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2FC" w:rsidRDefault="00AB0E0F">
      <w:bookmarkStart w:id="0" w:name="_GoBack"/>
      <w:r w:rsidRPr="00AB0E0F">
        <w:drawing>
          <wp:inline distT="0" distB="0" distL="0" distR="0" wp14:anchorId="0ED14C64" wp14:editId="7B11AFBF">
            <wp:extent cx="6657975" cy="8625205"/>
            <wp:effectExtent l="0" t="0" r="952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57975" cy="8625205"/>
                    </a:xfrm>
                    <a:prstGeom prst="rect">
                      <a:avLst/>
                    </a:prstGeom>
                  </pic:spPr>
                </pic:pic>
              </a:graphicData>
            </a:graphic>
          </wp:inline>
        </w:drawing>
      </w:r>
      <w:bookmarkEnd w:id="0"/>
    </w:p>
    <w:p w:rsidR="00AB0E0F" w:rsidRDefault="00AB0E0F"/>
    <w:p w:rsidR="00AB0E0F" w:rsidRDefault="00AB0E0F"/>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E022FC" w:rsidRPr="00E022FC" w:rsidTr="00E022FC">
        <w:tc>
          <w:tcPr>
            <w:tcW w:w="993" w:type="dxa"/>
          </w:tcPr>
          <w:p w:rsidR="00E022FC" w:rsidRPr="00E022FC" w:rsidRDefault="00E022FC" w:rsidP="00E022FC">
            <w:pPr>
              <w:tabs>
                <w:tab w:val="left" w:pos="426"/>
              </w:tabs>
              <w:spacing w:after="0" w:line="240" w:lineRule="auto"/>
              <w:jc w:val="both"/>
              <w:rPr>
                <w:rFonts w:ascii="Times New Roman" w:eastAsia="Times New Roman" w:hAnsi="Times New Roman" w:cs="Times New Roman"/>
                <w:b/>
                <w:bCs/>
                <w:color w:val="1D1D18"/>
                <w:sz w:val="28"/>
                <w:szCs w:val="28"/>
                <w:lang w:eastAsia="ru-RU"/>
              </w:rPr>
            </w:pPr>
            <w:r w:rsidRPr="00E022FC">
              <w:rPr>
                <w:rFonts w:ascii="Times New Roman" w:eastAsia="Times New Roman" w:hAnsi="Times New Roman" w:cs="Times New Roman"/>
                <w:b/>
                <w:bCs/>
                <w:color w:val="1D1D18"/>
                <w:sz w:val="28"/>
                <w:szCs w:val="28"/>
                <w:lang w:eastAsia="ru-RU"/>
              </w:rPr>
              <w:lastRenderedPageBreak/>
              <w:t>№ п/п</w:t>
            </w:r>
          </w:p>
        </w:tc>
        <w:tc>
          <w:tcPr>
            <w:tcW w:w="7938" w:type="dxa"/>
          </w:tcPr>
          <w:p w:rsidR="00E022FC" w:rsidRDefault="00E022FC" w:rsidP="00E022FC">
            <w:pPr>
              <w:tabs>
                <w:tab w:val="left" w:pos="426"/>
              </w:tabs>
              <w:spacing w:after="0" w:line="240" w:lineRule="auto"/>
              <w:jc w:val="center"/>
              <w:rPr>
                <w:rFonts w:ascii="Times New Roman" w:eastAsia="Times New Roman" w:hAnsi="Times New Roman" w:cs="Times New Roman"/>
                <w:b/>
                <w:bCs/>
                <w:color w:val="1D1D18"/>
                <w:sz w:val="28"/>
                <w:szCs w:val="28"/>
                <w:lang w:eastAsia="ru-RU"/>
              </w:rPr>
            </w:pPr>
          </w:p>
          <w:p w:rsidR="00E022FC" w:rsidRPr="00E022FC" w:rsidRDefault="00E022FC" w:rsidP="00461E8F">
            <w:pPr>
              <w:tabs>
                <w:tab w:val="left" w:pos="426"/>
              </w:tabs>
              <w:spacing w:after="0" w:line="240" w:lineRule="auto"/>
              <w:rPr>
                <w:rFonts w:ascii="Times New Roman" w:eastAsia="Times New Roman" w:hAnsi="Times New Roman" w:cs="Times New Roman"/>
                <w:b/>
                <w:bCs/>
                <w:color w:val="1D1D18"/>
                <w:sz w:val="28"/>
                <w:szCs w:val="28"/>
                <w:lang w:eastAsia="ru-RU"/>
              </w:rPr>
            </w:pPr>
          </w:p>
        </w:tc>
        <w:tc>
          <w:tcPr>
            <w:tcW w:w="850" w:type="dxa"/>
          </w:tcPr>
          <w:p w:rsidR="00E022FC" w:rsidRPr="00E022FC" w:rsidRDefault="00E022FC" w:rsidP="00E022FC">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sidRPr="00E022FC">
              <w:rPr>
                <w:rFonts w:ascii="Times New Roman" w:eastAsia="Times New Roman" w:hAnsi="Times New Roman" w:cs="Times New Roman"/>
                <w:b/>
                <w:bCs/>
                <w:color w:val="1D1D18"/>
                <w:sz w:val="28"/>
                <w:szCs w:val="28"/>
                <w:lang w:eastAsia="ru-RU"/>
              </w:rPr>
              <w:t>Стр.</w:t>
            </w:r>
          </w:p>
        </w:tc>
      </w:tr>
      <w:tr w:rsidR="00E022FC" w:rsidRPr="00E022FC" w:rsidTr="00E022FC">
        <w:tc>
          <w:tcPr>
            <w:tcW w:w="993" w:type="dxa"/>
          </w:tcPr>
          <w:p w:rsidR="00E022FC" w:rsidRPr="009526CC" w:rsidRDefault="009526CC" w:rsidP="00E022FC">
            <w:pPr>
              <w:tabs>
                <w:tab w:val="left" w:pos="426"/>
              </w:tabs>
              <w:spacing w:after="0" w:line="240" w:lineRule="auto"/>
              <w:jc w:val="both"/>
              <w:rPr>
                <w:rFonts w:ascii="Times New Roman" w:eastAsia="Times New Roman" w:hAnsi="Times New Roman" w:cs="Times New Roman"/>
                <w:b/>
                <w:bCs/>
                <w:color w:val="1D1D18"/>
                <w:sz w:val="28"/>
                <w:szCs w:val="28"/>
                <w:lang w:val="en-US" w:eastAsia="ru-RU"/>
              </w:rPr>
            </w:pPr>
            <w:r>
              <w:rPr>
                <w:rFonts w:ascii="Times New Roman" w:eastAsia="Times New Roman" w:hAnsi="Times New Roman" w:cs="Times New Roman"/>
                <w:b/>
                <w:bCs/>
                <w:color w:val="1D1D18"/>
                <w:sz w:val="28"/>
                <w:szCs w:val="28"/>
                <w:lang w:val="en-US" w:eastAsia="ru-RU"/>
              </w:rPr>
              <w:t>I</w:t>
            </w:r>
          </w:p>
        </w:tc>
        <w:tc>
          <w:tcPr>
            <w:tcW w:w="7938" w:type="dxa"/>
          </w:tcPr>
          <w:p w:rsidR="00E022FC" w:rsidRPr="00E022FC" w:rsidRDefault="00E022FC" w:rsidP="00E022FC">
            <w:pPr>
              <w:spacing w:after="0" w:line="240" w:lineRule="auto"/>
              <w:rPr>
                <w:rFonts w:ascii="Times New Roman" w:eastAsia="Times New Roman" w:hAnsi="Times New Roman" w:cs="Times New Roman"/>
                <w:b/>
                <w:sz w:val="28"/>
                <w:szCs w:val="28"/>
                <w:lang w:eastAsia="ru-RU"/>
              </w:rPr>
            </w:pPr>
            <w:r w:rsidRPr="00E022FC">
              <w:rPr>
                <w:rFonts w:ascii="Times New Roman" w:eastAsia="Times New Roman" w:hAnsi="Times New Roman" w:cs="Times New Roman"/>
                <w:b/>
                <w:sz w:val="28"/>
                <w:szCs w:val="28"/>
                <w:lang w:eastAsia="ru-RU"/>
              </w:rPr>
              <w:t>ЦЕЛЕВОЙ РАЗДЕЛ</w:t>
            </w:r>
          </w:p>
        </w:tc>
        <w:tc>
          <w:tcPr>
            <w:tcW w:w="850" w:type="dxa"/>
          </w:tcPr>
          <w:p w:rsidR="00E022FC" w:rsidRPr="00E022FC" w:rsidRDefault="0009275B" w:rsidP="00E022FC">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Pr>
                <w:rFonts w:ascii="Times New Roman" w:eastAsia="Times New Roman" w:hAnsi="Times New Roman" w:cs="Times New Roman"/>
                <w:b/>
                <w:bCs/>
                <w:color w:val="1D1D18"/>
                <w:sz w:val="28"/>
                <w:szCs w:val="28"/>
                <w:lang w:eastAsia="ru-RU"/>
              </w:rPr>
              <w:t>3</w:t>
            </w:r>
          </w:p>
        </w:tc>
      </w:tr>
      <w:tr w:rsidR="00E022FC" w:rsidRPr="00E022FC" w:rsidTr="00E022FC">
        <w:tc>
          <w:tcPr>
            <w:tcW w:w="993" w:type="dxa"/>
          </w:tcPr>
          <w:p w:rsidR="00E022FC" w:rsidRPr="00E022FC" w:rsidRDefault="009526CC" w:rsidP="00E022FC">
            <w:pPr>
              <w:tabs>
                <w:tab w:val="left" w:pos="426"/>
              </w:tabs>
              <w:spacing w:after="0" w:line="240" w:lineRule="auto"/>
              <w:jc w:val="both"/>
              <w:rPr>
                <w:rFonts w:ascii="Times New Roman" w:eastAsia="Times New Roman" w:hAnsi="Times New Roman" w:cs="Times New Roman"/>
                <w:b/>
                <w:bCs/>
                <w:color w:val="1D1D18"/>
                <w:sz w:val="28"/>
                <w:szCs w:val="28"/>
                <w:lang w:eastAsia="ru-RU"/>
              </w:rPr>
            </w:pPr>
            <w:r>
              <w:rPr>
                <w:rFonts w:ascii="Times New Roman" w:eastAsia="Times New Roman" w:hAnsi="Times New Roman" w:cs="Times New Roman"/>
                <w:b/>
                <w:bCs/>
                <w:color w:val="1D1D18"/>
                <w:sz w:val="28"/>
                <w:szCs w:val="28"/>
                <w:lang w:eastAsia="ru-RU"/>
              </w:rPr>
              <w:t>1</w:t>
            </w:r>
          </w:p>
        </w:tc>
        <w:tc>
          <w:tcPr>
            <w:tcW w:w="7938" w:type="dxa"/>
          </w:tcPr>
          <w:p w:rsidR="00E022FC" w:rsidRPr="00E022FC" w:rsidRDefault="00E022FC" w:rsidP="00E022FC">
            <w:pPr>
              <w:spacing w:after="0" w:line="240" w:lineRule="auto"/>
              <w:rPr>
                <w:rFonts w:ascii="Times New Roman" w:eastAsia="Times New Roman" w:hAnsi="Times New Roman" w:cs="Times New Roman"/>
                <w:b/>
                <w:sz w:val="28"/>
                <w:szCs w:val="28"/>
                <w:lang w:eastAsia="ru-RU"/>
              </w:rPr>
            </w:pPr>
            <w:r w:rsidRPr="00E022FC">
              <w:rPr>
                <w:rFonts w:ascii="Times New Roman" w:eastAsia="Times New Roman" w:hAnsi="Times New Roman" w:cs="Times New Roman"/>
                <w:b/>
                <w:sz w:val="28"/>
                <w:szCs w:val="28"/>
                <w:lang w:eastAsia="ru-RU"/>
              </w:rPr>
              <w:t>Пояснительная записка</w:t>
            </w:r>
          </w:p>
        </w:tc>
        <w:tc>
          <w:tcPr>
            <w:tcW w:w="850" w:type="dxa"/>
          </w:tcPr>
          <w:p w:rsidR="00E022FC" w:rsidRPr="00E022FC" w:rsidRDefault="0009275B" w:rsidP="00E022FC">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Pr>
                <w:rFonts w:ascii="Times New Roman" w:eastAsia="Times New Roman" w:hAnsi="Times New Roman" w:cs="Times New Roman"/>
                <w:b/>
                <w:bCs/>
                <w:color w:val="1D1D18"/>
                <w:sz w:val="28"/>
                <w:szCs w:val="28"/>
                <w:lang w:eastAsia="ru-RU"/>
              </w:rPr>
              <w:t>3</w:t>
            </w:r>
          </w:p>
        </w:tc>
      </w:tr>
      <w:tr w:rsidR="00E022FC" w:rsidRPr="00E022FC" w:rsidTr="00E022FC">
        <w:tc>
          <w:tcPr>
            <w:tcW w:w="993" w:type="dxa"/>
          </w:tcPr>
          <w:p w:rsidR="00E022FC" w:rsidRPr="00E022FC" w:rsidRDefault="009526CC" w:rsidP="00E022F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1.1</w:t>
            </w:r>
          </w:p>
        </w:tc>
        <w:tc>
          <w:tcPr>
            <w:tcW w:w="7938" w:type="dxa"/>
          </w:tcPr>
          <w:p w:rsidR="00E022FC" w:rsidRPr="00E022FC" w:rsidRDefault="00E022FC" w:rsidP="00E022F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22FC">
              <w:rPr>
                <w:rFonts w:ascii="Times New Roman" w:eastAsia="Times New Roman" w:hAnsi="Times New Roman" w:cs="Times New Roman"/>
                <w:sz w:val="28"/>
                <w:szCs w:val="28"/>
                <w:lang w:eastAsia="ru-RU"/>
              </w:rPr>
              <w:t>Цели реализации Программы</w:t>
            </w:r>
          </w:p>
        </w:tc>
        <w:tc>
          <w:tcPr>
            <w:tcW w:w="850" w:type="dxa"/>
          </w:tcPr>
          <w:p w:rsidR="00E022FC" w:rsidRPr="00E022FC" w:rsidRDefault="0009275B"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3</w:t>
            </w:r>
          </w:p>
        </w:tc>
      </w:tr>
      <w:tr w:rsidR="009526CC" w:rsidRPr="00E022FC" w:rsidTr="00E022FC">
        <w:tc>
          <w:tcPr>
            <w:tcW w:w="993" w:type="dxa"/>
          </w:tcPr>
          <w:p w:rsidR="009526CC" w:rsidRPr="009526CC" w:rsidRDefault="009526CC" w:rsidP="00E022F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val="en-US" w:eastAsia="ru-RU"/>
              </w:rPr>
              <w:t>1</w:t>
            </w:r>
            <w:r>
              <w:rPr>
                <w:rFonts w:ascii="Times New Roman" w:eastAsia="Times New Roman" w:hAnsi="Times New Roman" w:cs="Times New Roman"/>
                <w:bCs/>
                <w:color w:val="1D1D18"/>
                <w:sz w:val="28"/>
                <w:szCs w:val="28"/>
                <w:lang w:eastAsia="ru-RU"/>
              </w:rPr>
              <w:t>.2</w:t>
            </w:r>
          </w:p>
        </w:tc>
        <w:tc>
          <w:tcPr>
            <w:tcW w:w="7938" w:type="dxa"/>
          </w:tcPr>
          <w:p w:rsidR="009526CC" w:rsidRPr="00E022FC" w:rsidRDefault="009526CC" w:rsidP="00E022F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задачи достижения целей</w:t>
            </w:r>
          </w:p>
        </w:tc>
        <w:tc>
          <w:tcPr>
            <w:tcW w:w="850" w:type="dxa"/>
          </w:tcPr>
          <w:p w:rsidR="009526CC" w:rsidRDefault="009526CC"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3</w:t>
            </w:r>
          </w:p>
        </w:tc>
      </w:tr>
      <w:tr w:rsidR="00E022FC" w:rsidRPr="00E022FC" w:rsidTr="00E022FC">
        <w:tc>
          <w:tcPr>
            <w:tcW w:w="993" w:type="dxa"/>
          </w:tcPr>
          <w:p w:rsidR="00E022FC" w:rsidRPr="00E022FC" w:rsidRDefault="009526CC" w:rsidP="00E022F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1.3</w:t>
            </w:r>
          </w:p>
        </w:tc>
        <w:tc>
          <w:tcPr>
            <w:tcW w:w="7938" w:type="dxa"/>
          </w:tcPr>
          <w:p w:rsidR="00E022FC" w:rsidRPr="00E022FC" w:rsidRDefault="00E022FC" w:rsidP="00E022F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22FC">
              <w:rPr>
                <w:rFonts w:ascii="Times New Roman" w:eastAsia="Times New Roman" w:hAnsi="Times New Roman" w:cs="Times New Roman"/>
                <w:sz w:val="28"/>
                <w:szCs w:val="28"/>
                <w:lang w:eastAsia="ru-RU"/>
              </w:rPr>
              <w:t xml:space="preserve">Принципы формирования и механизмы реализации Программы </w:t>
            </w:r>
          </w:p>
        </w:tc>
        <w:tc>
          <w:tcPr>
            <w:tcW w:w="850" w:type="dxa"/>
          </w:tcPr>
          <w:p w:rsidR="00E022FC" w:rsidRPr="00E022FC" w:rsidRDefault="009526CC"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w:t>
            </w:r>
          </w:p>
        </w:tc>
      </w:tr>
      <w:tr w:rsidR="009526CC" w:rsidRPr="00E022FC" w:rsidTr="00E022FC">
        <w:tc>
          <w:tcPr>
            <w:tcW w:w="993" w:type="dxa"/>
          </w:tcPr>
          <w:p w:rsidR="009526CC" w:rsidRPr="00E022FC" w:rsidRDefault="009526CC" w:rsidP="00E022F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1.4.</w:t>
            </w:r>
          </w:p>
        </w:tc>
        <w:tc>
          <w:tcPr>
            <w:tcW w:w="7938" w:type="dxa"/>
          </w:tcPr>
          <w:p w:rsidR="009526CC" w:rsidRPr="00E022FC" w:rsidRDefault="009526CC" w:rsidP="00E022F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Механизмы реализации ООП ООО</w:t>
            </w:r>
          </w:p>
        </w:tc>
        <w:tc>
          <w:tcPr>
            <w:tcW w:w="850" w:type="dxa"/>
          </w:tcPr>
          <w:p w:rsidR="009526CC" w:rsidRDefault="009526CC"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w:t>
            </w:r>
          </w:p>
        </w:tc>
      </w:tr>
      <w:tr w:rsidR="00E022FC" w:rsidRPr="00E022FC" w:rsidTr="00E022FC">
        <w:tc>
          <w:tcPr>
            <w:tcW w:w="993" w:type="dxa"/>
          </w:tcPr>
          <w:p w:rsidR="00E022FC" w:rsidRPr="00E022FC" w:rsidRDefault="009526CC" w:rsidP="00E022F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1.5</w:t>
            </w:r>
          </w:p>
        </w:tc>
        <w:tc>
          <w:tcPr>
            <w:tcW w:w="7938" w:type="dxa"/>
          </w:tcPr>
          <w:p w:rsidR="00E022FC" w:rsidRPr="00E022FC" w:rsidRDefault="00E022FC" w:rsidP="00E022F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22FC">
              <w:rPr>
                <w:rFonts w:ascii="Times New Roman" w:eastAsia="Times New Roman" w:hAnsi="Times New Roman" w:cs="Times New Roman"/>
                <w:sz w:val="28"/>
                <w:szCs w:val="28"/>
                <w:lang w:eastAsia="ru-RU"/>
              </w:rPr>
              <w:t>Общая характеристика Программы</w:t>
            </w:r>
          </w:p>
        </w:tc>
        <w:tc>
          <w:tcPr>
            <w:tcW w:w="850" w:type="dxa"/>
          </w:tcPr>
          <w:p w:rsidR="00E022FC" w:rsidRPr="00E022FC" w:rsidRDefault="009526CC"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6</w:t>
            </w:r>
          </w:p>
        </w:tc>
      </w:tr>
      <w:tr w:rsidR="00E022FC" w:rsidRPr="00E022FC" w:rsidTr="00E022FC">
        <w:tc>
          <w:tcPr>
            <w:tcW w:w="993" w:type="dxa"/>
          </w:tcPr>
          <w:p w:rsidR="00E022FC" w:rsidRPr="009526CC" w:rsidRDefault="009526CC" w:rsidP="00E022FC">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9526CC">
              <w:rPr>
                <w:rFonts w:ascii="Times New Roman" w:eastAsia="Times New Roman" w:hAnsi="Times New Roman" w:cs="Times New Roman"/>
                <w:bCs/>
                <w:color w:val="1D1D18"/>
                <w:sz w:val="28"/>
                <w:szCs w:val="28"/>
                <w:lang w:eastAsia="ru-RU"/>
              </w:rPr>
              <w:t>1.6.</w:t>
            </w:r>
          </w:p>
        </w:tc>
        <w:tc>
          <w:tcPr>
            <w:tcW w:w="7938" w:type="dxa"/>
          </w:tcPr>
          <w:p w:rsidR="00E022FC" w:rsidRPr="009526CC" w:rsidRDefault="00E022FC" w:rsidP="00E022FC">
            <w:pPr>
              <w:spacing w:after="0" w:line="240" w:lineRule="auto"/>
              <w:rPr>
                <w:rFonts w:ascii="Times New Roman" w:eastAsia="Times New Roman" w:hAnsi="Times New Roman" w:cs="Times New Roman"/>
                <w:sz w:val="28"/>
                <w:szCs w:val="28"/>
                <w:lang w:eastAsia="ru-RU"/>
              </w:rPr>
            </w:pPr>
            <w:r w:rsidRPr="009526CC">
              <w:rPr>
                <w:rFonts w:ascii="Times New Roman" w:eastAsia="Times New Roman" w:hAnsi="Times New Roman" w:cs="Times New Roman"/>
                <w:sz w:val="28"/>
                <w:szCs w:val="28"/>
                <w:lang w:eastAsia="ru-RU"/>
              </w:rPr>
              <w:t xml:space="preserve">Планируемые результаты освоения обучающимися </w:t>
            </w:r>
          </w:p>
          <w:p w:rsidR="00E022FC" w:rsidRPr="009526CC" w:rsidRDefault="00E022FC" w:rsidP="00E022FC">
            <w:pPr>
              <w:spacing w:after="0" w:line="240" w:lineRule="auto"/>
              <w:rPr>
                <w:rFonts w:ascii="Times New Roman" w:eastAsia="Times New Roman" w:hAnsi="Times New Roman" w:cs="Times New Roman"/>
                <w:sz w:val="28"/>
                <w:szCs w:val="28"/>
                <w:lang w:eastAsia="ru-RU"/>
              </w:rPr>
            </w:pPr>
            <w:r w:rsidRPr="009526CC">
              <w:rPr>
                <w:rFonts w:ascii="Times New Roman" w:eastAsia="Times New Roman" w:hAnsi="Times New Roman" w:cs="Times New Roman"/>
                <w:sz w:val="28"/>
                <w:szCs w:val="28"/>
                <w:lang w:eastAsia="ru-RU"/>
              </w:rPr>
              <w:t>Программы</w:t>
            </w:r>
          </w:p>
        </w:tc>
        <w:tc>
          <w:tcPr>
            <w:tcW w:w="850" w:type="dxa"/>
          </w:tcPr>
          <w:p w:rsidR="00E022FC" w:rsidRPr="009526CC" w:rsidRDefault="009526CC"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sidRPr="009526CC">
              <w:rPr>
                <w:rFonts w:ascii="Times New Roman" w:eastAsia="Times New Roman" w:hAnsi="Times New Roman" w:cs="Times New Roman"/>
                <w:bCs/>
                <w:color w:val="1D1D18"/>
                <w:sz w:val="28"/>
                <w:szCs w:val="28"/>
                <w:lang w:eastAsia="ru-RU"/>
              </w:rPr>
              <w:t>6</w:t>
            </w:r>
          </w:p>
        </w:tc>
      </w:tr>
      <w:tr w:rsidR="00E022FC" w:rsidRPr="00E022FC" w:rsidTr="00E022FC">
        <w:tc>
          <w:tcPr>
            <w:tcW w:w="993" w:type="dxa"/>
          </w:tcPr>
          <w:p w:rsidR="00E022FC" w:rsidRPr="009526CC" w:rsidRDefault="009526CC" w:rsidP="00E022FC">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9526CC">
              <w:rPr>
                <w:rFonts w:ascii="Times New Roman" w:eastAsia="Times New Roman" w:hAnsi="Times New Roman" w:cs="Times New Roman"/>
                <w:bCs/>
                <w:color w:val="1D1D18"/>
                <w:sz w:val="28"/>
                <w:szCs w:val="28"/>
                <w:lang w:eastAsia="ru-RU"/>
              </w:rPr>
              <w:t>1.7</w:t>
            </w:r>
          </w:p>
        </w:tc>
        <w:tc>
          <w:tcPr>
            <w:tcW w:w="7938" w:type="dxa"/>
          </w:tcPr>
          <w:p w:rsidR="00E022FC" w:rsidRPr="009526CC" w:rsidRDefault="00E022FC" w:rsidP="00E022FC">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9526CC">
              <w:rPr>
                <w:rFonts w:ascii="Times New Roman CYR" w:eastAsia="Times New Roman" w:hAnsi="Times New Roman CYR" w:cs="Times New Roman CYR"/>
                <w:sz w:val="28"/>
                <w:szCs w:val="28"/>
                <w:lang w:eastAsia="ru-RU"/>
              </w:rPr>
              <w:t>Система оценки достижения планируемых результатов освоения Программы</w:t>
            </w:r>
          </w:p>
        </w:tc>
        <w:tc>
          <w:tcPr>
            <w:tcW w:w="850" w:type="dxa"/>
          </w:tcPr>
          <w:p w:rsidR="00E022FC" w:rsidRPr="009526CC" w:rsidRDefault="009526CC"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sidRPr="009526CC">
              <w:rPr>
                <w:rFonts w:ascii="Times New Roman" w:eastAsia="Times New Roman" w:hAnsi="Times New Roman" w:cs="Times New Roman"/>
                <w:bCs/>
                <w:color w:val="1D1D18"/>
                <w:sz w:val="28"/>
                <w:szCs w:val="28"/>
                <w:lang w:eastAsia="ru-RU"/>
              </w:rPr>
              <w:t>11</w:t>
            </w:r>
          </w:p>
        </w:tc>
      </w:tr>
      <w:tr w:rsidR="00E022FC" w:rsidRPr="00E022FC" w:rsidTr="00E022FC">
        <w:tc>
          <w:tcPr>
            <w:tcW w:w="993" w:type="dxa"/>
          </w:tcPr>
          <w:p w:rsidR="00E022FC" w:rsidRPr="0066270B" w:rsidRDefault="0066270B" w:rsidP="00E022FC">
            <w:pPr>
              <w:tabs>
                <w:tab w:val="left" w:pos="426"/>
              </w:tabs>
              <w:spacing w:after="0" w:line="240" w:lineRule="auto"/>
              <w:jc w:val="both"/>
              <w:rPr>
                <w:rFonts w:ascii="Times New Roman" w:eastAsia="Times New Roman" w:hAnsi="Times New Roman" w:cs="Times New Roman"/>
                <w:b/>
                <w:bCs/>
                <w:color w:val="1D1D18"/>
                <w:sz w:val="28"/>
                <w:szCs w:val="28"/>
                <w:lang w:val="en-US" w:eastAsia="ru-RU"/>
              </w:rPr>
            </w:pPr>
            <w:r>
              <w:rPr>
                <w:rFonts w:ascii="Times New Roman" w:eastAsia="Times New Roman" w:hAnsi="Times New Roman" w:cs="Times New Roman"/>
                <w:b/>
                <w:bCs/>
                <w:color w:val="1D1D18"/>
                <w:sz w:val="28"/>
                <w:szCs w:val="28"/>
                <w:lang w:val="en-US" w:eastAsia="ru-RU"/>
              </w:rPr>
              <w:t>II</w:t>
            </w:r>
          </w:p>
        </w:tc>
        <w:tc>
          <w:tcPr>
            <w:tcW w:w="7938" w:type="dxa"/>
          </w:tcPr>
          <w:p w:rsidR="00E022FC" w:rsidRPr="00E022FC" w:rsidRDefault="00E022FC" w:rsidP="00E022FC">
            <w:pPr>
              <w:spacing w:after="0" w:line="240" w:lineRule="auto"/>
              <w:jc w:val="both"/>
              <w:rPr>
                <w:rFonts w:ascii="Times New Roman" w:eastAsia="Times New Roman" w:hAnsi="Times New Roman" w:cs="Times New Roman"/>
                <w:b/>
                <w:sz w:val="28"/>
                <w:szCs w:val="28"/>
                <w:lang w:eastAsia="ru-RU"/>
              </w:rPr>
            </w:pPr>
            <w:r w:rsidRPr="00E022FC">
              <w:rPr>
                <w:rFonts w:ascii="Times New Roman" w:eastAsia="Times New Roman" w:hAnsi="Times New Roman" w:cs="Times New Roman"/>
                <w:b/>
                <w:sz w:val="28"/>
                <w:szCs w:val="28"/>
                <w:lang w:eastAsia="ru-RU"/>
              </w:rPr>
              <w:t>СОДЕРЖАТЕЛЬНЫЙ РАЗДЕЛ</w:t>
            </w:r>
          </w:p>
        </w:tc>
        <w:tc>
          <w:tcPr>
            <w:tcW w:w="850" w:type="dxa"/>
          </w:tcPr>
          <w:p w:rsidR="00E022FC" w:rsidRPr="00E022FC" w:rsidRDefault="0066270B" w:rsidP="00E022FC">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Pr>
                <w:rFonts w:ascii="Times New Roman" w:eastAsia="Times New Roman" w:hAnsi="Times New Roman" w:cs="Times New Roman"/>
                <w:b/>
                <w:bCs/>
                <w:color w:val="1D1D18"/>
                <w:sz w:val="28"/>
                <w:szCs w:val="28"/>
                <w:lang w:eastAsia="ru-RU"/>
              </w:rPr>
              <w:t>19</w:t>
            </w:r>
          </w:p>
        </w:tc>
      </w:tr>
      <w:tr w:rsidR="00E022FC" w:rsidRPr="00D11848" w:rsidTr="00E022FC">
        <w:tc>
          <w:tcPr>
            <w:tcW w:w="993" w:type="dxa"/>
          </w:tcPr>
          <w:p w:rsidR="00E022FC" w:rsidRPr="00D11848" w:rsidRDefault="0066270B" w:rsidP="00E022F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11848">
              <w:rPr>
                <w:rFonts w:ascii="Times New Roman" w:eastAsia="Times New Roman" w:hAnsi="Times New Roman" w:cs="Times New Roman"/>
                <w:b/>
                <w:sz w:val="28"/>
                <w:szCs w:val="28"/>
                <w:lang w:eastAsia="ru-RU"/>
              </w:rPr>
              <w:t>2</w:t>
            </w:r>
          </w:p>
        </w:tc>
        <w:tc>
          <w:tcPr>
            <w:tcW w:w="7938" w:type="dxa"/>
          </w:tcPr>
          <w:p w:rsidR="00E022FC" w:rsidRPr="00D11848" w:rsidRDefault="00E022FC" w:rsidP="00E022F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11848">
              <w:rPr>
                <w:rFonts w:ascii="Times New Roman" w:eastAsia="Times New Roman" w:hAnsi="Times New Roman" w:cs="Times New Roman"/>
                <w:b/>
                <w:sz w:val="28"/>
                <w:szCs w:val="28"/>
                <w:lang w:eastAsia="ru-RU"/>
              </w:rPr>
              <w:t xml:space="preserve">Рабочие программы учебных предметов, учебных курсов, учебных модулей (в т.ч. внеурочной деятельности) </w:t>
            </w:r>
          </w:p>
        </w:tc>
        <w:tc>
          <w:tcPr>
            <w:tcW w:w="850" w:type="dxa"/>
          </w:tcPr>
          <w:p w:rsidR="00E022FC" w:rsidRPr="00D11848" w:rsidRDefault="0066270B" w:rsidP="00E022FC">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sidRPr="00D11848">
              <w:rPr>
                <w:rFonts w:ascii="Times New Roman" w:eastAsia="Times New Roman" w:hAnsi="Times New Roman" w:cs="Times New Roman"/>
                <w:b/>
                <w:bCs/>
                <w:color w:val="1D1D18"/>
                <w:sz w:val="28"/>
                <w:szCs w:val="28"/>
                <w:lang w:eastAsia="ru-RU"/>
              </w:rPr>
              <w:t>19</w:t>
            </w:r>
          </w:p>
        </w:tc>
      </w:tr>
      <w:tr w:rsidR="00E022FC" w:rsidRPr="00E022FC" w:rsidTr="00E022FC">
        <w:tc>
          <w:tcPr>
            <w:tcW w:w="993" w:type="dxa"/>
          </w:tcPr>
          <w:p w:rsidR="00E022FC" w:rsidRPr="00E022FC" w:rsidRDefault="0066270B" w:rsidP="00E022F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2.1</w:t>
            </w:r>
          </w:p>
        </w:tc>
        <w:tc>
          <w:tcPr>
            <w:tcW w:w="7938" w:type="dxa"/>
          </w:tcPr>
          <w:p w:rsidR="00E022FC" w:rsidRPr="00E022FC" w:rsidRDefault="00E022FC" w:rsidP="00E022FC">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E022FC">
              <w:rPr>
                <w:rFonts w:ascii="Times New Roman CYR" w:eastAsia="Times New Roman" w:hAnsi="Times New Roman CYR" w:cs="Times New Roman CYR"/>
                <w:sz w:val="28"/>
                <w:szCs w:val="28"/>
                <w:lang w:eastAsia="ru-RU"/>
              </w:rPr>
              <w:t xml:space="preserve">Рабочая программа учебного предмета «Русский язык» </w:t>
            </w:r>
          </w:p>
          <w:p w:rsidR="00E022FC" w:rsidRPr="00E022FC" w:rsidRDefault="00E022FC" w:rsidP="00E022FC">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E022FC">
              <w:rPr>
                <w:rFonts w:ascii="Times New Roman CYR" w:eastAsia="Times New Roman" w:hAnsi="Times New Roman CYR" w:cs="Times New Roman CYR"/>
                <w:sz w:val="28"/>
                <w:szCs w:val="28"/>
                <w:lang w:eastAsia="ru-RU"/>
              </w:rPr>
              <w:t>(базовый уровень)</w:t>
            </w:r>
          </w:p>
        </w:tc>
        <w:tc>
          <w:tcPr>
            <w:tcW w:w="850" w:type="dxa"/>
          </w:tcPr>
          <w:p w:rsidR="00E022FC" w:rsidRPr="00E022FC" w:rsidRDefault="0066270B"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19</w:t>
            </w:r>
          </w:p>
        </w:tc>
      </w:tr>
      <w:tr w:rsidR="00E022FC" w:rsidRPr="00E022FC" w:rsidTr="00E022FC">
        <w:tc>
          <w:tcPr>
            <w:tcW w:w="993" w:type="dxa"/>
          </w:tcPr>
          <w:p w:rsidR="00E022FC" w:rsidRPr="00E022FC" w:rsidRDefault="0066270B" w:rsidP="00E022F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2.2</w:t>
            </w:r>
          </w:p>
        </w:tc>
        <w:tc>
          <w:tcPr>
            <w:tcW w:w="7938" w:type="dxa"/>
          </w:tcPr>
          <w:p w:rsidR="00E022FC" w:rsidRPr="00E022FC" w:rsidRDefault="00E022FC" w:rsidP="00E022FC">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E022FC">
              <w:rPr>
                <w:rFonts w:ascii="Times New Roman CYR" w:eastAsia="Times New Roman" w:hAnsi="Times New Roman CYR" w:cs="Times New Roman CYR"/>
                <w:sz w:val="28"/>
                <w:szCs w:val="28"/>
                <w:lang w:eastAsia="ru-RU"/>
              </w:rPr>
              <w:t xml:space="preserve">Рабочая программа учебного предмета «Литература» </w:t>
            </w:r>
          </w:p>
          <w:p w:rsidR="00E022FC" w:rsidRPr="00E022FC" w:rsidRDefault="00E022FC" w:rsidP="00E022FC">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E022FC">
              <w:rPr>
                <w:rFonts w:ascii="Times New Roman CYR" w:eastAsia="Times New Roman" w:hAnsi="Times New Roman CYR" w:cs="Times New Roman CYR"/>
                <w:sz w:val="28"/>
                <w:szCs w:val="28"/>
                <w:lang w:eastAsia="ru-RU"/>
              </w:rPr>
              <w:t>(базовый уровень)</w:t>
            </w:r>
          </w:p>
        </w:tc>
        <w:tc>
          <w:tcPr>
            <w:tcW w:w="850" w:type="dxa"/>
          </w:tcPr>
          <w:p w:rsidR="00E022FC" w:rsidRPr="00E022FC" w:rsidRDefault="0066270B"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53</w:t>
            </w:r>
          </w:p>
        </w:tc>
      </w:tr>
      <w:tr w:rsidR="00E022FC" w:rsidRPr="00E022FC" w:rsidTr="00E022FC">
        <w:tc>
          <w:tcPr>
            <w:tcW w:w="993" w:type="dxa"/>
          </w:tcPr>
          <w:p w:rsidR="00E022FC" w:rsidRPr="00E022FC" w:rsidRDefault="0066270B" w:rsidP="00E022FC">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2.3</w:t>
            </w:r>
          </w:p>
        </w:tc>
        <w:tc>
          <w:tcPr>
            <w:tcW w:w="7938" w:type="dxa"/>
          </w:tcPr>
          <w:p w:rsidR="00E022FC" w:rsidRPr="00E022FC" w:rsidRDefault="00E022FC" w:rsidP="00E022FC">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Рабочая программа учебного предмета «Английский язык» (базовый уровень)</w:t>
            </w:r>
          </w:p>
        </w:tc>
        <w:tc>
          <w:tcPr>
            <w:tcW w:w="850" w:type="dxa"/>
          </w:tcPr>
          <w:p w:rsidR="00E022FC" w:rsidRPr="00E022FC" w:rsidRDefault="0066270B"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87</w:t>
            </w:r>
          </w:p>
        </w:tc>
      </w:tr>
      <w:tr w:rsidR="00E022FC" w:rsidRPr="00E022FC" w:rsidTr="00E022FC">
        <w:tc>
          <w:tcPr>
            <w:tcW w:w="993" w:type="dxa"/>
          </w:tcPr>
          <w:p w:rsidR="00E022FC" w:rsidRPr="00E022FC" w:rsidRDefault="0066270B" w:rsidP="00E022FC">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w:bCs/>
                <w:color w:val="1D1D18"/>
                <w:sz w:val="28"/>
                <w:szCs w:val="28"/>
                <w:lang w:eastAsia="ru-RU"/>
              </w:rPr>
              <w:t>2.4</w:t>
            </w:r>
          </w:p>
        </w:tc>
        <w:tc>
          <w:tcPr>
            <w:tcW w:w="7938" w:type="dxa"/>
          </w:tcPr>
          <w:p w:rsidR="00E022FC" w:rsidRPr="00E022FC" w:rsidRDefault="00E022FC" w:rsidP="00E022FC">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 xml:space="preserve">Рабочая программа учебного предмета «Математика» </w:t>
            </w:r>
          </w:p>
          <w:p w:rsidR="00E022FC" w:rsidRPr="00E022FC" w:rsidRDefault="00E022FC" w:rsidP="00E022FC">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E022FC" w:rsidRPr="00E022FC" w:rsidRDefault="0066270B"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112</w:t>
            </w:r>
          </w:p>
        </w:tc>
      </w:tr>
      <w:tr w:rsidR="0066270B" w:rsidRPr="00E022FC" w:rsidTr="00E022FC">
        <w:tc>
          <w:tcPr>
            <w:tcW w:w="993" w:type="dxa"/>
          </w:tcPr>
          <w:p w:rsidR="0066270B" w:rsidRPr="0066270B" w:rsidRDefault="0066270B" w:rsidP="00E022FC">
            <w:pPr>
              <w:widowControl w:val="0"/>
              <w:autoSpaceDE w:val="0"/>
              <w:autoSpaceDN w:val="0"/>
              <w:adjustRightInd w:val="0"/>
              <w:spacing w:after="0" w:line="240" w:lineRule="auto"/>
              <w:ind w:right="-9"/>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val="en-US" w:eastAsia="ru-RU"/>
              </w:rPr>
              <w:t>2.5</w:t>
            </w:r>
          </w:p>
        </w:tc>
        <w:tc>
          <w:tcPr>
            <w:tcW w:w="7938" w:type="dxa"/>
          </w:tcPr>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 xml:space="preserve">Рабочая </w:t>
            </w:r>
            <w:r>
              <w:rPr>
                <w:rFonts w:ascii="Times New Roman" w:eastAsia="Times New Roman" w:hAnsi="Times New Roman" w:cs="Times New Roman CYR"/>
                <w:sz w:val="28"/>
                <w:szCs w:val="28"/>
                <w:lang w:eastAsia="ru-RU"/>
              </w:rPr>
              <w:t>программа учебного предмета «Алгебра</w:t>
            </w:r>
            <w:r w:rsidRPr="00E022FC">
              <w:rPr>
                <w:rFonts w:ascii="Times New Roman" w:eastAsia="Times New Roman" w:hAnsi="Times New Roman" w:cs="Times New Roman CYR"/>
                <w:sz w:val="28"/>
                <w:szCs w:val="28"/>
                <w:lang w:eastAsia="ru-RU"/>
              </w:rPr>
              <w:t xml:space="preserve">» </w:t>
            </w:r>
          </w:p>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66270B" w:rsidRDefault="0066270B" w:rsidP="00E022F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124</w:t>
            </w:r>
          </w:p>
        </w:tc>
      </w:tr>
      <w:tr w:rsidR="0066270B" w:rsidRPr="00E022FC" w:rsidTr="00E022FC">
        <w:tc>
          <w:tcPr>
            <w:tcW w:w="993" w:type="dxa"/>
          </w:tcPr>
          <w:p w:rsidR="0066270B" w:rsidRDefault="0066270B" w:rsidP="0066270B">
            <w:pPr>
              <w:widowControl w:val="0"/>
              <w:autoSpaceDE w:val="0"/>
              <w:autoSpaceDN w:val="0"/>
              <w:adjustRightInd w:val="0"/>
              <w:spacing w:after="0" w:line="240" w:lineRule="auto"/>
              <w:ind w:right="-9"/>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2.6</w:t>
            </w:r>
          </w:p>
        </w:tc>
        <w:tc>
          <w:tcPr>
            <w:tcW w:w="7938" w:type="dxa"/>
          </w:tcPr>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 xml:space="preserve">Рабочая </w:t>
            </w:r>
            <w:r>
              <w:rPr>
                <w:rFonts w:ascii="Times New Roman" w:eastAsia="Times New Roman" w:hAnsi="Times New Roman" w:cs="Times New Roman CYR"/>
                <w:sz w:val="28"/>
                <w:szCs w:val="28"/>
                <w:lang w:eastAsia="ru-RU"/>
              </w:rPr>
              <w:t>программа учебного предмета «Геометрия</w:t>
            </w:r>
            <w:r w:rsidRPr="00E022FC">
              <w:rPr>
                <w:rFonts w:ascii="Times New Roman" w:eastAsia="Times New Roman" w:hAnsi="Times New Roman" w:cs="Times New Roman CYR"/>
                <w:sz w:val="28"/>
                <w:szCs w:val="28"/>
                <w:lang w:eastAsia="ru-RU"/>
              </w:rPr>
              <w:t xml:space="preserve">» </w:t>
            </w:r>
          </w:p>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66270B"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135</w:t>
            </w:r>
          </w:p>
        </w:tc>
      </w:tr>
      <w:tr w:rsidR="0066270B" w:rsidRPr="00E022FC" w:rsidTr="00E022FC">
        <w:tc>
          <w:tcPr>
            <w:tcW w:w="993" w:type="dxa"/>
          </w:tcPr>
          <w:p w:rsidR="0066270B" w:rsidRPr="00E022FC"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eastAsia="ru-RU"/>
              </w:rPr>
              <w:t>2.7</w:t>
            </w:r>
          </w:p>
        </w:tc>
        <w:tc>
          <w:tcPr>
            <w:tcW w:w="7938" w:type="dxa"/>
          </w:tcPr>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 xml:space="preserve">Рабочая программа учебного предмета «Информатика» </w:t>
            </w:r>
          </w:p>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66270B"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143</w:t>
            </w:r>
          </w:p>
        </w:tc>
      </w:tr>
      <w:tr w:rsidR="0066270B" w:rsidRPr="00E022FC" w:rsidTr="00E022FC">
        <w:tc>
          <w:tcPr>
            <w:tcW w:w="993" w:type="dxa"/>
          </w:tcPr>
          <w:p w:rsidR="0066270B" w:rsidRPr="00E022FC" w:rsidRDefault="00461E8F" w:rsidP="0066270B">
            <w:pPr>
              <w:tabs>
                <w:tab w:val="left" w:pos="426"/>
              </w:tabs>
              <w:spacing w:after="0" w:line="240" w:lineRule="auto"/>
              <w:jc w:val="both"/>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eastAsia="ru-RU"/>
              </w:rPr>
              <w:t>2.8</w:t>
            </w:r>
          </w:p>
        </w:tc>
        <w:tc>
          <w:tcPr>
            <w:tcW w:w="7938" w:type="dxa"/>
          </w:tcPr>
          <w:p w:rsidR="0066270B" w:rsidRPr="00E022FC" w:rsidRDefault="0066270B" w:rsidP="0066270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E022FC">
              <w:rPr>
                <w:rFonts w:ascii="Times New Roman CYR" w:eastAsia="Times New Roman" w:hAnsi="Times New Roman CYR" w:cs="Times New Roman CYR"/>
                <w:sz w:val="28"/>
                <w:szCs w:val="28"/>
                <w:lang w:eastAsia="ru-RU"/>
              </w:rPr>
              <w:t xml:space="preserve">Рабочая программа учебного предмета «История» </w:t>
            </w:r>
          </w:p>
          <w:p w:rsidR="0066270B" w:rsidRPr="00E022FC" w:rsidRDefault="0066270B" w:rsidP="0066270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E022FC">
              <w:rPr>
                <w:rFonts w:ascii="Times New Roman CYR" w:eastAsia="Times New Roman" w:hAnsi="Times New Roman CYR" w:cs="Times New Roman CYR"/>
                <w:sz w:val="28"/>
                <w:szCs w:val="28"/>
                <w:lang w:eastAsia="ru-RU"/>
              </w:rPr>
              <w:t>(базовый уровень)</w:t>
            </w:r>
          </w:p>
        </w:tc>
        <w:tc>
          <w:tcPr>
            <w:tcW w:w="850" w:type="dxa"/>
          </w:tcPr>
          <w:p w:rsidR="0066270B"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158</w:t>
            </w:r>
          </w:p>
        </w:tc>
      </w:tr>
      <w:tr w:rsidR="0066270B" w:rsidRPr="00E022FC" w:rsidTr="00E022FC">
        <w:tc>
          <w:tcPr>
            <w:tcW w:w="993" w:type="dxa"/>
          </w:tcPr>
          <w:p w:rsidR="0066270B" w:rsidRPr="00E022FC" w:rsidRDefault="00461E8F" w:rsidP="0066270B">
            <w:pPr>
              <w:tabs>
                <w:tab w:val="left" w:pos="426"/>
              </w:tabs>
              <w:spacing w:after="0" w:line="240" w:lineRule="auto"/>
              <w:jc w:val="both"/>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eastAsia="ru-RU"/>
              </w:rPr>
              <w:t>2.9</w:t>
            </w:r>
          </w:p>
        </w:tc>
        <w:tc>
          <w:tcPr>
            <w:tcW w:w="7938" w:type="dxa"/>
          </w:tcPr>
          <w:p w:rsidR="0066270B" w:rsidRPr="00E022FC" w:rsidRDefault="0066270B" w:rsidP="0066270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E022FC">
              <w:rPr>
                <w:rFonts w:ascii="Times New Roman CYR" w:eastAsia="Times New Roman" w:hAnsi="Times New Roman CYR" w:cs="Times New Roman CYR"/>
                <w:sz w:val="28"/>
                <w:szCs w:val="28"/>
                <w:lang w:eastAsia="ru-RU"/>
              </w:rPr>
              <w:t xml:space="preserve">Рабочая программа учебного предмета «Обществознание» </w:t>
            </w:r>
          </w:p>
        </w:tc>
        <w:tc>
          <w:tcPr>
            <w:tcW w:w="850" w:type="dxa"/>
          </w:tcPr>
          <w:p w:rsidR="0066270B"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189</w:t>
            </w:r>
          </w:p>
        </w:tc>
      </w:tr>
      <w:tr w:rsidR="0066270B" w:rsidRPr="00E022FC" w:rsidTr="00E022FC">
        <w:tc>
          <w:tcPr>
            <w:tcW w:w="993" w:type="dxa"/>
          </w:tcPr>
          <w:p w:rsidR="0066270B" w:rsidRPr="00E022FC" w:rsidRDefault="00461E8F" w:rsidP="0066270B">
            <w:pPr>
              <w:tabs>
                <w:tab w:val="left" w:pos="426"/>
              </w:tabs>
              <w:spacing w:after="0" w:line="240" w:lineRule="auto"/>
              <w:jc w:val="both"/>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eastAsia="ru-RU"/>
              </w:rPr>
              <w:t>2.10</w:t>
            </w:r>
          </w:p>
        </w:tc>
        <w:tc>
          <w:tcPr>
            <w:tcW w:w="7938" w:type="dxa"/>
          </w:tcPr>
          <w:p w:rsidR="0066270B" w:rsidRPr="00E022FC" w:rsidRDefault="0066270B" w:rsidP="0066270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E022FC">
              <w:rPr>
                <w:rFonts w:ascii="Times New Roman CYR" w:eastAsia="Times New Roman" w:hAnsi="Times New Roman CYR" w:cs="Times New Roman CYR"/>
                <w:sz w:val="28"/>
                <w:szCs w:val="28"/>
                <w:lang w:eastAsia="ru-RU"/>
              </w:rPr>
              <w:t>Рабочая программа учебного предмета «География»</w:t>
            </w:r>
          </w:p>
        </w:tc>
        <w:tc>
          <w:tcPr>
            <w:tcW w:w="850" w:type="dxa"/>
          </w:tcPr>
          <w:p w:rsidR="0066270B"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210</w:t>
            </w:r>
          </w:p>
        </w:tc>
      </w:tr>
      <w:tr w:rsidR="0066270B" w:rsidRPr="00E022FC" w:rsidTr="00E022FC">
        <w:tc>
          <w:tcPr>
            <w:tcW w:w="993" w:type="dxa"/>
          </w:tcPr>
          <w:p w:rsidR="0066270B" w:rsidRPr="00E022FC"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val="en-US" w:eastAsia="ru-RU"/>
              </w:rPr>
            </w:pPr>
            <w:r>
              <w:rPr>
                <w:rFonts w:ascii="Times New Roman" w:eastAsia="Times New Roman" w:hAnsi="Times New Roman" w:cs="Times New Roman CYR"/>
                <w:sz w:val="28"/>
                <w:szCs w:val="28"/>
                <w:lang w:eastAsia="ru-RU"/>
              </w:rPr>
              <w:t>2.11</w:t>
            </w:r>
          </w:p>
        </w:tc>
        <w:tc>
          <w:tcPr>
            <w:tcW w:w="7938" w:type="dxa"/>
          </w:tcPr>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 xml:space="preserve">Рабочая программа учебного предмета «Физика» </w:t>
            </w:r>
          </w:p>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66270B"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234</w:t>
            </w:r>
          </w:p>
        </w:tc>
      </w:tr>
      <w:tr w:rsidR="0066270B" w:rsidRPr="00E022FC" w:rsidTr="00E022FC">
        <w:tc>
          <w:tcPr>
            <w:tcW w:w="993" w:type="dxa"/>
          </w:tcPr>
          <w:p w:rsidR="0066270B" w:rsidRPr="00E022FC"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val="en-US" w:eastAsia="ru-RU"/>
              </w:rPr>
            </w:pPr>
            <w:r>
              <w:rPr>
                <w:rFonts w:ascii="Times New Roman" w:eastAsia="Times New Roman" w:hAnsi="Times New Roman" w:cs="Times New Roman CYR"/>
                <w:sz w:val="28"/>
                <w:szCs w:val="28"/>
                <w:lang w:eastAsia="ru-RU"/>
              </w:rPr>
              <w:t>2.12</w:t>
            </w:r>
          </w:p>
        </w:tc>
        <w:tc>
          <w:tcPr>
            <w:tcW w:w="7938" w:type="dxa"/>
          </w:tcPr>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 xml:space="preserve">Рабочая программа учебного предмета «Химия» </w:t>
            </w:r>
          </w:p>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66270B"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254</w:t>
            </w:r>
          </w:p>
        </w:tc>
      </w:tr>
      <w:tr w:rsidR="00461E8F" w:rsidRPr="00E022FC" w:rsidTr="00E022FC">
        <w:tc>
          <w:tcPr>
            <w:tcW w:w="993" w:type="dxa"/>
          </w:tcPr>
          <w:p w:rsidR="00461E8F"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2.13</w:t>
            </w:r>
          </w:p>
        </w:tc>
        <w:tc>
          <w:tcPr>
            <w:tcW w:w="7938" w:type="dxa"/>
          </w:tcPr>
          <w:p w:rsidR="00461E8F" w:rsidRPr="00E022FC" w:rsidRDefault="00461E8F" w:rsidP="00461E8F">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 xml:space="preserve">Рабочая программа учебного предмета «Музыка» </w:t>
            </w:r>
          </w:p>
          <w:p w:rsidR="00461E8F" w:rsidRPr="00E022FC" w:rsidRDefault="00461E8F" w:rsidP="00461E8F">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461E8F"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271</w:t>
            </w:r>
          </w:p>
        </w:tc>
      </w:tr>
      <w:tr w:rsidR="00461E8F" w:rsidRPr="00E022FC" w:rsidTr="00E022FC">
        <w:tc>
          <w:tcPr>
            <w:tcW w:w="993" w:type="dxa"/>
          </w:tcPr>
          <w:p w:rsidR="00461E8F"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2.14</w:t>
            </w:r>
          </w:p>
        </w:tc>
        <w:tc>
          <w:tcPr>
            <w:tcW w:w="7938" w:type="dxa"/>
          </w:tcPr>
          <w:p w:rsidR="00461E8F" w:rsidRPr="00E022FC" w:rsidRDefault="00461E8F"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Рабочая программа учебного предмета «Изобразительное искусство» (базовый уровень)</w:t>
            </w:r>
          </w:p>
        </w:tc>
        <w:tc>
          <w:tcPr>
            <w:tcW w:w="850" w:type="dxa"/>
          </w:tcPr>
          <w:p w:rsidR="00461E8F"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290</w:t>
            </w:r>
          </w:p>
        </w:tc>
      </w:tr>
      <w:tr w:rsidR="00461E8F" w:rsidRPr="00E022FC" w:rsidTr="00E022FC">
        <w:tc>
          <w:tcPr>
            <w:tcW w:w="993" w:type="dxa"/>
          </w:tcPr>
          <w:p w:rsidR="00461E8F"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2.15</w:t>
            </w:r>
          </w:p>
        </w:tc>
        <w:tc>
          <w:tcPr>
            <w:tcW w:w="7938" w:type="dxa"/>
          </w:tcPr>
          <w:p w:rsidR="00461E8F" w:rsidRPr="00E022FC" w:rsidRDefault="00461E8F" w:rsidP="00461E8F">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 xml:space="preserve">Рабочая программа учебного предмета «Технология» </w:t>
            </w:r>
          </w:p>
          <w:p w:rsidR="00461E8F" w:rsidRPr="00E022FC" w:rsidRDefault="00461E8F" w:rsidP="00461E8F">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461E8F"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323</w:t>
            </w:r>
          </w:p>
        </w:tc>
      </w:tr>
      <w:tr w:rsidR="00461E8F" w:rsidRPr="00E022FC" w:rsidTr="00E022FC">
        <w:tc>
          <w:tcPr>
            <w:tcW w:w="993" w:type="dxa"/>
          </w:tcPr>
          <w:p w:rsidR="00461E8F"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lastRenderedPageBreak/>
              <w:t>2.16</w:t>
            </w:r>
          </w:p>
        </w:tc>
        <w:tc>
          <w:tcPr>
            <w:tcW w:w="7938" w:type="dxa"/>
          </w:tcPr>
          <w:p w:rsidR="00461E8F" w:rsidRPr="00E022FC" w:rsidRDefault="00461E8F" w:rsidP="00461E8F">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Рабочая программа учебного предмета «Физическая культура»</w:t>
            </w:r>
          </w:p>
          <w:p w:rsidR="00461E8F" w:rsidRPr="00E022FC" w:rsidRDefault="00461E8F" w:rsidP="00461E8F">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461E8F"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353</w:t>
            </w:r>
          </w:p>
        </w:tc>
      </w:tr>
      <w:tr w:rsidR="00461E8F" w:rsidRPr="00E022FC" w:rsidTr="00E022FC">
        <w:tc>
          <w:tcPr>
            <w:tcW w:w="993" w:type="dxa"/>
          </w:tcPr>
          <w:p w:rsidR="00461E8F"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2.17</w:t>
            </w:r>
          </w:p>
        </w:tc>
        <w:tc>
          <w:tcPr>
            <w:tcW w:w="7938" w:type="dxa"/>
          </w:tcPr>
          <w:p w:rsidR="00461E8F" w:rsidRPr="00E022FC" w:rsidRDefault="00461E8F"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CYR" w:eastAsia="Times New Roman" w:hAnsi="Times New Roman CYR" w:cs="Times New Roman CYR"/>
                <w:sz w:val="28"/>
                <w:szCs w:val="28"/>
                <w:lang w:eastAsia="ru-RU"/>
              </w:rPr>
              <w:t>Рабочая программа по учебному предмету «Основы безопасности жизнедеятельности» (базовый уровень</w:t>
            </w:r>
          </w:p>
        </w:tc>
        <w:tc>
          <w:tcPr>
            <w:tcW w:w="850" w:type="dxa"/>
          </w:tcPr>
          <w:p w:rsidR="00461E8F" w:rsidRPr="00E022FC"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375</w:t>
            </w:r>
          </w:p>
        </w:tc>
      </w:tr>
      <w:tr w:rsidR="00461E8F" w:rsidRPr="00E022FC" w:rsidTr="00E022FC">
        <w:tc>
          <w:tcPr>
            <w:tcW w:w="993" w:type="dxa"/>
          </w:tcPr>
          <w:p w:rsidR="00461E8F"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2.18</w:t>
            </w:r>
          </w:p>
        </w:tc>
        <w:tc>
          <w:tcPr>
            <w:tcW w:w="7938" w:type="dxa"/>
          </w:tcPr>
          <w:p w:rsidR="00461E8F" w:rsidRPr="00E022FC" w:rsidRDefault="00461E8F" w:rsidP="0066270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E022FC">
              <w:rPr>
                <w:rFonts w:ascii="Times New Roman" w:eastAsia="Times New Roman" w:hAnsi="Times New Roman" w:cs="Times New Roman CYR"/>
                <w:sz w:val="28"/>
                <w:szCs w:val="28"/>
                <w:lang w:eastAsia="ru-RU"/>
              </w:rPr>
              <w:t>Рабочая программа учебного предмета «Основы духовно-нравственной культуры народов России» (базовый уровень)</w:t>
            </w:r>
          </w:p>
        </w:tc>
        <w:tc>
          <w:tcPr>
            <w:tcW w:w="850" w:type="dxa"/>
          </w:tcPr>
          <w:p w:rsidR="00461E8F" w:rsidRDefault="00461E8F"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392</w:t>
            </w:r>
          </w:p>
        </w:tc>
      </w:tr>
      <w:tr w:rsidR="0066270B" w:rsidRPr="00E022FC" w:rsidTr="00E022FC">
        <w:tc>
          <w:tcPr>
            <w:tcW w:w="993" w:type="dxa"/>
          </w:tcPr>
          <w:p w:rsidR="0066270B" w:rsidRPr="00E022FC" w:rsidRDefault="00461E8F"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val="en-US" w:eastAsia="ru-RU"/>
              </w:rPr>
            </w:pPr>
            <w:r>
              <w:rPr>
                <w:rFonts w:ascii="Times New Roman" w:eastAsia="Times New Roman" w:hAnsi="Times New Roman" w:cs="Times New Roman CYR"/>
                <w:sz w:val="28"/>
                <w:szCs w:val="28"/>
                <w:lang w:eastAsia="ru-RU"/>
              </w:rPr>
              <w:t>2.19.</w:t>
            </w:r>
          </w:p>
        </w:tc>
        <w:tc>
          <w:tcPr>
            <w:tcW w:w="7938" w:type="dxa"/>
          </w:tcPr>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 xml:space="preserve">Рабочая программа учебного предмета «Биология» </w:t>
            </w:r>
          </w:p>
          <w:p w:rsidR="0066270B" w:rsidRPr="00E022FC" w:rsidRDefault="0066270B" w:rsidP="0066270B">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(базовый уровень)</w:t>
            </w:r>
          </w:p>
        </w:tc>
        <w:tc>
          <w:tcPr>
            <w:tcW w:w="850" w:type="dxa"/>
          </w:tcPr>
          <w:p w:rsidR="0066270B" w:rsidRPr="00E022FC" w:rsidRDefault="000D09F1"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413</w:t>
            </w:r>
          </w:p>
        </w:tc>
      </w:tr>
      <w:tr w:rsidR="000D09F1" w:rsidRPr="00D11848" w:rsidTr="00E022FC">
        <w:tc>
          <w:tcPr>
            <w:tcW w:w="993" w:type="dxa"/>
          </w:tcPr>
          <w:p w:rsidR="000D09F1" w:rsidRPr="00D11848" w:rsidRDefault="000D09F1" w:rsidP="0066270B">
            <w:pPr>
              <w:widowControl w:val="0"/>
              <w:autoSpaceDE w:val="0"/>
              <w:autoSpaceDN w:val="0"/>
              <w:adjustRightInd w:val="0"/>
              <w:spacing w:after="0" w:line="240" w:lineRule="auto"/>
              <w:ind w:right="-9"/>
              <w:jc w:val="both"/>
              <w:rPr>
                <w:rFonts w:ascii="Times New Roman" w:eastAsia="Times New Roman" w:hAnsi="Times New Roman" w:cs="Times New Roman CYR"/>
                <w:b/>
                <w:sz w:val="28"/>
                <w:szCs w:val="28"/>
                <w:lang w:eastAsia="ru-RU"/>
              </w:rPr>
            </w:pPr>
            <w:r w:rsidRPr="00D11848">
              <w:rPr>
                <w:rFonts w:ascii="Times New Roman" w:eastAsia="Times New Roman" w:hAnsi="Times New Roman" w:cs="Times New Roman CYR"/>
                <w:b/>
                <w:sz w:val="28"/>
                <w:szCs w:val="28"/>
                <w:lang w:eastAsia="ru-RU"/>
              </w:rPr>
              <w:t>2.20</w:t>
            </w:r>
          </w:p>
        </w:tc>
        <w:tc>
          <w:tcPr>
            <w:tcW w:w="7938" w:type="dxa"/>
          </w:tcPr>
          <w:p w:rsidR="000D09F1" w:rsidRPr="00D11848" w:rsidRDefault="000D09F1" w:rsidP="000D09F1">
            <w:pPr>
              <w:widowControl w:val="0"/>
              <w:autoSpaceDE w:val="0"/>
              <w:autoSpaceDN w:val="0"/>
              <w:adjustRightInd w:val="0"/>
              <w:spacing w:after="0" w:line="240" w:lineRule="auto"/>
              <w:rPr>
                <w:rFonts w:ascii="Times New Roman" w:eastAsia="Times New Roman" w:hAnsi="Times New Roman" w:cs="Times New Roman CYR"/>
                <w:b/>
                <w:sz w:val="28"/>
                <w:szCs w:val="28"/>
                <w:lang w:eastAsia="ru-RU"/>
              </w:rPr>
            </w:pPr>
            <w:r w:rsidRPr="00D11848">
              <w:rPr>
                <w:rFonts w:ascii="Times New Roman" w:eastAsia="Times New Roman" w:hAnsi="Times New Roman" w:cs="Times New Roman CYR"/>
                <w:b/>
                <w:sz w:val="28"/>
                <w:szCs w:val="28"/>
                <w:lang w:eastAsia="ru-RU"/>
              </w:rPr>
              <w:t>Рабочие программы, формируемые участниками образова-тельных отношений</w:t>
            </w:r>
          </w:p>
        </w:tc>
        <w:tc>
          <w:tcPr>
            <w:tcW w:w="850" w:type="dxa"/>
          </w:tcPr>
          <w:p w:rsidR="000D09F1" w:rsidRPr="00D11848" w:rsidRDefault="000D09F1" w:rsidP="0066270B">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sidRPr="00D11848">
              <w:rPr>
                <w:rFonts w:ascii="Times New Roman" w:eastAsia="Times New Roman" w:hAnsi="Times New Roman" w:cs="Times New Roman"/>
                <w:b/>
                <w:bCs/>
                <w:color w:val="1D1D18"/>
                <w:sz w:val="28"/>
                <w:szCs w:val="28"/>
                <w:lang w:eastAsia="ru-RU"/>
              </w:rPr>
              <w:t>446</w:t>
            </w:r>
          </w:p>
        </w:tc>
      </w:tr>
      <w:tr w:rsidR="000D09F1" w:rsidRPr="00E022FC" w:rsidTr="00E022FC">
        <w:tc>
          <w:tcPr>
            <w:tcW w:w="993" w:type="dxa"/>
          </w:tcPr>
          <w:p w:rsidR="000D09F1" w:rsidRDefault="000D09F1"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2.20.1</w:t>
            </w:r>
          </w:p>
        </w:tc>
        <w:tc>
          <w:tcPr>
            <w:tcW w:w="7938" w:type="dxa"/>
          </w:tcPr>
          <w:p w:rsidR="000D09F1" w:rsidRPr="00E022FC" w:rsidRDefault="000D09F1" w:rsidP="000D09F1">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Рабочая прогр</w:t>
            </w:r>
            <w:r>
              <w:rPr>
                <w:rFonts w:ascii="Times New Roman" w:eastAsia="Times New Roman" w:hAnsi="Times New Roman" w:cs="Times New Roman CYR"/>
                <w:sz w:val="28"/>
                <w:szCs w:val="28"/>
                <w:lang w:eastAsia="ru-RU"/>
              </w:rPr>
              <w:t>амма учебного предмета «Финансовая грамотность (5-6 классы)</w:t>
            </w:r>
            <w:r w:rsidRPr="00E022FC">
              <w:rPr>
                <w:rFonts w:ascii="Times New Roman" w:eastAsia="Times New Roman" w:hAnsi="Times New Roman" w:cs="Times New Roman CYR"/>
                <w:sz w:val="28"/>
                <w:szCs w:val="28"/>
                <w:lang w:eastAsia="ru-RU"/>
              </w:rPr>
              <w:t xml:space="preserve">» </w:t>
            </w:r>
          </w:p>
          <w:p w:rsidR="000D09F1" w:rsidRDefault="000D09F1" w:rsidP="000D09F1">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p>
        </w:tc>
        <w:tc>
          <w:tcPr>
            <w:tcW w:w="850" w:type="dxa"/>
          </w:tcPr>
          <w:p w:rsidR="000D09F1" w:rsidRDefault="000D09F1"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446</w:t>
            </w:r>
          </w:p>
        </w:tc>
      </w:tr>
      <w:tr w:rsidR="000D09F1" w:rsidRPr="00E022FC" w:rsidTr="00E022FC">
        <w:tc>
          <w:tcPr>
            <w:tcW w:w="993" w:type="dxa"/>
          </w:tcPr>
          <w:p w:rsidR="000D09F1" w:rsidRDefault="000D09F1"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2.20.2</w:t>
            </w:r>
          </w:p>
        </w:tc>
        <w:tc>
          <w:tcPr>
            <w:tcW w:w="7938" w:type="dxa"/>
          </w:tcPr>
          <w:p w:rsidR="000D09F1" w:rsidRDefault="000D09F1" w:rsidP="000D09F1">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Рабочая прогр</w:t>
            </w:r>
            <w:r>
              <w:rPr>
                <w:rFonts w:ascii="Times New Roman" w:eastAsia="Times New Roman" w:hAnsi="Times New Roman" w:cs="Times New Roman CYR"/>
                <w:sz w:val="28"/>
                <w:szCs w:val="28"/>
                <w:lang w:eastAsia="ru-RU"/>
              </w:rPr>
              <w:t xml:space="preserve">амма учебного предмета «Экологическая безопасность (5 класс)» </w:t>
            </w:r>
          </w:p>
        </w:tc>
        <w:tc>
          <w:tcPr>
            <w:tcW w:w="850" w:type="dxa"/>
          </w:tcPr>
          <w:p w:rsidR="000D09F1" w:rsidRDefault="000D09F1"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455</w:t>
            </w:r>
          </w:p>
        </w:tc>
      </w:tr>
      <w:tr w:rsidR="000D09F1" w:rsidRPr="00E022FC" w:rsidTr="00E022FC">
        <w:tc>
          <w:tcPr>
            <w:tcW w:w="993" w:type="dxa"/>
          </w:tcPr>
          <w:p w:rsidR="000D09F1" w:rsidRDefault="000D09F1"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2.20.3</w:t>
            </w:r>
          </w:p>
        </w:tc>
        <w:tc>
          <w:tcPr>
            <w:tcW w:w="7938" w:type="dxa"/>
          </w:tcPr>
          <w:p w:rsidR="000D09F1" w:rsidRDefault="000D09F1" w:rsidP="000D09F1">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Рабочая прогр</w:t>
            </w:r>
            <w:r>
              <w:rPr>
                <w:rFonts w:ascii="Times New Roman" w:eastAsia="Times New Roman" w:hAnsi="Times New Roman" w:cs="Times New Roman CYR"/>
                <w:sz w:val="28"/>
                <w:szCs w:val="28"/>
                <w:lang w:eastAsia="ru-RU"/>
              </w:rPr>
              <w:t xml:space="preserve">амма учебного предмета «Основы растениеводства (7 класс)» </w:t>
            </w:r>
          </w:p>
        </w:tc>
        <w:tc>
          <w:tcPr>
            <w:tcW w:w="850" w:type="dxa"/>
          </w:tcPr>
          <w:p w:rsidR="000D09F1" w:rsidRDefault="000D09F1"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462</w:t>
            </w:r>
          </w:p>
        </w:tc>
      </w:tr>
      <w:tr w:rsidR="000D09F1" w:rsidRPr="00E022FC" w:rsidTr="00E022FC">
        <w:tc>
          <w:tcPr>
            <w:tcW w:w="993" w:type="dxa"/>
          </w:tcPr>
          <w:p w:rsidR="000D09F1" w:rsidRDefault="000D09F1"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2.20.4</w:t>
            </w:r>
          </w:p>
        </w:tc>
        <w:tc>
          <w:tcPr>
            <w:tcW w:w="7938" w:type="dxa"/>
          </w:tcPr>
          <w:p w:rsidR="000D09F1" w:rsidRDefault="000D09F1" w:rsidP="00347EA9">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Рабочая прогр</w:t>
            </w:r>
            <w:r>
              <w:rPr>
                <w:rFonts w:ascii="Times New Roman" w:eastAsia="Times New Roman" w:hAnsi="Times New Roman" w:cs="Times New Roman CYR"/>
                <w:sz w:val="28"/>
                <w:szCs w:val="28"/>
                <w:lang w:eastAsia="ru-RU"/>
              </w:rPr>
              <w:t>амма учебного предмета «Проектно-исследовательская деятельность: гуманитарное направление (7 класс)</w:t>
            </w:r>
            <w:r w:rsidR="00347EA9">
              <w:rPr>
                <w:rFonts w:ascii="Times New Roman" w:eastAsia="Times New Roman" w:hAnsi="Times New Roman" w:cs="Times New Roman CYR"/>
                <w:sz w:val="28"/>
                <w:szCs w:val="28"/>
                <w:lang w:eastAsia="ru-RU"/>
              </w:rPr>
              <w:t xml:space="preserve">» </w:t>
            </w:r>
          </w:p>
        </w:tc>
        <w:tc>
          <w:tcPr>
            <w:tcW w:w="850" w:type="dxa"/>
          </w:tcPr>
          <w:p w:rsidR="000D09F1" w:rsidRDefault="00347EA9"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470</w:t>
            </w:r>
          </w:p>
        </w:tc>
      </w:tr>
      <w:tr w:rsidR="000D09F1" w:rsidRPr="00D11848" w:rsidTr="00E022FC">
        <w:tc>
          <w:tcPr>
            <w:tcW w:w="993" w:type="dxa"/>
          </w:tcPr>
          <w:p w:rsidR="000D09F1" w:rsidRPr="00D11848" w:rsidRDefault="00347EA9" w:rsidP="0066270B">
            <w:pPr>
              <w:widowControl w:val="0"/>
              <w:autoSpaceDE w:val="0"/>
              <w:autoSpaceDN w:val="0"/>
              <w:adjustRightInd w:val="0"/>
              <w:spacing w:after="0" w:line="240" w:lineRule="auto"/>
              <w:ind w:right="-9"/>
              <w:jc w:val="both"/>
              <w:rPr>
                <w:rFonts w:ascii="Times New Roman" w:eastAsia="Times New Roman" w:hAnsi="Times New Roman" w:cs="Times New Roman CYR"/>
                <w:b/>
                <w:sz w:val="28"/>
                <w:szCs w:val="28"/>
                <w:lang w:eastAsia="ru-RU"/>
              </w:rPr>
            </w:pPr>
            <w:r w:rsidRPr="00D11848">
              <w:rPr>
                <w:rFonts w:ascii="Times New Roman" w:eastAsia="Times New Roman" w:hAnsi="Times New Roman" w:cs="Times New Roman CYR"/>
                <w:b/>
                <w:sz w:val="28"/>
                <w:szCs w:val="28"/>
                <w:lang w:eastAsia="ru-RU"/>
              </w:rPr>
              <w:t>2.21</w:t>
            </w:r>
          </w:p>
        </w:tc>
        <w:tc>
          <w:tcPr>
            <w:tcW w:w="7938" w:type="dxa"/>
          </w:tcPr>
          <w:p w:rsidR="000D09F1" w:rsidRPr="00D11848" w:rsidRDefault="00347EA9" w:rsidP="000D09F1">
            <w:pPr>
              <w:widowControl w:val="0"/>
              <w:autoSpaceDE w:val="0"/>
              <w:autoSpaceDN w:val="0"/>
              <w:adjustRightInd w:val="0"/>
              <w:spacing w:after="0" w:line="240" w:lineRule="auto"/>
              <w:rPr>
                <w:rFonts w:ascii="Times New Roman" w:eastAsia="Times New Roman" w:hAnsi="Times New Roman" w:cs="Times New Roman CYR"/>
                <w:b/>
                <w:sz w:val="28"/>
                <w:szCs w:val="28"/>
                <w:lang w:eastAsia="ru-RU"/>
              </w:rPr>
            </w:pPr>
            <w:r w:rsidRPr="00D11848">
              <w:rPr>
                <w:rFonts w:ascii="Times New Roman" w:eastAsia="Times New Roman" w:hAnsi="Times New Roman" w:cs="Times New Roman CYR"/>
                <w:b/>
                <w:sz w:val="28"/>
                <w:szCs w:val="28"/>
                <w:lang w:eastAsia="ru-RU"/>
              </w:rPr>
              <w:t>Рабочие программы учебных курсов внеурочной деятельности</w:t>
            </w:r>
          </w:p>
        </w:tc>
        <w:tc>
          <w:tcPr>
            <w:tcW w:w="850" w:type="dxa"/>
          </w:tcPr>
          <w:p w:rsidR="000D09F1" w:rsidRPr="00D11848" w:rsidRDefault="00347EA9" w:rsidP="0066270B">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sidRPr="00D11848">
              <w:rPr>
                <w:rFonts w:ascii="Times New Roman" w:eastAsia="Times New Roman" w:hAnsi="Times New Roman" w:cs="Times New Roman"/>
                <w:b/>
                <w:bCs/>
                <w:color w:val="1D1D18"/>
                <w:sz w:val="28"/>
                <w:szCs w:val="28"/>
                <w:lang w:eastAsia="ru-RU"/>
              </w:rPr>
              <w:t>479</w:t>
            </w:r>
          </w:p>
        </w:tc>
      </w:tr>
      <w:tr w:rsidR="000D09F1" w:rsidRPr="00E022FC" w:rsidTr="00E022FC">
        <w:tc>
          <w:tcPr>
            <w:tcW w:w="993" w:type="dxa"/>
          </w:tcPr>
          <w:p w:rsidR="000D09F1" w:rsidRDefault="00347EA9" w:rsidP="0066270B">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2.21.1</w:t>
            </w:r>
          </w:p>
        </w:tc>
        <w:tc>
          <w:tcPr>
            <w:tcW w:w="7938" w:type="dxa"/>
          </w:tcPr>
          <w:p w:rsidR="000D09F1" w:rsidRDefault="00347EA9" w:rsidP="00347EA9">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w:t>
            </w:r>
            <w:r>
              <w:rPr>
                <w:rFonts w:ascii="Times New Roman" w:eastAsia="Times New Roman" w:hAnsi="Times New Roman" w:cs="Times New Roman CYR"/>
                <w:sz w:val="28"/>
                <w:szCs w:val="28"/>
                <w:lang w:eastAsia="ru-RU"/>
              </w:rPr>
              <w:t xml:space="preserve">очая программа учебного курса внеурочной деятельности «Разговор о важном» </w:t>
            </w:r>
          </w:p>
        </w:tc>
        <w:tc>
          <w:tcPr>
            <w:tcW w:w="850" w:type="dxa"/>
          </w:tcPr>
          <w:p w:rsidR="000D09F1" w:rsidRDefault="00347EA9" w:rsidP="0066270B">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479</w:t>
            </w:r>
          </w:p>
        </w:tc>
      </w:tr>
      <w:tr w:rsidR="00347EA9" w:rsidRPr="00E022FC" w:rsidTr="00E022FC">
        <w:tc>
          <w:tcPr>
            <w:tcW w:w="993" w:type="dxa"/>
          </w:tcPr>
          <w:p w:rsidR="00347EA9" w:rsidRDefault="00347EA9" w:rsidP="00347EA9">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2.21.2</w:t>
            </w:r>
          </w:p>
        </w:tc>
        <w:tc>
          <w:tcPr>
            <w:tcW w:w="7938" w:type="dxa"/>
          </w:tcPr>
          <w:p w:rsidR="00347EA9" w:rsidRDefault="00347EA9" w:rsidP="00347EA9">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w:t>
            </w:r>
            <w:r>
              <w:rPr>
                <w:rFonts w:ascii="Times New Roman" w:eastAsia="Times New Roman" w:hAnsi="Times New Roman" w:cs="Times New Roman CYR"/>
                <w:sz w:val="28"/>
                <w:szCs w:val="28"/>
                <w:lang w:eastAsia="ru-RU"/>
              </w:rPr>
              <w:t xml:space="preserve">очая программа учебного курса внеурочной деятельности «Моя Россия- мои горизонты» </w:t>
            </w:r>
          </w:p>
        </w:tc>
        <w:tc>
          <w:tcPr>
            <w:tcW w:w="850" w:type="dxa"/>
          </w:tcPr>
          <w:p w:rsidR="00347EA9"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489</w:t>
            </w:r>
          </w:p>
        </w:tc>
      </w:tr>
      <w:tr w:rsidR="00347EA9" w:rsidRPr="00E022FC" w:rsidTr="00E022FC">
        <w:tc>
          <w:tcPr>
            <w:tcW w:w="993" w:type="dxa"/>
          </w:tcPr>
          <w:p w:rsidR="00347EA9" w:rsidRDefault="00347EA9" w:rsidP="00347EA9">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2.21.3</w:t>
            </w:r>
          </w:p>
        </w:tc>
        <w:tc>
          <w:tcPr>
            <w:tcW w:w="7938" w:type="dxa"/>
          </w:tcPr>
          <w:p w:rsidR="00347EA9" w:rsidRDefault="00347EA9" w:rsidP="00347EA9">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Раб</w:t>
            </w:r>
            <w:r>
              <w:rPr>
                <w:rFonts w:ascii="Times New Roman" w:eastAsia="Times New Roman" w:hAnsi="Times New Roman" w:cs="Times New Roman CYR"/>
                <w:sz w:val="28"/>
                <w:szCs w:val="28"/>
                <w:lang w:eastAsia="ru-RU"/>
              </w:rPr>
              <w:t xml:space="preserve">очая программа учебного курса внеурочной деятельности «Профминутка» </w:t>
            </w:r>
          </w:p>
        </w:tc>
        <w:tc>
          <w:tcPr>
            <w:tcW w:w="850" w:type="dxa"/>
          </w:tcPr>
          <w:p w:rsidR="00347EA9"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503</w:t>
            </w:r>
          </w:p>
        </w:tc>
      </w:tr>
      <w:tr w:rsidR="00347EA9" w:rsidRPr="00E022FC" w:rsidTr="00E022FC">
        <w:tc>
          <w:tcPr>
            <w:tcW w:w="993" w:type="dxa"/>
          </w:tcPr>
          <w:p w:rsidR="00347EA9" w:rsidRDefault="00347EA9" w:rsidP="00347EA9">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2.21.4.</w:t>
            </w:r>
          </w:p>
        </w:tc>
        <w:tc>
          <w:tcPr>
            <w:tcW w:w="7938" w:type="dxa"/>
          </w:tcPr>
          <w:p w:rsidR="00347EA9" w:rsidRDefault="00347EA9" w:rsidP="00347EA9">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Рабочая программа воспитания</w:t>
            </w:r>
          </w:p>
        </w:tc>
        <w:tc>
          <w:tcPr>
            <w:tcW w:w="850" w:type="dxa"/>
          </w:tcPr>
          <w:p w:rsidR="00347EA9"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507</w:t>
            </w:r>
          </w:p>
        </w:tc>
      </w:tr>
      <w:tr w:rsidR="00347EA9" w:rsidRPr="00E022FC" w:rsidTr="00E022FC">
        <w:tc>
          <w:tcPr>
            <w:tcW w:w="993" w:type="dxa"/>
          </w:tcPr>
          <w:p w:rsidR="00347EA9" w:rsidRDefault="00347EA9" w:rsidP="00347EA9">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2.21.5</w:t>
            </w:r>
          </w:p>
        </w:tc>
        <w:tc>
          <w:tcPr>
            <w:tcW w:w="7938" w:type="dxa"/>
          </w:tcPr>
          <w:p w:rsidR="00347EA9" w:rsidRDefault="00347EA9" w:rsidP="00347EA9">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Программа формирования универсальных учебных действий</w:t>
            </w:r>
          </w:p>
        </w:tc>
        <w:tc>
          <w:tcPr>
            <w:tcW w:w="850" w:type="dxa"/>
          </w:tcPr>
          <w:p w:rsidR="00347EA9"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534</w:t>
            </w:r>
          </w:p>
        </w:tc>
      </w:tr>
      <w:tr w:rsidR="00347EA9" w:rsidRPr="00E022FC" w:rsidTr="00E022FC">
        <w:tc>
          <w:tcPr>
            <w:tcW w:w="993" w:type="dxa"/>
          </w:tcPr>
          <w:p w:rsidR="00347EA9" w:rsidRPr="00347EA9" w:rsidRDefault="00347EA9" w:rsidP="00347EA9">
            <w:pPr>
              <w:tabs>
                <w:tab w:val="left" w:pos="426"/>
              </w:tabs>
              <w:spacing w:after="0" w:line="240" w:lineRule="auto"/>
              <w:jc w:val="both"/>
              <w:rPr>
                <w:rFonts w:ascii="Times New Roman" w:eastAsia="Times New Roman" w:hAnsi="Times New Roman" w:cs="Times New Roman"/>
                <w:b/>
                <w:bCs/>
                <w:color w:val="1D1D18"/>
                <w:sz w:val="28"/>
                <w:szCs w:val="28"/>
                <w:lang w:val="en-US" w:eastAsia="ru-RU"/>
              </w:rPr>
            </w:pPr>
            <w:r>
              <w:rPr>
                <w:rFonts w:ascii="Times New Roman" w:eastAsia="Times New Roman" w:hAnsi="Times New Roman" w:cs="Times New Roman"/>
                <w:b/>
                <w:bCs/>
                <w:color w:val="1D1D18"/>
                <w:sz w:val="28"/>
                <w:szCs w:val="28"/>
                <w:lang w:val="en-US" w:eastAsia="ru-RU"/>
              </w:rPr>
              <w:t>III</w:t>
            </w:r>
          </w:p>
        </w:tc>
        <w:tc>
          <w:tcPr>
            <w:tcW w:w="7938" w:type="dxa"/>
          </w:tcPr>
          <w:p w:rsidR="00347EA9" w:rsidRPr="00E022FC" w:rsidRDefault="00347EA9" w:rsidP="00347EA9">
            <w:pPr>
              <w:widowControl w:val="0"/>
              <w:autoSpaceDE w:val="0"/>
              <w:autoSpaceDN w:val="0"/>
              <w:adjustRightInd w:val="0"/>
              <w:spacing w:after="0" w:line="240" w:lineRule="auto"/>
              <w:jc w:val="both"/>
              <w:rPr>
                <w:rFonts w:ascii="Times New Roman CYR" w:eastAsia="Times New Roman" w:hAnsi="Times New Roman CYR" w:cs="Times New Roman CYR"/>
                <w:b/>
                <w:i/>
                <w:sz w:val="28"/>
                <w:szCs w:val="28"/>
                <w:lang w:eastAsia="ru-RU"/>
              </w:rPr>
            </w:pPr>
            <w:r w:rsidRPr="00E022FC">
              <w:rPr>
                <w:rFonts w:ascii="Times New Roman CYR" w:eastAsia="Times New Roman" w:hAnsi="Times New Roman CYR" w:cs="Times New Roman CYR"/>
                <w:b/>
                <w:sz w:val="28"/>
                <w:szCs w:val="28"/>
                <w:lang w:eastAsia="ru-RU"/>
              </w:rPr>
              <w:t xml:space="preserve">ОРГАНИЗАЦИОННЫЙ РАЗДЕЛ </w:t>
            </w:r>
          </w:p>
        </w:tc>
        <w:tc>
          <w:tcPr>
            <w:tcW w:w="850" w:type="dxa"/>
          </w:tcPr>
          <w:p w:rsidR="00347EA9" w:rsidRPr="00E022FC" w:rsidRDefault="00347EA9" w:rsidP="00347EA9">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Pr>
                <w:rFonts w:ascii="Times New Roman" w:eastAsia="Times New Roman" w:hAnsi="Times New Roman" w:cs="Times New Roman"/>
                <w:b/>
                <w:bCs/>
                <w:color w:val="1D1D18"/>
                <w:sz w:val="28"/>
                <w:szCs w:val="28"/>
                <w:lang w:eastAsia="ru-RU"/>
              </w:rPr>
              <w:t>561</w:t>
            </w:r>
          </w:p>
        </w:tc>
      </w:tr>
      <w:tr w:rsidR="00347EA9" w:rsidRPr="00E022FC" w:rsidTr="00E022FC">
        <w:tc>
          <w:tcPr>
            <w:tcW w:w="993" w:type="dxa"/>
          </w:tcPr>
          <w:p w:rsidR="00347EA9" w:rsidRPr="00347EA9" w:rsidRDefault="00347EA9" w:rsidP="00347EA9">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347EA9">
              <w:rPr>
                <w:rFonts w:ascii="Times New Roman" w:eastAsia="Times New Roman" w:hAnsi="Times New Roman" w:cs="Times New Roman"/>
                <w:bCs/>
                <w:color w:val="1D1D18"/>
                <w:sz w:val="28"/>
                <w:szCs w:val="28"/>
                <w:lang w:eastAsia="ru-RU"/>
              </w:rPr>
              <w:t>3.1</w:t>
            </w:r>
          </w:p>
        </w:tc>
        <w:tc>
          <w:tcPr>
            <w:tcW w:w="7938" w:type="dxa"/>
          </w:tcPr>
          <w:p w:rsidR="00347EA9" w:rsidRPr="00347EA9" w:rsidRDefault="00347EA9" w:rsidP="00347EA9">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347EA9">
              <w:rPr>
                <w:rFonts w:ascii="Times New Roman CYR" w:eastAsia="Times New Roman" w:hAnsi="Times New Roman CYR" w:cs="Times New Roman CYR"/>
                <w:sz w:val="28"/>
                <w:szCs w:val="28"/>
                <w:lang w:eastAsia="ru-RU"/>
              </w:rPr>
              <w:t xml:space="preserve">Учебный план </w:t>
            </w:r>
            <w:r>
              <w:rPr>
                <w:rFonts w:ascii="Times New Roman CYR" w:eastAsia="Times New Roman" w:hAnsi="Times New Roman CYR" w:cs="Times New Roman CYR"/>
                <w:sz w:val="28"/>
                <w:szCs w:val="28"/>
                <w:lang w:eastAsia="ru-RU"/>
              </w:rPr>
              <w:t>на 2023-2024 учебный год</w:t>
            </w:r>
          </w:p>
        </w:tc>
        <w:tc>
          <w:tcPr>
            <w:tcW w:w="850" w:type="dxa"/>
          </w:tcPr>
          <w:p w:rsidR="00347EA9" w:rsidRPr="00347EA9"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561</w:t>
            </w:r>
          </w:p>
        </w:tc>
      </w:tr>
      <w:tr w:rsidR="00347EA9" w:rsidRPr="00E022FC" w:rsidTr="00E022FC">
        <w:tc>
          <w:tcPr>
            <w:tcW w:w="993" w:type="dxa"/>
          </w:tcPr>
          <w:p w:rsidR="00347EA9" w:rsidRPr="00347EA9" w:rsidRDefault="00347EA9" w:rsidP="00347EA9">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347EA9">
              <w:rPr>
                <w:rFonts w:ascii="Times New Roman" w:eastAsia="Times New Roman" w:hAnsi="Times New Roman" w:cs="Times New Roman"/>
                <w:bCs/>
                <w:color w:val="1D1D18"/>
                <w:sz w:val="28"/>
                <w:szCs w:val="28"/>
                <w:lang w:eastAsia="ru-RU"/>
              </w:rPr>
              <w:t>3.2</w:t>
            </w:r>
          </w:p>
        </w:tc>
        <w:tc>
          <w:tcPr>
            <w:tcW w:w="7938" w:type="dxa"/>
          </w:tcPr>
          <w:p w:rsidR="00347EA9" w:rsidRPr="00347EA9" w:rsidRDefault="00347EA9" w:rsidP="00347EA9">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347EA9">
              <w:rPr>
                <w:rFonts w:ascii="Times New Roman CYR" w:eastAsia="Times New Roman" w:hAnsi="Times New Roman CYR" w:cs="Times New Roman CYR"/>
                <w:sz w:val="28"/>
                <w:szCs w:val="28"/>
                <w:lang w:eastAsia="ru-RU"/>
              </w:rPr>
              <w:t>Календарный учебный график</w:t>
            </w:r>
            <w:r>
              <w:rPr>
                <w:rFonts w:ascii="Times New Roman CYR" w:eastAsia="Times New Roman" w:hAnsi="Times New Roman CYR" w:cs="Times New Roman CYR"/>
                <w:sz w:val="28"/>
                <w:szCs w:val="28"/>
                <w:lang w:eastAsia="ru-RU"/>
              </w:rPr>
              <w:t xml:space="preserve"> на 2023-2024 учебный год</w:t>
            </w:r>
          </w:p>
        </w:tc>
        <w:tc>
          <w:tcPr>
            <w:tcW w:w="850" w:type="dxa"/>
          </w:tcPr>
          <w:p w:rsidR="00347EA9" w:rsidRPr="00347EA9"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564</w:t>
            </w:r>
          </w:p>
        </w:tc>
      </w:tr>
      <w:tr w:rsidR="00347EA9" w:rsidRPr="00E022FC" w:rsidTr="00E022FC">
        <w:tc>
          <w:tcPr>
            <w:tcW w:w="993" w:type="dxa"/>
          </w:tcPr>
          <w:p w:rsidR="00347EA9" w:rsidRPr="00347EA9" w:rsidRDefault="00347EA9" w:rsidP="00347EA9">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347EA9">
              <w:rPr>
                <w:rFonts w:ascii="Times New Roman" w:eastAsia="Times New Roman" w:hAnsi="Times New Roman" w:cs="Times New Roman"/>
                <w:bCs/>
                <w:color w:val="1D1D18"/>
                <w:sz w:val="28"/>
                <w:szCs w:val="28"/>
                <w:lang w:eastAsia="ru-RU"/>
              </w:rPr>
              <w:t>3.3</w:t>
            </w:r>
          </w:p>
        </w:tc>
        <w:tc>
          <w:tcPr>
            <w:tcW w:w="7938" w:type="dxa"/>
          </w:tcPr>
          <w:p w:rsidR="00347EA9" w:rsidRPr="00347EA9" w:rsidRDefault="00347EA9" w:rsidP="00347EA9">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347EA9">
              <w:rPr>
                <w:rFonts w:ascii="Times New Roman CYR" w:eastAsia="Times New Roman" w:hAnsi="Times New Roman CYR" w:cs="Times New Roman CYR"/>
                <w:sz w:val="28"/>
                <w:szCs w:val="28"/>
                <w:lang w:eastAsia="ru-RU"/>
              </w:rPr>
              <w:t>План внеурочной деятельности</w:t>
            </w:r>
            <w:r>
              <w:rPr>
                <w:rFonts w:ascii="Times New Roman CYR" w:eastAsia="Times New Roman" w:hAnsi="Times New Roman CYR" w:cs="Times New Roman CYR"/>
                <w:sz w:val="28"/>
                <w:szCs w:val="28"/>
                <w:lang w:eastAsia="ru-RU"/>
              </w:rPr>
              <w:t xml:space="preserve"> на 2023-2024 учебный год</w:t>
            </w:r>
          </w:p>
        </w:tc>
        <w:tc>
          <w:tcPr>
            <w:tcW w:w="850" w:type="dxa"/>
          </w:tcPr>
          <w:p w:rsidR="00347EA9" w:rsidRPr="00347EA9"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566</w:t>
            </w:r>
          </w:p>
        </w:tc>
      </w:tr>
      <w:tr w:rsidR="00347EA9" w:rsidRPr="00E022FC" w:rsidTr="00E022FC">
        <w:tc>
          <w:tcPr>
            <w:tcW w:w="993" w:type="dxa"/>
          </w:tcPr>
          <w:p w:rsidR="00347EA9" w:rsidRPr="00347EA9" w:rsidRDefault="00347EA9" w:rsidP="00347EA9">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347EA9">
              <w:rPr>
                <w:rFonts w:ascii="Times New Roman" w:eastAsia="Times New Roman" w:hAnsi="Times New Roman" w:cs="Times New Roman"/>
                <w:bCs/>
                <w:color w:val="1D1D18"/>
                <w:sz w:val="28"/>
                <w:szCs w:val="28"/>
                <w:lang w:eastAsia="ru-RU"/>
              </w:rPr>
              <w:t>3.4</w:t>
            </w:r>
          </w:p>
        </w:tc>
        <w:tc>
          <w:tcPr>
            <w:tcW w:w="7938" w:type="dxa"/>
          </w:tcPr>
          <w:p w:rsidR="00347EA9" w:rsidRPr="00347EA9" w:rsidRDefault="00347EA9" w:rsidP="00347EA9">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347EA9">
              <w:rPr>
                <w:rFonts w:ascii="Times New Roman CYR" w:eastAsia="Times New Roman" w:hAnsi="Times New Roman CYR" w:cs="Times New Roman CYR"/>
                <w:sz w:val="28"/>
                <w:szCs w:val="28"/>
                <w:lang w:eastAsia="ru-RU"/>
              </w:rPr>
              <w:t>Календарный план воспитательной работы</w:t>
            </w:r>
            <w:r>
              <w:rPr>
                <w:rFonts w:ascii="Times New Roman CYR" w:eastAsia="Times New Roman" w:hAnsi="Times New Roman CYR" w:cs="Times New Roman CYR"/>
                <w:sz w:val="28"/>
                <w:szCs w:val="28"/>
                <w:lang w:eastAsia="ru-RU"/>
              </w:rPr>
              <w:t xml:space="preserve"> на 2023-2024 учебный год</w:t>
            </w:r>
          </w:p>
        </w:tc>
        <w:tc>
          <w:tcPr>
            <w:tcW w:w="850" w:type="dxa"/>
          </w:tcPr>
          <w:p w:rsidR="00347EA9" w:rsidRPr="00347EA9"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569</w:t>
            </w:r>
          </w:p>
        </w:tc>
      </w:tr>
      <w:tr w:rsidR="00347EA9" w:rsidRPr="00E022FC" w:rsidTr="00E022FC">
        <w:tc>
          <w:tcPr>
            <w:tcW w:w="993" w:type="dxa"/>
          </w:tcPr>
          <w:p w:rsidR="00347EA9" w:rsidRPr="00347EA9" w:rsidRDefault="00347EA9" w:rsidP="00347EA9">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sidRPr="00347EA9">
              <w:rPr>
                <w:rFonts w:ascii="Times New Roman" w:eastAsia="Times New Roman" w:hAnsi="Times New Roman" w:cs="Times New Roman CYR"/>
                <w:sz w:val="28"/>
                <w:szCs w:val="28"/>
                <w:lang w:eastAsia="ru-RU"/>
              </w:rPr>
              <w:t>3.5</w:t>
            </w:r>
          </w:p>
        </w:tc>
        <w:tc>
          <w:tcPr>
            <w:tcW w:w="7938" w:type="dxa"/>
          </w:tcPr>
          <w:p w:rsidR="00347EA9" w:rsidRPr="00347EA9" w:rsidRDefault="00347EA9" w:rsidP="00347EA9">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347EA9">
              <w:rPr>
                <w:rFonts w:ascii="Times New Roman" w:eastAsia="Times New Roman" w:hAnsi="Times New Roman" w:cs="Times New Roman CYR"/>
                <w:sz w:val="28"/>
                <w:szCs w:val="28"/>
                <w:lang w:eastAsia="ru-RU"/>
              </w:rPr>
              <w:t>Характеристика условий реализации Программы</w:t>
            </w:r>
          </w:p>
        </w:tc>
        <w:tc>
          <w:tcPr>
            <w:tcW w:w="850" w:type="dxa"/>
          </w:tcPr>
          <w:p w:rsidR="00347EA9" w:rsidRPr="00347EA9"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576</w:t>
            </w:r>
          </w:p>
        </w:tc>
      </w:tr>
      <w:tr w:rsidR="00347EA9" w:rsidRPr="00E022FC" w:rsidTr="00E022FC">
        <w:tc>
          <w:tcPr>
            <w:tcW w:w="993" w:type="dxa"/>
          </w:tcPr>
          <w:p w:rsidR="00347EA9" w:rsidRPr="00E022FC" w:rsidRDefault="00347EA9" w:rsidP="00347EA9">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3.5.1</w:t>
            </w:r>
          </w:p>
        </w:tc>
        <w:tc>
          <w:tcPr>
            <w:tcW w:w="7938" w:type="dxa"/>
          </w:tcPr>
          <w:p w:rsidR="00347EA9" w:rsidRPr="00E022FC" w:rsidRDefault="00347EA9" w:rsidP="00347EA9">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Кадровые условия реализации Программы</w:t>
            </w:r>
          </w:p>
        </w:tc>
        <w:tc>
          <w:tcPr>
            <w:tcW w:w="850" w:type="dxa"/>
          </w:tcPr>
          <w:p w:rsidR="00347EA9" w:rsidRPr="00E022FC"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577</w:t>
            </w:r>
          </w:p>
        </w:tc>
      </w:tr>
      <w:tr w:rsidR="00347EA9" w:rsidRPr="00E022FC" w:rsidTr="00E022FC">
        <w:tc>
          <w:tcPr>
            <w:tcW w:w="993" w:type="dxa"/>
          </w:tcPr>
          <w:p w:rsidR="00347EA9" w:rsidRPr="00E022FC" w:rsidRDefault="00347EA9" w:rsidP="00347EA9">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3.5.2</w:t>
            </w:r>
          </w:p>
        </w:tc>
        <w:tc>
          <w:tcPr>
            <w:tcW w:w="7938" w:type="dxa"/>
          </w:tcPr>
          <w:p w:rsidR="00347EA9" w:rsidRPr="00E022FC" w:rsidRDefault="00347EA9" w:rsidP="00347EA9">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Психолого-педагогические условия реализации Программы</w:t>
            </w:r>
          </w:p>
        </w:tc>
        <w:tc>
          <w:tcPr>
            <w:tcW w:w="850" w:type="dxa"/>
          </w:tcPr>
          <w:p w:rsidR="00347EA9" w:rsidRPr="00E022FC"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581</w:t>
            </w:r>
          </w:p>
        </w:tc>
      </w:tr>
      <w:tr w:rsidR="00347EA9" w:rsidRPr="00E022FC" w:rsidTr="00E022FC">
        <w:tc>
          <w:tcPr>
            <w:tcW w:w="993" w:type="dxa"/>
          </w:tcPr>
          <w:p w:rsidR="00347EA9" w:rsidRPr="00E022FC" w:rsidRDefault="00347EA9" w:rsidP="00347EA9">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3.5.3</w:t>
            </w:r>
          </w:p>
        </w:tc>
        <w:tc>
          <w:tcPr>
            <w:tcW w:w="7938" w:type="dxa"/>
          </w:tcPr>
          <w:p w:rsidR="00347EA9" w:rsidRPr="00E022FC" w:rsidRDefault="00347EA9" w:rsidP="00347EA9">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Финансово-экономические условия реализации Программы</w:t>
            </w:r>
          </w:p>
        </w:tc>
        <w:tc>
          <w:tcPr>
            <w:tcW w:w="850" w:type="dxa"/>
          </w:tcPr>
          <w:p w:rsidR="00347EA9" w:rsidRPr="00E022FC"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582</w:t>
            </w:r>
          </w:p>
        </w:tc>
      </w:tr>
      <w:tr w:rsidR="00347EA9" w:rsidRPr="00E022FC" w:rsidTr="00E022FC">
        <w:tc>
          <w:tcPr>
            <w:tcW w:w="993" w:type="dxa"/>
          </w:tcPr>
          <w:p w:rsidR="00347EA9" w:rsidRPr="00E022FC" w:rsidRDefault="00347EA9" w:rsidP="00347EA9">
            <w:pPr>
              <w:widowControl w:val="0"/>
              <w:autoSpaceDE w:val="0"/>
              <w:autoSpaceDN w:val="0"/>
              <w:adjustRightInd w:val="0"/>
              <w:spacing w:after="0" w:line="240" w:lineRule="auto"/>
              <w:ind w:right="-9"/>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3.5.4</w:t>
            </w:r>
          </w:p>
        </w:tc>
        <w:tc>
          <w:tcPr>
            <w:tcW w:w="7938" w:type="dxa"/>
          </w:tcPr>
          <w:p w:rsidR="00347EA9" w:rsidRPr="00E022FC" w:rsidRDefault="00347EA9" w:rsidP="00347EA9">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r w:rsidRPr="00E022FC">
              <w:rPr>
                <w:rFonts w:ascii="Times New Roman" w:eastAsia="Times New Roman" w:hAnsi="Times New Roman" w:cs="Times New Roman CYR"/>
                <w:sz w:val="28"/>
                <w:szCs w:val="28"/>
                <w:lang w:eastAsia="ru-RU"/>
              </w:rPr>
              <w:t>Материально-техническое и учебно-методическое обеспечение Программы</w:t>
            </w:r>
          </w:p>
        </w:tc>
        <w:tc>
          <w:tcPr>
            <w:tcW w:w="850" w:type="dxa"/>
          </w:tcPr>
          <w:p w:rsidR="00347EA9" w:rsidRPr="00E022FC" w:rsidRDefault="00347EA9" w:rsidP="00347EA9">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586</w:t>
            </w:r>
          </w:p>
        </w:tc>
      </w:tr>
    </w:tbl>
    <w:p w:rsidR="00E022FC" w:rsidRDefault="00E022FC"/>
    <w:p w:rsidR="00E022FC" w:rsidRDefault="00E022FC"/>
    <w:p w:rsidR="008D23A0" w:rsidRDefault="007C08C5">
      <w:r>
        <w:lastRenderedPageBreak/>
        <w:t>Основная образовательная программа основного общего обр</w:t>
      </w:r>
      <w:r w:rsidR="00782BC5">
        <w:t>азования, создаваемая коллективом МБОУ Островской СОШ</w:t>
      </w:r>
      <w: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w:t>
      </w:r>
      <w:r w:rsidR="00782BC5">
        <w:t xml:space="preserve">-2021г </w:t>
      </w:r>
      <w:r>
        <w:t xml:space="preserve"> соотношения обязательной части программы и части, формируемой участниками образовательного процесса.</w:t>
      </w:r>
    </w:p>
    <w:p w:rsidR="00935385" w:rsidRPr="00177357" w:rsidRDefault="00177357">
      <w:pPr>
        <w:rPr>
          <w:b/>
          <w:sz w:val="24"/>
          <w:szCs w:val="24"/>
          <w:u w:val="single"/>
        </w:rPr>
      </w:pPr>
      <w:r w:rsidRPr="00177357">
        <w:rPr>
          <w:b/>
          <w:sz w:val="24"/>
          <w:szCs w:val="24"/>
          <w:u w:val="single"/>
          <w:lang w:val="en-US"/>
        </w:rPr>
        <w:t>I</w:t>
      </w:r>
      <w:r w:rsidRPr="00177357">
        <w:rPr>
          <w:b/>
          <w:sz w:val="24"/>
          <w:szCs w:val="24"/>
          <w:u w:val="single"/>
        </w:rPr>
        <w:t>. Целевой раздел</w:t>
      </w:r>
    </w:p>
    <w:p w:rsidR="00935385" w:rsidRDefault="00177357">
      <w:pPr>
        <w:rPr>
          <w:b/>
          <w:u w:val="single"/>
        </w:rPr>
      </w:pPr>
      <w:r>
        <w:rPr>
          <w:b/>
          <w:u w:val="single"/>
        </w:rPr>
        <w:t>1</w:t>
      </w:r>
      <w:r w:rsidR="00D276D1">
        <w:rPr>
          <w:b/>
          <w:u w:val="single"/>
        </w:rPr>
        <w:t>.1.</w:t>
      </w:r>
      <w:r>
        <w:rPr>
          <w:b/>
          <w:u w:val="single"/>
        </w:rPr>
        <w:t>.</w:t>
      </w:r>
      <w:r w:rsidR="00935385" w:rsidRPr="00935385">
        <w:rPr>
          <w:b/>
          <w:u w:val="single"/>
        </w:rPr>
        <w:t>Цели реализации реализации основной образовательной программы</w:t>
      </w:r>
      <w:r w:rsidR="00437B47">
        <w:rPr>
          <w:b/>
          <w:u w:val="single"/>
        </w:rPr>
        <w:t xml:space="preserve"> (из ФОП ООО)</w:t>
      </w:r>
    </w:p>
    <w:p w:rsidR="00BB0A4F" w:rsidRDefault="00BB0A4F" w:rsidP="00BB0A4F">
      <w:pPr>
        <w:pStyle w:val="a3"/>
        <w:rPr>
          <w:lang w:eastAsia="ru-RU" w:bidi="ru-RU"/>
        </w:rPr>
      </w:pPr>
      <w:r>
        <w:rPr>
          <w:lang w:eastAsia="ru-RU" w:bidi="ru-RU"/>
        </w:rPr>
        <w:t xml:space="preserve">- </w:t>
      </w:r>
      <w:r w:rsidRPr="00BB0A4F">
        <w:rPr>
          <w:lang w:eastAsia="ru-RU" w:bidi="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BB0A4F" w:rsidRPr="00BB0A4F" w:rsidRDefault="00BB0A4F" w:rsidP="00BB0A4F">
      <w:pPr>
        <w:pStyle w:val="a3"/>
        <w:rPr>
          <w:lang w:eastAsia="ru-RU" w:bidi="ru-RU"/>
        </w:rPr>
      </w:pPr>
    </w:p>
    <w:p w:rsidR="00BB0A4F" w:rsidRDefault="00BB0A4F" w:rsidP="00BB0A4F">
      <w:pPr>
        <w:pStyle w:val="a3"/>
        <w:rPr>
          <w:lang w:eastAsia="ru-RU" w:bidi="ru-RU"/>
        </w:rPr>
      </w:pPr>
      <w:r>
        <w:rPr>
          <w:lang w:eastAsia="ru-RU" w:bidi="ru-RU"/>
        </w:rPr>
        <w:t xml:space="preserve">- </w:t>
      </w:r>
      <w:r w:rsidRPr="00BB0A4F">
        <w:rPr>
          <w:lang w:eastAsia="ru-RU" w:bidi="ru-RU"/>
        </w:rPr>
        <w:t>создание условий для становления и формирования личности обучающегося;</w:t>
      </w:r>
    </w:p>
    <w:p w:rsidR="00BB0A4F" w:rsidRPr="00BB0A4F" w:rsidRDefault="00BB0A4F" w:rsidP="00BB0A4F">
      <w:pPr>
        <w:pStyle w:val="a3"/>
        <w:rPr>
          <w:lang w:eastAsia="ru-RU" w:bidi="ru-RU"/>
        </w:rPr>
      </w:pPr>
    </w:p>
    <w:p w:rsidR="00BB0A4F" w:rsidRPr="00BB0A4F" w:rsidRDefault="00BB0A4F" w:rsidP="00BB0A4F">
      <w:pPr>
        <w:pStyle w:val="a3"/>
        <w:rPr>
          <w:lang w:eastAsia="ru-RU" w:bidi="ru-RU"/>
        </w:rPr>
      </w:pPr>
      <w:r>
        <w:rPr>
          <w:lang w:eastAsia="ru-RU" w:bidi="ru-RU"/>
        </w:rPr>
        <w:t xml:space="preserve">- </w:t>
      </w:r>
      <w:r w:rsidRPr="00BB0A4F">
        <w:rPr>
          <w:lang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B0A4F" w:rsidRDefault="00BB0A4F">
      <w:pPr>
        <w:rPr>
          <w:b/>
          <w:u w:val="single"/>
        </w:rPr>
      </w:pPr>
    </w:p>
    <w:p w:rsidR="0026788A" w:rsidRPr="0026788A" w:rsidRDefault="00D276D1">
      <w:pPr>
        <w:rPr>
          <w:b/>
          <w:u w:val="single"/>
        </w:rPr>
      </w:pPr>
      <w:r>
        <w:rPr>
          <w:b/>
          <w:u w:val="single"/>
        </w:rPr>
        <w:t>1.</w:t>
      </w:r>
      <w:r w:rsidR="00177357">
        <w:rPr>
          <w:b/>
          <w:u w:val="single"/>
        </w:rPr>
        <w:t>2.</w:t>
      </w:r>
      <w:r w:rsidR="0026788A" w:rsidRPr="0026788A">
        <w:rPr>
          <w:b/>
          <w:u w:val="single"/>
        </w:rPr>
        <w:t>Основные задачи, направленные на достижение поставленных целей:</w:t>
      </w:r>
      <w:r w:rsidR="00437B47">
        <w:rPr>
          <w:b/>
          <w:u w:val="single"/>
        </w:rPr>
        <w:t xml:space="preserve"> (из ФОП ООО)</w:t>
      </w:r>
    </w:p>
    <w:p w:rsidR="00960EE3" w:rsidRDefault="00960EE3" w:rsidP="00960EE3">
      <w: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60EE3" w:rsidRDefault="00960EE3" w:rsidP="00960EE3">
      <w: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60EE3" w:rsidRDefault="00960EE3" w:rsidP="00960EE3">
      <w:r>
        <w:t>- обеспечение преемственности основного общего и среднего общего образования;</w:t>
      </w:r>
    </w:p>
    <w:p w:rsidR="00960EE3" w:rsidRDefault="00960EE3" w:rsidP="00960EE3">
      <w:r>
        <w:t>- достижение планируемых результатов освоения ФОП ООО всеми обучающимися, в том числе обучающимися с ограниченными возможностями здоровья;</w:t>
      </w:r>
    </w:p>
    <w:p w:rsidR="00960EE3" w:rsidRDefault="00960EE3" w:rsidP="00960EE3">
      <w:r>
        <w:t>- обеспечение доступности получения качественного основного общего образования;</w:t>
      </w:r>
    </w:p>
    <w:p w:rsidR="00960EE3" w:rsidRDefault="00960EE3" w:rsidP="00960EE3">
      <w:r>
        <w:t>-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60EE3" w:rsidRDefault="00960EE3" w:rsidP="00960EE3">
      <w:r>
        <w:t>- организация интеллектуальных и творческих соревнований, научно- технического творчества и проектно-исследовательской деятельности;</w:t>
      </w:r>
    </w:p>
    <w:p w:rsidR="00960EE3" w:rsidRDefault="00960EE3" w:rsidP="00960EE3">
      <w: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60EE3" w:rsidRDefault="00960EE3" w:rsidP="00960EE3">
      <w: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60EE3" w:rsidRDefault="00960EE3" w:rsidP="00960EE3">
      <w: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6788A" w:rsidRDefault="00960EE3" w:rsidP="00960EE3">
      <w:r>
        <w:lastRenderedPageBreak/>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713D73" w:rsidRDefault="00D276D1" w:rsidP="00960EE3">
      <w:pPr>
        <w:rPr>
          <w:b/>
          <w:u w:val="single"/>
        </w:rPr>
      </w:pPr>
      <w:r>
        <w:rPr>
          <w:b/>
          <w:u w:val="single"/>
        </w:rPr>
        <w:t>1.</w:t>
      </w:r>
      <w:r w:rsidR="00177357">
        <w:rPr>
          <w:b/>
          <w:u w:val="single"/>
        </w:rPr>
        <w:t>3.</w:t>
      </w:r>
      <w:r w:rsidR="00713D73" w:rsidRPr="00713D73">
        <w:rPr>
          <w:b/>
          <w:u w:val="single"/>
        </w:rPr>
        <w:t>Основные принципы реализации основной образовательной программы</w:t>
      </w:r>
      <w:r w:rsidR="00027514">
        <w:rPr>
          <w:b/>
          <w:u w:val="single"/>
        </w:rPr>
        <w:t>(из ФОП ООО)</w:t>
      </w:r>
    </w:p>
    <w:p w:rsidR="00713D73" w:rsidRDefault="00713D73" w:rsidP="00713D73">
      <w:r>
        <w:t xml:space="preserve">- </w:t>
      </w:r>
      <w:r w:rsidRPr="00713D73">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w:t>
      </w:r>
      <w:r>
        <w:t>е основного общего образования;</w:t>
      </w:r>
    </w:p>
    <w:p w:rsidR="00713D73" w:rsidRPr="00713D73" w:rsidRDefault="00713D73" w:rsidP="00713D73">
      <w:r>
        <w:t xml:space="preserve">- </w:t>
      </w:r>
      <w:r w:rsidRPr="00713D73">
        <w:t>принцип учёта языка обучения: с учётом условий функциониров</w:t>
      </w:r>
      <w:r>
        <w:t>ания МБОУ Островской СОШ</w:t>
      </w:r>
      <w:r w:rsidRPr="00713D73">
        <w:t xml:space="preserve">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13D73" w:rsidRPr="00713D73" w:rsidRDefault="00027514" w:rsidP="00713D73">
      <w:r>
        <w:t xml:space="preserve">- </w:t>
      </w:r>
      <w:r w:rsidR="00713D73" w:rsidRPr="00713D73">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13D73" w:rsidRPr="00713D73" w:rsidRDefault="00027514" w:rsidP="00713D73">
      <w:r>
        <w:t xml:space="preserve">- </w:t>
      </w:r>
      <w:r w:rsidR="00713D73" w:rsidRPr="00713D73">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13D73" w:rsidRPr="00713D73" w:rsidRDefault="00027514" w:rsidP="00713D73">
      <w:r>
        <w:t xml:space="preserve">- </w:t>
      </w:r>
      <w:r w:rsidR="00713D73" w:rsidRPr="00713D73">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13D73" w:rsidRPr="00713D73" w:rsidRDefault="00027514" w:rsidP="00713D73">
      <w:r>
        <w:t xml:space="preserve">- </w:t>
      </w:r>
      <w:r w:rsidR="00713D73" w:rsidRPr="00713D73">
        <w:t>принцип учета индивидуальны</w:t>
      </w:r>
      <w:r>
        <w:t xml:space="preserve">х возрастных, психологических и </w:t>
      </w:r>
      <w:r w:rsidR="00713D73" w:rsidRPr="00713D73">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13D73" w:rsidRPr="00713D73" w:rsidRDefault="00027514" w:rsidP="00713D73">
      <w:r>
        <w:t xml:space="preserve">- </w:t>
      </w:r>
      <w:r w:rsidR="00713D73" w:rsidRPr="00713D73">
        <w:t>принцип обеспечения фундаментального характера образования, учета специфики изучаемых учебных предметов;</w:t>
      </w:r>
    </w:p>
    <w:p w:rsidR="00713D73" w:rsidRPr="00713D73" w:rsidRDefault="00027514" w:rsidP="00713D73">
      <w:r>
        <w:t xml:space="preserve">- </w:t>
      </w:r>
      <w:r w:rsidR="00713D73" w:rsidRPr="00713D73">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13D73" w:rsidRPr="00713D73" w:rsidRDefault="00027514" w:rsidP="00713D73">
      <w:r>
        <w:t xml:space="preserve">- </w:t>
      </w:r>
      <w:r w:rsidR="00713D73" w:rsidRPr="00713D73">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713D73" w:rsidRDefault="00027514" w:rsidP="00713D73">
      <w:r>
        <w:t xml:space="preserve">- </w:t>
      </w:r>
      <w:r w:rsidR="00713D73" w:rsidRPr="00713D73">
        <w:t>нагрузки, организация учебных и внеурочных мероприятий должны соответствовать требованиям, предусмотренным санитарными правилами и нормами СанПиН</w:t>
      </w:r>
      <w:r w:rsidR="00713D73">
        <w:t>.</w:t>
      </w:r>
    </w:p>
    <w:p w:rsidR="00A84020" w:rsidRPr="00F04A4A" w:rsidRDefault="00D276D1" w:rsidP="00713D73">
      <w:pPr>
        <w:rPr>
          <w:b/>
          <w:u w:val="single"/>
        </w:rPr>
      </w:pPr>
      <w:r>
        <w:rPr>
          <w:b/>
          <w:u w:val="single"/>
        </w:rPr>
        <w:t>1.</w:t>
      </w:r>
      <w:r w:rsidR="00177357">
        <w:rPr>
          <w:b/>
          <w:u w:val="single"/>
        </w:rPr>
        <w:t xml:space="preserve">4. </w:t>
      </w:r>
      <w:r w:rsidR="00A84020" w:rsidRPr="00F04A4A">
        <w:rPr>
          <w:b/>
          <w:u w:val="single"/>
        </w:rPr>
        <w:t>Механизмы реализации основной образовательной программы</w:t>
      </w:r>
      <w:r w:rsidR="00F04A4A" w:rsidRPr="00F04A4A">
        <w:rPr>
          <w:b/>
          <w:u w:val="single"/>
        </w:rPr>
        <w:t xml:space="preserve"> (из ФГОС-2021)</w:t>
      </w:r>
    </w:p>
    <w:p w:rsidR="00F04A4A" w:rsidRDefault="00F04A4A" w:rsidP="00F04A4A">
      <w:r>
        <w:t>ООП ООО реализуется МБОУ островской СОШ с использованием внутренних и внешних ресурсов путем организации взаимодействия участников образовательных отношений в пределах МБОУ Островской СОШ и в рамках сетевого взаимодействия организаций.</w:t>
      </w:r>
    </w:p>
    <w:p w:rsidR="00F04A4A" w:rsidRPr="00F04A4A" w:rsidRDefault="00F04A4A" w:rsidP="00F04A4A">
      <w:pPr>
        <w:rPr>
          <w:b/>
          <w:u w:val="single"/>
        </w:rPr>
      </w:pPr>
      <w:r w:rsidRPr="00F04A4A">
        <w:rPr>
          <w:b/>
          <w:u w:val="single"/>
        </w:rPr>
        <w:t>Внутренние ресурсы:</w:t>
      </w:r>
    </w:p>
    <w:p w:rsidR="00F04A4A" w:rsidRDefault="00F04A4A" w:rsidP="00F04A4A"/>
    <w:p w:rsidR="00F04A4A" w:rsidRDefault="00F04A4A" w:rsidP="00F04A4A">
      <w:r>
        <w:lastRenderedPageBreak/>
        <w:t>-  кадровые (педагоги основного общего образования, педагоги дополнительного образования, педагог-психолог, педагог-библиотекарь, преподаватель-организатор ОБЖ);</w:t>
      </w:r>
    </w:p>
    <w:p w:rsidR="00F04A4A" w:rsidRDefault="00F04A4A" w:rsidP="00F04A4A">
      <w:r>
        <w:t xml:space="preserve"> - финансовые (бюджетные средства, спонсорская помощь);</w:t>
      </w:r>
    </w:p>
    <w:p w:rsidR="00F04A4A" w:rsidRDefault="00F04A4A" w:rsidP="00F04A4A">
      <w:r>
        <w:t>- материально-технические (оснащение оборудованием, в том числе учебно-методическим, всех помещений МБОУ Островской СОШ);</w:t>
      </w:r>
    </w:p>
    <w:p w:rsidR="00F04A4A" w:rsidRDefault="00F04A4A" w:rsidP="00F04A4A">
      <w:r>
        <w:t>-  информационные (знания о конкретных обучающихся и ученических коллективах, о ходе и результатах процессов, осуществляемых МБОУ Островской СОШ в целом и каждым сотрудником в отдельности), а также профессиональный и жизненный опыт педагогов, администрации, прочих работников школы.</w:t>
      </w:r>
    </w:p>
    <w:p w:rsidR="00F04A4A" w:rsidRPr="00F04A4A" w:rsidRDefault="00F04A4A" w:rsidP="00F04A4A">
      <w:pPr>
        <w:rPr>
          <w:b/>
          <w:u w:val="single"/>
        </w:rPr>
      </w:pPr>
      <w:r w:rsidRPr="00F04A4A">
        <w:rPr>
          <w:b/>
          <w:u w:val="single"/>
        </w:rPr>
        <w:t>Внешние ресурсы:</w:t>
      </w:r>
    </w:p>
    <w:p w:rsidR="00F04A4A" w:rsidRDefault="00F04A4A" w:rsidP="00F04A4A">
      <w:r>
        <w:t xml:space="preserve">      Внешние ресурсы, используемые МБОУ Островской СОШ, представляют собой сторонние образовательные организации, в том числе, реализующие дополнительные общеобразовательные программы. Осуществляется сотрудничество с организациями:</w:t>
      </w:r>
    </w:p>
    <w:p w:rsidR="00F04A4A" w:rsidRDefault="00F04A4A" w:rsidP="00F04A4A">
      <w:r>
        <w:t>- дом культуры х. Островского;</w:t>
      </w:r>
    </w:p>
    <w:p w:rsidR="00F04A4A" w:rsidRDefault="00F04A4A" w:rsidP="00F04A4A">
      <w:r>
        <w:t>- МБУ спортивная школа г. Аксая;</w:t>
      </w:r>
    </w:p>
    <w:p w:rsidR="00F04A4A" w:rsidRDefault="00F04A4A" w:rsidP="00F04A4A">
      <w:r>
        <w:t>- центр занятости населения г. Аксая;</w:t>
      </w:r>
    </w:p>
    <w:p w:rsidR="00F04A4A" w:rsidRDefault="00F04A4A" w:rsidP="00F04A4A">
      <w:r>
        <w:t>- центр профориентации г.Аксая;</w:t>
      </w:r>
    </w:p>
    <w:p w:rsidR="00F04A4A" w:rsidRDefault="00F04A4A" w:rsidP="00F04A4A">
      <w:r>
        <w:t>- центр психологической помощи детям.</w:t>
      </w:r>
    </w:p>
    <w:p w:rsidR="00F04A4A" w:rsidRDefault="00F04A4A" w:rsidP="00F04A4A">
      <w:r>
        <w:t>- библиотека х.Островского.</w:t>
      </w:r>
    </w:p>
    <w:p w:rsidR="00F04A4A" w:rsidRDefault="00F04A4A" w:rsidP="00F04A4A">
      <w:r>
        <w:t xml:space="preserve">      Контроль качества образования осуществляется с помощью внутренней системы оценки качества образования (ВСОКО) МБОУ Островской СОШ, которая регламентируется положением о ВСОКО. Работа системы осуществляется посредством планирования контроля основных направлений деятельности МБОУ Островской СОШ ,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образовательных результатов обучающихся, реализации образовательной деятельности и условий, которые ее обеспечивают. </w:t>
      </w:r>
    </w:p>
    <w:p w:rsidR="00FF04F6" w:rsidRPr="00FF04F6" w:rsidRDefault="00D276D1" w:rsidP="00F04A4A">
      <w:pPr>
        <w:rPr>
          <w:b/>
          <w:u w:val="single"/>
        </w:rPr>
      </w:pPr>
      <w:r>
        <w:rPr>
          <w:b/>
          <w:u w:val="single"/>
        </w:rPr>
        <w:t>1.</w:t>
      </w:r>
      <w:r w:rsidR="00177357">
        <w:rPr>
          <w:b/>
          <w:u w:val="single"/>
        </w:rPr>
        <w:t>5.</w:t>
      </w:r>
      <w:r w:rsidR="00FF04F6" w:rsidRPr="00FF04F6">
        <w:rPr>
          <w:b/>
          <w:u w:val="single"/>
        </w:rPr>
        <w:t>Общая характеристика основной обр</w:t>
      </w:r>
      <w:r w:rsidR="00177357">
        <w:rPr>
          <w:b/>
          <w:u w:val="single"/>
        </w:rPr>
        <w:t xml:space="preserve">азовательной программы ООО (из </w:t>
      </w:r>
      <w:r w:rsidR="00FF04F6" w:rsidRPr="00FF04F6">
        <w:rPr>
          <w:b/>
          <w:u w:val="single"/>
        </w:rPr>
        <w:t>ООП ФГОС</w:t>
      </w:r>
      <w:r w:rsidR="00177357">
        <w:rPr>
          <w:b/>
          <w:u w:val="single"/>
        </w:rPr>
        <w:t>-</w:t>
      </w:r>
      <w:r w:rsidR="00FF04F6" w:rsidRPr="00FF04F6">
        <w:rPr>
          <w:b/>
          <w:u w:val="single"/>
        </w:rPr>
        <w:t xml:space="preserve"> 2021)</w:t>
      </w:r>
    </w:p>
    <w:p w:rsidR="00FF04F6" w:rsidRDefault="00FF04F6" w:rsidP="007250F2">
      <w:r>
        <w:t xml:space="preserve">     </w:t>
      </w:r>
      <w:r w:rsidR="007250F2">
        <w:t>ООП ООО разработана в соответствии с требованиями федерального государственного образовательного стандарта основного общего образования и ФОП основного общего образования, определяет цель, задачи, планируемые результаты, содержание и организацию образовательной деятельности при получении основного общего образован</w:t>
      </w:r>
      <w:r>
        <w:t>ия в МБОУ Островской СОШ</w:t>
      </w:r>
      <w:r w:rsidR="007250F2">
        <w:t xml:space="preserve">. </w:t>
      </w:r>
    </w:p>
    <w:p w:rsidR="007250F2" w:rsidRDefault="00FF04F6" w:rsidP="007250F2">
      <w:r>
        <w:t xml:space="preserve">    </w:t>
      </w:r>
      <w:r w:rsidR="007250F2">
        <w:t>При разработке ООП ООО учтены результаты самообследования, в том числе функциониро</w:t>
      </w:r>
      <w:r>
        <w:t>-</w:t>
      </w:r>
      <w:r w:rsidR="007250F2">
        <w:t>вания ВСОКО, анализ образовательных потребностей и запросы участн</w:t>
      </w:r>
      <w:r>
        <w:t>иков образовательных отношений.</w:t>
      </w:r>
    </w:p>
    <w:p w:rsidR="007250F2" w:rsidRDefault="00FF04F6" w:rsidP="007250F2">
      <w:r>
        <w:t xml:space="preserve">        </w:t>
      </w:r>
      <w:r w:rsidR="007250F2">
        <w:t>Содержание основной образовательной программы основного общего образ</w:t>
      </w:r>
      <w:r>
        <w:t xml:space="preserve">ования МБОУ Островской СОШ </w:t>
      </w:r>
      <w:r w:rsidR="007250F2">
        <w:t>отражает требования ФГОС ООО и группируется в три основных раздела: целевой, содержательный и организационный.</w:t>
      </w:r>
    </w:p>
    <w:p w:rsidR="007250F2" w:rsidRDefault="007250F2" w:rsidP="007250F2"/>
    <w:p w:rsidR="007250F2" w:rsidRDefault="007250F2" w:rsidP="007250F2">
      <w:r>
        <w:t>Целевой раздел определяет общее назначение, цели, задачи и планируемые результаты реализации ООП ООО, в том числе способы определения достижения этих целей и результатов.</w:t>
      </w:r>
    </w:p>
    <w:p w:rsidR="007250F2" w:rsidRPr="00177357" w:rsidRDefault="007250F2" w:rsidP="007250F2">
      <w:pPr>
        <w:rPr>
          <w:b/>
          <w:u w:val="single"/>
        </w:rPr>
      </w:pPr>
      <w:r w:rsidRPr="00177357">
        <w:rPr>
          <w:b/>
          <w:u w:val="single"/>
        </w:rPr>
        <w:t>Целевой раздел включает:</w:t>
      </w:r>
    </w:p>
    <w:p w:rsidR="007250F2" w:rsidRDefault="00177357" w:rsidP="003F5CC3">
      <w:pPr>
        <w:pStyle w:val="a3"/>
      </w:pPr>
      <w:r>
        <w:lastRenderedPageBreak/>
        <w:t>-</w:t>
      </w:r>
      <w:r w:rsidR="007250F2">
        <w:t>пояснительную записку;</w:t>
      </w:r>
    </w:p>
    <w:p w:rsidR="007250F2" w:rsidRDefault="007250F2" w:rsidP="003F5CC3">
      <w:pPr>
        <w:pStyle w:val="a3"/>
      </w:pPr>
      <w:r>
        <w:t xml:space="preserve"> </w:t>
      </w:r>
      <w:r w:rsidR="00177357">
        <w:t>-</w:t>
      </w:r>
      <w:r>
        <w:t>планируемые результаты освоения обучающимися ООП ООО;</w:t>
      </w:r>
    </w:p>
    <w:p w:rsidR="007250F2" w:rsidRDefault="007250F2" w:rsidP="003F5CC3">
      <w:pPr>
        <w:pStyle w:val="a3"/>
      </w:pPr>
      <w:r>
        <w:t xml:space="preserve"> </w:t>
      </w:r>
      <w:r w:rsidR="00177357">
        <w:t>-</w:t>
      </w:r>
      <w:r>
        <w:t>систему оценки достижения планируемых результатов освоения ООП ООО.</w:t>
      </w:r>
    </w:p>
    <w:p w:rsidR="007250F2" w:rsidRPr="00177357" w:rsidRDefault="00177357" w:rsidP="007250F2">
      <w:pPr>
        <w:rPr>
          <w:b/>
          <w:u w:val="single"/>
        </w:rPr>
      </w:pPr>
      <w:r w:rsidRPr="00177357">
        <w:rPr>
          <w:b/>
          <w:u w:val="single"/>
        </w:rPr>
        <w:t>Содержательный раздел включает:</w:t>
      </w:r>
    </w:p>
    <w:p w:rsidR="007250F2" w:rsidRDefault="00177357" w:rsidP="003F5CC3">
      <w:pPr>
        <w:pStyle w:val="a3"/>
      </w:pPr>
      <w:r>
        <w:t>-</w:t>
      </w:r>
      <w:r w:rsidR="007250F2">
        <w:t xml:space="preserve"> образовательные программы, ориентированные на достижения предметных, метапредметных и личностных результатов:</w:t>
      </w:r>
    </w:p>
    <w:p w:rsidR="007250F2" w:rsidRDefault="00177357" w:rsidP="003F5CC3">
      <w:pPr>
        <w:pStyle w:val="a3"/>
      </w:pPr>
      <w:r>
        <w:t>-</w:t>
      </w:r>
      <w:r w:rsidR="007250F2">
        <w:t xml:space="preserve"> рабочие программы учебных предметов, учебных курсов (в том числе внеурочной деятельности), учебных модулей;</w:t>
      </w:r>
    </w:p>
    <w:p w:rsidR="007250F2" w:rsidRDefault="00177357" w:rsidP="003F5CC3">
      <w:pPr>
        <w:pStyle w:val="a3"/>
      </w:pPr>
      <w:r>
        <w:t>-</w:t>
      </w:r>
      <w:r w:rsidR="007250F2">
        <w:t xml:space="preserve"> программу формирования универсальных учебный действий у обучающихся;</w:t>
      </w:r>
    </w:p>
    <w:p w:rsidR="007250F2" w:rsidRDefault="00177357" w:rsidP="003F5CC3">
      <w:pPr>
        <w:pStyle w:val="a3"/>
      </w:pPr>
      <w:r>
        <w:t>-</w:t>
      </w:r>
      <w:r w:rsidR="007250F2">
        <w:t xml:space="preserve"> рабочую программу воспитания.</w:t>
      </w:r>
    </w:p>
    <w:p w:rsidR="007250F2" w:rsidRDefault="007250F2" w:rsidP="007250F2">
      <w:r>
        <w:t xml:space="preserve">Организационный раздел устанавливает общие рамки организации образовательной деятельности, а также механизмы и условия </w:t>
      </w:r>
      <w:r w:rsidR="00177357">
        <w:t>реализации компонентов ООП ООО.</w:t>
      </w:r>
    </w:p>
    <w:p w:rsidR="007250F2" w:rsidRPr="00177357" w:rsidRDefault="007250F2" w:rsidP="007250F2">
      <w:pPr>
        <w:rPr>
          <w:b/>
          <w:u w:val="single"/>
        </w:rPr>
      </w:pPr>
      <w:r w:rsidRPr="00177357">
        <w:rPr>
          <w:b/>
          <w:u w:val="single"/>
        </w:rPr>
        <w:t>О</w:t>
      </w:r>
      <w:r w:rsidR="00177357" w:rsidRPr="00177357">
        <w:rPr>
          <w:b/>
          <w:u w:val="single"/>
        </w:rPr>
        <w:t>рганизационный раздел включает:</w:t>
      </w:r>
    </w:p>
    <w:p w:rsidR="007250F2" w:rsidRDefault="00177357" w:rsidP="003F5CC3">
      <w:pPr>
        <w:pStyle w:val="a3"/>
      </w:pPr>
      <w:r>
        <w:t>-</w:t>
      </w:r>
      <w:r w:rsidR="007250F2">
        <w:t xml:space="preserve"> учебный план;</w:t>
      </w:r>
    </w:p>
    <w:p w:rsidR="007250F2" w:rsidRDefault="00177357" w:rsidP="003F5CC3">
      <w:pPr>
        <w:pStyle w:val="a3"/>
      </w:pPr>
      <w:r>
        <w:t>-</w:t>
      </w:r>
      <w:r w:rsidR="007250F2">
        <w:t xml:space="preserve"> план внеурочной деятельности;</w:t>
      </w:r>
    </w:p>
    <w:p w:rsidR="007250F2" w:rsidRDefault="007250F2" w:rsidP="003F5CC3">
      <w:pPr>
        <w:pStyle w:val="a3"/>
      </w:pPr>
      <w:r>
        <w:t xml:space="preserve"> </w:t>
      </w:r>
      <w:r w:rsidR="00177357">
        <w:t>-</w:t>
      </w:r>
      <w:r>
        <w:t>календарный учебный график;</w:t>
      </w:r>
    </w:p>
    <w:p w:rsidR="007250F2" w:rsidRDefault="007250F2" w:rsidP="003F5CC3">
      <w:pPr>
        <w:pStyle w:val="a3"/>
      </w:pPr>
      <w:r>
        <w:t xml:space="preserve"> </w:t>
      </w:r>
      <w:r w:rsidR="00177357">
        <w:t>-</w:t>
      </w:r>
      <w:r>
        <w:t>календарный план воспитательной работы, содержащий перечень событий и мероприятий воспитательной направленности, которые организуются и про</w:t>
      </w:r>
      <w:r w:rsidR="00177357">
        <w:t>водятся МБОУ Островской СОШ или в которых  МБОУ Островская СОШ</w:t>
      </w:r>
      <w:r>
        <w:t xml:space="preserve"> принимает участие в учебном году или периоде обучения;</w:t>
      </w:r>
    </w:p>
    <w:p w:rsidR="007250F2" w:rsidRDefault="003F5CC3" w:rsidP="003F5CC3">
      <w:pPr>
        <w:pStyle w:val="a3"/>
      </w:pPr>
      <w:r>
        <w:t xml:space="preserve">- </w:t>
      </w:r>
      <w:r w:rsidR="007250F2">
        <w:t xml:space="preserve"> характеристику условий реализации ООП ООО в соотве</w:t>
      </w:r>
      <w:r w:rsidR="00177357">
        <w:t>тствии с требованиями ФГОС ООО.</w:t>
      </w:r>
    </w:p>
    <w:p w:rsidR="007956CB" w:rsidRDefault="007956CB" w:rsidP="007250F2">
      <w:pPr>
        <w:rPr>
          <w:b/>
          <w:u w:val="single"/>
        </w:rPr>
      </w:pPr>
      <w:r w:rsidRPr="007956CB">
        <w:rPr>
          <w:b/>
          <w:u w:val="single"/>
          <w:lang w:val="en-US"/>
        </w:rPr>
        <w:t>II</w:t>
      </w:r>
      <w:r w:rsidRPr="00F205E4">
        <w:rPr>
          <w:b/>
          <w:u w:val="single"/>
        </w:rPr>
        <w:t>. Планируемые</w:t>
      </w:r>
      <w:r w:rsidRPr="007956CB">
        <w:rPr>
          <w:b/>
          <w:u w:val="single"/>
        </w:rPr>
        <w:t xml:space="preserve"> результаты</w:t>
      </w:r>
    </w:p>
    <w:p w:rsidR="007956CB" w:rsidRDefault="007956CB" w:rsidP="007250F2">
      <w:pPr>
        <w:rPr>
          <w:b/>
          <w:u w:val="single"/>
        </w:rPr>
      </w:pPr>
      <w:r>
        <w:rPr>
          <w:b/>
          <w:u w:val="single"/>
        </w:rPr>
        <w:t>1.Личностные результаты:</w:t>
      </w:r>
      <w:r w:rsidR="00F47777">
        <w:rPr>
          <w:b/>
          <w:u w:val="single"/>
        </w:rPr>
        <w:t xml:space="preserve"> (из ФГОС-2021)</w:t>
      </w:r>
    </w:p>
    <w:p w:rsidR="007956CB" w:rsidRPr="007956CB" w:rsidRDefault="007956CB" w:rsidP="007956CB">
      <w:r w:rsidRPr="007956CB">
        <w:t>Ли</w:t>
      </w:r>
      <w:r w:rsidR="00F47777">
        <w:t>чностные результаты освоения ООП</w:t>
      </w:r>
      <w:r w:rsidRPr="007956CB">
        <w:t xml:space="preserve">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47777" w:rsidRDefault="00F47777" w:rsidP="00F47777">
      <w:r>
        <w:t xml:space="preserve">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47777" w:rsidRPr="00F47777" w:rsidRDefault="00F47777" w:rsidP="00F47777">
      <w:pPr>
        <w:rPr>
          <w:b/>
          <w:u w:val="single"/>
        </w:rPr>
      </w:pPr>
      <w:r w:rsidRPr="00F47777">
        <w:rPr>
          <w:b/>
          <w:u w:val="single"/>
        </w:rPr>
        <w:t>1.1. Гражданского воспитания:</w:t>
      </w:r>
    </w:p>
    <w:p w:rsidR="00F47777" w:rsidRDefault="00F47777" w:rsidP="003F5CC3">
      <w:pPr>
        <w:pStyle w:val="a3"/>
      </w:pPr>
      <w:r>
        <w:t>-готовность к выполнению обязанностей гражданина и реализации его прав, уважение прав, свобод и законных интересов других людей;</w:t>
      </w:r>
    </w:p>
    <w:p w:rsidR="00F47777" w:rsidRDefault="00F47777" w:rsidP="003F5CC3">
      <w:pPr>
        <w:pStyle w:val="a3"/>
      </w:pPr>
      <w:r>
        <w:t>-активное участие в жизни семьи, школы, местного сообщества, родного края, страны;</w:t>
      </w:r>
    </w:p>
    <w:p w:rsidR="00F47777" w:rsidRDefault="00F47777" w:rsidP="003F5CC3">
      <w:pPr>
        <w:pStyle w:val="a3"/>
      </w:pPr>
      <w:r>
        <w:t>- неприятие любых форм экстремизма, дискриминации;</w:t>
      </w:r>
    </w:p>
    <w:p w:rsidR="00F47777" w:rsidRDefault="00F47777" w:rsidP="003F5CC3">
      <w:pPr>
        <w:pStyle w:val="a3"/>
      </w:pPr>
      <w:r>
        <w:t>- понимание роли различных социальных институтов в жизни человека;</w:t>
      </w:r>
    </w:p>
    <w:p w:rsidR="00F47777" w:rsidRDefault="00F47777" w:rsidP="003F5CC3">
      <w:pPr>
        <w:pStyle w:val="a3"/>
      </w:pPr>
      <w: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47777" w:rsidRDefault="00F47777" w:rsidP="003F5CC3">
      <w:pPr>
        <w:pStyle w:val="a3"/>
      </w:pPr>
      <w:r>
        <w:t>-представление о способах противодействия коррупции;</w:t>
      </w:r>
    </w:p>
    <w:p w:rsidR="00F47777" w:rsidRDefault="00F47777" w:rsidP="00F47777">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47777" w:rsidRDefault="00F47777" w:rsidP="00F47777">
      <w:r>
        <w:t>-готовность к участию в гуманитарной деятельности (волонтерство, помощь людям, нуждающимся в ней).</w:t>
      </w:r>
    </w:p>
    <w:p w:rsidR="00F47777" w:rsidRPr="00F47777" w:rsidRDefault="00F47777" w:rsidP="00F47777">
      <w:pPr>
        <w:rPr>
          <w:b/>
          <w:u w:val="single"/>
        </w:rPr>
      </w:pPr>
      <w:r w:rsidRPr="00F47777">
        <w:rPr>
          <w:b/>
          <w:u w:val="single"/>
        </w:rPr>
        <w:t>1.2.</w:t>
      </w:r>
      <w:r>
        <w:rPr>
          <w:b/>
          <w:u w:val="single"/>
        </w:rPr>
        <w:t xml:space="preserve"> Патриотического воспитания:</w:t>
      </w:r>
    </w:p>
    <w:p w:rsidR="00F47777" w:rsidRDefault="00F47777" w:rsidP="003F5CC3">
      <w:pPr>
        <w:pStyle w:val="a3"/>
      </w:pPr>
      <w:r>
        <w:lastRenderedPageBreak/>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7777" w:rsidRDefault="00F47777" w:rsidP="003F5CC3">
      <w:pPr>
        <w:pStyle w:val="a3"/>
      </w:pPr>
      <w: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F47777" w:rsidRDefault="00F47777" w:rsidP="003F5CC3">
      <w:pPr>
        <w:pStyle w:val="a3"/>
      </w:pPr>
      <w: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47777" w:rsidRPr="00F47777" w:rsidRDefault="00F47777" w:rsidP="00F47777">
      <w:pPr>
        <w:rPr>
          <w:b/>
          <w:u w:val="single"/>
        </w:rPr>
      </w:pPr>
      <w:r w:rsidRPr="00F47777">
        <w:rPr>
          <w:b/>
          <w:u w:val="single"/>
        </w:rPr>
        <w:t>1.3.Ду</w:t>
      </w:r>
      <w:r>
        <w:rPr>
          <w:b/>
          <w:u w:val="single"/>
        </w:rPr>
        <w:t>ховно-нравственного воспитания:</w:t>
      </w:r>
    </w:p>
    <w:p w:rsidR="00F47777" w:rsidRDefault="00F47777" w:rsidP="003F5CC3">
      <w:pPr>
        <w:pStyle w:val="a3"/>
      </w:pPr>
      <w:r>
        <w:t>- ориентация на моральные ценности и нормы в ситуациях нравственного выбора;</w:t>
      </w:r>
    </w:p>
    <w:p w:rsidR="00F47777" w:rsidRDefault="00F47777" w:rsidP="003F5CC3">
      <w:pPr>
        <w:pStyle w:val="a3"/>
      </w:pPr>
      <w: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F47777" w:rsidRDefault="00F47777" w:rsidP="003F5CC3">
      <w:pPr>
        <w:pStyle w:val="a3"/>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47777" w:rsidRPr="00F47777" w:rsidRDefault="00F47777" w:rsidP="00F47777">
      <w:pPr>
        <w:rPr>
          <w:b/>
          <w:u w:val="single"/>
        </w:rPr>
      </w:pPr>
      <w:r w:rsidRPr="00F47777">
        <w:rPr>
          <w:b/>
          <w:u w:val="single"/>
        </w:rPr>
        <w:t>1.4.</w:t>
      </w:r>
      <w:r>
        <w:rPr>
          <w:b/>
          <w:u w:val="single"/>
        </w:rPr>
        <w:t xml:space="preserve"> Эстетического воспитания:</w:t>
      </w:r>
    </w:p>
    <w:p w:rsidR="00F47777" w:rsidRDefault="00F47777" w:rsidP="003F5CC3">
      <w:pPr>
        <w:pStyle w:val="a3"/>
      </w:pPr>
      <w: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47777" w:rsidRDefault="00F47777" w:rsidP="003F5CC3">
      <w:pPr>
        <w:pStyle w:val="a3"/>
      </w:pPr>
      <w:r>
        <w:t>- понимание ценности отечественного и мирового искусства, роли этнических культурных традиций и народного творчества;</w:t>
      </w:r>
    </w:p>
    <w:p w:rsidR="00F47777" w:rsidRDefault="00F47777" w:rsidP="003F5CC3">
      <w:pPr>
        <w:pStyle w:val="a3"/>
      </w:pPr>
      <w:r>
        <w:t>- стремление к самовыражению в разных видах искусства.</w:t>
      </w:r>
    </w:p>
    <w:p w:rsidR="00F47777" w:rsidRPr="00F47777" w:rsidRDefault="00F47777" w:rsidP="00F47777">
      <w:pPr>
        <w:rPr>
          <w:b/>
          <w:u w:val="single"/>
        </w:rPr>
      </w:pPr>
      <w:r w:rsidRPr="00F47777">
        <w:rPr>
          <w:b/>
          <w:u w:val="single"/>
        </w:rPr>
        <w:t>1.5.Физического воспитания, формирования культуры здоровья и эмоционального благополучия:</w:t>
      </w:r>
    </w:p>
    <w:p w:rsidR="00F47777" w:rsidRDefault="00F47777" w:rsidP="003F5CC3">
      <w:pPr>
        <w:pStyle w:val="a3"/>
      </w:pPr>
      <w:r>
        <w:t>- осознание ценности жизни;</w:t>
      </w:r>
    </w:p>
    <w:p w:rsidR="00F47777" w:rsidRDefault="00F47777" w:rsidP="003F5CC3">
      <w:pPr>
        <w:pStyle w:val="a3"/>
      </w:pPr>
      <w: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47777" w:rsidRDefault="00F47777" w:rsidP="003F5CC3">
      <w:pPr>
        <w:pStyle w:val="a3"/>
      </w:pPr>
      <w: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47777" w:rsidRDefault="00F47777" w:rsidP="003F5CC3">
      <w:pPr>
        <w:pStyle w:val="a3"/>
      </w:pPr>
      <w:r>
        <w:t>-соблюдение правил безопасности, в том числе навыков безопасного поведения в интернет-среде;</w:t>
      </w:r>
    </w:p>
    <w:p w:rsidR="00F47777" w:rsidRDefault="00F47777" w:rsidP="003F5CC3">
      <w:pPr>
        <w:pStyle w:val="a3"/>
      </w:pPr>
      <w: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47777" w:rsidRDefault="00F47777" w:rsidP="003F5CC3">
      <w:pPr>
        <w:pStyle w:val="a3"/>
      </w:pPr>
      <w:r>
        <w:t>- умение принимать себя и других, не осуждая;</w:t>
      </w:r>
    </w:p>
    <w:p w:rsidR="00F47777" w:rsidRDefault="00F47777" w:rsidP="003F5CC3">
      <w:pPr>
        <w:pStyle w:val="a3"/>
      </w:pPr>
      <w:r>
        <w:t>- умение осознавать эмоциональное состояние себя и других, умение управлять собственным эмоциональным состоянием;</w:t>
      </w:r>
    </w:p>
    <w:p w:rsidR="00F47777" w:rsidRDefault="00F47777" w:rsidP="003F5CC3">
      <w:pPr>
        <w:pStyle w:val="a3"/>
      </w:pPr>
      <w:r>
        <w:t>- сформированность навыка рефлексии, признание своего права на ошибку и такого же права другого человека.</w:t>
      </w:r>
    </w:p>
    <w:p w:rsidR="00F47777" w:rsidRPr="00F47777" w:rsidRDefault="00F47777" w:rsidP="00F47777">
      <w:pPr>
        <w:rPr>
          <w:b/>
          <w:u w:val="single"/>
        </w:rPr>
      </w:pPr>
      <w:r w:rsidRPr="00F47777">
        <w:rPr>
          <w:b/>
          <w:u w:val="single"/>
        </w:rPr>
        <w:t>1.6.</w:t>
      </w:r>
      <w:r>
        <w:rPr>
          <w:b/>
          <w:u w:val="single"/>
        </w:rPr>
        <w:t xml:space="preserve"> Трудового воспитания:</w:t>
      </w:r>
    </w:p>
    <w:p w:rsidR="00F47777" w:rsidRDefault="00F47777" w:rsidP="003F5CC3">
      <w:pPr>
        <w:pStyle w:val="a3"/>
      </w:pPr>
      <w: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7777" w:rsidRDefault="00F47777" w:rsidP="003F5CC3">
      <w:pPr>
        <w:pStyle w:val="a3"/>
      </w:pPr>
      <w:r>
        <w:t>-интерес к практическому изучению профессий и труда различного рода, в том числе на основе применения изучаемого предметного знания;</w:t>
      </w:r>
    </w:p>
    <w:p w:rsidR="00F47777" w:rsidRDefault="00F47777" w:rsidP="003F5CC3">
      <w:pPr>
        <w:pStyle w:val="a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47777" w:rsidRDefault="00F47777" w:rsidP="003F5CC3">
      <w:pPr>
        <w:pStyle w:val="a3"/>
      </w:pPr>
      <w:r>
        <w:t>-готовность адаптироваться в профессиональной среде;</w:t>
      </w:r>
    </w:p>
    <w:p w:rsidR="00F47777" w:rsidRDefault="00F47777" w:rsidP="003F5CC3">
      <w:pPr>
        <w:pStyle w:val="a3"/>
      </w:pPr>
      <w:r>
        <w:t>-уважение к труду и результатам трудовой деятельности;</w:t>
      </w:r>
    </w:p>
    <w:p w:rsidR="00F47777" w:rsidRDefault="00F47777" w:rsidP="003F5CC3">
      <w:pPr>
        <w:pStyle w:val="a3"/>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47777" w:rsidRPr="00F47777" w:rsidRDefault="00F47777" w:rsidP="00F47777">
      <w:pPr>
        <w:rPr>
          <w:b/>
          <w:u w:val="single"/>
        </w:rPr>
      </w:pPr>
      <w:r w:rsidRPr="00F47777">
        <w:rPr>
          <w:b/>
          <w:u w:val="single"/>
        </w:rPr>
        <w:t>1.7.</w:t>
      </w:r>
      <w:r>
        <w:rPr>
          <w:b/>
          <w:u w:val="single"/>
        </w:rPr>
        <w:t xml:space="preserve"> Экологического воспитания:</w:t>
      </w:r>
    </w:p>
    <w:p w:rsidR="00F47777" w:rsidRDefault="00F47777" w:rsidP="003F5CC3">
      <w:pPr>
        <w:pStyle w:val="a3"/>
      </w:pPr>
      <w:r>
        <w:lastRenderedPageBreak/>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47777" w:rsidRDefault="00F47777" w:rsidP="003F5CC3">
      <w:pPr>
        <w:pStyle w:val="a3"/>
      </w:pPr>
      <w:r>
        <w:t>- повышение уровня экологической культуры, осознание глобального характера экологических проблем и путей их решения;</w:t>
      </w:r>
    </w:p>
    <w:p w:rsidR="00F47777" w:rsidRDefault="00F47777" w:rsidP="003F5CC3">
      <w:pPr>
        <w:pStyle w:val="a3"/>
      </w:pPr>
      <w:r>
        <w:t>- активное неприятие действий, приносящих вред окружающей среде;</w:t>
      </w:r>
    </w:p>
    <w:p w:rsidR="00F47777" w:rsidRDefault="00F47777" w:rsidP="003F5CC3">
      <w:pPr>
        <w:pStyle w:val="a3"/>
      </w:pPr>
      <w:r>
        <w:t>- осознание своей роли как гражданина и потребителя в условиях взаимосвязи природной, технологической и социальной сред;</w:t>
      </w:r>
    </w:p>
    <w:p w:rsidR="00F47777" w:rsidRDefault="00F47777" w:rsidP="003F5CC3">
      <w:pPr>
        <w:pStyle w:val="a3"/>
      </w:pPr>
      <w:r>
        <w:t>- готовность к участию в практической деятельности экологической направленности.</w:t>
      </w:r>
    </w:p>
    <w:p w:rsidR="00F47777" w:rsidRPr="00F47777" w:rsidRDefault="00F47777" w:rsidP="00F47777">
      <w:pPr>
        <w:rPr>
          <w:b/>
          <w:u w:val="single"/>
        </w:rPr>
      </w:pPr>
      <w:r w:rsidRPr="00F47777">
        <w:rPr>
          <w:b/>
          <w:u w:val="single"/>
        </w:rPr>
        <w:t>1.8.Ценности научного познания:</w:t>
      </w:r>
    </w:p>
    <w:p w:rsidR="00F47777" w:rsidRDefault="00F47777" w:rsidP="003F5CC3">
      <w:pPr>
        <w:pStyle w:val="a3"/>
      </w:pPr>
      <w: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47777" w:rsidRDefault="00F47777" w:rsidP="003F5CC3">
      <w:pPr>
        <w:pStyle w:val="a3"/>
      </w:pPr>
      <w:r>
        <w:t>- овладение языковой и читательской культурой как средством познания мира;</w:t>
      </w:r>
    </w:p>
    <w:p w:rsidR="007956CB" w:rsidRDefault="00F47777" w:rsidP="003F5CC3">
      <w:pPr>
        <w:pStyle w:val="a3"/>
      </w:pPr>
      <w: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5CC3" w:rsidRDefault="003F5CC3" w:rsidP="00F47777">
      <w:pPr>
        <w:rPr>
          <w:b/>
          <w:u w:val="single"/>
        </w:rPr>
      </w:pPr>
      <w:r w:rsidRPr="003F5CC3">
        <w:rPr>
          <w:b/>
          <w:u w:val="single"/>
        </w:rPr>
        <w:t>2.Метапредметные результаты</w:t>
      </w:r>
    </w:p>
    <w:p w:rsidR="003F5CC3" w:rsidRPr="003F5CC3" w:rsidRDefault="003F5CC3" w:rsidP="003F5CC3">
      <w:pPr>
        <w:rPr>
          <w:b/>
          <w:u w:val="single"/>
        </w:rPr>
      </w:pPr>
      <w:r>
        <w:rPr>
          <w:b/>
          <w:u w:val="single"/>
        </w:rPr>
        <w:t>Познавательные УУД:</w:t>
      </w:r>
    </w:p>
    <w:p w:rsidR="003F5CC3" w:rsidRPr="003F5CC3" w:rsidRDefault="003F5CC3" w:rsidP="003F5CC3">
      <w:pPr>
        <w:rPr>
          <w:b/>
          <w:i/>
        </w:rPr>
      </w:pPr>
      <w:r w:rsidRPr="003F5CC3">
        <w:rPr>
          <w:b/>
          <w:i/>
        </w:rPr>
        <w:t>1) базовые логические действия:</w:t>
      </w:r>
    </w:p>
    <w:p w:rsidR="003F5CC3" w:rsidRPr="003F5CC3" w:rsidRDefault="003F5CC3" w:rsidP="003F5CC3">
      <w:pPr>
        <w:pStyle w:val="a3"/>
      </w:pPr>
      <w:r>
        <w:t xml:space="preserve">- </w:t>
      </w:r>
      <w:r w:rsidRPr="003F5CC3">
        <w:t>выявлять и характеризовать существенные признаки объектов (явлений);</w:t>
      </w:r>
    </w:p>
    <w:p w:rsidR="003F5CC3" w:rsidRPr="003F5CC3" w:rsidRDefault="003F5CC3" w:rsidP="003F5CC3">
      <w:pPr>
        <w:pStyle w:val="a3"/>
      </w:pPr>
      <w:r>
        <w:t>-</w:t>
      </w:r>
      <w:r w:rsidRPr="003F5CC3">
        <w:t>устанавливать существенный признак классификации, основания для обобщения и сравнения</w:t>
      </w:r>
      <w:r>
        <w:t>, критерии проводимого анализа;</w:t>
      </w:r>
    </w:p>
    <w:p w:rsidR="003F5CC3" w:rsidRPr="003F5CC3" w:rsidRDefault="003F5CC3" w:rsidP="003F5CC3">
      <w:pPr>
        <w:pStyle w:val="a3"/>
      </w:pPr>
      <w:r>
        <w:t xml:space="preserve">- </w:t>
      </w:r>
      <w:r w:rsidRPr="003F5CC3">
        <w:t>с учетом предложенной задачи выявлять закономерности и противоречия в рассматриваемы</w:t>
      </w:r>
      <w:r>
        <w:t>х фактах, данных и наблюдениях;</w:t>
      </w:r>
    </w:p>
    <w:p w:rsidR="003F5CC3" w:rsidRPr="003F5CC3" w:rsidRDefault="003F5CC3" w:rsidP="003F5CC3">
      <w:pPr>
        <w:pStyle w:val="a3"/>
      </w:pPr>
      <w:r>
        <w:t xml:space="preserve">- </w:t>
      </w:r>
      <w:r w:rsidRPr="003F5CC3">
        <w:t xml:space="preserve">предлагать критерии для выявления </w:t>
      </w:r>
      <w:r>
        <w:t>закономерностей и противоречий;</w:t>
      </w:r>
    </w:p>
    <w:p w:rsidR="003F5CC3" w:rsidRPr="003F5CC3" w:rsidRDefault="003F5CC3" w:rsidP="003F5CC3">
      <w:pPr>
        <w:pStyle w:val="a3"/>
      </w:pPr>
      <w:r>
        <w:t xml:space="preserve">- </w:t>
      </w:r>
      <w:r w:rsidRPr="003F5CC3">
        <w:t>выявлять дефициты информации, данных, необходимых д</w:t>
      </w:r>
      <w:r>
        <w:t>ля решения поставленной задачи;</w:t>
      </w:r>
    </w:p>
    <w:p w:rsidR="003F5CC3" w:rsidRPr="003F5CC3" w:rsidRDefault="003F5CC3" w:rsidP="003F5CC3">
      <w:pPr>
        <w:pStyle w:val="a3"/>
      </w:pPr>
      <w:r>
        <w:t xml:space="preserve">- </w:t>
      </w:r>
      <w:r w:rsidRPr="003F5CC3">
        <w:t>выявлять причинно-следственные связи пр</w:t>
      </w:r>
      <w:r>
        <w:t>и изучении явлений и процессов;</w:t>
      </w:r>
    </w:p>
    <w:p w:rsidR="003F5CC3" w:rsidRPr="003F5CC3" w:rsidRDefault="003F5CC3" w:rsidP="003F5CC3">
      <w:pPr>
        <w:pStyle w:val="a3"/>
      </w:pPr>
      <w:r>
        <w:t xml:space="preserve">- </w:t>
      </w:r>
      <w:r w:rsidRPr="003F5CC3">
        <w:t>делать выводы с использованием дедуктивных и индуктивных умозаключений, умозаключений по аналогии, формули</w:t>
      </w:r>
      <w:r>
        <w:t>ровать гипотезы о взаимосвязях;</w:t>
      </w:r>
    </w:p>
    <w:p w:rsidR="003F5CC3" w:rsidRDefault="003F5CC3" w:rsidP="003F5CC3">
      <w:pPr>
        <w:pStyle w:val="a3"/>
      </w:pPr>
      <w:r>
        <w:t xml:space="preserve">- </w:t>
      </w:r>
      <w:r w:rsidRPr="003F5CC3">
        <w:t>самостоятельно выбирать способ решения учебной задачи (сравнивать несколько вариантов решения, выбирать наиболее подходящий с учетом самост</w:t>
      </w:r>
      <w:r>
        <w:t>оятельно выделенных критериев);</w:t>
      </w:r>
    </w:p>
    <w:p w:rsidR="003F5CC3" w:rsidRPr="003F5CC3" w:rsidRDefault="003F5CC3" w:rsidP="003F5CC3">
      <w:pPr>
        <w:pStyle w:val="a3"/>
      </w:pPr>
    </w:p>
    <w:p w:rsidR="003F5CC3" w:rsidRPr="003F5CC3" w:rsidRDefault="003F5CC3" w:rsidP="003F5CC3">
      <w:pPr>
        <w:rPr>
          <w:b/>
          <w:i/>
        </w:rPr>
      </w:pPr>
      <w:r w:rsidRPr="003F5CC3">
        <w:rPr>
          <w:b/>
          <w:i/>
        </w:rPr>
        <w:t>2) базо</w:t>
      </w:r>
      <w:r>
        <w:rPr>
          <w:b/>
          <w:i/>
        </w:rPr>
        <w:t>вые исследовательские действия:</w:t>
      </w:r>
    </w:p>
    <w:p w:rsidR="003F5CC3" w:rsidRPr="003F5CC3" w:rsidRDefault="003F5CC3" w:rsidP="003F5CC3">
      <w:pPr>
        <w:pStyle w:val="a3"/>
      </w:pPr>
      <w:r>
        <w:t xml:space="preserve">- </w:t>
      </w:r>
      <w:r w:rsidRPr="003F5CC3">
        <w:t>использовать вопросы как исследо</w:t>
      </w:r>
      <w:r>
        <w:t>вательский инструмент познания;</w:t>
      </w:r>
    </w:p>
    <w:p w:rsidR="003F5CC3" w:rsidRPr="003F5CC3" w:rsidRDefault="003F5CC3" w:rsidP="003F5CC3">
      <w:pPr>
        <w:pStyle w:val="a3"/>
      </w:pPr>
      <w:r>
        <w:t xml:space="preserve">- </w:t>
      </w:r>
      <w:r w:rsidRPr="003F5CC3">
        <w:t xml:space="preserve">формулировать вопросы, фиксирующие разрыв между реальным и желательным состоянием ситуации, объекта, самостоятельно </w:t>
      </w:r>
      <w:r>
        <w:t>устанавливать искомое и данное;</w:t>
      </w:r>
    </w:p>
    <w:p w:rsidR="003F5CC3" w:rsidRPr="003F5CC3" w:rsidRDefault="003F5CC3" w:rsidP="003F5CC3">
      <w:pPr>
        <w:pStyle w:val="a3"/>
      </w:pPr>
      <w:r>
        <w:t xml:space="preserve">- </w:t>
      </w:r>
      <w:r w:rsidRPr="003F5CC3">
        <w:t>формировать гипотезу об истинности собственных суждений и суждений других, аргументировать свою позицию, мн</w:t>
      </w:r>
      <w:r>
        <w:t>ение;</w:t>
      </w:r>
    </w:p>
    <w:p w:rsidR="003F5CC3" w:rsidRDefault="003F5CC3" w:rsidP="003F5CC3">
      <w:pPr>
        <w:pStyle w:val="a3"/>
      </w:pPr>
      <w:r>
        <w:t xml:space="preserve">- </w:t>
      </w:r>
      <w:r w:rsidRPr="003F5CC3">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w:t>
      </w:r>
      <w:r>
        <w:t>исимостей объектов между собой;</w:t>
      </w:r>
    </w:p>
    <w:p w:rsidR="003F5CC3" w:rsidRPr="003F5CC3" w:rsidRDefault="003F5CC3" w:rsidP="003F5CC3">
      <w:pPr>
        <w:pStyle w:val="a3"/>
      </w:pPr>
      <w:r>
        <w:t>-</w:t>
      </w:r>
      <w:r w:rsidRPr="003F5CC3">
        <w:t>оценивать на применимость и достоверность информации, полученной в хо</w:t>
      </w:r>
      <w:r>
        <w:t>де исследования (эксперимента);</w:t>
      </w:r>
    </w:p>
    <w:p w:rsidR="003F5CC3" w:rsidRPr="003F5CC3" w:rsidRDefault="003F5CC3" w:rsidP="003F5CC3">
      <w:pPr>
        <w:pStyle w:val="a3"/>
      </w:pPr>
      <w:r>
        <w:t xml:space="preserve">- </w:t>
      </w:r>
      <w:r w:rsidRPr="003F5CC3">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w:t>
      </w:r>
      <w:r>
        <w:t>полученных выводов и обобщений;</w:t>
      </w:r>
    </w:p>
    <w:p w:rsidR="003F5CC3" w:rsidRDefault="003F5CC3" w:rsidP="003F5CC3">
      <w:pPr>
        <w:pStyle w:val="a3"/>
      </w:pPr>
      <w:r>
        <w:t>-</w:t>
      </w:r>
      <w:r w:rsidRPr="003F5CC3">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w:t>
      </w:r>
      <w:r>
        <w:t xml:space="preserve"> в новых условиях и контекстах;</w:t>
      </w:r>
    </w:p>
    <w:p w:rsidR="003F5CC3" w:rsidRPr="003F5CC3" w:rsidRDefault="003F5CC3" w:rsidP="003F5CC3">
      <w:pPr>
        <w:pStyle w:val="a3"/>
      </w:pPr>
    </w:p>
    <w:p w:rsidR="003F5CC3" w:rsidRPr="003F5CC3" w:rsidRDefault="003F5CC3" w:rsidP="003F5CC3">
      <w:pPr>
        <w:rPr>
          <w:b/>
          <w:i/>
        </w:rPr>
      </w:pPr>
      <w:r>
        <w:rPr>
          <w:b/>
          <w:i/>
        </w:rPr>
        <w:lastRenderedPageBreak/>
        <w:t>3) работа с информацией:</w:t>
      </w:r>
    </w:p>
    <w:p w:rsidR="003F5CC3" w:rsidRPr="003F5CC3" w:rsidRDefault="003F5CC3" w:rsidP="001C09A4">
      <w:pPr>
        <w:pStyle w:val="a3"/>
      </w:pPr>
      <w:r>
        <w:t xml:space="preserve">- </w:t>
      </w:r>
      <w:r w:rsidRPr="003F5CC3">
        <w:t>применять различные методы, инструменты и запросы при поиске и отборе информации или данных из источников с учетом предложенной учебн</w:t>
      </w:r>
      <w:r>
        <w:t>ой задачи и заданных критериев;</w:t>
      </w:r>
    </w:p>
    <w:p w:rsidR="003F5CC3" w:rsidRPr="003F5CC3" w:rsidRDefault="003F5CC3" w:rsidP="001C09A4">
      <w:pPr>
        <w:pStyle w:val="a3"/>
      </w:pPr>
      <w:r>
        <w:t xml:space="preserve">- </w:t>
      </w:r>
      <w:r w:rsidRPr="003F5CC3">
        <w:t>выбирать, анализировать, систематизировать и интерпретировать информацию различ</w:t>
      </w:r>
      <w:r>
        <w:t>ных видов и форм представления;</w:t>
      </w:r>
    </w:p>
    <w:p w:rsidR="003F5CC3" w:rsidRPr="003F5CC3" w:rsidRDefault="003F5CC3" w:rsidP="001C09A4">
      <w:pPr>
        <w:pStyle w:val="a3"/>
      </w:pPr>
      <w:r>
        <w:t xml:space="preserve">- </w:t>
      </w:r>
      <w:r w:rsidRPr="003F5CC3">
        <w:t>находить сходные аргументы (подтверждающие или опровергающие одну и ту же идею, версию) в разли</w:t>
      </w:r>
      <w:r>
        <w:t>чных информационных источниках;</w:t>
      </w:r>
    </w:p>
    <w:p w:rsidR="003F5CC3" w:rsidRPr="003F5CC3" w:rsidRDefault="003F5CC3" w:rsidP="001C09A4">
      <w:pPr>
        <w:pStyle w:val="a3"/>
      </w:pPr>
      <w:r>
        <w:t xml:space="preserve">- </w:t>
      </w:r>
      <w:r w:rsidRPr="003F5CC3">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t xml:space="preserve"> комбинациями;</w:t>
      </w:r>
    </w:p>
    <w:p w:rsidR="003F5CC3" w:rsidRPr="003F5CC3" w:rsidRDefault="003F5CC3" w:rsidP="001C09A4">
      <w:pPr>
        <w:pStyle w:val="a3"/>
      </w:pPr>
      <w:r>
        <w:t xml:space="preserve">- </w:t>
      </w:r>
      <w:r w:rsidRPr="003F5CC3">
        <w:t>оценивать надежность информации по критериям, предложенным педагогическим работником или с</w:t>
      </w:r>
      <w:r>
        <w:t>формулированным самостоятельно;</w:t>
      </w:r>
    </w:p>
    <w:p w:rsidR="003F5CC3" w:rsidRPr="003F5CC3" w:rsidRDefault="001C09A4" w:rsidP="001C09A4">
      <w:pPr>
        <w:pStyle w:val="a3"/>
      </w:pPr>
      <w:r>
        <w:t xml:space="preserve">- </w:t>
      </w:r>
      <w:r w:rsidR="003F5CC3" w:rsidRPr="003F5CC3">
        <w:t xml:space="preserve">эффективно запоминать </w:t>
      </w:r>
      <w:r w:rsidR="003F5CC3">
        <w:t>и систематизировать информацию.</w:t>
      </w:r>
    </w:p>
    <w:p w:rsidR="003F5CC3" w:rsidRDefault="003F5CC3" w:rsidP="003F5CC3">
      <w:pPr>
        <w:rPr>
          <w:b/>
          <w:i/>
          <w:u w:val="single"/>
        </w:rPr>
      </w:pPr>
      <w:r w:rsidRPr="001C09A4">
        <w:rPr>
          <w:b/>
          <w:i/>
          <w:u w:val="single"/>
        </w:rPr>
        <w:t>Овладение системой универсальных учебных познавательных действий обеспечивает сформированность когнитивных навыков у обучающихся.</w:t>
      </w:r>
    </w:p>
    <w:p w:rsidR="003F5CC3" w:rsidRPr="001C09A4" w:rsidRDefault="001C09A4" w:rsidP="003F5CC3">
      <w:pPr>
        <w:rPr>
          <w:b/>
          <w:i/>
          <w:u w:val="single"/>
        </w:rPr>
      </w:pPr>
      <w:r>
        <w:rPr>
          <w:b/>
          <w:i/>
          <w:u w:val="single"/>
        </w:rPr>
        <w:t>Коммуникативные УУД:</w:t>
      </w:r>
    </w:p>
    <w:p w:rsidR="003F5CC3" w:rsidRPr="001C09A4" w:rsidRDefault="001C09A4" w:rsidP="003F5CC3">
      <w:pPr>
        <w:rPr>
          <w:b/>
          <w:i/>
        </w:rPr>
      </w:pPr>
      <w:r>
        <w:rPr>
          <w:b/>
          <w:i/>
        </w:rPr>
        <w:t>1) общение:</w:t>
      </w:r>
    </w:p>
    <w:p w:rsidR="003F5CC3" w:rsidRPr="003F5CC3" w:rsidRDefault="001C09A4" w:rsidP="001C09A4">
      <w:pPr>
        <w:pStyle w:val="a3"/>
      </w:pPr>
      <w:r>
        <w:t xml:space="preserve">- </w:t>
      </w:r>
      <w:r w:rsidR="003F5CC3" w:rsidRPr="003F5CC3">
        <w:t>воспринимать и формулировать суждения, выражать эмоции в соответстви</w:t>
      </w:r>
      <w:r>
        <w:t>и с целями и условиями общения;</w:t>
      </w:r>
    </w:p>
    <w:p w:rsidR="003F5CC3" w:rsidRPr="003F5CC3" w:rsidRDefault="001C09A4" w:rsidP="001C09A4">
      <w:pPr>
        <w:pStyle w:val="a3"/>
      </w:pPr>
      <w:r>
        <w:t xml:space="preserve">- </w:t>
      </w:r>
      <w:r w:rsidR="003F5CC3" w:rsidRPr="003F5CC3">
        <w:t>выражать себя (свою точку зрения)</w:t>
      </w:r>
      <w:r>
        <w:t xml:space="preserve"> в устных и письменных текстах;</w:t>
      </w:r>
    </w:p>
    <w:p w:rsidR="003F5CC3" w:rsidRPr="003F5CC3" w:rsidRDefault="001C09A4" w:rsidP="001C09A4">
      <w:pPr>
        <w:pStyle w:val="a3"/>
      </w:pPr>
      <w:r>
        <w:t xml:space="preserve">- </w:t>
      </w:r>
      <w:r w:rsidR="003F5CC3" w:rsidRPr="003F5CC3">
        <w:t>распознавать невербальные средства общения, понимать значение социальных знаков, знать и распознавать предпосылки конфликтных ситуаций и смягча</w:t>
      </w:r>
      <w:r>
        <w:t>ть конфликты, вести переговоры;</w:t>
      </w:r>
    </w:p>
    <w:p w:rsidR="003F5CC3" w:rsidRPr="003F5CC3" w:rsidRDefault="001C09A4" w:rsidP="001C09A4">
      <w:pPr>
        <w:pStyle w:val="a3"/>
      </w:pPr>
      <w:r>
        <w:t xml:space="preserve">- </w:t>
      </w:r>
      <w:r w:rsidR="003F5CC3" w:rsidRPr="003F5CC3">
        <w:t>понимать намерения других, проявлять уважительное отношение к собеседнику и в корректной форме</w:t>
      </w:r>
      <w:r>
        <w:t xml:space="preserve"> формулировать свои возражения;</w:t>
      </w:r>
    </w:p>
    <w:p w:rsidR="003F5CC3" w:rsidRPr="003F5CC3" w:rsidRDefault="001C09A4" w:rsidP="001C09A4">
      <w:pPr>
        <w:pStyle w:val="a3"/>
      </w:pPr>
      <w:r>
        <w:t xml:space="preserve">- </w:t>
      </w:r>
      <w:r w:rsidR="003F5CC3" w:rsidRPr="003F5CC3">
        <w:t>в ходе диалога и (или) дискуссии задавать вопросы по существу обсуждаемой темы и высказы</w:t>
      </w:r>
      <w:r>
        <w:t>-</w:t>
      </w:r>
      <w:r w:rsidR="003F5CC3" w:rsidRPr="003F5CC3">
        <w:t>вать идеи, нацеленные на решение задачи и поддержание б</w:t>
      </w:r>
      <w:r>
        <w:t>лагожелательности общения;</w:t>
      </w:r>
    </w:p>
    <w:p w:rsidR="003F5CC3" w:rsidRPr="003F5CC3" w:rsidRDefault="001C09A4" w:rsidP="001C09A4">
      <w:pPr>
        <w:pStyle w:val="a3"/>
      </w:pPr>
      <w:r>
        <w:t xml:space="preserve">- </w:t>
      </w:r>
      <w:r w:rsidR="003F5CC3" w:rsidRPr="003F5CC3">
        <w:t>сопоставлять свои суждения с суждениями других участников диалога, обнаружива</w:t>
      </w:r>
      <w:r>
        <w:t>ть различие и сходство позиций;</w:t>
      </w:r>
    </w:p>
    <w:p w:rsidR="003F5CC3" w:rsidRPr="003F5CC3" w:rsidRDefault="001C09A4" w:rsidP="001C09A4">
      <w:pPr>
        <w:pStyle w:val="a3"/>
      </w:pPr>
      <w:r>
        <w:t xml:space="preserve">- </w:t>
      </w:r>
      <w:r w:rsidR="003F5CC3" w:rsidRPr="003F5CC3">
        <w:t>публично представлять результаты выполненного опыта (экспер</w:t>
      </w:r>
      <w:r>
        <w:t>имента, исследования, проекта);</w:t>
      </w:r>
    </w:p>
    <w:p w:rsidR="003F5CC3" w:rsidRDefault="001C09A4" w:rsidP="001C09A4">
      <w:pPr>
        <w:pStyle w:val="a3"/>
      </w:pPr>
      <w:r>
        <w:t xml:space="preserve">- </w:t>
      </w:r>
      <w:r w:rsidR="003F5CC3" w:rsidRPr="003F5CC3">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w:t>
      </w:r>
      <w:r>
        <w:t>нием иллюстративных материалов;</w:t>
      </w:r>
    </w:p>
    <w:p w:rsidR="001C09A4" w:rsidRPr="003F5CC3" w:rsidRDefault="001C09A4" w:rsidP="001C09A4">
      <w:pPr>
        <w:pStyle w:val="a3"/>
      </w:pPr>
    </w:p>
    <w:p w:rsidR="003F5CC3" w:rsidRPr="001C09A4" w:rsidRDefault="001C09A4" w:rsidP="003F5CC3">
      <w:pPr>
        <w:rPr>
          <w:b/>
          <w:i/>
        </w:rPr>
      </w:pPr>
      <w:r>
        <w:rPr>
          <w:b/>
          <w:i/>
        </w:rPr>
        <w:t>2) совместная деятельность:</w:t>
      </w:r>
    </w:p>
    <w:p w:rsidR="003F5CC3" w:rsidRPr="003F5CC3" w:rsidRDefault="001C09A4" w:rsidP="001C09A4">
      <w:pPr>
        <w:pStyle w:val="a3"/>
      </w:pPr>
      <w:r>
        <w:t xml:space="preserve">- </w:t>
      </w:r>
      <w:r w:rsidR="003F5CC3" w:rsidRPr="003F5CC3">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w:t>
      </w:r>
      <w:r>
        <w:t>ри решении поставленной задачи;</w:t>
      </w:r>
    </w:p>
    <w:p w:rsidR="003F5CC3" w:rsidRPr="003F5CC3" w:rsidRDefault="001C09A4" w:rsidP="001C09A4">
      <w:pPr>
        <w:pStyle w:val="a3"/>
      </w:pPr>
      <w:r>
        <w:t xml:space="preserve">- </w:t>
      </w:r>
      <w:r w:rsidR="003F5CC3" w:rsidRPr="003F5CC3">
        <w:t>принимать цель совместной деятельности, коллективно строить действия по ее достижению: распределять роли, договариваться, обсуждать процесс</w:t>
      </w:r>
      <w:r>
        <w:t xml:space="preserve"> и результат совместной работы;</w:t>
      </w:r>
    </w:p>
    <w:p w:rsidR="001C09A4" w:rsidRDefault="001C09A4" w:rsidP="001C09A4">
      <w:pPr>
        <w:pStyle w:val="a3"/>
      </w:pPr>
      <w:r>
        <w:t xml:space="preserve">- </w:t>
      </w:r>
      <w:r w:rsidR="003F5CC3" w:rsidRPr="003F5CC3">
        <w:t>уметь обобщать мнения нескольких людей, проявлять готовность руководить, вы</w:t>
      </w:r>
      <w:r>
        <w:t>полнять поручения, подчиняться;</w:t>
      </w:r>
    </w:p>
    <w:p w:rsidR="003F5CC3" w:rsidRPr="003F5CC3" w:rsidRDefault="001C09A4" w:rsidP="001C09A4">
      <w:pPr>
        <w:pStyle w:val="a3"/>
      </w:pPr>
      <w:r>
        <w:t xml:space="preserve">- </w:t>
      </w:r>
      <w:r w:rsidR="003F5CC3" w:rsidRPr="003F5CC3">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w:t>
      </w:r>
      <w:r>
        <w:t>рмы» и иные);</w:t>
      </w:r>
    </w:p>
    <w:p w:rsidR="003F5CC3" w:rsidRPr="003F5CC3" w:rsidRDefault="001C09A4" w:rsidP="001C09A4">
      <w:pPr>
        <w:pStyle w:val="a3"/>
      </w:pPr>
      <w:r>
        <w:t xml:space="preserve">- </w:t>
      </w:r>
      <w:r w:rsidR="003F5CC3" w:rsidRPr="003F5CC3">
        <w:t>выполнять свою часть работы, достигать качественного результата по своему направлению и координировать свои дейс</w:t>
      </w:r>
      <w:r>
        <w:t>твия с другими членами команды;</w:t>
      </w:r>
    </w:p>
    <w:p w:rsidR="003F5CC3" w:rsidRPr="003F5CC3" w:rsidRDefault="001C09A4" w:rsidP="001C09A4">
      <w:pPr>
        <w:pStyle w:val="a3"/>
      </w:pPr>
      <w:r>
        <w:t xml:space="preserve">- </w:t>
      </w:r>
      <w:r w:rsidR="003F5CC3" w:rsidRPr="003F5CC3">
        <w:t>оценивать качество своего вклада в общий продукт по критериям, самостоятельно сформулированным у</w:t>
      </w:r>
      <w:r>
        <w:t>частниками взаимодействия;</w:t>
      </w:r>
    </w:p>
    <w:p w:rsidR="003F5CC3" w:rsidRPr="003F5CC3" w:rsidRDefault="001C09A4" w:rsidP="001C09A4">
      <w:pPr>
        <w:pStyle w:val="a3"/>
      </w:pPr>
      <w:r>
        <w:t xml:space="preserve">- </w:t>
      </w:r>
      <w:r w:rsidR="003F5CC3" w:rsidRPr="003F5CC3">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w:t>
      </w:r>
      <w:r>
        <w:t>ставлению отчета перед группой.</w:t>
      </w:r>
    </w:p>
    <w:p w:rsidR="003F5CC3" w:rsidRDefault="003F5CC3" w:rsidP="003F5CC3">
      <w:pPr>
        <w:rPr>
          <w:b/>
          <w:i/>
          <w:u w:val="single"/>
        </w:rPr>
      </w:pPr>
      <w:r w:rsidRPr="001C09A4">
        <w:rPr>
          <w:b/>
          <w:i/>
          <w:u w:val="single"/>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F5CC3" w:rsidRPr="001C09A4" w:rsidRDefault="001C09A4" w:rsidP="003F5CC3">
      <w:pPr>
        <w:rPr>
          <w:b/>
          <w:i/>
          <w:u w:val="single"/>
        </w:rPr>
      </w:pPr>
      <w:r>
        <w:rPr>
          <w:b/>
          <w:i/>
          <w:u w:val="single"/>
        </w:rPr>
        <w:t>Регулятивные УУД:</w:t>
      </w:r>
    </w:p>
    <w:p w:rsidR="003F5CC3" w:rsidRPr="001C09A4" w:rsidRDefault="001C09A4" w:rsidP="003F5CC3">
      <w:pPr>
        <w:rPr>
          <w:b/>
          <w:i/>
        </w:rPr>
      </w:pPr>
      <w:r>
        <w:rPr>
          <w:b/>
          <w:i/>
        </w:rPr>
        <w:t>1) самоорганизация:</w:t>
      </w:r>
    </w:p>
    <w:p w:rsidR="003F5CC3" w:rsidRPr="003F5CC3" w:rsidRDefault="001C09A4" w:rsidP="001C09A4">
      <w:pPr>
        <w:pStyle w:val="a3"/>
      </w:pPr>
      <w:r>
        <w:t xml:space="preserve">- </w:t>
      </w:r>
      <w:r w:rsidR="003F5CC3" w:rsidRPr="003F5CC3">
        <w:t>выявлять проблемы для решения в жизненных и уче</w:t>
      </w:r>
      <w:r>
        <w:t>бных ситуациях;</w:t>
      </w:r>
    </w:p>
    <w:p w:rsidR="003F5CC3" w:rsidRPr="003F5CC3" w:rsidRDefault="001C09A4" w:rsidP="001C09A4">
      <w:pPr>
        <w:pStyle w:val="a3"/>
      </w:pPr>
      <w:r>
        <w:t xml:space="preserve">- </w:t>
      </w:r>
      <w:r w:rsidR="003F5CC3" w:rsidRPr="003F5CC3">
        <w:t>ориентироваться в различных подходах принятия решений (индивидуальное, принятие решения в гру</w:t>
      </w:r>
      <w:r>
        <w:t>ппе, принятие решений группой);</w:t>
      </w:r>
    </w:p>
    <w:p w:rsidR="003F5CC3" w:rsidRPr="003F5CC3" w:rsidRDefault="001C09A4" w:rsidP="001C09A4">
      <w:pPr>
        <w:pStyle w:val="a3"/>
      </w:pPr>
      <w:r>
        <w:t xml:space="preserve">- </w:t>
      </w:r>
      <w:r w:rsidR="003F5CC3" w:rsidRPr="003F5CC3">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w:t>
      </w:r>
      <w:r>
        <w:t xml:space="preserve"> предлагаемые варианты решений;</w:t>
      </w:r>
    </w:p>
    <w:p w:rsidR="003F5CC3" w:rsidRPr="003F5CC3" w:rsidRDefault="001C09A4" w:rsidP="001C09A4">
      <w:pPr>
        <w:pStyle w:val="a3"/>
      </w:pPr>
      <w:r>
        <w:t xml:space="preserve">- </w:t>
      </w:r>
      <w:r w:rsidR="003F5CC3" w:rsidRPr="003F5CC3">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w:t>
      </w:r>
      <w:r>
        <w:t>екте;</w:t>
      </w:r>
    </w:p>
    <w:p w:rsidR="003F5CC3" w:rsidRDefault="001C09A4" w:rsidP="001C09A4">
      <w:pPr>
        <w:pStyle w:val="a3"/>
      </w:pPr>
      <w:r>
        <w:t xml:space="preserve">- </w:t>
      </w:r>
      <w:r w:rsidR="003F5CC3" w:rsidRPr="003F5CC3">
        <w:t>делать выбор и бр</w:t>
      </w:r>
      <w:r>
        <w:t>ать ответственность за решение;</w:t>
      </w:r>
    </w:p>
    <w:p w:rsidR="001C09A4" w:rsidRPr="003F5CC3" w:rsidRDefault="001C09A4" w:rsidP="001C09A4">
      <w:pPr>
        <w:pStyle w:val="a3"/>
      </w:pPr>
    </w:p>
    <w:p w:rsidR="003F5CC3" w:rsidRPr="001C09A4" w:rsidRDefault="001C09A4" w:rsidP="003F5CC3">
      <w:pPr>
        <w:rPr>
          <w:b/>
          <w:i/>
        </w:rPr>
      </w:pPr>
      <w:r>
        <w:rPr>
          <w:b/>
          <w:i/>
        </w:rPr>
        <w:t>2) самоконтроль:</w:t>
      </w:r>
    </w:p>
    <w:p w:rsidR="003F5CC3" w:rsidRPr="001C09A4" w:rsidRDefault="001C09A4" w:rsidP="001C09A4">
      <w:pPr>
        <w:pStyle w:val="a3"/>
      </w:pPr>
      <w:r w:rsidRPr="001C09A4">
        <w:t>-</w:t>
      </w:r>
      <w:r w:rsidR="003F5CC3" w:rsidRPr="001C09A4">
        <w:t>владеть способами самоконтр</w:t>
      </w:r>
      <w:r w:rsidRPr="001C09A4">
        <w:t>оля, самомотивации и рефлексии;</w:t>
      </w:r>
    </w:p>
    <w:p w:rsidR="003F5CC3" w:rsidRPr="001C09A4" w:rsidRDefault="001C09A4" w:rsidP="001C09A4">
      <w:pPr>
        <w:pStyle w:val="a3"/>
      </w:pPr>
      <w:r w:rsidRPr="001C09A4">
        <w:t xml:space="preserve">- </w:t>
      </w:r>
      <w:r w:rsidR="003F5CC3" w:rsidRPr="001C09A4">
        <w:t xml:space="preserve">давать адекватную оценку ситуации </w:t>
      </w:r>
      <w:r w:rsidRPr="001C09A4">
        <w:t>и предлагать план ее изменения;</w:t>
      </w:r>
    </w:p>
    <w:p w:rsidR="003F5CC3" w:rsidRPr="001C09A4" w:rsidRDefault="001C09A4" w:rsidP="001C09A4">
      <w:pPr>
        <w:pStyle w:val="a3"/>
      </w:pPr>
      <w:r w:rsidRPr="001C09A4">
        <w:t xml:space="preserve">- </w:t>
      </w:r>
      <w:r w:rsidR="003F5CC3" w:rsidRPr="001C09A4">
        <w:t>учитывать контекст и предвидеть трудности, которые могут возникнуть при решении учебной задачи, адаптировать решени</w:t>
      </w:r>
      <w:r w:rsidRPr="001C09A4">
        <w:t>е к меняющимся обстоятельствам;</w:t>
      </w:r>
    </w:p>
    <w:p w:rsidR="003F5CC3" w:rsidRPr="001C09A4" w:rsidRDefault="001C09A4" w:rsidP="001C09A4">
      <w:pPr>
        <w:pStyle w:val="a3"/>
      </w:pPr>
      <w:r w:rsidRPr="001C09A4">
        <w:t xml:space="preserve">- </w:t>
      </w:r>
      <w:r w:rsidR="003F5CC3" w:rsidRPr="001C09A4">
        <w:t>объяснять причины достижения (недостижения) результатов деятельности, давать оценку приобретенному опыту, уметь находить пози</w:t>
      </w:r>
      <w:r w:rsidRPr="001C09A4">
        <w:t>тивное в произошедшей ситуации;</w:t>
      </w:r>
    </w:p>
    <w:p w:rsidR="003F5CC3" w:rsidRPr="001C09A4" w:rsidRDefault="001C09A4" w:rsidP="001C09A4">
      <w:pPr>
        <w:pStyle w:val="a3"/>
      </w:pPr>
      <w:r w:rsidRPr="001C09A4">
        <w:t xml:space="preserve">- </w:t>
      </w:r>
      <w:r w:rsidR="003F5CC3" w:rsidRPr="001C09A4">
        <w:t>вносить коррективы в деятельность на основе новых обстоятельств, изменившихся ситуаций, установленны</w:t>
      </w:r>
      <w:r w:rsidRPr="001C09A4">
        <w:t>х ошибок, возникших трудностей;</w:t>
      </w:r>
    </w:p>
    <w:p w:rsidR="003F5CC3" w:rsidRPr="001C09A4" w:rsidRDefault="001C09A4" w:rsidP="001C09A4">
      <w:pPr>
        <w:pStyle w:val="a3"/>
      </w:pPr>
      <w:r w:rsidRPr="001C09A4">
        <w:t xml:space="preserve">- </w:t>
      </w:r>
      <w:r w:rsidR="003F5CC3" w:rsidRPr="001C09A4">
        <w:t>оценивать соответствие результата цели и условиям;</w:t>
      </w:r>
    </w:p>
    <w:p w:rsidR="003F5CC3" w:rsidRPr="003F5CC3" w:rsidRDefault="003F5CC3" w:rsidP="003F5CC3"/>
    <w:p w:rsidR="003F5CC3" w:rsidRPr="001C09A4" w:rsidRDefault="003F5CC3" w:rsidP="003F5CC3">
      <w:pPr>
        <w:rPr>
          <w:b/>
          <w:i/>
        </w:rPr>
      </w:pPr>
      <w:r w:rsidRPr="001C09A4">
        <w:rPr>
          <w:b/>
          <w:i/>
        </w:rPr>
        <w:t>3) эмоциональный инте</w:t>
      </w:r>
      <w:r w:rsidR="001C09A4">
        <w:rPr>
          <w:b/>
          <w:i/>
        </w:rPr>
        <w:t>ллект:</w:t>
      </w:r>
    </w:p>
    <w:p w:rsidR="003F5CC3" w:rsidRPr="003F5CC3" w:rsidRDefault="001C09A4" w:rsidP="001C09A4">
      <w:pPr>
        <w:pStyle w:val="a3"/>
      </w:pPr>
      <w:r>
        <w:t xml:space="preserve">- </w:t>
      </w:r>
      <w:r w:rsidR="003F5CC3" w:rsidRPr="003F5CC3">
        <w:t>различать, называть и управлять собственн</w:t>
      </w:r>
      <w:r>
        <w:t>ыми эмоциями и эмоциями других;</w:t>
      </w:r>
    </w:p>
    <w:p w:rsidR="003F5CC3" w:rsidRPr="003F5CC3" w:rsidRDefault="001C09A4" w:rsidP="001C09A4">
      <w:pPr>
        <w:pStyle w:val="a3"/>
      </w:pPr>
      <w:r>
        <w:t xml:space="preserve">- </w:t>
      </w:r>
      <w:r w:rsidR="003F5CC3" w:rsidRPr="003F5CC3">
        <w:t xml:space="preserve">выявлять </w:t>
      </w:r>
      <w:r>
        <w:t>и анализировать причины эмоций;</w:t>
      </w:r>
    </w:p>
    <w:p w:rsidR="003F5CC3" w:rsidRPr="003F5CC3" w:rsidRDefault="001C09A4" w:rsidP="001C09A4">
      <w:pPr>
        <w:pStyle w:val="a3"/>
      </w:pPr>
      <w:r>
        <w:t xml:space="preserve">- </w:t>
      </w:r>
      <w:r w:rsidR="003F5CC3" w:rsidRPr="003F5CC3">
        <w:t>ставить себя на место другого человека, поним</w:t>
      </w:r>
      <w:r>
        <w:t>ать мотивы и намерения другого;</w:t>
      </w:r>
    </w:p>
    <w:p w:rsidR="003F5CC3" w:rsidRPr="003F5CC3" w:rsidRDefault="001C09A4" w:rsidP="001C09A4">
      <w:pPr>
        <w:pStyle w:val="a3"/>
      </w:pPr>
      <w:r>
        <w:t xml:space="preserve">- </w:t>
      </w:r>
      <w:r w:rsidR="003F5CC3" w:rsidRPr="003F5CC3">
        <w:t>регули</w:t>
      </w:r>
      <w:r>
        <w:t>ровать способ выражения эмоций;</w:t>
      </w:r>
    </w:p>
    <w:p w:rsidR="003F5CC3" w:rsidRPr="001C09A4" w:rsidRDefault="003F5CC3" w:rsidP="003F5CC3">
      <w:pPr>
        <w:rPr>
          <w:b/>
          <w:i/>
        </w:rPr>
      </w:pPr>
      <w:r w:rsidRPr="001C09A4">
        <w:rPr>
          <w:b/>
          <w:i/>
        </w:rPr>
        <w:t>4) принятие себ</w:t>
      </w:r>
      <w:r w:rsidR="001C09A4">
        <w:rPr>
          <w:b/>
          <w:i/>
        </w:rPr>
        <w:t>я и других:</w:t>
      </w:r>
    </w:p>
    <w:p w:rsidR="003F5CC3" w:rsidRPr="003F5CC3" w:rsidRDefault="001C09A4" w:rsidP="001C09A4">
      <w:pPr>
        <w:pStyle w:val="a3"/>
      </w:pPr>
      <w:r>
        <w:t xml:space="preserve">- </w:t>
      </w:r>
      <w:r w:rsidR="003F5CC3" w:rsidRPr="003F5CC3">
        <w:t xml:space="preserve">осознанно относиться </w:t>
      </w:r>
      <w:r>
        <w:t>к другому человеку, его мнению;</w:t>
      </w:r>
    </w:p>
    <w:p w:rsidR="003F5CC3" w:rsidRPr="003F5CC3" w:rsidRDefault="001C09A4" w:rsidP="001C09A4">
      <w:pPr>
        <w:pStyle w:val="a3"/>
      </w:pPr>
      <w:r>
        <w:t xml:space="preserve">- </w:t>
      </w:r>
      <w:r w:rsidR="003F5CC3" w:rsidRPr="003F5CC3">
        <w:t>признавать свое право на о</w:t>
      </w:r>
      <w:r>
        <w:t>шибку и такое же право другого;</w:t>
      </w:r>
    </w:p>
    <w:p w:rsidR="003F5CC3" w:rsidRPr="003F5CC3" w:rsidRDefault="001C09A4" w:rsidP="001C09A4">
      <w:pPr>
        <w:pStyle w:val="a3"/>
      </w:pPr>
      <w:r>
        <w:t xml:space="preserve">- </w:t>
      </w:r>
      <w:r w:rsidR="003F5CC3" w:rsidRPr="003F5CC3">
        <w:t>принимать себя и других, не осуждая;</w:t>
      </w:r>
    </w:p>
    <w:p w:rsidR="003F5CC3" w:rsidRPr="003F5CC3" w:rsidRDefault="001C09A4" w:rsidP="001C09A4">
      <w:pPr>
        <w:pStyle w:val="a3"/>
      </w:pPr>
      <w:r>
        <w:t>- открытость себе и другим;</w:t>
      </w:r>
    </w:p>
    <w:p w:rsidR="003F5CC3" w:rsidRPr="003F5CC3" w:rsidRDefault="001C09A4" w:rsidP="001C09A4">
      <w:pPr>
        <w:pStyle w:val="a3"/>
      </w:pPr>
      <w:r>
        <w:t xml:space="preserve">- </w:t>
      </w:r>
      <w:r w:rsidR="003F5CC3" w:rsidRPr="003F5CC3">
        <w:t>осознавать невозможность контролировать все вокруг.</w:t>
      </w:r>
    </w:p>
    <w:p w:rsidR="003F5CC3" w:rsidRPr="003F5CC3" w:rsidRDefault="003F5CC3" w:rsidP="003F5CC3"/>
    <w:p w:rsidR="003F5CC3" w:rsidRDefault="003F5CC3" w:rsidP="003F5CC3">
      <w:pPr>
        <w:rPr>
          <w:b/>
          <w:i/>
        </w:rPr>
      </w:pPr>
      <w:r w:rsidRPr="001C09A4">
        <w:rPr>
          <w:b/>
          <w:i/>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F5CC3" w:rsidRPr="00DF7F89" w:rsidRDefault="00DF7F89" w:rsidP="003F5CC3">
      <w:pPr>
        <w:rPr>
          <w:b/>
          <w:u w:val="single"/>
        </w:rPr>
      </w:pPr>
      <w:r w:rsidRPr="00DF7F89">
        <w:rPr>
          <w:b/>
          <w:u w:val="single"/>
        </w:rPr>
        <w:t>Предметные результаты</w:t>
      </w:r>
    </w:p>
    <w:p w:rsidR="003F5CC3" w:rsidRDefault="003F5CC3" w:rsidP="003F5CC3">
      <w:r w:rsidRPr="003F5CC3">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6C74B5" w:rsidRDefault="006C74B5" w:rsidP="003F5CC3">
      <w:pPr>
        <w:rPr>
          <w:b/>
          <w:i/>
          <w:u w:val="single"/>
        </w:rPr>
      </w:pPr>
      <w:r w:rsidRPr="006C74B5">
        <w:rPr>
          <w:b/>
          <w:i/>
          <w:u w:val="single"/>
        </w:rPr>
        <w:lastRenderedPageBreak/>
        <w:t>(предметные результаты прописаны в содержательном разделе основной образовательной программы основного общего образования, полностью соответствуют ФОП ООО и ФГОС ООО-2021)</w:t>
      </w:r>
    </w:p>
    <w:p w:rsidR="003D6523" w:rsidRPr="003D6523" w:rsidRDefault="00236295" w:rsidP="003D6523">
      <w:pPr>
        <w:rPr>
          <w:b/>
          <w:i/>
          <w:sz w:val="24"/>
          <w:szCs w:val="24"/>
          <w:u w:val="single"/>
        </w:rPr>
      </w:pPr>
      <w:r w:rsidRPr="00236295">
        <w:rPr>
          <w:b/>
          <w:i/>
          <w:sz w:val="24"/>
          <w:szCs w:val="24"/>
          <w:u w:val="single"/>
        </w:rPr>
        <w:t>3</w:t>
      </w:r>
      <w:r w:rsidR="003D6523" w:rsidRPr="003D6523">
        <w:rPr>
          <w:b/>
          <w:i/>
          <w:sz w:val="24"/>
          <w:szCs w:val="24"/>
          <w:u w:val="single"/>
        </w:rPr>
        <w:t>. Система оценки достижения планируемых результатов освоения ФОП ООО.</w:t>
      </w:r>
    </w:p>
    <w:p w:rsidR="003D6523" w:rsidRDefault="003D6523" w:rsidP="003D6523">
      <w:r>
        <w:t>1.</w:t>
      </w:r>
      <w:r w:rsidRPr="003D6523">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p>
    <w:p w:rsidR="003D6523" w:rsidRPr="003D6523" w:rsidRDefault="003D6523" w:rsidP="003D6523">
      <w:r w:rsidRPr="003D6523">
        <w:t>-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3D6523" w:rsidRPr="00834053" w:rsidRDefault="003D6523" w:rsidP="003D6523">
      <w:pPr>
        <w:rPr>
          <w:b/>
          <w:i/>
          <w:u w:val="single"/>
        </w:rPr>
      </w:pPr>
      <w:r w:rsidRPr="00834053">
        <w:rPr>
          <w:b/>
          <w:i/>
          <w:u w:val="single"/>
        </w:rPr>
        <w:t>2.Основными направлениями и целями оценочной деятельности в образовательной организации являются:</w:t>
      </w:r>
    </w:p>
    <w:tbl>
      <w:tblPr>
        <w:tblW w:w="0" w:type="auto"/>
        <w:tblLook w:val="04A0" w:firstRow="1" w:lastRow="0" w:firstColumn="1" w:lastColumn="0" w:noHBand="0" w:noVBand="1"/>
      </w:tblPr>
      <w:tblGrid>
        <w:gridCol w:w="3115"/>
        <w:gridCol w:w="3115"/>
        <w:gridCol w:w="3115"/>
      </w:tblGrid>
      <w:tr w:rsidR="003D6523" w:rsidTr="003D6523">
        <w:tc>
          <w:tcPr>
            <w:tcW w:w="3115" w:type="dxa"/>
          </w:tcPr>
          <w:p w:rsidR="003D6523" w:rsidRDefault="003D6523" w:rsidP="003D6523">
            <w:r w:rsidRPr="003D6523">
              <w:t>оценка образовательных дос</w:t>
            </w:r>
            <w:r>
              <w:t>-</w:t>
            </w:r>
            <w:r w:rsidRPr="003D6523">
              <w:t>тижений обучающихся на раз</w:t>
            </w:r>
            <w:r>
              <w:t>-</w:t>
            </w:r>
            <w:r w:rsidRPr="003D6523">
              <w:t>личных этапах обучения как основа их пром</w:t>
            </w:r>
            <w:r>
              <w:t>ежуточной и итоговой аттестации,</w:t>
            </w:r>
            <w:r w:rsidRPr="003D6523">
              <w:t xml:space="preserve"> а также основа процедур внутреннего мониторинга образователь</w:t>
            </w:r>
            <w:r>
              <w:t>-</w:t>
            </w:r>
            <w:r w:rsidRPr="003D6523">
              <w:t>ной организации, мониторин</w:t>
            </w:r>
            <w:r>
              <w:t>-</w:t>
            </w:r>
            <w:r w:rsidRPr="003D6523">
              <w:t>говых исследований муници</w:t>
            </w:r>
            <w:r>
              <w:t>-</w:t>
            </w:r>
            <w:r w:rsidRPr="003D6523">
              <w:t>пального, регионального и федерального уровней</w:t>
            </w:r>
          </w:p>
        </w:tc>
        <w:tc>
          <w:tcPr>
            <w:tcW w:w="3115" w:type="dxa"/>
          </w:tcPr>
          <w:p w:rsidR="003D6523" w:rsidRDefault="003D6523" w:rsidP="003D6523">
            <w:r>
              <w:t>оценка результатов деятель-</w:t>
            </w:r>
            <w:r w:rsidRPr="003D6523">
              <w:t>ности педагогических работ</w:t>
            </w:r>
            <w:r>
              <w:t>-</w:t>
            </w:r>
            <w:r w:rsidRPr="003D6523">
              <w:t>ников как</w:t>
            </w:r>
            <w:r>
              <w:t xml:space="preserve"> основа аттеста-ционных процедур</w:t>
            </w:r>
          </w:p>
        </w:tc>
        <w:tc>
          <w:tcPr>
            <w:tcW w:w="3115" w:type="dxa"/>
          </w:tcPr>
          <w:p w:rsidR="003D6523" w:rsidRDefault="003D6523" w:rsidP="003D6523">
            <w:r w:rsidRPr="003D6523">
              <w:t>оценка результатов деятель</w:t>
            </w:r>
            <w:r>
              <w:t>-</w:t>
            </w:r>
            <w:r w:rsidRPr="003D6523">
              <w:t>ности образовательной ор</w:t>
            </w:r>
            <w:r>
              <w:t>-</w:t>
            </w:r>
            <w:r w:rsidRPr="003D6523">
              <w:t>ганизации как основа ак</w:t>
            </w:r>
            <w:r>
              <w:t>-</w:t>
            </w:r>
            <w:r w:rsidRPr="003D6523">
              <w:t>кредитационных процедур.</w:t>
            </w:r>
          </w:p>
        </w:tc>
      </w:tr>
    </w:tbl>
    <w:p w:rsidR="003D6523" w:rsidRPr="003D6523" w:rsidRDefault="003D6523" w:rsidP="003D6523"/>
    <w:p w:rsidR="005706D0" w:rsidRPr="00834053" w:rsidRDefault="005706D0" w:rsidP="003D6523">
      <w:pPr>
        <w:rPr>
          <w:b/>
          <w:i/>
          <w:u w:val="single"/>
        </w:rPr>
      </w:pPr>
      <w:r w:rsidRPr="00834053">
        <w:rPr>
          <w:b/>
          <w:i/>
          <w:u w:val="single"/>
        </w:rPr>
        <w:t>3.Основной объект системы оценки:</w:t>
      </w:r>
    </w:p>
    <w:tbl>
      <w:tblPr>
        <w:tblW w:w="0" w:type="auto"/>
        <w:tblLook w:val="04A0" w:firstRow="1" w:lastRow="0" w:firstColumn="1" w:lastColumn="0" w:noHBand="0" w:noVBand="1"/>
      </w:tblPr>
      <w:tblGrid>
        <w:gridCol w:w="4672"/>
        <w:gridCol w:w="4673"/>
      </w:tblGrid>
      <w:tr w:rsidR="005706D0" w:rsidTr="005706D0">
        <w:tc>
          <w:tcPr>
            <w:tcW w:w="4672" w:type="dxa"/>
          </w:tcPr>
          <w:p w:rsidR="005706D0" w:rsidRDefault="005706D0" w:rsidP="003D6523">
            <w:r>
              <w:t>Основной объект системы оценки, ее содержательная и критериальная база</w:t>
            </w:r>
          </w:p>
        </w:tc>
        <w:tc>
          <w:tcPr>
            <w:tcW w:w="4673" w:type="dxa"/>
          </w:tcPr>
          <w:p w:rsidR="005706D0" w:rsidRDefault="00834053" w:rsidP="003D6523">
            <w:r>
              <w:t>Требования ФГОС</w:t>
            </w:r>
            <w:r w:rsidR="005706D0">
              <w:t>-2021 ООО, которые конкретизированы в ФОП ООО в планируемых результатах</w:t>
            </w:r>
          </w:p>
        </w:tc>
      </w:tr>
    </w:tbl>
    <w:p w:rsidR="005706D0" w:rsidRDefault="005706D0" w:rsidP="003D6523"/>
    <w:p w:rsidR="003D6523" w:rsidRPr="00834053" w:rsidRDefault="005706D0" w:rsidP="003D6523">
      <w:pPr>
        <w:rPr>
          <w:b/>
          <w:i/>
          <w:u w:val="single"/>
        </w:rPr>
      </w:pPr>
      <w:r w:rsidRPr="00834053">
        <w:rPr>
          <w:b/>
          <w:i/>
          <w:u w:val="single"/>
        </w:rPr>
        <w:t>4.</w:t>
      </w:r>
      <w:r w:rsidR="003D6523" w:rsidRPr="00834053">
        <w:rPr>
          <w:b/>
          <w:i/>
          <w:u w:val="single"/>
        </w:rPr>
        <w:t>Система оценки включает процедуры внутренней и внешней оценки.</w:t>
      </w:r>
    </w:p>
    <w:tbl>
      <w:tblPr>
        <w:tblW w:w="0" w:type="auto"/>
        <w:tblLook w:val="04A0" w:firstRow="1" w:lastRow="0" w:firstColumn="1" w:lastColumn="0" w:noHBand="0" w:noVBand="1"/>
      </w:tblPr>
      <w:tblGrid>
        <w:gridCol w:w="4672"/>
        <w:gridCol w:w="4673"/>
      </w:tblGrid>
      <w:tr w:rsidR="005706D0" w:rsidTr="005706D0">
        <w:tc>
          <w:tcPr>
            <w:tcW w:w="4672" w:type="dxa"/>
          </w:tcPr>
          <w:p w:rsidR="005706D0" w:rsidRDefault="005706D0" w:rsidP="003D6523">
            <w:r>
              <w:t>Внутренняя оценка</w:t>
            </w:r>
          </w:p>
        </w:tc>
        <w:tc>
          <w:tcPr>
            <w:tcW w:w="4673" w:type="dxa"/>
          </w:tcPr>
          <w:p w:rsidR="005706D0" w:rsidRDefault="005706D0" w:rsidP="003D6523">
            <w:r>
              <w:t>Внешняя оценка</w:t>
            </w:r>
          </w:p>
        </w:tc>
      </w:tr>
      <w:tr w:rsidR="005706D0" w:rsidTr="005706D0">
        <w:tc>
          <w:tcPr>
            <w:tcW w:w="4672" w:type="dxa"/>
          </w:tcPr>
          <w:p w:rsidR="005706D0" w:rsidRDefault="005706D0" w:rsidP="003D6523">
            <w:r>
              <w:t>Стартовая диагностика</w:t>
            </w:r>
          </w:p>
        </w:tc>
        <w:tc>
          <w:tcPr>
            <w:tcW w:w="4673" w:type="dxa"/>
          </w:tcPr>
          <w:p w:rsidR="005706D0" w:rsidRDefault="005706D0" w:rsidP="003D6523">
            <w:r>
              <w:t>Независимая оценка качества подготовки обучающихся</w:t>
            </w:r>
          </w:p>
        </w:tc>
      </w:tr>
      <w:tr w:rsidR="005706D0" w:rsidTr="005706D0">
        <w:tc>
          <w:tcPr>
            <w:tcW w:w="4672" w:type="dxa"/>
          </w:tcPr>
          <w:p w:rsidR="005706D0" w:rsidRDefault="005706D0" w:rsidP="003D6523">
            <w:r>
              <w:t>Текущая оценка</w:t>
            </w:r>
          </w:p>
        </w:tc>
        <w:tc>
          <w:tcPr>
            <w:tcW w:w="4673" w:type="dxa"/>
          </w:tcPr>
          <w:p w:rsidR="005706D0" w:rsidRDefault="005706D0" w:rsidP="003D6523">
            <w:r>
              <w:t>Итоговая аттестация</w:t>
            </w:r>
          </w:p>
        </w:tc>
      </w:tr>
      <w:tr w:rsidR="005706D0" w:rsidTr="005706D0">
        <w:tc>
          <w:tcPr>
            <w:tcW w:w="4672" w:type="dxa"/>
          </w:tcPr>
          <w:p w:rsidR="005706D0" w:rsidRDefault="005706D0" w:rsidP="003D6523">
            <w:r>
              <w:t>Тематическая оценка</w:t>
            </w:r>
          </w:p>
        </w:tc>
        <w:tc>
          <w:tcPr>
            <w:tcW w:w="4673" w:type="dxa"/>
          </w:tcPr>
          <w:p w:rsidR="005706D0" w:rsidRDefault="005706D0" w:rsidP="003D6523"/>
        </w:tc>
      </w:tr>
      <w:tr w:rsidR="005706D0" w:rsidTr="005706D0">
        <w:tc>
          <w:tcPr>
            <w:tcW w:w="4672" w:type="dxa"/>
          </w:tcPr>
          <w:p w:rsidR="005706D0" w:rsidRDefault="005706D0" w:rsidP="003D6523">
            <w:r>
              <w:t>Итоговая оценка</w:t>
            </w:r>
          </w:p>
        </w:tc>
        <w:tc>
          <w:tcPr>
            <w:tcW w:w="4673" w:type="dxa"/>
          </w:tcPr>
          <w:p w:rsidR="005706D0" w:rsidRDefault="005706D0" w:rsidP="003D6523"/>
        </w:tc>
      </w:tr>
      <w:tr w:rsidR="005706D0" w:rsidTr="005706D0">
        <w:tc>
          <w:tcPr>
            <w:tcW w:w="4672" w:type="dxa"/>
          </w:tcPr>
          <w:p w:rsidR="005706D0" w:rsidRDefault="005706D0" w:rsidP="003D6523">
            <w:r>
              <w:t>Промежуточная аттестация</w:t>
            </w:r>
          </w:p>
        </w:tc>
        <w:tc>
          <w:tcPr>
            <w:tcW w:w="4673" w:type="dxa"/>
          </w:tcPr>
          <w:p w:rsidR="005706D0" w:rsidRDefault="005706D0" w:rsidP="003D6523"/>
        </w:tc>
      </w:tr>
      <w:tr w:rsidR="005706D0" w:rsidTr="005706D0">
        <w:tc>
          <w:tcPr>
            <w:tcW w:w="4672" w:type="dxa"/>
          </w:tcPr>
          <w:p w:rsidR="005706D0" w:rsidRDefault="005706D0" w:rsidP="003D6523">
            <w:r>
              <w:t>Психолого-педагогическое наблюдение</w:t>
            </w:r>
          </w:p>
        </w:tc>
        <w:tc>
          <w:tcPr>
            <w:tcW w:w="4673" w:type="dxa"/>
          </w:tcPr>
          <w:p w:rsidR="005706D0" w:rsidRDefault="005706D0" w:rsidP="003D6523"/>
        </w:tc>
      </w:tr>
    </w:tbl>
    <w:p w:rsidR="005706D0" w:rsidRDefault="005706D0" w:rsidP="003D6523"/>
    <w:p w:rsidR="003D6523" w:rsidRPr="00B95102" w:rsidRDefault="005706D0" w:rsidP="003D6523">
      <w:pPr>
        <w:rPr>
          <w:b/>
          <w:u w:val="single"/>
        </w:rPr>
      </w:pPr>
      <w:r>
        <w:lastRenderedPageBreak/>
        <w:t xml:space="preserve">5. </w:t>
      </w:r>
      <w:r w:rsidR="003D6523" w:rsidRPr="00B95102">
        <w:rPr>
          <w:b/>
          <w:u w:val="single"/>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tbl>
      <w:tblPr>
        <w:tblW w:w="0" w:type="auto"/>
        <w:tblLook w:val="04A0" w:firstRow="1" w:lastRow="0" w:firstColumn="1" w:lastColumn="0" w:noHBand="0" w:noVBand="1"/>
      </w:tblPr>
      <w:tblGrid>
        <w:gridCol w:w="3115"/>
        <w:gridCol w:w="3115"/>
        <w:gridCol w:w="3115"/>
      </w:tblGrid>
      <w:tr w:rsidR="005706D0" w:rsidTr="005706D0">
        <w:tc>
          <w:tcPr>
            <w:tcW w:w="3115" w:type="dxa"/>
          </w:tcPr>
          <w:p w:rsidR="005706D0" w:rsidRDefault="005706D0" w:rsidP="003D6523">
            <w:r w:rsidRPr="005706D0">
              <w:t>Системно-деятельностный подход</w:t>
            </w:r>
          </w:p>
        </w:tc>
        <w:tc>
          <w:tcPr>
            <w:tcW w:w="3115" w:type="dxa"/>
          </w:tcPr>
          <w:p w:rsidR="005706D0" w:rsidRDefault="005706D0" w:rsidP="003D6523">
            <w:r w:rsidRPr="005706D0">
              <w:t>Уровневый подход</w:t>
            </w:r>
          </w:p>
        </w:tc>
        <w:tc>
          <w:tcPr>
            <w:tcW w:w="3115" w:type="dxa"/>
          </w:tcPr>
          <w:p w:rsidR="005706D0" w:rsidRDefault="005706D0" w:rsidP="003D6523">
            <w:r w:rsidRPr="005706D0">
              <w:t>Комплексный подход</w:t>
            </w:r>
          </w:p>
        </w:tc>
      </w:tr>
      <w:tr w:rsidR="005706D0" w:rsidTr="005706D0">
        <w:tc>
          <w:tcPr>
            <w:tcW w:w="3115" w:type="dxa"/>
          </w:tcPr>
          <w:p w:rsidR="005706D0" w:rsidRDefault="005706D0" w:rsidP="003D6523">
            <w:r w:rsidRPr="005706D0">
              <w:t>оценке способности обуча</w:t>
            </w:r>
            <w:r w:rsidR="001A7E45">
              <w:t>-</w:t>
            </w:r>
            <w:r w:rsidRPr="005706D0">
              <w:t>ющихся к решению учеб</w:t>
            </w:r>
            <w:r w:rsidR="001A7E45">
              <w:t>-</w:t>
            </w:r>
            <w:r w:rsidRPr="005706D0">
              <w:t>но¬познавательных и учебно-практических задач, а также в оценке уровня функциональ</w:t>
            </w:r>
            <w:r w:rsidR="001A7E45">
              <w:t>-</w:t>
            </w:r>
            <w:r w:rsidRPr="005706D0">
              <w:t>ной грамотности обучающих</w:t>
            </w:r>
            <w:r w:rsidR="001A7E45">
              <w:t>-</w:t>
            </w:r>
            <w:r w:rsidRPr="005706D0">
              <w:t>ся. Он обеспечивается содержанием и критериями оценки, в качестве которых выступают планируемые ре</w:t>
            </w:r>
            <w:r w:rsidR="001A7E45">
              <w:t>-</w:t>
            </w:r>
            <w:r w:rsidRPr="005706D0">
              <w:t>зультаты обучения, выра</w:t>
            </w:r>
            <w:r w:rsidR="001A7E45">
              <w:t>-</w:t>
            </w:r>
            <w:r w:rsidRPr="005706D0">
              <w:t>женные в деятельностной форме.</w:t>
            </w:r>
          </w:p>
        </w:tc>
        <w:tc>
          <w:tcPr>
            <w:tcW w:w="3115" w:type="dxa"/>
          </w:tcPr>
          <w:p w:rsidR="005706D0" w:rsidRDefault="001A7E45" w:rsidP="003D6523">
            <w:r w:rsidRPr="001A7E45">
              <w:t>служит основой для органи</w:t>
            </w:r>
            <w:r>
              <w:t>-</w:t>
            </w:r>
            <w:r w:rsidRPr="001A7E45">
              <w:t>зации индивидуальной ра</w:t>
            </w:r>
            <w:r>
              <w:t>-</w:t>
            </w:r>
            <w:r w:rsidRPr="001A7E45">
              <w:t>боты с обучающимися. Он реализуется как по отноше</w:t>
            </w:r>
            <w:r>
              <w:t>-</w:t>
            </w:r>
            <w:r w:rsidRPr="001A7E45">
              <w:t>нию к содержанию оценки, так и к представлению и интерпретации результатов измерений.</w:t>
            </w:r>
          </w:p>
          <w:p w:rsidR="001A7E45" w:rsidRDefault="001A7E45" w:rsidP="003D6523">
            <w:r w:rsidRPr="001A7E45">
              <w:t>Уровневый подход реали-зуется за счёт фиксации раз-личных уровней достижения обучающимися планируемых результатов</w:t>
            </w:r>
            <w:r>
              <w:t>.</w:t>
            </w:r>
          </w:p>
          <w:p w:rsidR="001A7E45" w:rsidRDefault="001A7E45" w:rsidP="003D6523">
            <w:r w:rsidRPr="001A7E45">
              <w:rPr>
                <w:b/>
                <w:i/>
              </w:rPr>
              <w:t>Достижение базового уровня</w:t>
            </w:r>
            <w:r w:rsidRPr="001A7E45">
              <w:t xml:space="preserve">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w:t>
            </w:r>
            <w:r>
              <w:t>-</w:t>
            </w:r>
            <w:r w:rsidRPr="001A7E45">
              <w:t>ступает достаточной основой для продолжения обучения и усвоения последующего учебного материала.</w:t>
            </w:r>
          </w:p>
        </w:tc>
        <w:tc>
          <w:tcPr>
            <w:tcW w:w="3115" w:type="dxa"/>
          </w:tcPr>
          <w:p w:rsidR="001A7E45" w:rsidRDefault="001A7E45" w:rsidP="001A7E45">
            <w:r>
              <w:t xml:space="preserve"> реализуется через:</w:t>
            </w:r>
          </w:p>
          <w:p w:rsidR="005706D0" w:rsidRDefault="001A7E45" w:rsidP="001A7E45">
            <w:r>
              <w:t>- оценку предметных и метапредметных результатов;</w:t>
            </w:r>
          </w:p>
          <w:p w:rsidR="001A7E45" w:rsidRDefault="001A7E45" w:rsidP="001A7E45">
            <w:r>
              <w:t>- использование комплекса оценочных процедур для выя-вления динамики индивиду-альных образовательных достижений обучающихся и для итоговой оценки;</w:t>
            </w:r>
          </w:p>
          <w:p w:rsidR="001A7E45" w:rsidRDefault="001A7E45" w:rsidP="001A7E45">
            <w:r>
              <w:t xml:space="preserve">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A7E45" w:rsidRDefault="001A7E45" w:rsidP="001A7E45">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A7E45" w:rsidRDefault="001A7E45" w:rsidP="001A7E45">
            <w: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A7E45" w:rsidRDefault="001A7E45" w:rsidP="001A7E45">
            <w: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A7E45" w:rsidRDefault="001A7E45" w:rsidP="001A7E45"/>
        </w:tc>
      </w:tr>
    </w:tbl>
    <w:p w:rsidR="005706D0" w:rsidRPr="003D6523" w:rsidRDefault="005706D0" w:rsidP="003D6523"/>
    <w:p w:rsidR="000A1A47" w:rsidRDefault="00834053" w:rsidP="003D6523">
      <w:pPr>
        <w:rPr>
          <w:b/>
          <w:i/>
          <w:u w:val="single"/>
        </w:rPr>
      </w:pPr>
      <w:r w:rsidRPr="00473727">
        <w:rPr>
          <w:b/>
          <w:i/>
          <w:u w:val="single"/>
        </w:rPr>
        <w:lastRenderedPageBreak/>
        <w:t>6.Особенности оценки личностных УУД</w:t>
      </w:r>
    </w:p>
    <w:p w:rsidR="00473727" w:rsidRDefault="0012638D" w:rsidP="003D6523">
      <w:r>
        <w:t xml:space="preserve">6.1. </w:t>
      </w:r>
      <w:r w:rsidR="00473727" w:rsidRPr="00473727">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473727" w:rsidRDefault="0012638D" w:rsidP="00473727">
      <w:r>
        <w:t>6.2.</w:t>
      </w:r>
      <w:r w:rsidR="00473727">
        <w:t xml:space="preserve">Достижение личностных результатов не выносится на итоговую оценку учащихся, а является предметов оценки эффективности воспитательно-образовательной деятельности МБОУ островской СОШ. </w:t>
      </w:r>
    </w:p>
    <w:p w:rsidR="00473727" w:rsidRDefault="0012638D" w:rsidP="00473727">
      <w:r>
        <w:t>6.3.</w:t>
      </w:r>
      <w:r w:rsidR="00473727">
        <w:t>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деятельности.</w:t>
      </w:r>
    </w:p>
    <w:p w:rsidR="00473727" w:rsidRDefault="0012638D" w:rsidP="00473727">
      <w:r>
        <w:t>6.4.</w:t>
      </w:r>
      <w:r w:rsidR="00473727">
        <w:t>Во внутришкольном мониторинге в целях оптимизации личностного развития учащихся оценка сформированности отдельных личностных результатов проявляется</w:t>
      </w:r>
      <w:r w:rsidR="00F205E4">
        <w:t xml:space="preserve"> в </w:t>
      </w:r>
      <w:r w:rsidR="00473727">
        <w:t>:</w:t>
      </w:r>
    </w:p>
    <w:tbl>
      <w:tblPr>
        <w:tblW w:w="0" w:type="auto"/>
        <w:tblLook w:val="04A0" w:firstRow="1" w:lastRow="0" w:firstColumn="1" w:lastColumn="0" w:noHBand="0" w:noVBand="1"/>
      </w:tblPr>
      <w:tblGrid>
        <w:gridCol w:w="4672"/>
        <w:gridCol w:w="4673"/>
      </w:tblGrid>
      <w:tr w:rsidR="00627F9D" w:rsidTr="00627F9D">
        <w:tc>
          <w:tcPr>
            <w:tcW w:w="4672" w:type="dxa"/>
          </w:tcPr>
          <w:p w:rsidR="00627F9D" w:rsidRDefault="00BC42BB" w:rsidP="00473727">
            <w:r>
              <w:t>с</w:t>
            </w:r>
            <w:r w:rsidR="00627F9D">
              <w:t>облюдение правил и норм , принятых в МБОУ Островской СОШ</w:t>
            </w:r>
            <w:r>
              <w:t xml:space="preserve"> (</w:t>
            </w:r>
            <w:r w:rsidRPr="00BC42BB">
              <w:t>(«Правила поведения уча</w:t>
            </w:r>
            <w:r>
              <w:t>-щихся в МБОУ Островской СОШ</w:t>
            </w:r>
            <w:r w:rsidRPr="00BC42BB">
              <w:t>);</w:t>
            </w:r>
          </w:p>
        </w:tc>
        <w:tc>
          <w:tcPr>
            <w:tcW w:w="4673" w:type="dxa"/>
          </w:tcPr>
          <w:p w:rsidR="00627F9D" w:rsidRDefault="00BC42BB" w:rsidP="00473727">
            <w:r w:rsidRPr="00BC42BB">
              <w:t>Капустина Н.П. «Воспитанность»</w:t>
            </w:r>
          </w:p>
        </w:tc>
      </w:tr>
      <w:tr w:rsidR="00627F9D" w:rsidTr="00627F9D">
        <w:tc>
          <w:tcPr>
            <w:tcW w:w="4672" w:type="dxa"/>
          </w:tcPr>
          <w:p w:rsidR="00627F9D" w:rsidRDefault="00BC42BB" w:rsidP="00473727">
            <w:r w:rsidRPr="00BC42BB">
              <w:t>участии в общественно</w:t>
            </w:r>
            <w:r>
              <w:t>й жизни МБОУ Остров-ской СОШ</w:t>
            </w:r>
            <w:r w:rsidRPr="00BC42BB">
              <w:t>, ближайшего социального окруже</w:t>
            </w:r>
            <w:r>
              <w:t>-</w:t>
            </w:r>
            <w:r w:rsidRPr="00BC42BB">
              <w:t>ния, страны, общественно-полезной деятель</w:t>
            </w:r>
            <w:r>
              <w:t>-</w:t>
            </w:r>
            <w:r w:rsidRPr="00BC42BB">
              <w:t>ности;</w:t>
            </w:r>
          </w:p>
        </w:tc>
        <w:tc>
          <w:tcPr>
            <w:tcW w:w="4673" w:type="dxa"/>
          </w:tcPr>
          <w:p w:rsidR="00BC42BB" w:rsidRDefault="00BC42BB" w:rsidP="00BC42BB">
            <w:r>
              <w:t xml:space="preserve">Итоги конкурсов, соревнований, </w:t>
            </w:r>
          </w:p>
          <w:p w:rsidR="00627F9D" w:rsidRDefault="00BC42BB" w:rsidP="00BC42BB">
            <w:r>
              <w:t>«Портфолио»</w:t>
            </w:r>
          </w:p>
        </w:tc>
      </w:tr>
      <w:tr w:rsidR="00BC42BB" w:rsidTr="00627F9D">
        <w:tc>
          <w:tcPr>
            <w:tcW w:w="4672" w:type="dxa"/>
          </w:tcPr>
          <w:p w:rsidR="00BC42BB" w:rsidRDefault="00BC42BB" w:rsidP="00473727">
            <w:r w:rsidRPr="00BC42BB">
              <w:t>ответственности за результаты обучения</w:t>
            </w:r>
          </w:p>
        </w:tc>
        <w:tc>
          <w:tcPr>
            <w:tcW w:w="4673" w:type="dxa"/>
          </w:tcPr>
          <w:p w:rsidR="00BC42BB" w:rsidRDefault="00BC42BB" w:rsidP="00473727">
            <w:r w:rsidRPr="00BC42BB">
              <w:t>Божович Л.И. Схема наблюдения «Отношение к учебе»</w:t>
            </w:r>
          </w:p>
        </w:tc>
      </w:tr>
      <w:tr w:rsidR="00BC42BB" w:rsidTr="00627F9D">
        <w:tc>
          <w:tcPr>
            <w:tcW w:w="4672" w:type="dxa"/>
          </w:tcPr>
          <w:p w:rsidR="00BC42BB" w:rsidRDefault="00BC42BB" w:rsidP="00473727">
            <w:r w:rsidRPr="00BC42BB">
              <w:t>готовности и способности делать осознанный выбор своей образовательной траектории, в том числе выбор профессии</w:t>
            </w:r>
          </w:p>
        </w:tc>
        <w:tc>
          <w:tcPr>
            <w:tcW w:w="4673" w:type="dxa"/>
          </w:tcPr>
          <w:p w:rsidR="00BC42BB" w:rsidRDefault="00BC42BB" w:rsidP="00BC42BB">
            <w:r>
              <w:t>1.Статистический отчет. Посещение учащимся уроков, внеурочной деятельности, учреж-дений дополнительного образования.</w:t>
            </w:r>
          </w:p>
          <w:p w:rsidR="00BC42BB" w:rsidRDefault="00BC42BB" w:rsidP="00BC42BB">
            <w:r>
              <w:t>2. Выбор  профессии (9-е класс).</w:t>
            </w:r>
          </w:p>
          <w:p w:rsidR="00BC42BB" w:rsidRDefault="00BC42BB" w:rsidP="00BC42BB">
            <w:r>
              <w:t>3. Статистический отчет о поступлении (9-е классы)</w:t>
            </w:r>
          </w:p>
        </w:tc>
      </w:tr>
      <w:tr w:rsidR="00BC42BB" w:rsidTr="00627F9D">
        <w:tc>
          <w:tcPr>
            <w:tcW w:w="4672" w:type="dxa"/>
          </w:tcPr>
          <w:p w:rsidR="00BC42BB" w:rsidRDefault="00BC42BB" w:rsidP="00473727">
            <w:r w:rsidRPr="00BC42BB">
              <w:t>ценностно-смысловых установках учащихся, форми</w:t>
            </w:r>
            <w:r>
              <w:t>руемых средствами различных пред-</w:t>
            </w:r>
            <w:r w:rsidRPr="00BC42BB">
              <w:t>метов в рамках системы общего образования</w:t>
            </w:r>
          </w:p>
        </w:tc>
        <w:tc>
          <w:tcPr>
            <w:tcW w:w="4673" w:type="dxa"/>
          </w:tcPr>
          <w:p w:rsidR="00BC42BB" w:rsidRDefault="00BC42BB" w:rsidP="00473727">
            <w:r w:rsidRPr="00BC42BB">
              <w:t>Капустина Н.П. Анализ шкал по анкете «Воспитанность»</w:t>
            </w:r>
          </w:p>
        </w:tc>
      </w:tr>
    </w:tbl>
    <w:p w:rsidR="00627F9D" w:rsidRDefault="00627F9D" w:rsidP="00473727"/>
    <w:p w:rsidR="006C4EF6" w:rsidRDefault="0012638D" w:rsidP="006C4EF6">
      <w:r>
        <w:t xml:space="preserve">6.5. </w:t>
      </w:r>
      <w:r w:rsidR="006C4EF6" w:rsidRPr="006C4EF6">
        <w:t>Внутришкольный мониторинг организуется админис</w:t>
      </w:r>
      <w:r w:rsidR="006C4EF6">
        <w:t>трацией МБОУ  Островской СОШ</w:t>
      </w:r>
      <w:r w:rsidR="006C4EF6" w:rsidRPr="006C4EF6">
        <w:t xml:space="preserve"> и осущест</w:t>
      </w:r>
      <w:r w:rsidR="006C4EF6">
        <w:t>-</w:t>
      </w:r>
      <w:r w:rsidR="006C4EF6" w:rsidRPr="006C4EF6">
        <w:t>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w:t>
      </w:r>
      <w:r w:rsidR="006C4EF6">
        <w:t>енной в МБОУ Островской СОШ (</w:t>
      </w:r>
      <w:r w:rsidR="006C4EF6" w:rsidRPr="006C4EF6">
        <w:t>“Форма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w:t>
      </w:r>
      <w:r w:rsidR="006C4EF6">
        <w:t xml:space="preserve"> результатов образования МБОУ Островской СОШ</w:t>
      </w:r>
      <w:r w:rsidR="006C4EF6" w:rsidRPr="006C4EF6">
        <w:t>”)</w:t>
      </w:r>
    </w:p>
    <w:p w:rsidR="00376B42" w:rsidRDefault="00376B42" w:rsidP="00376B42">
      <w:pPr>
        <w:rPr>
          <w:b/>
          <w:u w:val="single"/>
        </w:rPr>
      </w:pPr>
      <w:r w:rsidRPr="00376B42">
        <w:rPr>
          <w:b/>
          <w:u w:val="single"/>
        </w:rPr>
        <w:t>7.Особенности оценки метапредметных УУД:</w:t>
      </w:r>
    </w:p>
    <w:p w:rsidR="00376B42" w:rsidRPr="00376B42" w:rsidRDefault="00376B42" w:rsidP="00376B42">
      <w:pPr>
        <w:rPr>
          <w:b/>
          <w:u w:val="single"/>
        </w:rPr>
      </w:pPr>
      <w:r>
        <w:lastRenderedPageBreak/>
        <w:t xml:space="preserve">7.1. </w:t>
      </w:r>
      <w:r w:rsidRPr="00376B42">
        <w:t>При оценке метапредметных результатов оцениваются достижения план</w:t>
      </w:r>
      <w:r>
        <w:t>ируемых результатов освоения  ООП</w:t>
      </w:r>
      <w:r w:rsidRPr="00376B42">
        <w:t xml:space="preserve"> ООО, которые отражают совокупность познавательных, коммуникативных и регулятивных универсальных учебных действий.</w:t>
      </w:r>
    </w:p>
    <w:p w:rsidR="00376B42" w:rsidRPr="00376B42" w:rsidRDefault="00376B42" w:rsidP="00376B42">
      <w:r>
        <w:t xml:space="preserve">7.2. </w:t>
      </w:r>
      <w:r w:rsidRPr="00376B42">
        <w:t>Формирование метапредметных результатов обеспечивается комплексом освоения программ учебных предметов и внеурочной деятельности.</w:t>
      </w:r>
    </w:p>
    <w:p w:rsidR="00376B42" w:rsidRDefault="00376B42" w:rsidP="00376B42">
      <w:r>
        <w:t xml:space="preserve">7.3. </w:t>
      </w:r>
      <w:r w:rsidRPr="00376B42">
        <w:t>Основным объектом оценки метапредметных результатов является овладение:</w:t>
      </w:r>
    </w:p>
    <w:tbl>
      <w:tblPr>
        <w:tblW w:w="0" w:type="auto"/>
        <w:tblLook w:val="04A0" w:firstRow="1" w:lastRow="0" w:firstColumn="1" w:lastColumn="0" w:noHBand="0" w:noVBand="1"/>
      </w:tblPr>
      <w:tblGrid>
        <w:gridCol w:w="4672"/>
        <w:gridCol w:w="4673"/>
      </w:tblGrid>
      <w:tr w:rsidR="00376B42" w:rsidTr="00376B42">
        <w:tc>
          <w:tcPr>
            <w:tcW w:w="4672" w:type="dxa"/>
          </w:tcPr>
          <w:p w:rsidR="00376B42" w:rsidRDefault="00376B42" w:rsidP="00376B42">
            <w:r>
              <w:t>Познавательными УУД</w:t>
            </w:r>
          </w:p>
        </w:tc>
        <w:tc>
          <w:tcPr>
            <w:tcW w:w="4673" w:type="dxa"/>
          </w:tcPr>
          <w:p w:rsidR="00376B42" w:rsidRDefault="00376B42" w:rsidP="00376B42">
            <w:r w:rsidRPr="00376B42">
              <w:t>замещение, моделирование, кодирование и декодирование информации, логические операции, вклю</w:t>
            </w:r>
            <w:r>
              <w:t>чая общие приёмы решения задач</w:t>
            </w:r>
          </w:p>
          <w:p w:rsidR="00CD1BA0" w:rsidRDefault="00CD1BA0" w:rsidP="00376B42"/>
        </w:tc>
      </w:tr>
      <w:tr w:rsidR="00376B42" w:rsidTr="00376B42">
        <w:tc>
          <w:tcPr>
            <w:tcW w:w="4672" w:type="dxa"/>
          </w:tcPr>
          <w:p w:rsidR="00376B42" w:rsidRDefault="00376B42" w:rsidP="00376B42">
            <w:r>
              <w:t>Коммуникативными УУД</w:t>
            </w:r>
          </w:p>
        </w:tc>
        <w:tc>
          <w:tcPr>
            <w:tcW w:w="4673" w:type="dxa"/>
          </w:tcPr>
          <w:p w:rsidR="00376B42" w:rsidRDefault="00376B42" w:rsidP="00376B42">
            <w:r w:rsidRPr="00376B42">
              <w:t>приобретение умений учитывать позицию со</w:t>
            </w:r>
            <w:r>
              <w:t>-</w:t>
            </w:r>
            <w:r w:rsidRPr="00376B42">
              <w:t>беседника, организовывать и осуществлять сотрудничество, взаимодействие с педагоги</w:t>
            </w:r>
            <w:r>
              <w:t>-</w:t>
            </w:r>
            <w:r w:rsidRPr="00376B42">
              <w:t>ческими работниками и сверстниками, пере</w:t>
            </w:r>
            <w:r>
              <w:t>-</w:t>
            </w:r>
            <w:r w:rsidRPr="00376B42">
              <w:t>давать информацию и отображать предметное содержание и условия деятельности и речи, учитывать разные мнения и интересы, аргу</w:t>
            </w:r>
            <w:r>
              <w:t>-</w:t>
            </w:r>
            <w:r w:rsidRPr="00376B42">
              <w:t>ментировать и обосновывать свою позицию, задавать вопросы, необходимые для органи</w:t>
            </w:r>
            <w:r>
              <w:t>-</w:t>
            </w:r>
            <w:r w:rsidRPr="00376B42">
              <w:t>зации собственной деятельности и сотрудни</w:t>
            </w:r>
            <w:r>
              <w:t>-чества с партнером</w:t>
            </w:r>
          </w:p>
        </w:tc>
      </w:tr>
      <w:tr w:rsidR="00376B42" w:rsidTr="00376B42">
        <w:tc>
          <w:tcPr>
            <w:tcW w:w="4672" w:type="dxa"/>
          </w:tcPr>
          <w:p w:rsidR="00376B42" w:rsidRDefault="00376B42" w:rsidP="00376B42">
            <w:r>
              <w:t>Регулятивными УУД</w:t>
            </w:r>
          </w:p>
        </w:tc>
        <w:tc>
          <w:tcPr>
            <w:tcW w:w="4673" w:type="dxa"/>
          </w:tcPr>
          <w:p w:rsidR="00376B42" w:rsidRDefault="00376B42" w:rsidP="00376B42">
            <w:r w:rsidRPr="00376B42">
              <w:t>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w:t>
            </w:r>
            <w:r>
              <w:t>-</w:t>
            </w:r>
            <w:r w:rsidRPr="00376B42">
              <w:t>полнение, ставить новые учебные задачи, про</w:t>
            </w:r>
            <w:r>
              <w:t>-</w:t>
            </w:r>
            <w:r w:rsidRPr="00376B42">
              <w:t>являть познавательную инициативу в учебном сотрудничестве, осуществлять констатирую</w:t>
            </w:r>
            <w:r>
              <w:t>-</w:t>
            </w:r>
            <w:r w:rsidRPr="00376B42">
              <w:t>щий и предвосхищающий контроль по резуль</w:t>
            </w:r>
            <w:r>
              <w:t>-</w:t>
            </w:r>
            <w:r w:rsidRPr="00376B42">
              <w:t>тату и способу действия, актуальный контроль на</w:t>
            </w:r>
            <w:r>
              <w:t xml:space="preserve"> уровне произвольного внимания</w:t>
            </w:r>
          </w:p>
        </w:tc>
      </w:tr>
    </w:tbl>
    <w:p w:rsidR="00376B42" w:rsidRPr="00376B42" w:rsidRDefault="00376B42" w:rsidP="00376B42"/>
    <w:p w:rsidR="00CD1BA0" w:rsidRDefault="00CD1BA0" w:rsidP="00CD1BA0">
      <w:r>
        <w:t>7.4.Оценка достижения метапредметных результатов осуществляется в МБОУ Островской СОШ в ходе следующих мониторинговых процедур:</w:t>
      </w:r>
    </w:p>
    <w:tbl>
      <w:tblPr>
        <w:tblW w:w="0" w:type="auto"/>
        <w:tblLook w:val="04A0" w:firstRow="1" w:lastRow="0" w:firstColumn="1" w:lastColumn="0" w:noHBand="0" w:noVBand="1"/>
      </w:tblPr>
      <w:tblGrid>
        <w:gridCol w:w="4672"/>
        <w:gridCol w:w="4673"/>
      </w:tblGrid>
      <w:tr w:rsidR="00CD1BA0" w:rsidTr="00CD1BA0">
        <w:tc>
          <w:tcPr>
            <w:tcW w:w="4672" w:type="dxa"/>
          </w:tcPr>
          <w:p w:rsidR="00CD1BA0" w:rsidRDefault="00CD1BA0" w:rsidP="00CD1BA0">
            <w:r>
              <w:t>мониторинг достижения метапредметных результатов</w:t>
            </w:r>
          </w:p>
          <w:p w:rsidR="00F205E4" w:rsidRDefault="00F205E4" w:rsidP="00CD1BA0"/>
          <w:p w:rsidR="00F205E4" w:rsidRDefault="00F205E4" w:rsidP="00CD1BA0"/>
        </w:tc>
        <w:tc>
          <w:tcPr>
            <w:tcW w:w="4673" w:type="dxa"/>
          </w:tcPr>
          <w:p w:rsidR="00CD1BA0" w:rsidRDefault="00CD1BA0" w:rsidP="00CD1BA0">
            <w:r>
              <w:t>ком</w:t>
            </w:r>
            <w:r w:rsidRPr="00CD1BA0">
              <w:t>плексная метапредметная работа (про</w:t>
            </w:r>
            <w:r>
              <w:t>-водится в 5-х и 7-х клас</w:t>
            </w:r>
            <w:r w:rsidRPr="00CD1BA0">
              <w:t>сах один раз в год) – для проверки читательской грамотности. Мониторинговая процедура пр</w:t>
            </w:r>
            <w:r>
              <w:t>именяется один раз в год в соот</w:t>
            </w:r>
            <w:r w:rsidRPr="00CD1BA0">
              <w:t>ветствии с план</w:t>
            </w:r>
            <w:r>
              <w:t>ом МБОУ Островской СОШ</w:t>
            </w:r>
            <w:r w:rsidRPr="00CD1BA0">
              <w:t xml:space="preserve"> на текущий учебный год;</w:t>
            </w:r>
          </w:p>
        </w:tc>
      </w:tr>
      <w:tr w:rsidR="00CD1BA0" w:rsidTr="00CD1BA0">
        <w:tc>
          <w:tcPr>
            <w:tcW w:w="4672" w:type="dxa"/>
          </w:tcPr>
          <w:p w:rsidR="00CD1BA0" w:rsidRDefault="00CD1BA0" w:rsidP="00CD1BA0">
            <w:r w:rsidRPr="00CD1BA0">
              <w:t>педагогическое наблюдение</w:t>
            </w:r>
          </w:p>
        </w:tc>
        <w:tc>
          <w:tcPr>
            <w:tcW w:w="4673" w:type="dxa"/>
          </w:tcPr>
          <w:p w:rsidR="00CD1BA0" w:rsidRDefault="00CD1BA0" w:rsidP="00CD1BA0">
            <w:r>
              <w:t>проводится классным руководителем в течение года</w:t>
            </w:r>
          </w:p>
        </w:tc>
      </w:tr>
      <w:tr w:rsidR="00CD1BA0" w:rsidTr="00CD1BA0">
        <w:tc>
          <w:tcPr>
            <w:tcW w:w="4672" w:type="dxa"/>
          </w:tcPr>
          <w:p w:rsidR="00CD1BA0" w:rsidRDefault="00CD1BA0" w:rsidP="00CD1BA0">
            <w:r w:rsidRPr="00CD1BA0">
              <w:lastRenderedPageBreak/>
              <w:t>мониторинг личностных и метапредметных результатов</w:t>
            </w:r>
          </w:p>
        </w:tc>
        <w:tc>
          <w:tcPr>
            <w:tcW w:w="4673" w:type="dxa"/>
          </w:tcPr>
          <w:p w:rsidR="00CD1BA0" w:rsidRDefault="00CD1BA0" w:rsidP="00CD1BA0">
            <w:r>
              <w:t>п</w:t>
            </w:r>
            <w:r w:rsidRPr="00CD1BA0">
              <w:t xml:space="preserve">сихологическая диагностика </w:t>
            </w:r>
            <w:r>
              <w:t>проводится в соответствии с пла</w:t>
            </w:r>
            <w:r w:rsidRPr="00CD1BA0">
              <w:t>ном</w:t>
            </w:r>
            <w:r>
              <w:t xml:space="preserve"> работы МБОУ  Островской СОШ</w:t>
            </w:r>
            <w:r w:rsidRPr="00CD1BA0">
              <w:t xml:space="preserve"> на учебный год</w:t>
            </w:r>
          </w:p>
        </w:tc>
      </w:tr>
      <w:tr w:rsidR="00CD1BA0" w:rsidTr="00CD1BA0">
        <w:tc>
          <w:tcPr>
            <w:tcW w:w="4672" w:type="dxa"/>
          </w:tcPr>
          <w:p w:rsidR="00CD1BA0" w:rsidRDefault="00CD1BA0" w:rsidP="00CD1BA0">
            <w:r w:rsidRPr="00CD1BA0">
              <w:t>мониторинг проверки цифровой грамотности</w:t>
            </w:r>
          </w:p>
        </w:tc>
        <w:tc>
          <w:tcPr>
            <w:tcW w:w="4673" w:type="dxa"/>
          </w:tcPr>
          <w:p w:rsidR="00CD1BA0" w:rsidRDefault="00CD1BA0" w:rsidP="00CD1BA0">
            <w:r w:rsidRPr="00CD1BA0">
              <w:t>практическая работа в сочетании с письмен</w:t>
            </w:r>
            <w:r>
              <w:t>-</w:t>
            </w:r>
            <w:r w:rsidRPr="00CD1BA0">
              <w:t>ной (компьютеризованной) частью (прово</w:t>
            </w:r>
            <w:r>
              <w:t>-</w:t>
            </w:r>
            <w:r w:rsidRPr="00CD1BA0">
              <w:t xml:space="preserve">дится в 6-х и 8-х классах один раз в год, в том числе с помощью ресурса </w:t>
            </w:r>
            <w:r>
              <w:t>«Готов к цифре» Минцифры России</w:t>
            </w:r>
          </w:p>
        </w:tc>
      </w:tr>
      <w:tr w:rsidR="00CD1BA0" w:rsidTr="00CD1BA0">
        <w:tc>
          <w:tcPr>
            <w:tcW w:w="4672" w:type="dxa"/>
          </w:tcPr>
          <w:p w:rsidR="00CD1BA0" w:rsidRDefault="00CD1BA0" w:rsidP="00CD1BA0">
            <w:r w:rsidRPr="00CD1BA0">
              <w:t>мониторинг достижения личностных, мета</w:t>
            </w:r>
            <w:r>
              <w:t>-</w:t>
            </w:r>
            <w:r w:rsidRPr="00CD1BA0">
              <w:t>предметных и предметных результатов</w:t>
            </w:r>
          </w:p>
        </w:tc>
        <w:tc>
          <w:tcPr>
            <w:tcW w:w="4673" w:type="dxa"/>
          </w:tcPr>
          <w:p w:rsidR="00CD1BA0" w:rsidRDefault="00CD1BA0" w:rsidP="00CD1BA0">
            <w:r>
              <w:t xml:space="preserve"> течение года</w:t>
            </w:r>
          </w:p>
        </w:tc>
      </w:tr>
    </w:tbl>
    <w:p w:rsidR="00CD1BA0" w:rsidRDefault="00CD1BA0" w:rsidP="00CD1BA0"/>
    <w:p w:rsidR="00CD1BA0" w:rsidRDefault="00CD1BA0" w:rsidP="00CD1BA0">
      <w:r>
        <w:t xml:space="preserve">7.5.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1E2D9A" w:rsidRDefault="00516B81" w:rsidP="00CD1BA0">
      <w:r>
        <w:t>7.6.В МБОУ О</w:t>
      </w:r>
      <w:r w:rsidR="00CD1BA0">
        <w:t>стровской СОШ 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w:t>
      </w:r>
      <w:r w:rsidR="00541C39">
        <w:t>удовой. Данное направление обра</w:t>
      </w:r>
      <w:r w:rsidR="00CD1BA0">
        <w:t xml:space="preserve">зовательной деятельности регулируется локальным нормативным актом – «Положение о портфолио учащихся 5–9-х классов МБОУ островской СОШ». </w:t>
      </w:r>
    </w:p>
    <w:p w:rsidR="00CD1BA0" w:rsidRDefault="00CD1BA0" w:rsidP="00CD1BA0">
      <w:r>
        <w:t>Портфолио является способом фиксирования, накопления и оценки работ, результатов обучаю</w:t>
      </w:r>
      <w:r w:rsidR="001E2D9A">
        <w:t>-</w:t>
      </w:r>
      <w:r>
        <w:t>щегося, свидетельствующих о его усилиях, прогрессе и достижениях в различ</w:t>
      </w:r>
      <w:r w:rsidR="001E2D9A">
        <w:t>ных областях за определенный период времени.</w:t>
      </w:r>
    </w:p>
    <w:p w:rsidR="00CD1BA0" w:rsidRDefault="001E2D9A" w:rsidP="00CD1BA0">
      <w:r>
        <w:t xml:space="preserve">7.7. </w:t>
      </w:r>
      <w:r w:rsidR="00CD1BA0">
        <w:t>Оценка как отдельных составляющих портфолио, так и портфолио в целом ведется на бал</w:t>
      </w:r>
      <w:r w:rsidR="00541C39">
        <w:t>-</w:t>
      </w:r>
      <w:r w:rsidR="00CD1BA0">
        <w:t>льной основе с применением уровневого подхода к построению измерителей и представлению результатов. Анализ портфолио и исчисление итоговой оценки проводится классным руко-водителем. В текущей оценочной д</w:t>
      </w:r>
      <w:r>
        <w:t>еятельности и при оценке отдель</w:t>
      </w:r>
      <w:r w:rsidR="00CD1BA0">
        <w:t>ных составляющих портфолио результатов, продемонстрированных учеником, оцениваются по системе – зачет/незачет в конце каждого учебного года.</w:t>
      </w:r>
    </w:p>
    <w:p w:rsidR="00CD1BA0" w:rsidRDefault="001E2D9A" w:rsidP="00CD1BA0">
      <w:r>
        <w:t xml:space="preserve">7.8. </w:t>
      </w:r>
      <w:r w:rsidR="00CD1BA0">
        <w:t>По результатам накопленной оценки, которая формируется на основе материалов портфолио, в характ</w:t>
      </w:r>
      <w:r>
        <w:t>еристику выпускника основного о</w:t>
      </w:r>
      <w:r w:rsidR="00516B81">
        <w:t>б</w:t>
      </w:r>
      <w:r w:rsidR="00CD1BA0">
        <w:t>щего образования вносятся сведения:</w:t>
      </w:r>
    </w:p>
    <w:p w:rsidR="00CD1BA0" w:rsidRDefault="001E2D9A" w:rsidP="00CD1BA0">
      <w:r>
        <w:t xml:space="preserve">- </w:t>
      </w:r>
      <w:r w:rsidR="00CD1BA0">
        <w:t>о сформированности у об</w:t>
      </w:r>
      <w:r>
        <w:t>учающегося универсальных и пред</w:t>
      </w:r>
      <w:r w:rsidR="00CD1BA0">
        <w:t>метных способов действий, а также опорной системы знаний, обеспечивающих ему возможность продолжения образования на уровне среднего общего образования;</w:t>
      </w:r>
    </w:p>
    <w:p w:rsidR="00CD1BA0" w:rsidRDefault="001E2D9A" w:rsidP="00CD1BA0">
      <w:r>
        <w:t xml:space="preserve">- </w:t>
      </w:r>
      <w:r w:rsidR="00CD1BA0">
        <w:t>сформированности основ уме</w:t>
      </w:r>
      <w:r>
        <w:t>ния учиться, понимаемой как спо</w:t>
      </w:r>
      <w:r w:rsidR="00CD1BA0">
        <w:t>собности к самоорганизации с целью постановки и решения учебно-познавательных и учебно-практических задач;</w:t>
      </w:r>
    </w:p>
    <w:p w:rsidR="00CD1BA0" w:rsidRDefault="001E2D9A" w:rsidP="00CD1BA0">
      <w:r>
        <w:t xml:space="preserve">- </w:t>
      </w:r>
      <w:r w:rsidR="00CD1BA0">
        <w:t>индивидуальном прогрессе в</w:t>
      </w:r>
      <w:r>
        <w:t xml:space="preserve"> основных сферах развития лично</w:t>
      </w:r>
      <w:r w:rsidR="00CD1BA0">
        <w:t>сти: мотивационно-смысловой, познавательной, эмоциональной, волевой, саморегуляции.</w:t>
      </w:r>
    </w:p>
    <w:p w:rsidR="00CD1BA0" w:rsidRDefault="001E2D9A" w:rsidP="00CD1BA0">
      <w:r>
        <w:t>7.9.</w:t>
      </w:r>
      <w:r w:rsidR="00CD1BA0">
        <w:t xml:space="preserve">Оценка проводится классным руководителем 1 раз в год, суммируется по каждому виду деятельности и вносится в итоговый документ: «Сводная итоговая ведомость по </w:t>
      </w:r>
      <w:r>
        <w:t>результатам образовательной дея</w:t>
      </w:r>
      <w:r w:rsidR="00CD1BA0">
        <w:t>тельности обучающегося» на каждого учащегося.</w:t>
      </w:r>
    </w:p>
    <w:p w:rsidR="00CD1BA0" w:rsidRDefault="001E2D9A" w:rsidP="00CD1BA0">
      <w:r>
        <w:t>7.10.</w:t>
      </w:r>
      <w:r w:rsidR="00CD1BA0">
        <w:t>В конце учебного года классный руководитель вносит результаты оценки портфолио учащихся в «Свод</w:t>
      </w:r>
      <w:r>
        <w:t>ную итоговую ведомость по ре</w:t>
      </w:r>
      <w:r w:rsidR="00CD1BA0">
        <w:t>зультатам образовательной деятельности учащихся класса».</w:t>
      </w:r>
    </w:p>
    <w:p w:rsidR="00CD1BA0" w:rsidRDefault="001E2D9A" w:rsidP="00CD1BA0">
      <w:r>
        <w:lastRenderedPageBreak/>
        <w:t>7.11.</w:t>
      </w:r>
      <w:r w:rsidR="00CD1BA0">
        <w:t xml:space="preserve">Сводные ведомости утверждаются директором, заверяются </w:t>
      </w:r>
      <w:r>
        <w:t>печатью МБОУ Островская СОШ</w:t>
      </w:r>
      <w:r w:rsidR="00CD1BA0">
        <w:t xml:space="preserve"> и сдаются заместителю директора по ВР для осуществления внутреннего мониторинга качества образования.</w:t>
      </w:r>
    </w:p>
    <w:p w:rsidR="00CD1BA0" w:rsidRDefault="001E2D9A" w:rsidP="00CD1BA0">
      <w:r>
        <w:t>7.12.</w:t>
      </w:r>
      <w:r w:rsidR="00CD1BA0">
        <w:t>Мониторинг достижения метапре</w:t>
      </w:r>
      <w:r>
        <w:t>дметных результатов. Проект уча</w:t>
      </w:r>
      <w:r w:rsidR="00CD1BA0">
        <w:t>щегося (1 раз в год). Оценка уров</w:t>
      </w:r>
      <w:r>
        <w:t>ня развития коммуникативных, по</w:t>
      </w:r>
      <w:r w:rsidR="00CD1BA0">
        <w:t>знавательных и регулятивных уни</w:t>
      </w:r>
      <w:r>
        <w:t>версальных учебных действий уча</w:t>
      </w:r>
      <w:r w:rsidR="00CD1BA0">
        <w:t>щихся в рамках реализации проектной деятельности</w:t>
      </w:r>
      <w:r>
        <w:t xml:space="preserve"> учащихся осу</w:t>
      </w:r>
      <w:r w:rsidR="00CD1BA0">
        <w:t>щест</w:t>
      </w:r>
      <w:r>
        <w:t>-</w:t>
      </w:r>
      <w:r w:rsidR="00CD1BA0">
        <w:t>вляется в 5–9-х классах в конц</w:t>
      </w:r>
      <w:r>
        <w:t>е текущего учебного года в соот</w:t>
      </w:r>
      <w:r w:rsidR="00CD1BA0">
        <w:t>ветствии с планом</w:t>
      </w:r>
      <w:r>
        <w:t xml:space="preserve"> работы МБОУ Островская СОШ</w:t>
      </w:r>
      <w:r w:rsidR="00CD1BA0">
        <w:t xml:space="preserve"> на текущий учебный год.</w:t>
      </w:r>
    </w:p>
    <w:p w:rsidR="00CD1BA0" w:rsidRDefault="001E2D9A" w:rsidP="00CD1BA0">
      <w:r>
        <w:t>7.13.</w:t>
      </w:r>
      <w:r w:rsidR="00CD1BA0">
        <w:t xml:space="preserve">Кроме </w:t>
      </w:r>
      <w:r w:rsidR="00F51714">
        <w:t>того, в МБОУ О</w:t>
      </w:r>
      <w:r>
        <w:t>стровской СОШ осуществляется диагно</w:t>
      </w:r>
      <w:r w:rsidR="00CD1BA0">
        <w:t>стика уровня владения проектной и исследо</w:t>
      </w:r>
      <w:r>
        <w:t>вательской компетентно</w:t>
      </w:r>
      <w:r w:rsidR="00CD1BA0">
        <w:t>стями.</w:t>
      </w:r>
    </w:p>
    <w:p w:rsidR="00CD1BA0" w:rsidRDefault="00CD1BA0" w:rsidP="00CD1BA0">
      <w:r>
        <w:t>Критерии оценивания (каждая позиция – 1 балл):</w:t>
      </w:r>
    </w:p>
    <w:p w:rsidR="00CD1BA0" w:rsidRDefault="00541C39" w:rsidP="00CD1BA0">
      <w:r>
        <w:t xml:space="preserve">- </w:t>
      </w:r>
      <w:r w:rsidR="00CD1BA0">
        <w:t>Умение поставить перед собой реальную цель.</w:t>
      </w:r>
    </w:p>
    <w:p w:rsidR="00CD1BA0" w:rsidRDefault="00541C39" w:rsidP="00CD1BA0">
      <w:r>
        <w:t xml:space="preserve">- </w:t>
      </w:r>
      <w:r w:rsidR="00CD1BA0">
        <w:t>Умение планировать свою работу.</w:t>
      </w:r>
    </w:p>
    <w:p w:rsidR="00CD1BA0" w:rsidRDefault="00541C39" w:rsidP="00CD1BA0">
      <w:r>
        <w:t xml:space="preserve">- </w:t>
      </w:r>
      <w:r w:rsidR="00CD1BA0">
        <w:t>Умение проводить исследование, владеть практическими навы-ками.</w:t>
      </w:r>
    </w:p>
    <w:p w:rsidR="00CD1BA0" w:rsidRDefault="00541C39" w:rsidP="00CD1BA0">
      <w:r>
        <w:t xml:space="preserve">- </w:t>
      </w:r>
      <w:r w:rsidR="00CD1BA0">
        <w:t>Умение проанализировать, оформить и изложить результаты.</w:t>
      </w:r>
    </w:p>
    <w:p w:rsidR="00541C39" w:rsidRDefault="00541C39" w:rsidP="00CD1BA0">
      <w:r>
        <w:t xml:space="preserve">- </w:t>
      </w:r>
      <w:r w:rsidR="00CD1BA0">
        <w:t xml:space="preserve">Умение </w:t>
      </w:r>
      <w:r>
        <w:t>объективно оценить свою работу.</w:t>
      </w:r>
    </w:p>
    <w:tbl>
      <w:tblPr>
        <w:tblW w:w="0" w:type="auto"/>
        <w:tblInd w:w="71" w:type="dxa"/>
        <w:tblLayout w:type="fixed"/>
        <w:tblCellMar>
          <w:left w:w="0" w:type="dxa"/>
          <w:right w:w="0" w:type="dxa"/>
        </w:tblCellMar>
        <w:tblLook w:val="0000" w:firstRow="0" w:lastRow="0" w:firstColumn="0" w:lastColumn="0" w:noHBand="0" w:noVBand="0"/>
      </w:tblPr>
      <w:tblGrid>
        <w:gridCol w:w="7257"/>
        <w:gridCol w:w="1700"/>
      </w:tblGrid>
      <w:tr w:rsidR="00541C39" w:rsidRPr="00541C39" w:rsidTr="004D512A">
        <w:trPr>
          <w:trHeight w:val="60"/>
          <w:tblHead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541C39" w:rsidRPr="00541C39" w:rsidRDefault="00541C39" w:rsidP="00541C39">
            <w:pPr>
              <w:rPr>
                <w:b/>
                <w:bCs/>
              </w:rPr>
            </w:pPr>
            <w:r w:rsidRPr="00541C39">
              <w:rPr>
                <w:b/>
                <w:bCs/>
              </w:rPr>
              <w:t>Компоненты деятельности</w:t>
            </w:r>
          </w:p>
        </w:tc>
        <w:tc>
          <w:tcPr>
            <w:tcW w:w="170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541C39" w:rsidRPr="00541C39" w:rsidRDefault="00541C39" w:rsidP="00541C39">
            <w:pPr>
              <w:rPr>
                <w:b/>
                <w:bCs/>
              </w:rPr>
            </w:pPr>
            <w:r w:rsidRPr="00541C39">
              <w:rPr>
                <w:b/>
                <w:bCs/>
              </w:rPr>
              <w:t>Степень</w:t>
            </w:r>
            <w:r w:rsidRPr="00541C39">
              <w:rPr>
                <w:b/>
                <w:bCs/>
              </w:rPr>
              <w:br/>
              <w:t>сформированности</w:t>
            </w:r>
          </w:p>
        </w:tc>
      </w:tr>
      <w:tr w:rsidR="00541C39" w:rsidRPr="00541C39" w:rsidTr="004D512A">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41C39" w:rsidRPr="00541C39" w:rsidRDefault="00541C39" w:rsidP="00541C39">
            <w:r w:rsidRPr="00541C39">
              <w:t>Самостоятельный выбор цели, самостоятельное планирование, навыки экспериментальной работы, способность анализировать результаты, оформлять и представлять работу, объективно оценивать итоги</w:t>
            </w:r>
          </w:p>
        </w:tc>
        <w:tc>
          <w:tcPr>
            <w:tcW w:w="170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41C39" w:rsidRPr="00541C39" w:rsidRDefault="00541C39" w:rsidP="00541C39">
            <w:r w:rsidRPr="00541C39">
              <w:t>Высокая (5 баллов)</w:t>
            </w:r>
          </w:p>
        </w:tc>
      </w:tr>
      <w:tr w:rsidR="00541C39" w:rsidRPr="00541C39" w:rsidTr="004D512A">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41C39" w:rsidRPr="00541C39" w:rsidRDefault="00541C39" w:rsidP="00541C39">
            <w:r w:rsidRPr="00541C39">
              <w:t>Наличие 3–4-х компонентов</w:t>
            </w:r>
          </w:p>
        </w:tc>
        <w:tc>
          <w:tcPr>
            <w:tcW w:w="170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41C39" w:rsidRPr="00541C39" w:rsidRDefault="00541C39" w:rsidP="00541C39">
            <w:r w:rsidRPr="00541C39">
              <w:t>Средняя (3–4 балла)</w:t>
            </w:r>
          </w:p>
        </w:tc>
      </w:tr>
      <w:tr w:rsidR="00541C39" w:rsidRPr="00541C39" w:rsidTr="004D512A">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41C39" w:rsidRPr="00541C39" w:rsidRDefault="00541C39" w:rsidP="00541C39">
            <w:r w:rsidRPr="00541C39">
              <w:t>Наличие 1–2-х компонентов</w:t>
            </w:r>
          </w:p>
        </w:tc>
        <w:tc>
          <w:tcPr>
            <w:tcW w:w="170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41C39" w:rsidRPr="00541C39" w:rsidRDefault="00541C39" w:rsidP="00541C39">
            <w:r w:rsidRPr="00541C39">
              <w:t>Низкая (1–2 балла)</w:t>
            </w:r>
          </w:p>
        </w:tc>
      </w:tr>
      <w:tr w:rsidR="00541C39" w:rsidRPr="00541C39" w:rsidTr="004D512A">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41C39" w:rsidRPr="00541C39" w:rsidRDefault="00541C39" w:rsidP="00541C39">
            <w:r w:rsidRPr="00541C39">
              <w:t>Наличие одного не полностью сформированного компонента</w:t>
            </w:r>
          </w:p>
        </w:tc>
        <w:tc>
          <w:tcPr>
            <w:tcW w:w="170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541C39" w:rsidRPr="00541C39" w:rsidRDefault="00541C39" w:rsidP="00541C39">
            <w:r w:rsidRPr="00541C39">
              <w:t>Нулевая (0 баллов)</w:t>
            </w:r>
          </w:p>
        </w:tc>
      </w:tr>
    </w:tbl>
    <w:p w:rsidR="00CD1BA0" w:rsidRDefault="00CD1BA0" w:rsidP="00CD1BA0"/>
    <w:p w:rsidR="00CD1BA0" w:rsidRDefault="00CD1BA0" w:rsidP="00CD1BA0">
      <w:r>
        <w:t>Мониторинговая процедура приме</w:t>
      </w:r>
      <w:r w:rsidR="00541C39">
        <w:t>няется один раз в год в соответ</w:t>
      </w:r>
      <w:r>
        <w:t>ствии с планом</w:t>
      </w:r>
      <w:r w:rsidR="00516B81">
        <w:t xml:space="preserve"> работы МБОУ О</w:t>
      </w:r>
      <w:r w:rsidR="00541C39">
        <w:t>стровской СОШ</w:t>
      </w:r>
      <w:r>
        <w:t xml:space="preserve"> на текущий учебный год.</w:t>
      </w:r>
    </w:p>
    <w:p w:rsidR="00CD1BA0" w:rsidRDefault="00CD1BA0" w:rsidP="00CD1BA0">
      <w:r>
        <w:t>Основной процедурой итоговой оценки достижения метапредметных результатов является защита ито</w:t>
      </w:r>
      <w:r w:rsidR="00541C39">
        <w:t>гового индивидуального проекта.</w:t>
      </w:r>
    </w:p>
    <w:p w:rsidR="007C3028" w:rsidRPr="007C3028" w:rsidRDefault="007C3028" w:rsidP="00CD1BA0">
      <w:pPr>
        <w:rPr>
          <w:b/>
          <w:u w:val="single"/>
        </w:rPr>
      </w:pPr>
      <w:r w:rsidRPr="007C3028">
        <w:rPr>
          <w:b/>
          <w:u w:val="single"/>
        </w:rPr>
        <w:t>8. Предметные результаты</w:t>
      </w:r>
    </w:p>
    <w:p w:rsidR="00F51714" w:rsidRDefault="00C77087" w:rsidP="00F51714">
      <w:r>
        <w:t>8.1.</w:t>
      </w:r>
      <w:r w:rsidR="00F51714">
        <w:t>Оценка предметных результатов пр</w:t>
      </w:r>
      <w:r w:rsidR="007C3028">
        <w:t>едставляет собой оценку достиже</w:t>
      </w:r>
      <w:r w:rsidR="00F51714">
        <w:t>ния учащимся планируемых результатов по отдельным предметам. Формирование этих результатов обеспечивается каждым учебным предметом.</w:t>
      </w:r>
    </w:p>
    <w:p w:rsidR="00F51714" w:rsidRDefault="00C77087" w:rsidP="00F51714">
      <w:r>
        <w:lastRenderedPageBreak/>
        <w:t xml:space="preserve">8.2. </w:t>
      </w:r>
      <w:r w:rsidR="00F51714">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w:t>
      </w:r>
      <w:r w:rsidR="007C3028">
        <w:t>анных на изучаемом учебном мате</w:t>
      </w:r>
      <w:r w:rsidR="00F51714">
        <w:t>риале, с использованием способов действий, релевантных содержанию учебных предметов, в том числе – метапредметных универсальных учебных (познавательных, регулятив</w:t>
      </w:r>
      <w:r w:rsidR="007C3028">
        <w:t>-ных, коммуникативных) дей</w:t>
      </w:r>
      <w:r w:rsidR="00F51714">
        <w:t>ствий.</w:t>
      </w:r>
    </w:p>
    <w:p w:rsidR="00F51714" w:rsidRDefault="00C77087" w:rsidP="00F51714">
      <w:r>
        <w:t>8.3.</w:t>
      </w:r>
      <w:r w:rsidR="00F51714">
        <w:t>Оценка предметных результатов ведется каждым учителем в ходе процедур стартовой, текущей, тема</w:t>
      </w:r>
      <w:r w:rsidR="007C3028">
        <w:t>тической, промежуточной и итого</w:t>
      </w:r>
      <w:r w:rsidR="00F51714">
        <w:t>вой оценки, а также админис</w:t>
      </w:r>
      <w:r w:rsidR="007C3028">
        <w:t>трацией МБОУ Островской СОШ</w:t>
      </w:r>
      <w:r w:rsidR="00F51714">
        <w:t xml:space="preserve"> в ходе внутришкольного мониторинга.</w:t>
      </w:r>
    </w:p>
    <w:p w:rsidR="00F51714" w:rsidRDefault="00C77087" w:rsidP="00F51714">
      <w:pPr>
        <w:rPr>
          <w:b/>
          <w:u w:val="single"/>
        </w:rPr>
      </w:pPr>
      <w:r>
        <w:rPr>
          <w:b/>
          <w:u w:val="single"/>
        </w:rPr>
        <w:t xml:space="preserve">8.4. </w:t>
      </w:r>
      <w:r w:rsidR="00F51714" w:rsidRPr="007C3028">
        <w:rPr>
          <w:b/>
          <w:u w:val="single"/>
        </w:rPr>
        <w:t>Организация и содержание оценочных процедур.</w:t>
      </w:r>
    </w:p>
    <w:tbl>
      <w:tblPr>
        <w:tblW w:w="0" w:type="auto"/>
        <w:tblLook w:val="04A0" w:firstRow="1" w:lastRow="0" w:firstColumn="1" w:lastColumn="0" w:noHBand="0" w:noVBand="1"/>
      </w:tblPr>
      <w:tblGrid>
        <w:gridCol w:w="3115"/>
        <w:gridCol w:w="3115"/>
        <w:gridCol w:w="3115"/>
      </w:tblGrid>
      <w:tr w:rsidR="007C3028" w:rsidTr="007C3028">
        <w:tc>
          <w:tcPr>
            <w:tcW w:w="3115" w:type="dxa"/>
          </w:tcPr>
          <w:p w:rsidR="007C3028" w:rsidRPr="007C3028" w:rsidRDefault="007C3028" w:rsidP="00F51714">
            <w:r w:rsidRPr="007C3028">
              <w:t>Стартовая диагностика</w:t>
            </w:r>
          </w:p>
        </w:tc>
        <w:tc>
          <w:tcPr>
            <w:tcW w:w="3115" w:type="dxa"/>
          </w:tcPr>
          <w:p w:rsidR="007C3028" w:rsidRDefault="006C3152" w:rsidP="00F51714">
            <w:r>
              <w:t>1.</w:t>
            </w:r>
            <w:r w:rsidR="007C3028" w:rsidRPr="007C3028">
              <w:t>Процедура оценки готовности к обучению на уровне основ</w:t>
            </w:r>
            <w:r w:rsidR="007C3028">
              <w:t>-</w:t>
            </w:r>
            <w:r w:rsidR="007C3028" w:rsidRPr="007C3028">
              <w:t>ного общего образования</w:t>
            </w:r>
            <w:r>
              <w:t>.</w:t>
            </w:r>
          </w:p>
          <w:p w:rsidR="006C3152" w:rsidRDefault="006C3152" w:rsidP="00F51714">
            <w:r>
              <w:t xml:space="preserve">2. </w:t>
            </w:r>
            <w:r w:rsidRPr="006C3152">
              <w:t>Объектом оценки являются: структура мотивации, сформи</w:t>
            </w:r>
            <w:r>
              <w:t>-</w:t>
            </w:r>
            <w:r w:rsidRPr="006C3152">
              <w:t>рованность учебной деятель</w:t>
            </w:r>
            <w:r>
              <w:t>-</w:t>
            </w:r>
            <w:r w:rsidRPr="006C3152">
              <w:t>ности, владение универсаль</w:t>
            </w:r>
            <w:r>
              <w:t>-</w:t>
            </w:r>
            <w:r w:rsidRPr="006C3152">
              <w:t>ными и специфическими для основных учебных предметов познавательными средства</w:t>
            </w:r>
            <w:r>
              <w:t>-</w:t>
            </w:r>
            <w:r w:rsidRPr="006C3152">
              <w:t>ми, в том числе: средствами работы с информацией, зна</w:t>
            </w:r>
            <w:r>
              <w:t>-</w:t>
            </w:r>
            <w:r w:rsidRPr="006C3152">
              <w:t>ково-символическими сред</w:t>
            </w:r>
            <w:r>
              <w:t>-</w:t>
            </w:r>
            <w:r w:rsidRPr="006C3152">
              <w:t>ствами, логическими опера</w:t>
            </w:r>
            <w:r>
              <w:t>-</w:t>
            </w:r>
            <w:r w:rsidRPr="006C3152">
              <w:t>циями</w:t>
            </w:r>
          </w:p>
          <w:p w:rsidR="006C3152" w:rsidRPr="007C3028" w:rsidRDefault="006C3152" w:rsidP="00F51714"/>
        </w:tc>
        <w:tc>
          <w:tcPr>
            <w:tcW w:w="3115" w:type="dxa"/>
          </w:tcPr>
          <w:p w:rsidR="007C3028" w:rsidRDefault="00A60CC1" w:rsidP="00F51714">
            <w:r>
              <w:t xml:space="preserve">1. </w:t>
            </w:r>
            <w:r w:rsidR="00F35262">
              <w:t>Стартовая диагностика про-</w:t>
            </w:r>
            <w:r w:rsidR="00F35262" w:rsidRPr="00F35262">
              <w:t>водится администра</w:t>
            </w:r>
            <w:r w:rsidR="00F35262">
              <w:t>цией МБОУ Островской СОШ</w:t>
            </w:r>
            <w:r w:rsidR="00F35262" w:rsidRPr="00F35262">
              <w:t xml:space="preserve"> с целью оценки готовности к обучению на уровне основ</w:t>
            </w:r>
            <w:r w:rsidR="00F35262">
              <w:t>-</w:t>
            </w:r>
            <w:r w:rsidR="00F35262" w:rsidRPr="00F35262">
              <w:t>ного общего образования.</w:t>
            </w:r>
          </w:p>
          <w:p w:rsidR="00A60CC1" w:rsidRDefault="00A60CC1" w:rsidP="00F51714">
            <w:r>
              <w:t xml:space="preserve">2. </w:t>
            </w:r>
            <w:r w:rsidRPr="00A60CC1">
              <w:t>Стартовая диагностика проводится в первый год изучения предмета на уровне основного общего образо</w:t>
            </w:r>
            <w:r>
              <w:t>-</w:t>
            </w:r>
            <w:r w:rsidRPr="00A60CC1">
              <w:t>вания и является основой для оценки динамики образова</w:t>
            </w:r>
            <w:r>
              <w:t>-</w:t>
            </w:r>
            <w:r w:rsidRPr="00A60CC1">
              <w:t>тельных достижений обуча</w:t>
            </w:r>
            <w:r>
              <w:t>-</w:t>
            </w:r>
            <w:r w:rsidRPr="00A60CC1">
              <w:t>ющихся</w:t>
            </w:r>
            <w:r w:rsidR="00D41D1A">
              <w:t>.</w:t>
            </w:r>
          </w:p>
          <w:p w:rsidR="00D41D1A" w:rsidRPr="007C3028" w:rsidRDefault="00D41D1A" w:rsidP="00F51714">
            <w:r>
              <w:t xml:space="preserve">3. </w:t>
            </w:r>
            <w:r w:rsidRPr="00D41D1A">
              <w:t>Стартовая диагностика про</w:t>
            </w:r>
            <w:r>
              <w:t>-</w:t>
            </w:r>
            <w:r w:rsidRPr="00D41D1A">
              <w:t>водится педагогическими ра</w:t>
            </w:r>
            <w:r>
              <w:t>-</w:t>
            </w:r>
            <w:r w:rsidRPr="00D41D1A">
              <w:t>ботниками с целью оценки готовности к изучению от</w:t>
            </w:r>
            <w:r>
              <w:t>-</w:t>
            </w:r>
            <w:r w:rsidRPr="00D41D1A">
              <w:t xml:space="preserve">дельных учебных предметов. </w:t>
            </w:r>
            <w:r>
              <w:t>4.</w:t>
            </w:r>
            <w:r w:rsidRPr="00D41D1A">
              <w:t>Результаты стартовой диаг</w:t>
            </w:r>
            <w:r>
              <w:t>-</w:t>
            </w:r>
            <w:r w:rsidRPr="00D41D1A">
              <w:t>ностики являются основанием для корректировки учебных программ и индивидуализа</w:t>
            </w:r>
            <w:r>
              <w:t>-</w:t>
            </w:r>
            <w:r w:rsidRPr="00D41D1A">
              <w:t>ции учебного процесса.</w:t>
            </w:r>
          </w:p>
        </w:tc>
      </w:tr>
      <w:tr w:rsidR="007C3028" w:rsidTr="007C3028">
        <w:tc>
          <w:tcPr>
            <w:tcW w:w="3115" w:type="dxa"/>
          </w:tcPr>
          <w:p w:rsidR="007C3028" w:rsidRPr="00FF3DC4" w:rsidRDefault="007C3028" w:rsidP="00F51714">
            <w:r w:rsidRPr="00FF3DC4">
              <w:t>Текущая оценка</w:t>
            </w:r>
          </w:p>
        </w:tc>
        <w:tc>
          <w:tcPr>
            <w:tcW w:w="3115" w:type="dxa"/>
          </w:tcPr>
          <w:p w:rsidR="007C3028" w:rsidRDefault="007C3028" w:rsidP="00F51714">
            <w:r w:rsidRPr="007C3028">
              <w:t>П</w:t>
            </w:r>
            <w:r>
              <w:t>роцедуру оценки индиви-дуаль</w:t>
            </w:r>
            <w:r w:rsidRPr="007C3028">
              <w:t>ного продвижения в освоении уче</w:t>
            </w:r>
            <w:r>
              <w:t xml:space="preserve">бной программы курса. </w:t>
            </w:r>
            <w:r w:rsidRPr="007C3028">
              <w:t>Объектом</w:t>
            </w:r>
            <w:r>
              <w:t xml:space="preserve"> текущей оценки являются промежу-</w:t>
            </w:r>
            <w:r w:rsidRPr="007C3028">
              <w:t>точные предметные планиру</w:t>
            </w:r>
            <w:r>
              <w:t>-</w:t>
            </w:r>
            <w:r w:rsidRPr="007C3028">
              <w:t>емые образовательные ре</w:t>
            </w:r>
            <w:r>
              <w:t>-</w:t>
            </w:r>
            <w:r w:rsidRPr="007C3028">
              <w:t>зультаты</w:t>
            </w:r>
            <w:r w:rsidR="00FF3DC4">
              <w:t>.</w:t>
            </w:r>
          </w:p>
          <w:p w:rsidR="00FF3DC4" w:rsidRPr="007C3028" w:rsidRDefault="00FF3DC4" w:rsidP="00F51714">
            <w:r w:rsidRPr="00FF3DC4">
              <w:t>Результаты текущей оценки являются основой для инди</w:t>
            </w:r>
            <w:r>
              <w:t>-</w:t>
            </w:r>
            <w:r w:rsidRPr="00FF3DC4">
              <w:t>видуализации учебной дея</w:t>
            </w:r>
            <w:r>
              <w:t>-</w:t>
            </w:r>
            <w:r w:rsidRPr="00FF3DC4">
              <w:t>тельности и корректировки индивидуального учебного плана</w:t>
            </w:r>
            <w:r>
              <w:t xml:space="preserve">, в том числе и сроков </w:t>
            </w:r>
            <w:r>
              <w:lastRenderedPageBreak/>
              <w:t>изучения темы/раздела/предметного кур</w:t>
            </w:r>
            <w:r w:rsidRPr="00FF3DC4">
              <w:t>са.</w:t>
            </w:r>
          </w:p>
        </w:tc>
        <w:tc>
          <w:tcPr>
            <w:tcW w:w="3115" w:type="dxa"/>
          </w:tcPr>
          <w:p w:rsidR="007C3028" w:rsidRPr="007C3028" w:rsidRDefault="00FF3DC4" w:rsidP="00F51714">
            <w:r w:rsidRPr="00FF3DC4">
              <w:lastRenderedPageBreak/>
              <w:t>используется вес</w:t>
            </w:r>
            <w:r>
              <w:t>ь арсенал форм и методов проверки (устные и письменные оп-</w:t>
            </w:r>
            <w:r w:rsidRPr="00FF3DC4">
              <w:t>росы, практические работы, творческие работы, учебные исследования и учебные про</w:t>
            </w:r>
            <w:r>
              <w:t>-екты, задания с закры</w:t>
            </w:r>
            <w:r w:rsidRPr="00FF3DC4">
              <w:t>тым ответом и со свободно кон</w:t>
            </w:r>
            <w:r>
              <w:t>-</w:t>
            </w:r>
            <w:r w:rsidRPr="00FF3DC4">
              <w:t>струируемым ответом – пол</w:t>
            </w:r>
            <w:r>
              <w:t>-ным и ча</w:t>
            </w:r>
            <w:r w:rsidRPr="00FF3DC4">
              <w:t>стичным, индивиду</w:t>
            </w:r>
            <w:r>
              <w:t>-</w:t>
            </w:r>
            <w:r w:rsidRPr="00FF3DC4">
              <w:t>альные и групповы</w:t>
            </w:r>
            <w:r>
              <w:t>е формы оценки, само- и взаимо</w:t>
            </w:r>
            <w:r w:rsidRPr="00FF3DC4">
              <w:t>о</w:t>
            </w:r>
            <w:r>
              <w:t>-</w:t>
            </w:r>
            <w:r w:rsidRPr="00FF3DC4">
              <w:t>ценка и др.). Выбор форм, методов и моделей заданий</w:t>
            </w:r>
            <w:r>
              <w:t xml:space="preserve"> </w:t>
            </w:r>
            <w:r>
              <w:lastRenderedPageBreak/>
              <w:t>определя</w:t>
            </w:r>
            <w:r w:rsidRPr="00FF3DC4">
              <w:t>ется особенностями предмета, особенностями контрольно-оценочной дея</w:t>
            </w:r>
            <w:r>
              <w:t>-</w:t>
            </w:r>
            <w:r w:rsidRPr="00FF3DC4">
              <w:t>тельности учителя.</w:t>
            </w:r>
          </w:p>
        </w:tc>
      </w:tr>
      <w:tr w:rsidR="007C3028" w:rsidTr="007C3028">
        <w:tc>
          <w:tcPr>
            <w:tcW w:w="3115" w:type="dxa"/>
          </w:tcPr>
          <w:p w:rsidR="007C3028" w:rsidRPr="00FF3DC4" w:rsidRDefault="00FF3DC4" w:rsidP="00F51714">
            <w:r w:rsidRPr="00FF3DC4">
              <w:lastRenderedPageBreak/>
              <w:t>Тематическая оценка</w:t>
            </w:r>
          </w:p>
        </w:tc>
        <w:tc>
          <w:tcPr>
            <w:tcW w:w="3115" w:type="dxa"/>
          </w:tcPr>
          <w:p w:rsidR="007C3028" w:rsidRPr="00FF3DC4" w:rsidRDefault="00FF3DC4" w:rsidP="00F51714">
            <w:r w:rsidRPr="00FF3DC4">
              <w:t>Процедура оценки уровня достижения промежуточных планируемых результатов по предмету, которые приво</w:t>
            </w:r>
            <w:r>
              <w:t>-</w:t>
            </w:r>
            <w:r w:rsidRPr="00FF3DC4">
              <w:t>дятся в учебных м</w:t>
            </w:r>
            <w:r>
              <w:t>етодических комплектах к учебни</w:t>
            </w:r>
            <w:r w:rsidRPr="00FF3DC4">
              <w:t>кам, входящих в федеральный перечень, и в рабочих программах</w:t>
            </w:r>
          </w:p>
        </w:tc>
        <w:tc>
          <w:tcPr>
            <w:tcW w:w="3115" w:type="dxa"/>
          </w:tcPr>
          <w:p w:rsidR="007C3028" w:rsidRPr="00FF3DC4" w:rsidRDefault="00FF3DC4" w:rsidP="00F51714">
            <w:r>
              <w:t>Ре</w:t>
            </w:r>
            <w:r w:rsidRPr="00FF3DC4">
              <w:t>зультаты тематической оценки являются основанием для текущей коррекции учебной деятельности и ее индивидуализации.</w:t>
            </w:r>
          </w:p>
        </w:tc>
      </w:tr>
      <w:tr w:rsidR="007C3028" w:rsidTr="007C3028">
        <w:tc>
          <w:tcPr>
            <w:tcW w:w="3115" w:type="dxa"/>
          </w:tcPr>
          <w:p w:rsidR="007C3028" w:rsidRPr="00FF3DC4" w:rsidRDefault="00FF3DC4" w:rsidP="00F51714">
            <w:r w:rsidRPr="00FF3DC4">
              <w:t>Промежуточная аттестация</w:t>
            </w:r>
          </w:p>
        </w:tc>
        <w:tc>
          <w:tcPr>
            <w:tcW w:w="3115" w:type="dxa"/>
          </w:tcPr>
          <w:p w:rsidR="007C3028" w:rsidRPr="00FF3DC4" w:rsidRDefault="00FF3DC4" w:rsidP="00F51714">
            <w:r>
              <w:t>Процедура</w:t>
            </w:r>
            <w:r w:rsidRPr="00FF3DC4">
              <w:t xml:space="preserve"> аттестации уча</w:t>
            </w:r>
            <w:r>
              <w:t>-</w:t>
            </w:r>
            <w:r w:rsidRPr="00FF3DC4">
              <w:t>щихся на уровне основного общего о</w:t>
            </w:r>
            <w:r>
              <w:t>бразования.</w:t>
            </w:r>
            <w:r w:rsidRPr="00FF3DC4">
              <w:t xml:space="preserve"> Промежуточная атт</w:t>
            </w:r>
            <w:r>
              <w:t>естация проводится на основе ре</w:t>
            </w:r>
            <w:r w:rsidRPr="00FF3DC4">
              <w:t xml:space="preserve">зультатов накопленной оценки и </w:t>
            </w:r>
            <w:r>
              <w:t>результатов выполнения тематиче</w:t>
            </w:r>
            <w:r w:rsidRPr="00FF3DC4">
              <w:t>ских проверочных работ.</w:t>
            </w:r>
          </w:p>
        </w:tc>
        <w:tc>
          <w:tcPr>
            <w:tcW w:w="3115" w:type="dxa"/>
          </w:tcPr>
          <w:p w:rsidR="007C3028" w:rsidRPr="00FF3DC4" w:rsidRDefault="00FF3DC4" w:rsidP="00F51714">
            <w:r w:rsidRPr="00FF3DC4">
              <w:t>Проводится в конце каждого года обучения по каждому предмету</w:t>
            </w:r>
          </w:p>
        </w:tc>
      </w:tr>
      <w:tr w:rsidR="007C3028" w:rsidTr="007C3028">
        <w:tc>
          <w:tcPr>
            <w:tcW w:w="3115" w:type="dxa"/>
          </w:tcPr>
          <w:p w:rsidR="007C3028" w:rsidRPr="00FF3DC4" w:rsidRDefault="00FF3DC4" w:rsidP="00F51714">
            <w:r w:rsidRPr="00FF3DC4">
              <w:t>Государственная итоговая аттестация</w:t>
            </w:r>
          </w:p>
        </w:tc>
        <w:tc>
          <w:tcPr>
            <w:tcW w:w="3115" w:type="dxa"/>
          </w:tcPr>
          <w:p w:rsidR="007C3028" w:rsidRPr="00FF3DC4" w:rsidRDefault="00FF3DC4" w:rsidP="00FF3DC4">
            <w:r>
              <w:t>П</w:t>
            </w:r>
            <w:r w:rsidRPr="00FF3DC4">
              <w:t>редусмотрена для учащихся 9-х классов по итогам осво</w:t>
            </w:r>
            <w:r>
              <w:t>-</w:t>
            </w:r>
            <w:r w:rsidRPr="00FF3DC4">
              <w:t>ения ими основной образова</w:t>
            </w:r>
            <w:r>
              <w:t>-</w:t>
            </w:r>
            <w:r w:rsidRPr="00FF3DC4">
              <w:t xml:space="preserve">тельной </w:t>
            </w:r>
            <w:r>
              <w:t>про</w:t>
            </w:r>
            <w:r w:rsidRPr="00FF3DC4">
              <w:t>граммы основ</w:t>
            </w:r>
            <w:r>
              <w:t>-</w:t>
            </w:r>
            <w:r w:rsidRPr="00FF3DC4">
              <w:t>ного общего образования</w:t>
            </w:r>
          </w:p>
        </w:tc>
        <w:tc>
          <w:tcPr>
            <w:tcW w:w="3115" w:type="dxa"/>
          </w:tcPr>
          <w:p w:rsidR="007C3028" w:rsidRPr="00FF3DC4" w:rsidRDefault="00FF3DC4" w:rsidP="00F51714">
            <w:r w:rsidRPr="00FF3DC4">
              <w:t>Формы проведения государ-ственной итоговой аттестации, ср</w:t>
            </w:r>
            <w:r>
              <w:t>оки и продолжительность проведе</w:t>
            </w:r>
            <w:r w:rsidRPr="00FF3DC4">
              <w:t>ния ГИА регламен</w:t>
            </w:r>
            <w:r>
              <w:t>-</w:t>
            </w:r>
            <w:r w:rsidRPr="00FF3DC4">
              <w:t>тируются приказами Минпро</w:t>
            </w:r>
            <w:r>
              <w:t>-свещения и Рособрна</w:t>
            </w:r>
            <w:r w:rsidRPr="00FF3DC4">
              <w:t>дзора.</w:t>
            </w:r>
          </w:p>
        </w:tc>
      </w:tr>
    </w:tbl>
    <w:p w:rsidR="007C3028" w:rsidRPr="007C3028" w:rsidRDefault="007C3028" w:rsidP="00F51714">
      <w:pPr>
        <w:rPr>
          <w:b/>
          <w:u w:val="single"/>
        </w:rPr>
      </w:pPr>
    </w:p>
    <w:p w:rsidR="00376B42" w:rsidRDefault="00C77087" w:rsidP="00CD1BA0">
      <w:r>
        <w:t xml:space="preserve">8.5. </w:t>
      </w:r>
      <w:r w:rsidRPr="00C77087">
        <w:t xml:space="preserve">Оценка предметных результатов </w:t>
      </w:r>
      <w:r>
        <w:t>ведется каждым учителем и регла</w:t>
      </w:r>
      <w:r w:rsidRPr="00C77087">
        <w:t>ментируется локальными нормативными актами:</w:t>
      </w:r>
    </w:p>
    <w:tbl>
      <w:tblPr>
        <w:tblW w:w="0" w:type="auto"/>
        <w:tblInd w:w="71" w:type="dxa"/>
        <w:tblLayout w:type="fixed"/>
        <w:tblCellMar>
          <w:left w:w="0" w:type="dxa"/>
          <w:right w:w="0" w:type="dxa"/>
        </w:tblCellMar>
        <w:tblLook w:val="0000" w:firstRow="0" w:lastRow="0" w:firstColumn="0" w:lastColumn="0" w:noHBand="0" w:noVBand="0"/>
      </w:tblPr>
      <w:tblGrid>
        <w:gridCol w:w="2154"/>
        <w:gridCol w:w="1107"/>
        <w:gridCol w:w="5753"/>
      </w:tblGrid>
      <w:tr w:rsidR="00C77087" w:rsidRPr="00C77087" w:rsidTr="004D512A">
        <w:trPr>
          <w:trHeight w:val="60"/>
          <w:tblHeader/>
        </w:trPr>
        <w:tc>
          <w:tcPr>
            <w:tcW w:w="215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C77087" w:rsidRPr="00C77087" w:rsidRDefault="00C77087" w:rsidP="004D512A">
            <w:pPr>
              <w:pStyle w:val="17PRIL-tabl-hroom"/>
              <w:spacing w:line="288" w:lineRule="auto"/>
              <w:rPr>
                <w:rFonts w:ascii="Times New Roman" w:hAnsi="Times New Roman" w:cs="Times New Roman"/>
                <w:sz w:val="24"/>
                <w:szCs w:val="24"/>
              </w:rPr>
            </w:pPr>
            <w:r w:rsidRPr="00C77087">
              <w:rPr>
                <w:rFonts w:ascii="Times New Roman" w:hAnsi="Times New Roman" w:cs="Times New Roman"/>
                <w:sz w:val="24"/>
                <w:szCs w:val="24"/>
              </w:rPr>
              <w:t>Форма оценки</w:t>
            </w:r>
          </w:p>
        </w:tc>
        <w:tc>
          <w:tcPr>
            <w:tcW w:w="11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C77087" w:rsidRPr="00C77087" w:rsidRDefault="00C77087" w:rsidP="004D512A">
            <w:pPr>
              <w:pStyle w:val="17PRIL-tabl-hroom"/>
              <w:spacing w:line="288" w:lineRule="auto"/>
              <w:rPr>
                <w:rFonts w:ascii="Times New Roman" w:hAnsi="Times New Roman" w:cs="Times New Roman"/>
                <w:sz w:val="24"/>
                <w:szCs w:val="24"/>
              </w:rPr>
            </w:pPr>
            <w:r w:rsidRPr="00C77087">
              <w:rPr>
                <w:rFonts w:ascii="Times New Roman" w:hAnsi="Times New Roman" w:cs="Times New Roman"/>
                <w:sz w:val="24"/>
                <w:szCs w:val="24"/>
              </w:rPr>
              <w:t>Класс</w:t>
            </w:r>
          </w:p>
        </w:tc>
        <w:tc>
          <w:tcPr>
            <w:tcW w:w="57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C77087" w:rsidRPr="00C77087" w:rsidRDefault="00C77087" w:rsidP="004D512A">
            <w:pPr>
              <w:pStyle w:val="17PRIL-tabl-hroom"/>
              <w:spacing w:line="288" w:lineRule="auto"/>
              <w:rPr>
                <w:rFonts w:ascii="Times New Roman" w:hAnsi="Times New Roman" w:cs="Times New Roman"/>
                <w:sz w:val="24"/>
                <w:szCs w:val="24"/>
              </w:rPr>
            </w:pPr>
            <w:r w:rsidRPr="00C77087">
              <w:rPr>
                <w:rFonts w:ascii="Times New Roman" w:hAnsi="Times New Roman" w:cs="Times New Roman"/>
                <w:sz w:val="24"/>
                <w:szCs w:val="24"/>
              </w:rPr>
              <w:t>Периодичность</w:t>
            </w:r>
          </w:p>
        </w:tc>
      </w:tr>
      <w:tr w:rsidR="00C77087" w:rsidRPr="00C77087" w:rsidTr="004D512A">
        <w:trPr>
          <w:trHeight w:val="60"/>
        </w:trPr>
        <w:tc>
          <w:tcPr>
            <w:tcW w:w="215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Стартовая диагностика</w:t>
            </w:r>
          </w:p>
        </w:tc>
        <w:tc>
          <w:tcPr>
            <w:tcW w:w="11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 xml:space="preserve">5-е </w:t>
            </w:r>
          </w:p>
        </w:tc>
        <w:tc>
          <w:tcPr>
            <w:tcW w:w="57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Сентябрь</w:t>
            </w:r>
          </w:p>
        </w:tc>
      </w:tr>
      <w:tr w:rsidR="00C77087" w:rsidRPr="00C77087" w:rsidTr="004D512A">
        <w:trPr>
          <w:trHeight w:val="60"/>
        </w:trPr>
        <w:tc>
          <w:tcPr>
            <w:tcW w:w="215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Текущая оценка</w:t>
            </w:r>
          </w:p>
        </w:tc>
        <w:tc>
          <w:tcPr>
            <w:tcW w:w="11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5–9-е</w:t>
            </w:r>
          </w:p>
        </w:tc>
        <w:tc>
          <w:tcPr>
            <w:tcW w:w="57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Постоянно</w:t>
            </w:r>
          </w:p>
        </w:tc>
      </w:tr>
      <w:tr w:rsidR="00C77087" w:rsidRPr="00C77087" w:rsidTr="004D512A">
        <w:trPr>
          <w:trHeight w:val="60"/>
        </w:trPr>
        <w:tc>
          <w:tcPr>
            <w:tcW w:w="215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Тематическая оценка</w:t>
            </w:r>
          </w:p>
        </w:tc>
        <w:tc>
          <w:tcPr>
            <w:tcW w:w="11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5–9-е</w:t>
            </w:r>
          </w:p>
        </w:tc>
        <w:tc>
          <w:tcPr>
            <w:tcW w:w="57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Постоянно</w:t>
            </w:r>
          </w:p>
        </w:tc>
      </w:tr>
      <w:tr w:rsidR="00C77087" w:rsidRPr="00C77087" w:rsidTr="004D512A">
        <w:trPr>
          <w:trHeight w:val="60"/>
        </w:trPr>
        <w:tc>
          <w:tcPr>
            <w:tcW w:w="215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Оценка функциональной грамотности</w:t>
            </w:r>
          </w:p>
        </w:tc>
        <w:tc>
          <w:tcPr>
            <w:tcW w:w="11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5–9-е</w:t>
            </w:r>
          </w:p>
        </w:tc>
        <w:tc>
          <w:tcPr>
            <w:tcW w:w="57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В соответствии с планом работы школы, ВШК, планом развития ВСОКО:</w:t>
            </w:r>
          </w:p>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 в рамках тематического контроля по предмету;</w:t>
            </w:r>
          </w:p>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 в рамках проведения тематических предметных недель;</w:t>
            </w:r>
          </w:p>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lastRenderedPageBreak/>
              <w:t>– в рамках проведения марафона внеурочной деятельности</w:t>
            </w:r>
          </w:p>
        </w:tc>
      </w:tr>
      <w:tr w:rsidR="00C77087" w:rsidRPr="00C77087" w:rsidTr="004D512A">
        <w:trPr>
          <w:trHeight w:val="60"/>
        </w:trPr>
        <w:tc>
          <w:tcPr>
            <w:tcW w:w="215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lastRenderedPageBreak/>
              <w:t>Промежуточная аттестация</w:t>
            </w:r>
          </w:p>
        </w:tc>
        <w:tc>
          <w:tcPr>
            <w:tcW w:w="11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5–9-е</w:t>
            </w:r>
          </w:p>
        </w:tc>
        <w:tc>
          <w:tcPr>
            <w:tcW w:w="57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Pr>
                <w:rFonts w:ascii="Times New Roman" w:hAnsi="Times New Roman" w:cs="Times New Roman"/>
                <w:sz w:val="24"/>
                <w:szCs w:val="24"/>
              </w:rPr>
              <w:t xml:space="preserve"> В конце года</w:t>
            </w:r>
          </w:p>
        </w:tc>
      </w:tr>
      <w:tr w:rsidR="00C77087" w:rsidRPr="00C77087" w:rsidTr="004D512A">
        <w:trPr>
          <w:trHeight w:val="60"/>
        </w:trPr>
        <w:tc>
          <w:tcPr>
            <w:tcW w:w="215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Итоговая аттестация</w:t>
            </w:r>
          </w:p>
        </w:tc>
        <w:tc>
          <w:tcPr>
            <w:tcW w:w="110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9-е</w:t>
            </w:r>
          </w:p>
        </w:tc>
        <w:tc>
          <w:tcPr>
            <w:tcW w:w="57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C77087" w:rsidRPr="00C77087" w:rsidRDefault="00C77087" w:rsidP="004D512A">
            <w:pPr>
              <w:pStyle w:val="17PRIL-tabl-txt"/>
              <w:spacing w:line="288" w:lineRule="auto"/>
              <w:rPr>
                <w:rFonts w:ascii="Times New Roman" w:hAnsi="Times New Roman" w:cs="Times New Roman"/>
                <w:sz w:val="24"/>
                <w:szCs w:val="24"/>
              </w:rPr>
            </w:pPr>
            <w:r w:rsidRPr="00C77087">
              <w:rPr>
                <w:rFonts w:ascii="Times New Roman" w:hAnsi="Times New Roman" w:cs="Times New Roman"/>
                <w:sz w:val="24"/>
                <w:szCs w:val="24"/>
              </w:rPr>
              <w:t>Май – июнь</w:t>
            </w:r>
          </w:p>
        </w:tc>
      </w:tr>
    </w:tbl>
    <w:p w:rsidR="00C77087" w:rsidRDefault="00C77087" w:rsidP="00CD1BA0"/>
    <w:p w:rsidR="002F0BFB" w:rsidRDefault="002F0BFB" w:rsidP="002F0BFB">
      <w:r>
        <w:t>8.6.</w:t>
      </w:r>
      <w:r w:rsidRPr="002F0BFB">
        <w:t xml:space="preserve"> </w:t>
      </w:r>
      <w:r>
        <w:t>Особенности оценки по отдельному учебному предмету фиксируются в приложении к ООП ООО и включают в себя:</w:t>
      </w:r>
    </w:p>
    <w:p w:rsidR="002F0BFB" w:rsidRPr="00AB55B8" w:rsidRDefault="002F0BFB" w:rsidP="002F0BFB">
      <w:r>
        <w:t xml:space="preserve">- список итоговых планируемых результатов с указанием этапов их формирования и способов </w:t>
      </w:r>
      <w:r w:rsidRPr="00AB55B8">
        <w:t>оценки;</w:t>
      </w:r>
    </w:p>
    <w:p w:rsidR="002F0BFB" w:rsidRPr="00AB55B8" w:rsidRDefault="002F0BFB" w:rsidP="002F0BFB">
      <w:r w:rsidRPr="00AB55B8">
        <w:t>- требования к выставлению отметок за промежуточную аттестацию (с учетом степени значимости отметок за отдельные оценочные процедуры);</w:t>
      </w:r>
    </w:p>
    <w:p w:rsidR="002F0BFB" w:rsidRPr="00AB55B8" w:rsidRDefault="002F0BFB" w:rsidP="002F0BFB">
      <w:r w:rsidRPr="00AB55B8">
        <w:t>- график контрольных мероприятий.</w:t>
      </w:r>
    </w:p>
    <w:p w:rsidR="00DC5B58" w:rsidRPr="00236295" w:rsidRDefault="004D512A" w:rsidP="004D512A">
      <w:pPr>
        <w:rPr>
          <w:rFonts w:ascii="Times New Roman" w:hAnsi="Times New Roman" w:cs="Times New Roman"/>
          <w:b/>
          <w:sz w:val="24"/>
          <w:szCs w:val="24"/>
          <w:u w:val="single"/>
        </w:rPr>
      </w:pPr>
      <w:r w:rsidRPr="00236295">
        <w:rPr>
          <w:b/>
          <w:sz w:val="24"/>
          <w:szCs w:val="24"/>
          <w:u w:val="single"/>
          <w:lang w:val="en-US"/>
        </w:rPr>
        <w:t>II</w:t>
      </w:r>
      <w:r w:rsidRPr="00236295">
        <w:rPr>
          <w:b/>
          <w:sz w:val="24"/>
          <w:szCs w:val="24"/>
          <w:u w:val="single"/>
        </w:rPr>
        <w:t>.</w:t>
      </w:r>
      <w:r w:rsidRPr="00236295">
        <w:rPr>
          <w:rFonts w:ascii="Times New Roman" w:hAnsi="Times New Roman" w:cs="Times New Roman"/>
          <w:b/>
          <w:sz w:val="24"/>
          <w:szCs w:val="24"/>
          <w:u w:val="single"/>
        </w:rPr>
        <w:t xml:space="preserve"> </w:t>
      </w:r>
      <w:r w:rsidR="00DC5B58" w:rsidRPr="00236295">
        <w:rPr>
          <w:rFonts w:ascii="Times New Roman" w:hAnsi="Times New Roman" w:cs="Times New Roman"/>
          <w:b/>
          <w:sz w:val="24"/>
          <w:szCs w:val="24"/>
          <w:u w:val="single"/>
        </w:rPr>
        <w:t>Содержательный раздел</w:t>
      </w:r>
    </w:p>
    <w:p w:rsidR="00DC5B58" w:rsidRPr="00AB55B8" w:rsidRDefault="00236295" w:rsidP="004D512A">
      <w:pPr>
        <w:rPr>
          <w:rFonts w:ascii="Times New Roman" w:hAnsi="Times New Roman" w:cs="Times New Roman"/>
          <w:b/>
        </w:rPr>
      </w:pPr>
      <w:r>
        <w:rPr>
          <w:rFonts w:ascii="Times New Roman" w:hAnsi="Times New Roman" w:cs="Times New Roman"/>
          <w:b/>
        </w:rPr>
        <w:t>2.1.</w:t>
      </w:r>
      <w:r w:rsidR="00DC5B58" w:rsidRPr="00AB55B8">
        <w:rPr>
          <w:rFonts w:ascii="Times New Roman" w:hAnsi="Times New Roman" w:cs="Times New Roman"/>
          <w:b/>
        </w:rPr>
        <w:t>Рабоч</w:t>
      </w:r>
      <w:r w:rsidR="0096568A">
        <w:rPr>
          <w:rFonts w:ascii="Times New Roman" w:hAnsi="Times New Roman" w:cs="Times New Roman"/>
          <w:b/>
        </w:rPr>
        <w:t xml:space="preserve">ая программа учебного предмета </w:t>
      </w:r>
      <w:r w:rsidR="00DC5B58" w:rsidRPr="00AB55B8">
        <w:rPr>
          <w:rFonts w:ascii="Times New Roman" w:hAnsi="Times New Roman" w:cs="Times New Roman"/>
          <w:b/>
        </w:rPr>
        <w:t>Русский язык    (базовый уровень)</w:t>
      </w:r>
    </w:p>
    <w:p w:rsidR="004D512A" w:rsidRPr="00AB55B8" w:rsidRDefault="004D512A" w:rsidP="00DC5B58">
      <w:pPr>
        <w:ind w:firstLine="709"/>
        <w:rPr>
          <w:rFonts w:ascii="Times New Roman" w:hAnsi="Times New Roman" w:cs="Times New Roman"/>
        </w:rPr>
      </w:pPr>
      <w:r w:rsidRPr="00AB55B8">
        <w:rPr>
          <w:rFonts w:ascii="Times New Roman" w:hAnsi="Times New Roman" w:cs="Times New Roman"/>
        </w:rPr>
        <w:t>Изучение учебного предмета «Русский язык» предусматривает непосредственное применение федеральной рабочей программы у</w:t>
      </w:r>
      <w:r w:rsidR="00DC5B58" w:rsidRPr="00AB55B8">
        <w:rPr>
          <w:rFonts w:ascii="Times New Roman" w:hAnsi="Times New Roman" w:cs="Times New Roman"/>
        </w:rPr>
        <w:t>чебного предмета «Русский язык»(</w:t>
      </w:r>
      <w:r w:rsidRPr="00AB55B8">
        <w:rPr>
          <w:rFonts w:ascii="Times New Roman" w:hAnsi="Times New Roman" w:cs="Times New Roman"/>
        </w:rPr>
        <w:t xml:space="preserve"> п. 19 «Федеральная рабочая программа по учебному предмету «Русский язык» Федеральной образовательной программы ООО.</w:t>
      </w:r>
      <w:r w:rsidR="00DC5B58" w:rsidRPr="00AB55B8">
        <w:rPr>
          <w:rFonts w:ascii="Times New Roman" w:hAnsi="Times New Roman" w:cs="Times New Roman"/>
        </w:rPr>
        <w:t>)</w:t>
      </w:r>
    </w:p>
    <w:p w:rsidR="004D512A" w:rsidRPr="00AB55B8" w:rsidRDefault="004D512A" w:rsidP="004D512A">
      <w:pPr>
        <w:rPr>
          <w:rFonts w:ascii="Times New Roman" w:hAnsi="Times New Roman" w:cs="Times New Roman"/>
        </w:rPr>
      </w:pPr>
      <w:bookmarkStart w:id="1" w:name="sub_101058"/>
      <w:r w:rsidRPr="00AB55B8">
        <w:rPr>
          <w:rFonts w:ascii="Times New Roman" w:hAnsi="Times New Roman" w:cs="Times New Roman"/>
          <w:i/>
        </w:rPr>
        <w:t>Федеральная рабочая программа по учебному предмету «Русский язык»</w:t>
      </w:r>
      <w:r w:rsidRPr="00AB55B8">
        <w:rPr>
          <w:rFonts w:ascii="Times New Roman" w:hAnsi="Times New Roman" w:cs="Times New Roman"/>
        </w:rPr>
        <w:t xml:space="preserve">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D512A" w:rsidRPr="00AB55B8" w:rsidRDefault="004D512A" w:rsidP="004D512A">
      <w:pPr>
        <w:rPr>
          <w:rFonts w:ascii="Times New Roman" w:hAnsi="Times New Roman" w:cs="Times New Roman"/>
        </w:rPr>
      </w:pPr>
      <w:bookmarkStart w:id="2" w:name="sub_101059"/>
      <w:bookmarkEnd w:id="1"/>
      <w:r w:rsidRPr="00AB55B8">
        <w:rPr>
          <w:rFonts w:ascii="Times New Roman" w:hAnsi="Times New Roman" w:cs="Times New Roman"/>
          <w:i/>
        </w:rPr>
        <w:t>Пояснительная записка</w:t>
      </w:r>
      <w:r w:rsidRPr="00AB55B8">
        <w:rPr>
          <w:rFonts w:ascii="Times New Roman" w:hAnsi="Times New Roman" w:cs="Times New Roman"/>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512A" w:rsidRPr="00AB55B8" w:rsidRDefault="004D512A" w:rsidP="004D512A">
      <w:pPr>
        <w:rPr>
          <w:rFonts w:ascii="Times New Roman" w:hAnsi="Times New Roman" w:cs="Times New Roman"/>
        </w:rPr>
      </w:pPr>
      <w:bookmarkStart w:id="3" w:name="sub_101060"/>
      <w:bookmarkEnd w:id="2"/>
      <w:r w:rsidRPr="00AB55B8">
        <w:rPr>
          <w:rFonts w:ascii="Times New Roman" w:hAnsi="Times New Roman" w:cs="Times New Roman"/>
          <w:i/>
        </w:rPr>
        <w:t>Содержание обучения</w:t>
      </w:r>
      <w:r w:rsidRPr="00AB55B8">
        <w:rPr>
          <w:rFonts w:ascii="Times New Roman" w:hAnsi="Times New Roman" w:cs="Times New Roman"/>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4D512A" w:rsidRPr="00AB55B8" w:rsidRDefault="004D512A" w:rsidP="004D512A">
      <w:pPr>
        <w:rPr>
          <w:rFonts w:ascii="Times New Roman" w:hAnsi="Times New Roman" w:cs="Times New Roman"/>
        </w:rPr>
      </w:pPr>
      <w:bookmarkStart w:id="4" w:name="sub_101061"/>
      <w:bookmarkEnd w:id="3"/>
      <w:r w:rsidRPr="00AB55B8">
        <w:rPr>
          <w:rFonts w:ascii="Times New Roman" w:hAnsi="Times New Roman" w:cs="Times New Roman"/>
          <w:i/>
        </w:rPr>
        <w:t>Планируемые результаты</w:t>
      </w:r>
      <w:r w:rsidRPr="00AB55B8">
        <w:rPr>
          <w:rFonts w:ascii="Times New Roman" w:hAnsi="Times New Roman" w:cs="Times New Roman"/>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D512A" w:rsidRPr="0096568A" w:rsidRDefault="00DC5B58" w:rsidP="004D512A">
      <w:pPr>
        <w:rPr>
          <w:rFonts w:ascii="Times New Roman" w:hAnsi="Times New Roman" w:cs="Times New Roman"/>
          <w:b/>
          <w:u w:val="single"/>
        </w:rPr>
      </w:pPr>
      <w:r w:rsidRPr="0096568A">
        <w:rPr>
          <w:rFonts w:ascii="Times New Roman" w:hAnsi="Times New Roman" w:cs="Times New Roman"/>
          <w:b/>
          <w:u w:val="single"/>
        </w:rPr>
        <w:t>1.1. Пояснительная записка</w:t>
      </w:r>
      <w:bookmarkStart w:id="5" w:name="sub_101069"/>
      <w:bookmarkEnd w:id="4"/>
    </w:p>
    <w:p w:rsidR="004D512A" w:rsidRPr="00AB55B8" w:rsidRDefault="004D512A" w:rsidP="004D512A">
      <w:pPr>
        <w:rPr>
          <w:rFonts w:ascii="Times New Roman" w:hAnsi="Times New Roman" w:cs="Times New Roman"/>
        </w:rPr>
      </w:pPr>
      <w:r w:rsidRPr="00AB55B8">
        <w:rPr>
          <w:rFonts w:ascii="Times New Roman" w:hAnsi="Times New Roman" w:cs="Times New Roman"/>
        </w:rPr>
        <w:t>1</w:t>
      </w:r>
      <w:r w:rsidR="00DC5B58" w:rsidRPr="00AB55B8">
        <w:rPr>
          <w:rFonts w:ascii="Times New Roman" w:hAnsi="Times New Roman" w:cs="Times New Roman"/>
        </w:rPr>
        <w:t>.1.1</w:t>
      </w:r>
      <w:r w:rsidRPr="00AB55B8">
        <w:rPr>
          <w:rFonts w:ascii="Times New Roman" w:hAnsi="Times New Roman" w:cs="Times New Roman"/>
        </w:rPr>
        <w:t>. </w:t>
      </w:r>
      <w:r w:rsidRPr="00AB55B8">
        <w:t>Программа по русскому языку на уровне ООО составлена на основе требований к результатам освоения программы основного общего образования ФГОС ООО, а также ориентирована на целевые приоритеты, сформулированные в федеральной программе воспитания.</w:t>
      </w:r>
    </w:p>
    <w:p w:rsidR="004D512A" w:rsidRPr="00AB55B8" w:rsidRDefault="00DC5B58" w:rsidP="004D512A">
      <w:pPr>
        <w:rPr>
          <w:rFonts w:ascii="Times New Roman" w:hAnsi="Times New Roman" w:cs="Times New Roman"/>
        </w:rPr>
      </w:pPr>
      <w:bookmarkStart w:id="6" w:name="sub_101071"/>
      <w:bookmarkEnd w:id="5"/>
      <w:r w:rsidRPr="00AB55B8">
        <w:rPr>
          <w:rFonts w:ascii="Times New Roman" w:hAnsi="Times New Roman" w:cs="Times New Roman"/>
        </w:rPr>
        <w:lastRenderedPageBreak/>
        <w:t>1.1.</w:t>
      </w:r>
      <w:r w:rsidR="004D512A" w:rsidRPr="00AB55B8">
        <w:rPr>
          <w:rFonts w:ascii="Times New Roman" w:hAnsi="Times New Roman" w:cs="Times New Roman"/>
        </w:rPr>
        <w:t>2.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
    <w:p w:rsidR="004D512A" w:rsidRPr="00AB55B8" w:rsidRDefault="004D512A" w:rsidP="004D512A">
      <w:pPr>
        <w:rPr>
          <w:rFonts w:ascii="Times New Roman" w:hAnsi="Times New Roman" w:cs="Times New Roman"/>
        </w:rPr>
      </w:pPr>
      <w:r w:rsidRPr="00AB55B8">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D512A" w:rsidRPr="00AB55B8" w:rsidRDefault="004D512A" w:rsidP="004D512A">
      <w:pPr>
        <w:rPr>
          <w:rFonts w:ascii="Times New Roman" w:hAnsi="Times New Roman" w:cs="Times New Roman"/>
        </w:rPr>
      </w:pPr>
      <w:r w:rsidRPr="00AB55B8">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D512A" w:rsidRPr="00AB55B8" w:rsidRDefault="00DC5B58" w:rsidP="004D512A">
      <w:pPr>
        <w:rPr>
          <w:rFonts w:ascii="Times New Roman" w:hAnsi="Times New Roman" w:cs="Times New Roman"/>
        </w:rPr>
      </w:pPr>
      <w:bookmarkStart w:id="7" w:name="sub_101072"/>
      <w:r w:rsidRPr="00AB55B8">
        <w:rPr>
          <w:rFonts w:ascii="Times New Roman" w:hAnsi="Times New Roman" w:cs="Times New Roman"/>
        </w:rPr>
        <w:t>1.1.</w:t>
      </w:r>
      <w:r w:rsidR="004D512A" w:rsidRPr="00AB55B8">
        <w:rPr>
          <w:rFonts w:ascii="Times New Roman" w:hAnsi="Times New Roman" w:cs="Times New Roman"/>
        </w:rPr>
        <w:t>3.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D512A" w:rsidRPr="00AB55B8" w:rsidRDefault="00DC5B58" w:rsidP="004D512A">
      <w:pPr>
        <w:rPr>
          <w:rFonts w:ascii="Times New Roman" w:hAnsi="Times New Roman" w:cs="Times New Roman"/>
        </w:rPr>
      </w:pPr>
      <w:bookmarkStart w:id="8" w:name="sub_101073"/>
      <w:bookmarkEnd w:id="7"/>
      <w:r w:rsidRPr="00AB55B8">
        <w:rPr>
          <w:rFonts w:ascii="Times New Roman" w:hAnsi="Times New Roman" w:cs="Times New Roman"/>
        </w:rPr>
        <w:t>1.1.</w:t>
      </w:r>
      <w:r w:rsidR="004D512A" w:rsidRPr="00AB55B8">
        <w:rPr>
          <w:rFonts w:ascii="Times New Roman" w:hAnsi="Times New Roman" w:cs="Times New Roman"/>
        </w:rPr>
        <w:t>4.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DC5B58" w:rsidRPr="0096568A" w:rsidRDefault="00DC5B58" w:rsidP="004D512A">
      <w:pPr>
        <w:rPr>
          <w:rFonts w:ascii="Times New Roman" w:hAnsi="Times New Roman" w:cs="Times New Roman"/>
          <w:b/>
          <w:u w:val="single"/>
        </w:rPr>
      </w:pPr>
      <w:bookmarkStart w:id="9" w:name="sub_101074"/>
      <w:bookmarkEnd w:id="8"/>
      <w:r w:rsidRPr="0096568A">
        <w:rPr>
          <w:rFonts w:ascii="Times New Roman" w:hAnsi="Times New Roman" w:cs="Times New Roman"/>
          <w:b/>
          <w:u w:val="single"/>
        </w:rPr>
        <w:t>1.2. Изучение русского языка направлено на достижение следующих целей</w:t>
      </w:r>
      <w:bookmarkEnd w:id="9"/>
      <w:r w:rsidRPr="0096568A">
        <w:rPr>
          <w:rFonts w:ascii="Times New Roman" w:hAnsi="Times New Roman" w:cs="Times New Roman"/>
          <w:b/>
          <w:u w:val="single"/>
        </w:rPr>
        <w:t>:</w:t>
      </w:r>
    </w:p>
    <w:p w:rsidR="00DC5B58" w:rsidRPr="00AB55B8" w:rsidRDefault="004D512A" w:rsidP="004D512A">
      <w:pPr>
        <w:rPr>
          <w:rFonts w:ascii="Times New Roman" w:hAnsi="Times New Roman" w:cs="Times New Roman"/>
        </w:rPr>
      </w:pPr>
      <w:r w:rsidRPr="00AB55B8">
        <w:rPr>
          <w:rFonts w:ascii="Times New Roman" w:hAnsi="Times New Roman" w:cs="Times New Roman"/>
        </w:rPr>
        <w:t> </w:t>
      </w:r>
      <w:r w:rsidR="00DC5B58" w:rsidRPr="00AB55B8">
        <w:rPr>
          <w:rFonts w:ascii="Times New Roman" w:hAnsi="Times New Roman" w:cs="Times New Roman"/>
        </w:rPr>
        <w:t xml:space="preserve">- </w:t>
      </w:r>
      <w:r w:rsidRPr="00AB55B8">
        <w:rPr>
          <w:rFonts w:ascii="Times New Roman" w:hAnsi="Times New Roman" w:cs="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4D512A" w:rsidRPr="00AB55B8" w:rsidRDefault="00DC5B58" w:rsidP="004D512A">
      <w:pPr>
        <w:rPr>
          <w:rFonts w:ascii="Times New Roman" w:hAnsi="Times New Roman" w:cs="Times New Roman"/>
        </w:rPr>
      </w:pPr>
      <w:r w:rsidRPr="00AB55B8">
        <w:rPr>
          <w:rFonts w:ascii="Times New Roman" w:hAnsi="Times New Roman" w:cs="Times New Roman"/>
        </w:rPr>
        <w:t xml:space="preserve">- </w:t>
      </w:r>
      <w:r w:rsidR="004D512A" w:rsidRPr="00AB55B8">
        <w:rPr>
          <w:rFonts w:ascii="Times New Roman" w:hAnsi="Times New Roman"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D512A" w:rsidRPr="00AB55B8" w:rsidRDefault="004D512A" w:rsidP="004D512A">
      <w:pPr>
        <w:rPr>
          <w:rFonts w:ascii="Times New Roman" w:hAnsi="Times New Roman" w:cs="Times New Roman"/>
        </w:rPr>
      </w:pPr>
      <w:r w:rsidRPr="00AB55B8">
        <w:rPr>
          <w:rFonts w:ascii="Times New Roman" w:hAnsi="Times New Roman" w:cs="Times New Roman"/>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C5B58" w:rsidRPr="00AB55B8" w:rsidRDefault="004D512A" w:rsidP="004D512A">
      <w:pPr>
        <w:rPr>
          <w:rFonts w:ascii="Times New Roman" w:hAnsi="Times New Roman" w:cs="Times New Roman"/>
        </w:rPr>
      </w:pPr>
      <w:r w:rsidRPr="00AB55B8">
        <w:rPr>
          <w:rFonts w:ascii="Times New Roman" w:hAnsi="Times New Roman" w:cs="Times New Roman"/>
        </w:rPr>
        <w:t xml:space="preserve">-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w:t>
      </w:r>
    </w:p>
    <w:p w:rsidR="004D512A" w:rsidRPr="00AB55B8" w:rsidRDefault="00DC5B58" w:rsidP="004D512A">
      <w:pPr>
        <w:rPr>
          <w:rFonts w:ascii="Times New Roman" w:hAnsi="Times New Roman" w:cs="Times New Roman"/>
        </w:rPr>
      </w:pPr>
      <w:r w:rsidRPr="00AB55B8">
        <w:rPr>
          <w:rFonts w:ascii="Times New Roman" w:hAnsi="Times New Roman" w:cs="Times New Roman"/>
        </w:rPr>
        <w:t xml:space="preserve">- </w:t>
      </w:r>
      <w:r w:rsidR="004D512A" w:rsidRPr="00AB55B8">
        <w:rPr>
          <w:rFonts w:ascii="Times New Roman" w:hAnsi="Times New Roman" w:cs="Times New Roman"/>
        </w:rPr>
        <w:t>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D512A" w:rsidRPr="00AB55B8" w:rsidRDefault="004D512A" w:rsidP="004D512A">
      <w:pPr>
        <w:rPr>
          <w:rFonts w:ascii="Times New Roman" w:hAnsi="Times New Roman" w:cs="Times New Roman"/>
        </w:rPr>
      </w:pPr>
      <w:r w:rsidRPr="00AB55B8">
        <w:rPr>
          <w:rFonts w:ascii="Times New Roman" w:hAnsi="Times New Roman" w:cs="Times New Roman"/>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т.ч. знаний по разным учебным предметам;</w:t>
      </w:r>
    </w:p>
    <w:p w:rsidR="004D512A" w:rsidRPr="00AB55B8" w:rsidRDefault="004D512A" w:rsidP="004D512A">
      <w:pPr>
        <w:rPr>
          <w:rFonts w:ascii="Times New Roman" w:hAnsi="Times New Roman" w:cs="Times New Roman"/>
        </w:rPr>
      </w:pPr>
      <w:r w:rsidRPr="00AB55B8">
        <w:rPr>
          <w:rFonts w:ascii="Times New Roman" w:hAnsi="Times New Roman" w:cs="Times New Roman"/>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D512A" w:rsidRPr="00AB55B8" w:rsidRDefault="004D512A" w:rsidP="004D512A">
      <w:pPr>
        <w:rPr>
          <w:rFonts w:ascii="Times New Roman" w:hAnsi="Times New Roman" w:cs="Times New Roman"/>
        </w:rPr>
      </w:pPr>
      <w:r w:rsidRPr="00AB55B8">
        <w:rPr>
          <w:rFonts w:ascii="Times New Roman" w:hAnsi="Times New Roman" w:cs="Times New Roman"/>
        </w:rPr>
        <w:lastRenderedPageBreak/>
        <w:t>-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D512A" w:rsidRPr="0096568A" w:rsidRDefault="00AB55B8" w:rsidP="00AB55B8">
      <w:pPr>
        <w:rPr>
          <w:rFonts w:ascii="Times New Roman" w:hAnsi="Times New Roman" w:cs="Times New Roman"/>
          <w:b/>
          <w:u w:val="single"/>
        </w:rPr>
      </w:pPr>
      <w:r w:rsidRPr="0096568A">
        <w:rPr>
          <w:b/>
          <w:u w:val="single"/>
        </w:rPr>
        <w:t>1.3.</w:t>
      </w:r>
      <w:r w:rsidR="004D512A" w:rsidRPr="0096568A">
        <w:rPr>
          <w:rFonts w:ascii="Times New Roman" w:hAnsi="Times New Roman" w:cs="Times New Roman"/>
          <w:b/>
          <w:u w:val="single"/>
        </w:rPr>
        <w:t>Место учебного предмета «Русский язык» в учебном плане</w:t>
      </w:r>
    </w:p>
    <w:p w:rsidR="004D512A" w:rsidRPr="00AB55B8" w:rsidRDefault="004D512A" w:rsidP="004D512A">
      <w:pPr>
        <w:ind w:firstLine="709"/>
        <w:rPr>
          <w:rFonts w:ascii="Times New Roman" w:hAnsi="Times New Roman" w:cs="Times New Roman"/>
        </w:rPr>
      </w:pPr>
      <w:r w:rsidRPr="00AB55B8">
        <w:rPr>
          <w:rFonts w:ascii="Times New Roman" w:hAnsi="Times New Roman" w:cs="Times New Roman"/>
        </w:rPr>
        <w:t>Учебный предмет «Русский язык» входит в предметную область «Русский язык и литература».</w:t>
      </w:r>
    </w:p>
    <w:p w:rsidR="004D512A" w:rsidRPr="00AB55B8" w:rsidRDefault="004D512A" w:rsidP="004D512A">
      <w:pPr>
        <w:rPr>
          <w:rFonts w:ascii="Times New Roman" w:hAnsi="Times New Roman" w:cs="Times New Roman"/>
        </w:rPr>
      </w:pPr>
      <w:bookmarkStart w:id="10" w:name="sub_101075"/>
      <w:r w:rsidRPr="00AB55B8">
        <w:rPr>
          <w:rFonts w:ascii="Times New Roman" w:hAnsi="Times New Roman" w:cs="Times New Roman"/>
        </w:rPr>
        <w:t xml:space="preserve">Общее число часов - 714 часов: </w:t>
      </w:r>
    </w:p>
    <w:p w:rsidR="004D512A" w:rsidRPr="00AB55B8" w:rsidRDefault="004D512A" w:rsidP="004D512A">
      <w:pPr>
        <w:rPr>
          <w:rFonts w:ascii="Times New Roman" w:hAnsi="Times New Roman" w:cs="Times New Roman"/>
        </w:rPr>
      </w:pPr>
      <w:r w:rsidRPr="00AB55B8">
        <w:rPr>
          <w:rFonts w:ascii="Times New Roman" w:hAnsi="Times New Roman" w:cs="Times New Roman"/>
        </w:rPr>
        <w:t xml:space="preserve">в 5 классе - 170 часов (5 часов в неделю), </w:t>
      </w:r>
    </w:p>
    <w:p w:rsidR="004D512A" w:rsidRPr="00AB55B8" w:rsidRDefault="004D512A" w:rsidP="004D512A">
      <w:pPr>
        <w:rPr>
          <w:rFonts w:ascii="Times New Roman" w:hAnsi="Times New Roman" w:cs="Times New Roman"/>
        </w:rPr>
      </w:pPr>
      <w:r w:rsidRPr="00AB55B8">
        <w:rPr>
          <w:rFonts w:ascii="Times New Roman" w:hAnsi="Times New Roman" w:cs="Times New Roman"/>
        </w:rPr>
        <w:t xml:space="preserve">в 6 классе - 204 часа (6 часов в неделю), </w:t>
      </w:r>
    </w:p>
    <w:p w:rsidR="004D512A" w:rsidRPr="00AB55B8" w:rsidRDefault="004D512A" w:rsidP="004D512A">
      <w:pPr>
        <w:rPr>
          <w:rFonts w:ascii="Times New Roman" w:hAnsi="Times New Roman" w:cs="Times New Roman"/>
        </w:rPr>
      </w:pPr>
      <w:r w:rsidRPr="00AB55B8">
        <w:rPr>
          <w:rFonts w:ascii="Times New Roman" w:hAnsi="Times New Roman" w:cs="Times New Roman"/>
        </w:rPr>
        <w:t xml:space="preserve">в 7 классе 136 часов (4 часа в неделю), </w:t>
      </w:r>
    </w:p>
    <w:p w:rsidR="004D512A" w:rsidRPr="00AB55B8" w:rsidRDefault="004D512A" w:rsidP="004D512A">
      <w:pPr>
        <w:rPr>
          <w:rFonts w:ascii="Times New Roman" w:hAnsi="Times New Roman" w:cs="Times New Roman"/>
        </w:rPr>
      </w:pPr>
      <w:r w:rsidRPr="00AB55B8">
        <w:rPr>
          <w:rFonts w:ascii="Times New Roman" w:hAnsi="Times New Roman" w:cs="Times New Roman"/>
        </w:rPr>
        <w:t xml:space="preserve">в 8 классе - 102 часа (3 часа в неделю), </w:t>
      </w:r>
    </w:p>
    <w:p w:rsidR="004D512A" w:rsidRPr="00AB55B8" w:rsidRDefault="004D512A" w:rsidP="004D512A">
      <w:pPr>
        <w:rPr>
          <w:rFonts w:ascii="Times New Roman" w:hAnsi="Times New Roman" w:cs="Times New Roman"/>
        </w:rPr>
      </w:pPr>
      <w:r w:rsidRPr="00AB55B8">
        <w:rPr>
          <w:rFonts w:ascii="Times New Roman" w:hAnsi="Times New Roman" w:cs="Times New Roman"/>
        </w:rPr>
        <w:t>в 9 классе - 102 часа (3 часа в неделю).</w:t>
      </w:r>
      <w:bookmarkStart w:id="11" w:name="sub_101063"/>
      <w:bookmarkEnd w:id="10"/>
    </w:p>
    <w:p w:rsidR="00AB55B8" w:rsidRPr="00AB55B8" w:rsidRDefault="00AB55B8" w:rsidP="004D512A">
      <w:pPr>
        <w:rPr>
          <w:rFonts w:ascii="Times New Roman" w:hAnsi="Times New Roman" w:cs="Times New Roman"/>
          <w:b/>
        </w:rPr>
      </w:pPr>
      <w:r w:rsidRPr="00AB55B8">
        <w:rPr>
          <w:rFonts w:ascii="Times New Roman" w:hAnsi="Times New Roman" w:cs="Times New Roman"/>
          <w:b/>
        </w:rPr>
        <w:t>2. Содержание учебного предмета “Русский язык”</w:t>
      </w:r>
      <w:r w:rsidR="00C962AB">
        <w:rPr>
          <w:rFonts w:ascii="Times New Roman" w:hAnsi="Times New Roman" w:cs="Times New Roman"/>
          <w:b/>
        </w:rPr>
        <w:t xml:space="preserve"> в 5 классе</w:t>
      </w:r>
    </w:p>
    <w:p w:rsidR="004D512A" w:rsidRPr="00AB55B8" w:rsidRDefault="00AB55B8" w:rsidP="00AB55B8">
      <w:pPr>
        <w:rPr>
          <w:rFonts w:ascii="Times New Roman" w:hAnsi="Times New Roman" w:cs="Times New Roman"/>
          <w:b/>
          <w:u w:val="single"/>
        </w:rPr>
      </w:pPr>
      <w:bookmarkStart w:id="12" w:name="sub_101076"/>
      <w:bookmarkEnd w:id="11"/>
      <w:r w:rsidRPr="00AB55B8">
        <w:rPr>
          <w:rFonts w:ascii="Times New Roman" w:hAnsi="Times New Roman" w:cs="Times New Roman"/>
          <w:b/>
          <w:u w:val="single"/>
        </w:rPr>
        <w:t xml:space="preserve">2.1. </w:t>
      </w:r>
      <w:r w:rsidR="004D512A" w:rsidRPr="00AB55B8">
        <w:rPr>
          <w:rFonts w:ascii="Times New Roman" w:hAnsi="Times New Roman" w:cs="Times New Roman"/>
          <w:b/>
          <w:u w:val="single"/>
        </w:rPr>
        <w:t>Общие сведения о языке</w:t>
      </w:r>
    </w:p>
    <w:bookmarkEnd w:id="12"/>
    <w:p w:rsidR="004D512A" w:rsidRPr="00AB55B8" w:rsidRDefault="004D512A" w:rsidP="004D512A">
      <w:pPr>
        <w:rPr>
          <w:rFonts w:ascii="Times New Roman" w:hAnsi="Times New Roman" w:cs="Times New Roman"/>
        </w:rPr>
      </w:pPr>
      <w:r w:rsidRPr="00AB55B8">
        <w:rPr>
          <w:rFonts w:ascii="Times New Roman" w:hAnsi="Times New Roman" w:cs="Times New Roman"/>
        </w:rPr>
        <w:t>Богатство и выразительность русского языка. Лингвистика как наука о языке. Основные разделы лингвистики.</w:t>
      </w:r>
    </w:p>
    <w:p w:rsidR="004D512A" w:rsidRPr="00AB55B8" w:rsidRDefault="00AB55B8" w:rsidP="004D512A">
      <w:pPr>
        <w:rPr>
          <w:rFonts w:ascii="Times New Roman" w:hAnsi="Times New Roman" w:cs="Times New Roman"/>
          <w:b/>
          <w:u w:val="single"/>
        </w:rPr>
      </w:pPr>
      <w:bookmarkStart w:id="13" w:name="sub_101077"/>
      <w:r w:rsidRPr="00AB55B8">
        <w:rPr>
          <w:rFonts w:ascii="Times New Roman" w:hAnsi="Times New Roman" w:cs="Times New Roman"/>
          <w:b/>
          <w:u w:val="single"/>
        </w:rPr>
        <w:t xml:space="preserve">2.2. </w:t>
      </w:r>
      <w:r w:rsidR="004D512A" w:rsidRPr="00AB55B8">
        <w:rPr>
          <w:rFonts w:ascii="Times New Roman" w:hAnsi="Times New Roman" w:cs="Times New Roman"/>
          <w:b/>
          <w:u w:val="single"/>
        </w:rPr>
        <w:t>Язык и речь</w:t>
      </w:r>
    </w:p>
    <w:bookmarkEnd w:id="13"/>
    <w:p w:rsidR="004D512A" w:rsidRPr="00AB55B8" w:rsidRDefault="004D512A" w:rsidP="00AB55B8">
      <w:pPr>
        <w:pStyle w:val="a3"/>
      </w:pPr>
      <w:r w:rsidRPr="00AB55B8">
        <w:t>Язык и речь. Речь устная и письменная, монологическая и диалогическая, полилог.</w:t>
      </w:r>
    </w:p>
    <w:p w:rsidR="004D512A" w:rsidRPr="00AB55B8" w:rsidRDefault="004D512A" w:rsidP="00AB55B8">
      <w:pPr>
        <w:pStyle w:val="a3"/>
      </w:pPr>
      <w:r w:rsidRPr="00AB55B8">
        <w:t>Виды речевой деятельности (говорение, слушание, чтение, письмо), их особенности.</w:t>
      </w:r>
    </w:p>
    <w:p w:rsidR="004D512A" w:rsidRPr="00AB55B8" w:rsidRDefault="004D512A" w:rsidP="00AB55B8">
      <w:pPr>
        <w:pStyle w:val="a3"/>
      </w:pPr>
      <w:r w:rsidRPr="00AB55B8">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D512A" w:rsidRPr="00AB55B8" w:rsidRDefault="004D512A" w:rsidP="00AB55B8">
      <w:pPr>
        <w:pStyle w:val="a3"/>
      </w:pPr>
      <w:r w:rsidRPr="00AB55B8">
        <w:t>Устный пересказ прочитанного или прослушанного текста, в т.ч. с изменением лица рассказчика.</w:t>
      </w:r>
    </w:p>
    <w:p w:rsidR="004D512A" w:rsidRPr="00AB55B8" w:rsidRDefault="004D512A" w:rsidP="00AB55B8">
      <w:pPr>
        <w:pStyle w:val="a3"/>
      </w:pPr>
      <w:r w:rsidRPr="00AB55B8">
        <w:t>Участие в диалоге на лингвистические темы (в рамках изученного) и темы на основе жизненных наблюдений.</w:t>
      </w:r>
    </w:p>
    <w:p w:rsidR="004D512A" w:rsidRPr="00AB55B8" w:rsidRDefault="004D512A" w:rsidP="00AB55B8">
      <w:pPr>
        <w:pStyle w:val="a3"/>
      </w:pPr>
      <w:r w:rsidRPr="00AB55B8">
        <w:t>Речевые формулы приветствия, прощания, просьбы, благодарности.</w:t>
      </w:r>
    </w:p>
    <w:p w:rsidR="004D512A" w:rsidRPr="00AB55B8" w:rsidRDefault="004D512A" w:rsidP="00AB55B8">
      <w:pPr>
        <w:pStyle w:val="a3"/>
      </w:pPr>
      <w:r w:rsidRPr="00AB55B8">
        <w:t>Сочинения различных видов с опорой на жизненный и читательский опыт, сюжетную картину (в т.ч. сочинения-миниатюры).</w:t>
      </w:r>
    </w:p>
    <w:p w:rsidR="004D512A" w:rsidRPr="00AB55B8" w:rsidRDefault="004D512A" w:rsidP="00AB55B8">
      <w:pPr>
        <w:pStyle w:val="a3"/>
      </w:pPr>
      <w:r w:rsidRPr="00AB55B8">
        <w:t>Виды аудирования: выборочное, ознакомительное, детальное. Виды чтения: изучающее, ознакомительное, просмотровое, поисковое.</w:t>
      </w:r>
    </w:p>
    <w:p w:rsidR="004D512A" w:rsidRPr="00AB55B8" w:rsidRDefault="00AB55B8" w:rsidP="00AB55B8">
      <w:pPr>
        <w:pStyle w:val="a3"/>
        <w:rPr>
          <w:b/>
          <w:u w:val="single"/>
        </w:rPr>
      </w:pPr>
      <w:bookmarkStart w:id="14" w:name="sub_101078"/>
      <w:r w:rsidRPr="00AB55B8">
        <w:rPr>
          <w:b/>
          <w:u w:val="single"/>
        </w:rPr>
        <w:t xml:space="preserve">2.3. </w:t>
      </w:r>
      <w:r w:rsidR="004D512A" w:rsidRPr="00AB55B8">
        <w:rPr>
          <w:b/>
          <w:u w:val="single"/>
        </w:rPr>
        <w:t>Текст</w:t>
      </w:r>
    </w:p>
    <w:bookmarkEnd w:id="14"/>
    <w:p w:rsidR="004D512A" w:rsidRPr="00AB55B8" w:rsidRDefault="004D512A" w:rsidP="00AB55B8">
      <w:pPr>
        <w:pStyle w:val="a3"/>
      </w:pPr>
      <w:r w:rsidRPr="00AB55B8">
        <w:t>Текст и его основные признаки. Тема и главная мысль текста. Микротема текста. Ключевые слова.</w:t>
      </w:r>
    </w:p>
    <w:p w:rsidR="004D512A" w:rsidRPr="00AB55B8" w:rsidRDefault="004D512A" w:rsidP="00AB55B8">
      <w:pPr>
        <w:pStyle w:val="a3"/>
      </w:pPr>
      <w:r w:rsidRPr="00AB55B8">
        <w:t>Функционально-смысловые типы речи: описание, повествование, рассуждение; их особенности.</w:t>
      </w:r>
    </w:p>
    <w:p w:rsidR="004D512A" w:rsidRPr="00AB55B8" w:rsidRDefault="004D512A" w:rsidP="00AB55B8">
      <w:pPr>
        <w:pStyle w:val="a3"/>
      </w:pPr>
      <w:r w:rsidRPr="00AB55B8">
        <w:t>Композиционная структура текста. Абзац как средство членения текста на композиционно-смысловые части.</w:t>
      </w:r>
    </w:p>
    <w:p w:rsidR="004D512A" w:rsidRPr="00AB55B8" w:rsidRDefault="004D512A" w:rsidP="00AB55B8">
      <w:pPr>
        <w:pStyle w:val="a3"/>
      </w:pPr>
      <w:r w:rsidRPr="00AB55B8">
        <w:t>Средства связи предложений и частей текста: формы слова, однокоренные слова, синонимы, антонимы, личные местоимения, повтор слова.</w:t>
      </w:r>
    </w:p>
    <w:p w:rsidR="004D512A" w:rsidRPr="00AB55B8" w:rsidRDefault="004D512A" w:rsidP="00AB55B8">
      <w:pPr>
        <w:pStyle w:val="a3"/>
      </w:pPr>
      <w:r w:rsidRPr="00AB55B8">
        <w:t>Повествование как тип речи. Рассказ.</w:t>
      </w:r>
    </w:p>
    <w:p w:rsidR="004D512A" w:rsidRPr="00AB55B8" w:rsidRDefault="004D512A" w:rsidP="00AB55B8">
      <w:pPr>
        <w:pStyle w:val="a3"/>
      </w:pPr>
      <w:r w:rsidRPr="00AB55B8">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512A" w:rsidRPr="00AB55B8" w:rsidRDefault="004D512A" w:rsidP="00AB55B8">
      <w:pPr>
        <w:pStyle w:val="a3"/>
      </w:pPr>
      <w:r w:rsidRPr="00AB55B8">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D512A" w:rsidRPr="00AB55B8" w:rsidRDefault="004D512A" w:rsidP="00AB55B8">
      <w:pPr>
        <w:pStyle w:val="a3"/>
      </w:pPr>
      <w:r w:rsidRPr="00AB55B8">
        <w:t>Информационная переработка текста: простой и сложный план текста.</w:t>
      </w:r>
    </w:p>
    <w:p w:rsidR="004D512A" w:rsidRPr="00AB55B8" w:rsidRDefault="00AB55B8" w:rsidP="00AB55B8">
      <w:pPr>
        <w:pStyle w:val="a3"/>
        <w:rPr>
          <w:b/>
          <w:u w:val="single"/>
        </w:rPr>
      </w:pPr>
      <w:bookmarkStart w:id="15" w:name="sub_101079"/>
      <w:r w:rsidRPr="00AB55B8">
        <w:rPr>
          <w:b/>
          <w:u w:val="single"/>
        </w:rPr>
        <w:lastRenderedPageBreak/>
        <w:t xml:space="preserve">2.4. </w:t>
      </w:r>
      <w:r w:rsidR="004D512A" w:rsidRPr="00AB55B8">
        <w:rPr>
          <w:b/>
          <w:u w:val="single"/>
        </w:rPr>
        <w:t>Функциональные разновидности языка</w:t>
      </w:r>
    </w:p>
    <w:bookmarkEnd w:id="15"/>
    <w:p w:rsidR="004D512A" w:rsidRPr="00AB55B8" w:rsidRDefault="004D512A" w:rsidP="00AB55B8">
      <w:pPr>
        <w:pStyle w:val="a3"/>
      </w:pPr>
      <w:r w:rsidRPr="00AB55B8">
        <w:t>Общее представление о функциональных разновидностях языка (о разговорной речи, функциональных стилях, языке художественной литературы).</w:t>
      </w:r>
    </w:p>
    <w:p w:rsidR="004D512A" w:rsidRPr="00AB55B8" w:rsidRDefault="004D512A" w:rsidP="00AB55B8">
      <w:pPr>
        <w:pStyle w:val="a3"/>
      </w:pPr>
      <w:bookmarkStart w:id="16" w:name="sub_101080"/>
      <w:r w:rsidRPr="00AB55B8">
        <w:t>Система языка</w:t>
      </w:r>
    </w:p>
    <w:p w:rsidR="004D512A" w:rsidRPr="00AB55B8" w:rsidRDefault="00AB55B8" w:rsidP="00AB55B8">
      <w:pPr>
        <w:pStyle w:val="a3"/>
        <w:rPr>
          <w:b/>
          <w:u w:val="single"/>
        </w:rPr>
      </w:pPr>
      <w:bookmarkStart w:id="17" w:name="sub_101081"/>
      <w:bookmarkEnd w:id="16"/>
      <w:r w:rsidRPr="00AB55B8">
        <w:rPr>
          <w:b/>
          <w:u w:val="single"/>
        </w:rPr>
        <w:t>2.5.</w:t>
      </w:r>
      <w:r w:rsidR="004D512A" w:rsidRPr="00AB55B8">
        <w:rPr>
          <w:b/>
          <w:u w:val="single"/>
        </w:rPr>
        <w:t>Фонетика. Графика. Орфоэпия</w:t>
      </w:r>
    </w:p>
    <w:bookmarkEnd w:id="17"/>
    <w:p w:rsidR="004D512A" w:rsidRPr="00AB55B8" w:rsidRDefault="004D512A" w:rsidP="00AB55B8">
      <w:pPr>
        <w:pStyle w:val="a3"/>
      </w:pPr>
      <w:r w:rsidRPr="00AB55B8">
        <w:t>Фонетика и графика как разделы лингвистики.</w:t>
      </w:r>
    </w:p>
    <w:p w:rsidR="004D512A" w:rsidRPr="00AB55B8" w:rsidRDefault="004D512A" w:rsidP="00AB55B8">
      <w:pPr>
        <w:pStyle w:val="a3"/>
      </w:pPr>
      <w:r w:rsidRPr="00AB55B8">
        <w:t>Звук как единица языка. Смыслоразличительная роль звука.</w:t>
      </w:r>
    </w:p>
    <w:p w:rsidR="004D512A" w:rsidRPr="00AB55B8" w:rsidRDefault="004D512A" w:rsidP="00AB55B8">
      <w:pPr>
        <w:pStyle w:val="a3"/>
      </w:pPr>
      <w:r w:rsidRPr="00AB55B8">
        <w:t>Система гласных звуков.</w:t>
      </w:r>
    </w:p>
    <w:p w:rsidR="004D512A" w:rsidRPr="00AB55B8" w:rsidRDefault="004D512A" w:rsidP="00AB55B8">
      <w:pPr>
        <w:pStyle w:val="a3"/>
      </w:pPr>
      <w:r w:rsidRPr="00AB55B8">
        <w:t>Система согласных звуков.</w:t>
      </w:r>
    </w:p>
    <w:p w:rsidR="004D512A" w:rsidRPr="00AB55B8" w:rsidRDefault="004D512A" w:rsidP="00AB55B8">
      <w:pPr>
        <w:pStyle w:val="a3"/>
      </w:pPr>
      <w:r w:rsidRPr="00AB55B8">
        <w:t>Изменение звуков в речевом потоке. Элементы фонетической транскрипции. Слог. Ударение. Свойства русского ударения.</w:t>
      </w:r>
    </w:p>
    <w:p w:rsidR="004D512A" w:rsidRPr="00AB55B8" w:rsidRDefault="004D512A" w:rsidP="00AB55B8">
      <w:pPr>
        <w:pStyle w:val="a3"/>
      </w:pPr>
      <w:r w:rsidRPr="00AB55B8">
        <w:t>Соотношение звуков и букв.</w:t>
      </w:r>
    </w:p>
    <w:p w:rsidR="004D512A" w:rsidRPr="00AB55B8" w:rsidRDefault="004D512A" w:rsidP="00AB55B8">
      <w:pPr>
        <w:pStyle w:val="a3"/>
      </w:pPr>
      <w:r w:rsidRPr="00AB55B8">
        <w:t>Фонетический анализ слова.</w:t>
      </w:r>
    </w:p>
    <w:p w:rsidR="004D512A" w:rsidRPr="00AB55B8" w:rsidRDefault="004D512A" w:rsidP="00AB55B8">
      <w:pPr>
        <w:pStyle w:val="a3"/>
      </w:pPr>
      <w:r w:rsidRPr="00AB55B8">
        <w:t>Способы обозначения [й'], мягкости согласных.</w:t>
      </w:r>
    </w:p>
    <w:p w:rsidR="004D512A" w:rsidRPr="00AB55B8" w:rsidRDefault="004D512A" w:rsidP="00AB55B8">
      <w:pPr>
        <w:pStyle w:val="a3"/>
      </w:pPr>
      <w:r w:rsidRPr="00AB55B8">
        <w:t>Основные выразительные средства фонетики.</w:t>
      </w:r>
    </w:p>
    <w:p w:rsidR="004D512A" w:rsidRPr="00AB55B8" w:rsidRDefault="004D512A" w:rsidP="00AB55B8">
      <w:pPr>
        <w:pStyle w:val="a3"/>
      </w:pPr>
      <w:r w:rsidRPr="00AB55B8">
        <w:t>Прописные и строчные буквы.</w:t>
      </w:r>
    </w:p>
    <w:p w:rsidR="004D512A" w:rsidRPr="00AB55B8" w:rsidRDefault="004D512A" w:rsidP="00AB55B8">
      <w:pPr>
        <w:pStyle w:val="a3"/>
      </w:pPr>
      <w:r w:rsidRPr="00AB55B8">
        <w:t>Интонация, её функции. Основные элементы интонации.</w:t>
      </w:r>
    </w:p>
    <w:p w:rsidR="004D512A" w:rsidRPr="00AB55B8" w:rsidRDefault="00AB55B8" w:rsidP="00AB55B8">
      <w:pPr>
        <w:pStyle w:val="a3"/>
        <w:rPr>
          <w:b/>
          <w:u w:val="single"/>
        </w:rPr>
      </w:pPr>
      <w:bookmarkStart w:id="18" w:name="sub_101082"/>
      <w:r w:rsidRPr="00AB55B8">
        <w:rPr>
          <w:b/>
          <w:u w:val="single"/>
        </w:rPr>
        <w:t xml:space="preserve">2.6. </w:t>
      </w:r>
      <w:r w:rsidR="004D512A" w:rsidRPr="00AB55B8">
        <w:rPr>
          <w:b/>
          <w:u w:val="single"/>
        </w:rPr>
        <w:t>Орфография</w:t>
      </w:r>
    </w:p>
    <w:bookmarkEnd w:id="18"/>
    <w:p w:rsidR="004D512A" w:rsidRPr="00AB55B8" w:rsidRDefault="004D512A" w:rsidP="00AB55B8">
      <w:pPr>
        <w:pStyle w:val="a3"/>
      </w:pPr>
      <w:r w:rsidRPr="00AB55B8">
        <w:t>Орфография как раздел лингвистики.</w:t>
      </w:r>
    </w:p>
    <w:p w:rsidR="004D512A" w:rsidRPr="00AB55B8" w:rsidRDefault="004D512A" w:rsidP="00AB55B8">
      <w:pPr>
        <w:pStyle w:val="a3"/>
      </w:pPr>
      <w:r w:rsidRPr="00AB55B8">
        <w:t>Понятие «орфограмма». Буквенные и небуквенные орфограммы.</w:t>
      </w:r>
    </w:p>
    <w:p w:rsidR="004D512A" w:rsidRPr="00AB55B8" w:rsidRDefault="004D512A" w:rsidP="00AB55B8">
      <w:pPr>
        <w:pStyle w:val="a3"/>
      </w:pPr>
      <w:r w:rsidRPr="00AB55B8">
        <w:t>Правописание разделительных ъ и ь.</w:t>
      </w:r>
    </w:p>
    <w:p w:rsidR="004D512A" w:rsidRPr="00AB55B8" w:rsidRDefault="00AB55B8" w:rsidP="004D512A">
      <w:pPr>
        <w:rPr>
          <w:rFonts w:ascii="Times New Roman" w:hAnsi="Times New Roman" w:cs="Times New Roman"/>
          <w:b/>
          <w:u w:val="single"/>
        </w:rPr>
      </w:pPr>
      <w:bookmarkStart w:id="19" w:name="sub_101083"/>
      <w:r w:rsidRPr="00AB55B8">
        <w:rPr>
          <w:rFonts w:ascii="Times New Roman" w:hAnsi="Times New Roman" w:cs="Times New Roman"/>
          <w:b/>
          <w:u w:val="single"/>
        </w:rPr>
        <w:t>2.7.</w:t>
      </w:r>
      <w:r w:rsidR="004D512A" w:rsidRPr="00AB55B8">
        <w:rPr>
          <w:rFonts w:ascii="Times New Roman" w:hAnsi="Times New Roman" w:cs="Times New Roman"/>
          <w:b/>
          <w:u w:val="single"/>
        </w:rPr>
        <w:t>Лексикология</w:t>
      </w:r>
    </w:p>
    <w:bookmarkEnd w:id="19"/>
    <w:p w:rsidR="004D512A" w:rsidRPr="00AB55B8" w:rsidRDefault="004D512A" w:rsidP="00AB55B8">
      <w:pPr>
        <w:pStyle w:val="a3"/>
      </w:pPr>
      <w:r w:rsidRPr="00AB55B8">
        <w:t>Лексикология как раздел лингвистики.</w:t>
      </w:r>
    </w:p>
    <w:p w:rsidR="004D512A" w:rsidRPr="00AB55B8" w:rsidRDefault="004D512A" w:rsidP="00AB55B8">
      <w:pPr>
        <w:pStyle w:val="a3"/>
      </w:pPr>
      <w:r w:rsidRPr="00AB55B8">
        <w:t>Основные способы толкования лексического значения слова (подбор однокоренных слов; подбор синонимов и антонимов);</w:t>
      </w:r>
    </w:p>
    <w:p w:rsidR="004D512A" w:rsidRPr="00AB55B8" w:rsidRDefault="004D512A" w:rsidP="00AB55B8">
      <w:pPr>
        <w:pStyle w:val="a3"/>
      </w:pPr>
      <w:r w:rsidRPr="00AB55B8">
        <w:t>основные способы разъяснения значения слова (по контексту, с помощью толкового словаря).</w:t>
      </w:r>
    </w:p>
    <w:p w:rsidR="004D512A" w:rsidRPr="00AB55B8" w:rsidRDefault="004D512A" w:rsidP="00AB55B8">
      <w:pPr>
        <w:pStyle w:val="a3"/>
      </w:pPr>
      <w:r w:rsidRPr="00AB55B8">
        <w:t>Слова однозначные и многозначные. Прямое и переносное значения слова. Тематические группы слов. Обозначение родовых и видовых понятий.</w:t>
      </w:r>
    </w:p>
    <w:p w:rsidR="004D512A" w:rsidRPr="00AB55B8" w:rsidRDefault="004D512A" w:rsidP="00AB55B8">
      <w:pPr>
        <w:pStyle w:val="a3"/>
      </w:pPr>
      <w:r w:rsidRPr="00AB55B8">
        <w:t>Синонимы. Антонимы. Омонимы. Паронимы.</w:t>
      </w:r>
    </w:p>
    <w:p w:rsidR="004D512A" w:rsidRPr="00AB55B8" w:rsidRDefault="004D512A" w:rsidP="00AB55B8">
      <w:pPr>
        <w:pStyle w:val="a3"/>
      </w:pPr>
      <w:r w:rsidRPr="00AB55B8">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D512A" w:rsidRPr="00AB55B8" w:rsidRDefault="004D512A" w:rsidP="00AB55B8">
      <w:pPr>
        <w:pStyle w:val="a3"/>
      </w:pPr>
      <w:r w:rsidRPr="00AB55B8">
        <w:t>Лексический анализ слов (в рамках изученного).</w:t>
      </w:r>
    </w:p>
    <w:p w:rsidR="004D512A" w:rsidRPr="00AB55B8" w:rsidRDefault="00AB55B8" w:rsidP="004D512A">
      <w:pPr>
        <w:rPr>
          <w:rFonts w:ascii="Times New Roman" w:hAnsi="Times New Roman" w:cs="Times New Roman"/>
          <w:b/>
          <w:u w:val="single"/>
        </w:rPr>
      </w:pPr>
      <w:bookmarkStart w:id="20" w:name="sub_101084"/>
      <w:r w:rsidRPr="00AB55B8">
        <w:rPr>
          <w:rFonts w:ascii="Times New Roman" w:hAnsi="Times New Roman" w:cs="Times New Roman"/>
          <w:b/>
          <w:u w:val="single"/>
        </w:rPr>
        <w:t xml:space="preserve">2.8. </w:t>
      </w:r>
      <w:r w:rsidR="004D512A" w:rsidRPr="00AB55B8">
        <w:rPr>
          <w:rFonts w:ascii="Times New Roman" w:hAnsi="Times New Roman" w:cs="Times New Roman"/>
          <w:b/>
          <w:u w:val="single"/>
        </w:rPr>
        <w:t>Морфемика. Орфография</w:t>
      </w:r>
    </w:p>
    <w:bookmarkEnd w:id="20"/>
    <w:p w:rsidR="004D512A" w:rsidRPr="00AB55B8" w:rsidRDefault="004D512A" w:rsidP="00AB55B8">
      <w:pPr>
        <w:pStyle w:val="a3"/>
      </w:pPr>
      <w:r w:rsidRPr="00AB55B8">
        <w:t>Морфемика как раздел лингвистики.</w:t>
      </w:r>
    </w:p>
    <w:p w:rsidR="004D512A" w:rsidRPr="00AB55B8" w:rsidRDefault="004D512A" w:rsidP="00AB55B8">
      <w:pPr>
        <w:pStyle w:val="a3"/>
      </w:pPr>
      <w:r w:rsidRPr="00AB55B8">
        <w:t>Морфема как минимальная значимая единица языка. Основа слова. Виды морфем (корень, приставка, суффикс, окончание).</w:t>
      </w:r>
    </w:p>
    <w:p w:rsidR="004D512A" w:rsidRPr="00AB55B8" w:rsidRDefault="004D512A" w:rsidP="00AB55B8">
      <w:pPr>
        <w:pStyle w:val="a3"/>
      </w:pPr>
      <w:r w:rsidRPr="00AB55B8">
        <w:t>Чередование звуков в морфемах (в т.ч. чередование гласных с нулём звука).</w:t>
      </w:r>
    </w:p>
    <w:p w:rsidR="004D512A" w:rsidRPr="00AB55B8" w:rsidRDefault="004D512A" w:rsidP="00AB55B8">
      <w:pPr>
        <w:pStyle w:val="a3"/>
      </w:pPr>
      <w:r w:rsidRPr="00AB55B8">
        <w:t>Морфемный анализ слов.</w:t>
      </w:r>
    </w:p>
    <w:p w:rsidR="004D512A" w:rsidRPr="00AB55B8" w:rsidRDefault="004D512A" w:rsidP="00AB55B8">
      <w:pPr>
        <w:pStyle w:val="a3"/>
      </w:pPr>
      <w:r w:rsidRPr="00AB55B8">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4D512A" w:rsidRPr="00AB55B8" w:rsidRDefault="004D512A" w:rsidP="00AB55B8">
      <w:pPr>
        <w:pStyle w:val="a3"/>
      </w:pPr>
      <w:r w:rsidRPr="00AB55B8">
        <w:t>Правописание корней с проверяемыми, непроверяемыми, непроизносимыми согласными (в рамках изученного).</w:t>
      </w:r>
    </w:p>
    <w:p w:rsidR="004D512A" w:rsidRPr="00AB55B8" w:rsidRDefault="004D512A" w:rsidP="00AB55B8">
      <w:pPr>
        <w:pStyle w:val="a3"/>
      </w:pPr>
      <w:r w:rsidRPr="00AB55B8">
        <w:t>Правописание ё - о после шипящих в корне слова.</w:t>
      </w:r>
    </w:p>
    <w:p w:rsidR="004D512A" w:rsidRPr="00AB55B8" w:rsidRDefault="004D512A" w:rsidP="00AB55B8">
      <w:pPr>
        <w:pStyle w:val="a3"/>
      </w:pPr>
      <w:r w:rsidRPr="00AB55B8">
        <w:t>Правописание неизменяемых на письме приставок и приставок на -з (-с). Правописание ы - и после приставок.</w:t>
      </w:r>
    </w:p>
    <w:p w:rsidR="004D512A" w:rsidRPr="00AB55B8" w:rsidRDefault="004D512A" w:rsidP="00AB55B8">
      <w:pPr>
        <w:pStyle w:val="a3"/>
      </w:pPr>
      <w:r w:rsidRPr="00AB55B8">
        <w:t>Правописание ы - и после ц.</w:t>
      </w:r>
    </w:p>
    <w:p w:rsidR="004D512A" w:rsidRPr="00AB55B8" w:rsidRDefault="00AB55B8" w:rsidP="004D512A">
      <w:pPr>
        <w:rPr>
          <w:rFonts w:ascii="Times New Roman" w:hAnsi="Times New Roman" w:cs="Times New Roman"/>
          <w:b/>
          <w:u w:val="single"/>
        </w:rPr>
      </w:pPr>
      <w:bookmarkStart w:id="21" w:name="sub_101085"/>
      <w:r w:rsidRPr="00AB55B8">
        <w:rPr>
          <w:rFonts w:ascii="Times New Roman" w:hAnsi="Times New Roman" w:cs="Times New Roman"/>
          <w:b/>
          <w:u w:val="single"/>
        </w:rPr>
        <w:t xml:space="preserve">2.9. </w:t>
      </w:r>
      <w:r w:rsidR="004D512A" w:rsidRPr="00AB55B8">
        <w:rPr>
          <w:rFonts w:ascii="Times New Roman" w:hAnsi="Times New Roman" w:cs="Times New Roman"/>
          <w:b/>
          <w:u w:val="single"/>
        </w:rPr>
        <w:t>Морфология. Культура речи. Орфография</w:t>
      </w:r>
    </w:p>
    <w:bookmarkEnd w:id="21"/>
    <w:p w:rsidR="004D512A" w:rsidRPr="00AB55B8" w:rsidRDefault="004D512A" w:rsidP="00AB55B8">
      <w:pPr>
        <w:pStyle w:val="a3"/>
      </w:pPr>
      <w:r w:rsidRPr="00AB55B8">
        <w:t>Морфология как раздел грамматики. Грамматическое значение слова.</w:t>
      </w:r>
    </w:p>
    <w:p w:rsidR="004D512A" w:rsidRPr="00AB55B8" w:rsidRDefault="004D512A" w:rsidP="00AB55B8">
      <w:pPr>
        <w:pStyle w:val="a3"/>
      </w:pPr>
      <w:r w:rsidRPr="00AB55B8">
        <w:t>Части речи как лексико-грамматические разряды слов.</w:t>
      </w:r>
    </w:p>
    <w:p w:rsidR="004D512A" w:rsidRPr="00AB55B8" w:rsidRDefault="004D512A" w:rsidP="00AB55B8">
      <w:pPr>
        <w:pStyle w:val="a3"/>
      </w:pPr>
      <w:r w:rsidRPr="00AB55B8">
        <w:t>Система частей речи в русском языке. Самостоятельные и служебные части речи.</w:t>
      </w:r>
    </w:p>
    <w:p w:rsidR="004D512A" w:rsidRPr="00686C6B" w:rsidRDefault="00686C6B" w:rsidP="004D512A">
      <w:pPr>
        <w:rPr>
          <w:rFonts w:ascii="Times New Roman" w:hAnsi="Times New Roman" w:cs="Times New Roman"/>
          <w:b/>
          <w:u w:val="single"/>
        </w:rPr>
      </w:pPr>
      <w:bookmarkStart w:id="22" w:name="sub_101086"/>
      <w:r w:rsidRPr="00686C6B">
        <w:rPr>
          <w:rFonts w:ascii="Times New Roman" w:hAnsi="Times New Roman" w:cs="Times New Roman"/>
          <w:b/>
          <w:u w:val="single"/>
        </w:rPr>
        <w:t xml:space="preserve">2.10. </w:t>
      </w:r>
      <w:r w:rsidR="004D512A" w:rsidRPr="00686C6B">
        <w:rPr>
          <w:rFonts w:ascii="Times New Roman" w:hAnsi="Times New Roman" w:cs="Times New Roman"/>
          <w:b/>
          <w:u w:val="single"/>
        </w:rPr>
        <w:t>Имя существительное</w:t>
      </w:r>
    </w:p>
    <w:bookmarkEnd w:id="22"/>
    <w:p w:rsidR="004D512A" w:rsidRPr="00AB55B8" w:rsidRDefault="004D512A" w:rsidP="00686C6B">
      <w:pPr>
        <w:pStyle w:val="a3"/>
      </w:pPr>
      <w:r w:rsidRPr="00AB55B8">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D512A" w:rsidRPr="00AB55B8" w:rsidRDefault="004D512A" w:rsidP="00686C6B">
      <w:pPr>
        <w:pStyle w:val="a3"/>
      </w:pPr>
      <w:r w:rsidRPr="00AB55B8">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D512A" w:rsidRPr="00AB55B8" w:rsidRDefault="004D512A" w:rsidP="00686C6B">
      <w:pPr>
        <w:pStyle w:val="a3"/>
      </w:pPr>
      <w:r w:rsidRPr="00AB55B8">
        <w:t>Род, число, падеж имени существительного.</w:t>
      </w:r>
    </w:p>
    <w:p w:rsidR="004D512A" w:rsidRPr="00AB55B8" w:rsidRDefault="004D512A" w:rsidP="00686C6B">
      <w:pPr>
        <w:pStyle w:val="a3"/>
      </w:pPr>
      <w:r w:rsidRPr="00AB55B8">
        <w:t>Имена существительные общего рода.</w:t>
      </w:r>
    </w:p>
    <w:p w:rsidR="004D512A" w:rsidRPr="00AB55B8" w:rsidRDefault="004D512A" w:rsidP="00686C6B">
      <w:pPr>
        <w:pStyle w:val="a3"/>
      </w:pPr>
      <w:r w:rsidRPr="00AB55B8">
        <w:t>Имена существительные, имеющие форму только единственного или только множественного числа.</w:t>
      </w:r>
    </w:p>
    <w:p w:rsidR="004D512A" w:rsidRPr="00AB55B8" w:rsidRDefault="004D512A" w:rsidP="00686C6B">
      <w:pPr>
        <w:pStyle w:val="a3"/>
      </w:pPr>
      <w:r w:rsidRPr="00AB55B8">
        <w:t>Типы склонения имён существительных. Разносклоняемые имена существительные. Несклоняемые имена существительные.</w:t>
      </w:r>
    </w:p>
    <w:p w:rsidR="004D512A" w:rsidRPr="00AB55B8" w:rsidRDefault="004D512A" w:rsidP="00686C6B">
      <w:pPr>
        <w:pStyle w:val="a3"/>
      </w:pPr>
      <w:r w:rsidRPr="00AB55B8">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D512A" w:rsidRPr="00AB55B8" w:rsidRDefault="004D512A" w:rsidP="00686C6B">
      <w:pPr>
        <w:pStyle w:val="a3"/>
      </w:pPr>
      <w:r w:rsidRPr="00AB55B8">
        <w:t>Правописание собственных имён существительных. Правописание ь на конце имён существительных после шипящих.</w:t>
      </w:r>
    </w:p>
    <w:p w:rsidR="004D512A" w:rsidRPr="00AB55B8" w:rsidRDefault="004D512A" w:rsidP="00686C6B">
      <w:pPr>
        <w:pStyle w:val="a3"/>
      </w:pPr>
      <w:r w:rsidRPr="00AB55B8">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4D512A" w:rsidRPr="00AB55B8" w:rsidRDefault="004D512A" w:rsidP="00686C6B">
      <w:pPr>
        <w:pStyle w:val="a3"/>
      </w:pPr>
      <w:r w:rsidRPr="00AB55B8">
        <w:t>Правописание суффиксов -чик- - -щик-; -ек- - -ик- (-чик-) имён существительных.</w:t>
      </w:r>
    </w:p>
    <w:p w:rsidR="004D512A" w:rsidRPr="00AB55B8" w:rsidRDefault="004D512A" w:rsidP="00686C6B">
      <w:pPr>
        <w:pStyle w:val="a3"/>
      </w:pPr>
      <w:r w:rsidRPr="00AB55B8">
        <w:t>Правописание корней с чередованием а // о: -лаг- - -лож-;</w:t>
      </w:r>
    </w:p>
    <w:p w:rsidR="004D512A" w:rsidRPr="00AB55B8" w:rsidRDefault="004D512A" w:rsidP="00686C6B">
      <w:pPr>
        <w:pStyle w:val="a3"/>
      </w:pPr>
      <w:r w:rsidRPr="00AB55B8">
        <w:t>- раст- - -ращ- - -рос- - -; - гар - - -гор-, -зар- - -зор-;</w:t>
      </w:r>
    </w:p>
    <w:p w:rsidR="004D512A" w:rsidRPr="00AB55B8" w:rsidRDefault="004D512A" w:rsidP="00686C6B">
      <w:pPr>
        <w:pStyle w:val="a3"/>
      </w:pPr>
      <w:r w:rsidRPr="00AB55B8">
        <w:t>- клан- - -клон-, - скак- - -коч-.</w:t>
      </w:r>
    </w:p>
    <w:p w:rsidR="004D512A" w:rsidRPr="00AB55B8" w:rsidRDefault="004D512A" w:rsidP="00686C6B">
      <w:pPr>
        <w:pStyle w:val="a3"/>
      </w:pPr>
      <w:r w:rsidRPr="00AB55B8">
        <w:t>Слитное и раздельное написание не с именами существительными.</w:t>
      </w:r>
    </w:p>
    <w:p w:rsidR="004D512A" w:rsidRPr="00AB55B8" w:rsidRDefault="004D512A" w:rsidP="00686C6B">
      <w:pPr>
        <w:pStyle w:val="a3"/>
      </w:pPr>
      <w:r w:rsidRPr="00AB55B8">
        <w:t>Орфографический анализ имён существительных (в рамках изученного).</w:t>
      </w:r>
    </w:p>
    <w:p w:rsidR="004D512A" w:rsidRPr="00686C6B" w:rsidRDefault="00686C6B" w:rsidP="004D512A">
      <w:pPr>
        <w:rPr>
          <w:rFonts w:ascii="Times New Roman" w:hAnsi="Times New Roman" w:cs="Times New Roman"/>
          <w:b/>
          <w:u w:val="single"/>
        </w:rPr>
      </w:pPr>
      <w:bookmarkStart w:id="23" w:name="sub_101087"/>
      <w:r w:rsidRPr="00686C6B">
        <w:rPr>
          <w:rFonts w:ascii="Times New Roman" w:hAnsi="Times New Roman" w:cs="Times New Roman"/>
          <w:b/>
          <w:u w:val="single"/>
        </w:rPr>
        <w:t xml:space="preserve">2.11. </w:t>
      </w:r>
      <w:r w:rsidR="004D512A" w:rsidRPr="00686C6B">
        <w:rPr>
          <w:rFonts w:ascii="Times New Roman" w:hAnsi="Times New Roman" w:cs="Times New Roman"/>
          <w:b/>
          <w:u w:val="single"/>
        </w:rPr>
        <w:t>Имя прилагательное</w:t>
      </w:r>
    </w:p>
    <w:bookmarkEnd w:id="23"/>
    <w:p w:rsidR="004D512A" w:rsidRPr="00AB55B8" w:rsidRDefault="004D512A" w:rsidP="00686C6B">
      <w:pPr>
        <w:pStyle w:val="a3"/>
      </w:pPr>
      <w:r w:rsidRPr="00AB55B8">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D512A" w:rsidRPr="00AB55B8" w:rsidRDefault="004D512A" w:rsidP="00686C6B">
      <w:pPr>
        <w:pStyle w:val="a3"/>
      </w:pPr>
      <w:r w:rsidRPr="00AB55B8">
        <w:t>Имена прилагательные полные и краткие, их синтаксические функции.</w:t>
      </w:r>
    </w:p>
    <w:p w:rsidR="004D512A" w:rsidRPr="00AB55B8" w:rsidRDefault="004D512A" w:rsidP="00686C6B">
      <w:pPr>
        <w:pStyle w:val="a3"/>
      </w:pPr>
      <w:r w:rsidRPr="00AB55B8">
        <w:t>Склонение имён прилагательных.</w:t>
      </w:r>
    </w:p>
    <w:p w:rsidR="004D512A" w:rsidRPr="00AB55B8" w:rsidRDefault="004D512A" w:rsidP="00686C6B">
      <w:pPr>
        <w:pStyle w:val="a3"/>
      </w:pPr>
      <w:r w:rsidRPr="00AB55B8">
        <w:t>Морфологический анализ имён прилагательных (в рамках изученного).</w:t>
      </w:r>
    </w:p>
    <w:p w:rsidR="004D512A" w:rsidRPr="00AB55B8" w:rsidRDefault="004D512A" w:rsidP="00686C6B">
      <w:pPr>
        <w:pStyle w:val="a3"/>
      </w:pPr>
      <w:r w:rsidRPr="00AB55B8">
        <w:t>Нормы словоизменения, произношения имён прилагательных, постановки ударения (в рамках изученного).</w:t>
      </w:r>
    </w:p>
    <w:p w:rsidR="004D512A" w:rsidRPr="00AB55B8" w:rsidRDefault="004D512A" w:rsidP="00686C6B">
      <w:pPr>
        <w:pStyle w:val="a3"/>
      </w:pPr>
      <w:r w:rsidRPr="00AB55B8">
        <w:t>Правописание безударных окончаний имён прилагательных. Правописание о - е после шипящих и ц в суффиксах и окончаниях имён прилагательных.</w:t>
      </w:r>
    </w:p>
    <w:p w:rsidR="004D512A" w:rsidRPr="00AB55B8" w:rsidRDefault="004D512A" w:rsidP="00686C6B">
      <w:pPr>
        <w:pStyle w:val="a3"/>
      </w:pPr>
      <w:r w:rsidRPr="00AB55B8">
        <w:t>Правописание кратких форм имён прилагательных с основой на шипящий.</w:t>
      </w:r>
    </w:p>
    <w:p w:rsidR="004D512A" w:rsidRPr="00AB55B8" w:rsidRDefault="004D512A" w:rsidP="00686C6B">
      <w:pPr>
        <w:pStyle w:val="a3"/>
      </w:pPr>
      <w:r w:rsidRPr="00AB55B8">
        <w:t>Слитное и раздельное написание не с именами прилагательными.</w:t>
      </w:r>
    </w:p>
    <w:p w:rsidR="004D512A" w:rsidRPr="00AB55B8" w:rsidRDefault="004D512A" w:rsidP="00686C6B">
      <w:pPr>
        <w:pStyle w:val="a3"/>
      </w:pPr>
      <w:r w:rsidRPr="00AB55B8">
        <w:t>Орфографический анализ имён прилагательных (в рамках изученного).</w:t>
      </w:r>
    </w:p>
    <w:p w:rsidR="004D512A" w:rsidRPr="00686C6B" w:rsidRDefault="00686C6B" w:rsidP="004D512A">
      <w:pPr>
        <w:rPr>
          <w:rFonts w:ascii="Times New Roman" w:hAnsi="Times New Roman" w:cs="Times New Roman"/>
          <w:b/>
          <w:u w:val="single"/>
        </w:rPr>
      </w:pPr>
      <w:bookmarkStart w:id="24" w:name="sub_101088"/>
      <w:r w:rsidRPr="00686C6B">
        <w:rPr>
          <w:rFonts w:ascii="Times New Roman" w:hAnsi="Times New Roman" w:cs="Times New Roman"/>
          <w:b/>
          <w:u w:val="single"/>
        </w:rPr>
        <w:t xml:space="preserve">2.12. </w:t>
      </w:r>
      <w:r w:rsidR="004D512A" w:rsidRPr="00686C6B">
        <w:rPr>
          <w:rFonts w:ascii="Times New Roman" w:hAnsi="Times New Roman" w:cs="Times New Roman"/>
          <w:b/>
          <w:u w:val="single"/>
        </w:rPr>
        <w:t>Глагол</w:t>
      </w:r>
    </w:p>
    <w:bookmarkEnd w:id="24"/>
    <w:p w:rsidR="004D512A" w:rsidRPr="00AB55B8" w:rsidRDefault="004D512A" w:rsidP="00686C6B">
      <w:pPr>
        <w:pStyle w:val="a3"/>
      </w:pPr>
      <w:r w:rsidRPr="00AB55B8">
        <w:t>Глагол как часть речи. Общее грамматическое значение, морфологические признаки и синтаксические функции глагола.</w:t>
      </w:r>
    </w:p>
    <w:p w:rsidR="004D512A" w:rsidRPr="00AB55B8" w:rsidRDefault="004D512A" w:rsidP="00686C6B">
      <w:pPr>
        <w:pStyle w:val="a3"/>
      </w:pPr>
      <w:r w:rsidRPr="00AB55B8">
        <w:t>Роль глагола в словосочетании и предложении, в речи.</w:t>
      </w:r>
    </w:p>
    <w:p w:rsidR="004D512A" w:rsidRPr="00AB55B8" w:rsidRDefault="004D512A" w:rsidP="00686C6B">
      <w:pPr>
        <w:pStyle w:val="a3"/>
      </w:pPr>
      <w:r w:rsidRPr="00AB55B8">
        <w:t>Глаголы совершенного и несовершенного вида, возвратные и невозвратные.</w:t>
      </w:r>
    </w:p>
    <w:p w:rsidR="004D512A" w:rsidRPr="00AB55B8" w:rsidRDefault="004D512A" w:rsidP="00686C6B">
      <w:pPr>
        <w:pStyle w:val="a3"/>
      </w:pPr>
      <w:r w:rsidRPr="00AB55B8">
        <w:t>Инфинитив и его грамматические свойства. Основа инфинитива, основа настоящего (будущего простого) времени глагола.</w:t>
      </w:r>
    </w:p>
    <w:p w:rsidR="004D512A" w:rsidRPr="00AB55B8" w:rsidRDefault="004D512A" w:rsidP="00686C6B">
      <w:pPr>
        <w:pStyle w:val="a3"/>
      </w:pPr>
      <w:r w:rsidRPr="00AB55B8">
        <w:t>Спряжение глагола.</w:t>
      </w:r>
    </w:p>
    <w:p w:rsidR="004D512A" w:rsidRPr="00AB55B8" w:rsidRDefault="004D512A" w:rsidP="00686C6B">
      <w:pPr>
        <w:pStyle w:val="a3"/>
      </w:pPr>
      <w:r w:rsidRPr="00AB55B8">
        <w:t>Морфологический анализ глаголов (в рамках изученного).</w:t>
      </w:r>
    </w:p>
    <w:p w:rsidR="004D512A" w:rsidRPr="00AB55B8" w:rsidRDefault="004D512A" w:rsidP="00686C6B">
      <w:pPr>
        <w:pStyle w:val="a3"/>
      </w:pPr>
      <w:r w:rsidRPr="00AB55B8">
        <w:t>Нормы словоизменения глаголов, постановки ударения в глагольных формах (в рамках изученного).</w:t>
      </w:r>
    </w:p>
    <w:p w:rsidR="004D512A" w:rsidRPr="00AB55B8" w:rsidRDefault="004D512A" w:rsidP="00686C6B">
      <w:pPr>
        <w:pStyle w:val="a3"/>
      </w:pPr>
      <w:r w:rsidRPr="00AB55B8">
        <w:t>Правописание корней с чередованием е // и: -бер- - -бир-, -блест- - -блист-, -дер- - -дир-, -жег- - -жиг-, -мер- - -мир-, -пер- - -пир-, -стел- - -стил-, -тер- - -тир.</w:t>
      </w:r>
    </w:p>
    <w:p w:rsidR="004D512A" w:rsidRPr="00AB55B8" w:rsidRDefault="004D512A" w:rsidP="00686C6B">
      <w:pPr>
        <w:pStyle w:val="a3"/>
      </w:pPr>
      <w:r w:rsidRPr="00AB55B8">
        <w:t>Использование ь как показателя грамматической формы в инфинитиве, в форме 2-го лица единственного числа после шипящих.</w:t>
      </w:r>
    </w:p>
    <w:p w:rsidR="004D512A" w:rsidRPr="00AB55B8" w:rsidRDefault="004D512A" w:rsidP="00686C6B">
      <w:pPr>
        <w:pStyle w:val="a3"/>
      </w:pPr>
      <w:r w:rsidRPr="00AB55B8">
        <w:t>Правописание -тся и -ться в глаголах, суффиксов -ова-ева-, -ыва-ива-.</w:t>
      </w:r>
    </w:p>
    <w:p w:rsidR="004D512A" w:rsidRPr="00AB55B8" w:rsidRDefault="004D512A" w:rsidP="00686C6B">
      <w:pPr>
        <w:pStyle w:val="a3"/>
      </w:pPr>
      <w:r w:rsidRPr="00AB55B8">
        <w:t>Правописание безударных личных окончаний глагола.</w:t>
      </w:r>
    </w:p>
    <w:p w:rsidR="004D512A" w:rsidRPr="00AB55B8" w:rsidRDefault="004D512A" w:rsidP="00686C6B">
      <w:pPr>
        <w:pStyle w:val="a3"/>
      </w:pPr>
      <w:r w:rsidRPr="00AB55B8">
        <w:t>Правописание гласной перед суффиксом -л- в формах прошедшего времени глагола.</w:t>
      </w:r>
    </w:p>
    <w:p w:rsidR="004D512A" w:rsidRPr="00AB55B8" w:rsidRDefault="004D512A" w:rsidP="00686C6B">
      <w:pPr>
        <w:pStyle w:val="a3"/>
      </w:pPr>
      <w:r w:rsidRPr="00AB55B8">
        <w:t>Слитное и раздельное написание не с глаголами.</w:t>
      </w:r>
    </w:p>
    <w:p w:rsidR="004D512A" w:rsidRPr="00AB55B8" w:rsidRDefault="004D512A" w:rsidP="00686C6B">
      <w:pPr>
        <w:pStyle w:val="a3"/>
      </w:pPr>
      <w:r w:rsidRPr="00AB55B8">
        <w:t>Орфографический анализ глаголов (в рамках изученного).</w:t>
      </w:r>
    </w:p>
    <w:p w:rsidR="004D512A" w:rsidRPr="00686C6B" w:rsidRDefault="00686C6B" w:rsidP="004D512A">
      <w:pPr>
        <w:rPr>
          <w:rFonts w:ascii="Times New Roman" w:hAnsi="Times New Roman" w:cs="Times New Roman"/>
          <w:b/>
          <w:u w:val="single"/>
        </w:rPr>
      </w:pPr>
      <w:bookmarkStart w:id="25" w:name="sub_101089"/>
      <w:r w:rsidRPr="00686C6B">
        <w:rPr>
          <w:rFonts w:ascii="Times New Roman" w:hAnsi="Times New Roman" w:cs="Times New Roman"/>
          <w:b/>
          <w:u w:val="single"/>
        </w:rPr>
        <w:lastRenderedPageBreak/>
        <w:t>2.13.</w:t>
      </w:r>
      <w:r>
        <w:rPr>
          <w:rFonts w:ascii="Times New Roman" w:hAnsi="Times New Roman" w:cs="Times New Roman"/>
          <w:b/>
          <w:u w:val="single"/>
        </w:rPr>
        <w:t xml:space="preserve"> </w:t>
      </w:r>
      <w:r w:rsidR="004D512A" w:rsidRPr="00686C6B">
        <w:rPr>
          <w:rFonts w:ascii="Times New Roman" w:hAnsi="Times New Roman" w:cs="Times New Roman"/>
          <w:b/>
          <w:u w:val="single"/>
        </w:rPr>
        <w:t>Синтаксис. Культура речи. Пунктуация</w:t>
      </w:r>
    </w:p>
    <w:bookmarkEnd w:id="25"/>
    <w:p w:rsidR="004D512A" w:rsidRPr="00AB55B8" w:rsidRDefault="004D512A" w:rsidP="00686C6B">
      <w:pPr>
        <w:pStyle w:val="a3"/>
      </w:pPr>
      <w:r w:rsidRPr="00AB55B8">
        <w:t>Синтаксис как раздел грамматики. Словосочетание и предложение как единицы синтаксиса.</w:t>
      </w:r>
    </w:p>
    <w:p w:rsidR="004D512A" w:rsidRPr="00AB55B8" w:rsidRDefault="004D512A" w:rsidP="00686C6B">
      <w:pPr>
        <w:pStyle w:val="a3"/>
      </w:pPr>
      <w:r w:rsidRPr="00AB55B8">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D512A" w:rsidRPr="00AB55B8" w:rsidRDefault="004D512A" w:rsidP="00686C6B">
      <w:pPr>
        <w:pStyle w:val="a3"/>
      </w:pPr>
      <w:r w:rsidRPr="00AB55B8">
        <w:t>Синтаксический анализ словосочетания.</w:t>
      </w:r>
    </w:p>
    <w:p w:rsidR="004D512A" w:rsidRPr="00AB55B8" w:rsidRDefault="004D512A" w:rsidP="00686C6B">
      <w:pPr>
        <w:pStyle w:val="a3"/>
      </w:pPr>
      <w:r w:rsidRPr="00AB55B8">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D512A" w:rsidRPr="00AB55B8" w:rsidRDefault="004D512A" w:rsidP="00686C6B">
      <w:pPr>
        <w:pStyle w:val="a3"/>
      </w:pPr>
      <w:r w:rsidRPr="00AB55B8">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D512A" w:rsidRPr="00AB55B8" w:rsidRDefault="004D512A" w:rsidP="00686C6B">
      <w:pPr>
        <w:pStyle w:val="a3"/>
      </w:pPr>
      <w:r w:rsidRPr="00AB55B8">
        <w:t>Тире между подлежащим и сказуемым.</w:t>
      </w:r>
    </w:p>
    <w:p w:rsidR="004D512A" w:rsidRPr="00AB55B8" w:rsidRDefault="004D512A" w:rsidP="00686C6B">
      <w:pPr>
        <w:pStyle w:val="a3"/>
      </w:pPr>
      <w:r w:rsidRPr="00AB55B8">
        <w:t>Предложения распространённые и нераспространённые.</w:t>
      </w:r>
    </w:p>
    <w:p w:rsidR="004D512A" w:rsidRPr="00AB55B8" w:rsidRDefault="004D512A" w:rsidP="00686C6B">
      <w:pPr>
        <w:pStyle w:val="a3"/>
      </w:pPr>
      <w:r w:rsidRPr="00AB55B8">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D512A" w:rsidRPr="00AB55B8" w:rsidRDefault="004D512A" w:rsidP="00686C6B">
      <w:pPr>
        <w:pStyle w:val="a3"/>
      </w:pPr>
      <w:r w:rsidRPr="00AB55B8">
        <w:t>Простое осложнённое предложение. Однородные члены предложения, их роль в речи. Особенности интонации предложений с однородными членами.</w:t>
      </w:r>
    </w:p>
    <w:p w:rsidR="004D512A" w:rsidRPr="00AB55B8" w:rsidRDefault="004D512A" w:rsidP="00686C6B">
      <w:pPr>
        <w:pStyle w:val="a3"/>
      </w:pPr>
      <w:r w:rsidRPr="00AB55B8">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D512A" w:rsidRPr="00AB55B8" w:rsidRDefault="004D512A" w:rsidP="00686C6B">
      <w:pPr>
        <w:pStyle w:val="a3"/>
      </w:pPr>
      <w:r w:rsidRPr="00AB55B8">
        <w:t>Предложения с обращением, особенности интонации. Обращение и средства его выражения.</w:t>
      </w:r>
    </w:p>
    <w:p w:rsidR="004D512A" w:rsidRPr="00AB55B8" w:rsidRDefault="004D512A" w:rsidP="00686C6B">
      <w:pPr>
        <w:pStyle w:val="a3"/>
      </w:pPr>
      <w:r w:rsidRPr="00AB55B8">
        <w:t>Синтаксический анализ простого и простого осложнённого предложений.</w:t>
      </w:r>
    </w:p>
    <w:p w:rsidR="004D512A" w:rsidRPr="00AB55B8" w:rsidRDefault="004D512A" w:rsidP="00686C6B">
      <w:pPr>
        <w:pStyle w:val="a3"/>
      </w:pPr>
      <w:r w:rsidRPr="00AB55B8">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D512A" w:rsidRPr="00AB55B8" w:rsidRDefault="004D512A" w:rsidP="00686C6B">
      <w:pPr>
        <w:pStyle w:val="a3"/>
      </w:pPr>
      <w:r w:rsidRPr="00AB55B8">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D512A" w:rsidRPr="00AB55B8" w:rsidRDefault="004D512A" w:rsidP="00686C6B">
      <w:pPr>
        <w:pStyle w:val="a3"/>
      </w:pPr>
      <w:r w:rsidRPr="00AB55B8">
        <w:t>Пунктуационное оформление сложных предложений, состоящих из частей, связанных бессоюзной связью и союзами и, но, а, однако, зато, да.</w:t>
      </w:r>
    </w:p>
    <w:p w:rsidR="004D512A" w:rsidRPr="00AB55B8" w:rsidRDefault="004D512A" w:rsidP="00686C6B">
      <w:pPr>
        <w:pStyle w:val="a3"/>
      </w:pPr>
      <w:r w:rsidRPr="00AB55B8">
        <w:t>Предложения с прямой речью.</w:t>
      </w:r>
    </w:p>
    <w:p w:rsidR="004D512A" w:rsidRPr="00AB55B8" w:rsidRDefault="004D512A" w:rsidP="00686C6B">
      <w:pPr>
        <w:pStyle w:val="a3"/>
      </w:pPr>
      <w:r w:rsidRPr="00AB55B8">
        <w:t>Пунктуационное оформление предложений с прямой речью.</w:t>
      </w:r>
    </w:p>
    <w:p w:rsidR="004D512A" w:rsidRPr="00AB55B8" w:rsidRDefault="004D512A" w:rsidP="00686C6B">
      <w:pPr>
        <w:pStyle w:val="a3"/>
      </w:pPr>
      <w:r w:rsidRPr="00AB55B8">
        <w:t>Диалог.</w:t>
      </w:r>
    </w:p>
    <w:p w:rsidR="004D512A" w:rsidRPr="00AB55B8" w:rsidRDefault="004D512A" w:rsidP="00686C6B">
      <w:pPr>
        <w:pStyle w:val="a3"/>
      </w:pPr>
      <w:r w:rsidRPr="00AB55B8">
        <w:t>Пунктуационное оформление диалога на письме.</w:t>
      </w:r>
    </w:p>
    <w:p w:rsidR="004D512A" w:rsidRDefault="004D512A" w:rsidP="00686C6B">
      <w:pPr>
        <w:pStyle w:val="a3"/>
      </w:pPr>
      <w:r w:rsidRPr="00AB55B8">
        <w:t>Пунктуация как раздел лингвистики.</w:t>
      </w:r>
    </w:p>
    <w:p w:rsidR="002D6893" w:rsidRDefault="002D6893" w:rsidP="00686C6B">
      <w:pPr>
        <w:pStyle w:val="a3"/>
      </w:pPr>
    </w:p>
    <w:p w:rsidR="002D6893" w:rsidRPr="00AB55B8" w:rsidRDefault="002D6893" w:rsidP="002D6893">
      <w:pPr>
        <w:rPr>
          <w:rFonts w:ascii="Times New Roman" w:hAnsi="Times New Roman" w:cs="Times New Roman"/>
          <w:b/>
        </w:rPr>
      </w:pPr>
      <w:r>
        <w:rPr>
          <w:rFonts w:ascii="Times New Roman" w:hAnsi="Times New Roman" w:cs="Times New Roman"/>
          <w:b/>
        </w:rPr>
        <w:t>3</w:t>
      </w:r>
      <w:r w:rsidRPr="00AB55B8">
        <w:rPr>
          <w:rFonts w:ascii="Times New Roman" w:hAnsi="Times New Roman" w:cs="Times New Roman"/>
          <w:b/>
        </w:rPr>
        <w:t>. Содержание учебного предмета “Русский язык”</w:t>
      </w:r>
      <w:r>
        <w:rPr>
          <w:rFonts w:ascii="Times New Roman" w:hAnsi="Times New Roman" w:cs="Times New Roman"/>
          <w:b/>
        </w:rPr>
        <w:t xml:space="preserve"> в 6 классе</w:t>
      </w:r>
    </w:p>
    <w:p w:rsidR="004D512A" w:rsidRPr="002D6893" w:rsidRDefault="002D6893" w:rsidP="004D512A">
      <w:pPr>
        <w:rPr>
          <w:rFonts w:ascii="Times New Roman" w:hAnsi="Times New Roman" w:cs="Times New Roman"/>
          <w:b/>
          <w:u w:val="single"/>
        </w:rPr>
      </w:pPr>
      <w:bookmarkStart w:id="26" w:name="sub_101090"/>
      <w:r w:rsidRPr="002D6893">
        <w:rPr>
          <w:u w:val="single"/>
        </w:rPr>
        <w:t xml:space="preserve">3.1. </w:t>
      </w:r>
      <w:r w:rsidR="004D512A" w:rsidRPr="002D6893">
        <w:rPr>
          <w:rFonts w:ascii="Times New Roman" w:hAnsi="Times New Roman" w:cs="Times New Roman"/>
          <w:b/>
          <w:u w:val="single"/>
        </w:rPr>
        <w:t>Общие сведения о языке</w:t>
      </w:r>
    </w:p>
    <w:bookmarkEnd w:id="26"/>
    <w:p w:rsidR="004D512A" w:rsidRPr="00AB55B8" w:rsidRDefault="004D512A" w:rsidP="002D6893">
      <w:pPr>
        <w:pStyle w:val="a3"/>
      </w:pPr>
      <w:r w:rsidRPr="00AB55B8">
        <w:t>Русский язык - государственный язык Российской Федерации и язык межнационального общения.</w:t>
      </w:r>
    </w:p>
    <w:p w:rsidR="004D512A" w:rsidRPr="00AB55B8" w:rsidRDefault="004D512A" w:rsidP="002D6893">
      <w:pPr>
        <w:pStyle w:val="a3"/>
      </w:pPr>
      <w:r w:rsidRPr="00AB55B8">
        <w:t>Понятие о литературном языке.</w:t>
      </w:r>
    </w:p>
    <w:p w:rsidR="004D512A" w:rsidRPr="002D6893" w:rsidRDefault="002D6893" w:rsidP="004D512A">
      <w:pPr>
        <w:rPr>
          <w:rFonts w:ascii="Times New Roman" w:hAnsi="Times New Roman" w:cs="Times New Roman"/>
          <w:b/>
          <w:u w:val="single"/>
        </w:rPr>
      </w:pPr>
      <w:bookmarkStart w:id="27" w:name="sub_101091"/>
      <w:r w:rsidRPr="002D6893">
        <w:rPr>
          <w:rFonts w:ascii="Times New Roman" w:hAnsi="Times New Roman" w:cs="Times New Roman"/>
          <w:b/>
          <w:u w:val="single"/>
        </w:rPr>
        <w:t>3.2.</w:t>
      </w:r>
      <w:r w:rsidR="004D512A" w:rsidRPr="002D6893">
        <w:rPr>
          <w:rFonts w:ascii="Times New Roman" w:hAnsi="Times New Roman" w:cs="Times New Roman"/>
          <w:b/>
          <w:u w:val="single"/>
        </w:rPr>
        <w:t>Язык и речь</w:t>
      </w:r>
    </w:p>
    <w:bookmarkEnd w:id="27"/>
    <w:p w:rsidR="004D512A" w:rsidRPr="00AB55B8" w:rsidRDefault="004D512A" w:rsidP="002D6893">
      <w:pPr>
        <w:pStyle w:val="a3"/>
      </w:pPr>
      <w:r w:rsidRPr="00AB55B8">
        <w:t>Монолог-описание, монолог-повествование, монолог-рассуждение; сообщение на лингвистическую тему.</w:t>
      </w:r>
    </w:p>
    <w:p w:rsidR="004D512A" w:rsidRPr="00AB55B8" w:rsidRDefault="004D512A" w:rsidP="002D6893">
      <w:pPr>
        <w:pStyle w:val="a3"/>
      </w:pPr>
      <w:r w:rsidRPr="00AB55B8">
        <w:t>Виды диалога: побуждение к действию, обмен мнениями.</w:t>
      </w:r>
    </w:p>
    <w:p w:rsidR="004D512A" w:rsidRPr="002D6893" w:rsidRDefault="002D6893" w:rsidP="004D512A">
      <w:pPr>
        <w:rPr>
          <w:rFonts w:ascii="Times New Roman" w:hAnsi="Times New Roman" w:cs="Times New Roman"/>
          <w:b/>
          <w:u w:val="single"/>
        </w:rPr>
      </w:pPr>
      <w:bookmarkStart w:id="28" w:name="sub_101092"/>
      <w:r w:rsidRPr="002D6893">
        <w:rPr>
          <w:rFonts w:ascii="Times New Roman" w:hAnsi="Times New Roman" w:cs="Times New Roman"/>
          <w:b/>
          <w:u w:val="single"/>
        </w:rPr>
        <w:t>3.3.</w:t>
      </w:r>
      <w:r w:rsidR="004D512A" w:rsidRPr="002D6893">
        <w:rPr>
          <w:rFonts w:ascii="Times New Roman" w:hAnsi="Times New Roman" w:cs="Times New Roman"/>
          <w:b/>
          <w:u w:val="single"/>
        </w:rPr>
        <w:t>Текст</w:t>
      </w:r>
    </w:p>
    <w:bookmarkEnd w:id="28"/>
    <w:p w:rsidR="004D512A" w:rsidRPr="00AB55B8" w:rsidRDefault="004D512A" w:rsidP="002D6893">
      <w:pPr>
        <w:pStyle w:val="a3"/>
      </w:pPr>
      <w:r w:rsidRPr="00AB55B8">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512A" w:rsidRPr="00AB55B8" w:rsidRDefault="004D512A" w:rsidP="002D6893">
      <w:pPr>
        <w:pStyle w:val="a3"/>
      </w:pPr>
      <w:r w:rsidRPr="00AB55B8">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D512A" w:rsidRPr="00AB55B8" w:rsidRDefault="004D512A" w:rsidP="002D6893">
      <w:pPr>
        <w:pStyle w:val="a3"/>
      </w:pPr>
      <w:r w:rsidRPr="00AB55B8">
        <w:t>Описание как тип речи.</w:t>
      </w:r>
    </w:p>
    <w:p w:rsidR="004D512A" w:rsidRPr="00AB55B8" w:rsidRDefault="004D512A" w:rsidP="002D6893">
      <w:pPr>
        <w:pStyle w:val="a3"/>
      </w:pPr>
      <w:r w:rsidRPr="00AB55B8">
        <w:t>Описание внешности человека.</w:t>
      </w:r>
    </w:p>
    <w:p w:rsidR="004D512A" w:rsidRPr="00AB55B8" w:rsidRDefault="004D512A" w:rsidP="002D6893">
      <w:pPr>
        <w:pStyle w:val="a3"/>
      </w:pPr>
      <w:r w:rsidRPr="00AB55B8">
        <w:t>Описание помещения.</w:t>
      </w:r>
    </w:p>
    <w:p w:rsidR="004D512A" w:rsidRPr="00AB55B8" w:rsidRDefault="004D512A" w:rsidP="002D6893">
      <w:pPr>
        <w:pStyle w:val="a3"/>
      </w:pPr>
      <w:r w:rsidRPr="00AB55B8">
        <w:t>Описание природы.</w:t>
      </w:r>
    </w:p>
    <w:p w:rsidR="004D512A" w:rsidRPr="00AB55B8" w:rsidRDefault="004D512A" w:rsidP="002D6893">
      <w:pPr>
        <w:pStyle w:val="a3"/>
      </w:pPr>
      <w:r w:rsidRPr="00AB55B8">
        <w:t>Описание местности.</w:t>
      </w:r>
    </w:p>
    <w:p w:rsidR="004D512A" w:rsidRPr="00AB55B8" w:rsidRDefault="004D512A" w:rsidP="002D6893">
      <w:pPr>
        <w:pStyle w:val="a3"/>
      </w:pPr>
      <w:r w:rsidRPr="00AB55B8">
        <w:t>Описание действий.</w:t>
      </w:r>
    </w:p>
    <w:p w:rsidR="004D512A" w:rsidRPr="002D6893" w:rsidRDefault="002D6893" w:rsidP="004D512A">
      <w:pPr>
        <w:rPr>
          <w:rFonts w:ascii="Times New Roman" w:hAnsi="Times New Roman" w:cs="Times New Roman"/>
          <w:b/>
          <w:u w:val="single"/>
        </w:rPr>
      </w:pPr>
      <w:bookmarkStart w:id="29" w:name="sub_101093"/>
      <w:r w:rsidRPr="002D6893">
        <w:rPr>
          <w:rFonts w:ascii="Times New Roman" w:hAnsi="Times New Roman" w:cs="Times New Roman"/>
          <w:b/>
          <w:u w:val="single"/>
        </w:rPr>
        <w:t xml:space="preserve">3.4. </w:t>
      </w:r>
      <w:r w:rsidR="004D512A" w:rsidRPr="002D6893">
        <w:rPr>
          <w:rFonts w:ascii="Times New Roman" w:hAnsi="Times New Roman" w:cs="Times New Roman"/>
          <w:b/>
          <w:u w:val="single"/>
        </w:rPr>
        <w:t>Функциональные разновидности языка</w:t>
      </w:r>
    </w:p>
    <w:bookmarkEnd w:id="29"/>
    <w:p w:rsidR="004D512A" w:rsidRPr="00AB55B8" w:rsidRDefault="004D512A" w:rsidP="004D512A">
      <w:pPr>
        <w:rPr>
          <w:rFonts w:ascii="Times New Roman" w:hAnsi="Times New Roman" w:cs="Times New Roman"/>
        </w:rPr>
      </w:pPr>
      <w:r w:rsidRPr="00AB55B8">
        <w:rPr>
          <w:rFonts w:ascii="Times New Roman" w:hAnsi="Times New Roman" w:cs="Times New Roman"/>
        </w:rPr>
        <w:t>Официально-деловой стиль. Заявление. Расписка. Научный стиль. Словарная статья. Научное сообщение.</w:t>
      </w:r>
    </w:p>
    <w:p w:rsidR="004D512A" w:rsidRPr="002D6893" w:rsidRDefault="002D6893" w:rsidP="004D512A">
      <w:pPr>
        <w:rPr>
          <w:rFonts w:ascii="Times New Roman" w:hAnsi="Times New Roman" w:cs="Times New Roman"/>
          <w:b/>
          <w:u w:val="single"/>
        </w:rPr>
      </w:pPr>
      <w:bookmarkStart w:id="30" w:name="sub_101094"/>
      <w:r w:rsidRPr="002D6893">
        <w:rPr>
          <w:rFonts w:ascii="Times New Roman" w:hAnsi="Times New Roman" w:cs="Times New Roman"/>
          <w:b/>
          <w:u w:val="single"/>
        </w:rPr>
        <w:t xml:space="preserve">3.5. </w:t>
      </w:r>
      <w:r w:rsidR="004D512A" w:rsidRPr="002D6893">
        <w:rPr>
          <w:rFonts w:ascii="Times New Roman" w:hAnsi="Times New Roman" w:cs="Times New Roman"/>
          <w:b/>
          <w:u w:val="single"/>
        </w:rPr>
        <w:t>Система языка</w:t>
      </w:r>
    </w:p>
    <w:p w:rsidR="004D512A" w:rsidRPr="002D6893" w:rsidRDefault="002D6893" w:rsidP="004D512A">
      <w:pPr>
        <w:rPr>
          <w:rFonts w:ascii="Times New Roman" w:hAnsi="Times New Roman" w:cs="Times New Roman"/>
          <w:b/>
          <w:u w:val="single"/>
        </w:rPr>
      </w:pPr>
      <w:bookmarkStart w:id="31" w:name="sub_101095"/>
      <w:bookmarkEnd w:id="30"/>
      <w:r w:rsidRPr="002D6893">
        <w:rPr>
          <w:rFonts w:ascii="Times New Roman" w:hAnsi="Times New Roman" w:cs="Times New Roman"/>
          <w:b/>
          <w:u w:val="single"/>
        </w:rPr>
        <w:t xml:space="preserve">3.5.1. </w:t>
      </w:r>
      <w:r w:rsidR="004D512A" w:rsidRPr="002D6893">
        <w:rPr>
          <w:rFonts w:ascii="Times New Roman" w:hAnsi="Times New Roman" w:cs="Times New Roman"/>
          <w:b/>
          <w:u w:val="single"/>
        </w:rPr>
        <w:t>Лексикология. Культура речи</w:t>
      </w:r>
    </w:p>
    <w:bookmarkEnd w:id="31"/>
    <w:p w:rsidR="004D512A" w:rsidRPr="00AB55B8" w:rsidRDefault="004D512A" w:rsidP="002D6893">
      <w:pPr>
        <w:pStyle w:val="a3"/>
      </w:pPr>
      <w:r w:rsidRPr="00AB55B8">
        <w:t>Лексика русского языка с точки зрения её происхождения: исконно русские и заимствованные слова.</w:t>
      </w:r>
    </w:p>
    <w:p w:rsidR="004D512A" w:rsidRPr="00AB55B8" w:rsidRDefault="004D512A" w:rsidP="002D6893">
      <w:pPr>
        <w:pStyle w:val="a3"/>
      </w:pPr>
      <w:r w:rsidRPr="00AB55B8">
        <w:t>Лексика русского языка с точки зрения принадлежности к активному и пассивному запасу: неологизмы, устаревшие слова (историзмы и архаизмы).</w:t>
      </w:r>
    </w:p>
    <w:p w:rsidR="004D512A" w:rsidRPr="00AB55B8" w:rsidRDefault="004D512A" w:rsidP="002D6893">
      <w:pPr>
        <w:pStyle w:val="a3"/>
      </w:pPr>
      <w:r w:rsidRPr="00AB55B8">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D512A" w:rsidRPr="00AB55B8" w:rsidRDefault="004D512A" w:rsidP="002D6893">
      <w:pPr>
        <w:pStyle w:val="a3"/>
      </w:pPr>
      <w:r w:rsidRPr="00AB55B8">
        <w:t>Стилистические пласты лексики: стилистически нейтральная, высокая и сниженная лексика.</w:t>
      </w:r>
    </w:p>
    <w:p w:rsidR="004D512A" w:rsidRPr="00AB55B8" w:rsidRDefault="004D512A" w:rsidP="002D6893">
      <w:pPr>
        <w:pStyle w:val="a3"/>
      </w:pPr>
      <w:r w:rsidRPr="00AB55B8">
        <w:t>Лексический анализ слов.</w:t>
      </w:r>
    </w:p>
    <w:p w:rsidR="004D512A" w:rsidRPr="00AB55B8" w:rsidRDefault="004D512A" w:rsidP="002D6893">
      <w:pPr>
        <w:pStyle w:val="a3"/>
      </w:pPr>
      <w:r w:rsidRPr="00AB55B8">
        <w:t>Фразеологизмы. Их признаки и значение. Употребление лексических средств в соответствии с ситуацией общения.</w:t>
      </w:r>
    </w:p>
    <w:p w:rsidR="004D512A" w:rsidRPr="00AB55B8" w:rsidRDefault="004D512A" w:rsidP="002D6893">
      <w:pPr>
        <w:pStyle w:val="a3"/>
      </w:pPr>
      <w:r w:rsidRPr="00AB55B8">
        <w:t>Оценка своей и чужой речи с точки зрения точного, уместного и выразительного словоупотребления.</w:t>
      </w:r>
    </w:p>
    <w:p w:rsidR="004D512A" w:rsidRPr="00AB55B8" w:rsidRDefault="004D512A" w:rsidP="002D6893">
      <w:pPr>
        <w:pStyle w:val="a3"/>
      </w:pPr>
      <w:r w:rsidRPr="00AB55B8">
        <w:t>Эпитеты, метафоры, олицетворения.</w:t>
      </w:r>
    </w:p>
    <w:p w:rsidR="004D512A" w:rsidRPr="00AB55B8" w:rsidRDefault="004D512A" w:rsidP="002D6893">
      <w:pPr>
        <w:pStyle w:val="a3"/>
      </w:pPr>
      <w:r w:rsidRPr="00AB55B8">
        <w:t>Лексические словари.</w:t>
      </w:r>
    </w:p>
    <w:p w:rsidR="004D512A" w:rsidRPr="002D6893" w:rsidRDefault="002D6893" w:rsidP="004D512A">
      <w:pPr>
        <w:rPr>
          <w:rFonts w:ascii="Times New Roman" w:hAnsi="Times New Roman" w:cs="Times New Roman"/>
          <w:b/>
          <w:u w:val="single"/>
        </w:rPr>
      </w:pPr>
      <w:bookmarkStart w:id="32" w:name="sub_101096"/>
      <w:r w:rsidRPr="002D6893">
        <w:rPr>
          <w:rFonts w:ascii="Times New Roman" w:hAnsi="Times New Roman" w:cs="Times New Roman"/>
          <w:b/>
          <w:u w:val="single"/>
        </w:rPr>
        <w:t>3.5.2.</w:t>
      </w:r>
      <w:r>
        <w:rPr>
          <w:rFonts w:ascii="Times New Roman" w:hAnsi="Times New Roman" w:cs="Times New Roman"/>
          <w:b/>
          <w:u w:val="single"/>
        </w:rPr>
        <w:t xml:space="preserve"> </w:t>
      </w:r>
      <w:r w:rsidR="004D512A" w:rsidRPr="002D6893">
        <w:rPr>
          <w:rFonts w:ascii="Times New Roman" w:hAnsi="Times New Roman" w:cs="Times New Roman"/>
          <w:b/>
          <w:u w:val="single"/>
        </w:rPr>
        <w:t>Словообразование. Культура речи. Орфография</w:t>
      </w:r>
    </w:p>
    <w:bookmarkEnd w:id="32"/>
    <w:p w:rsidR="004D512A" w:rsidRPr="00AB55B8" w:rsidRDefault="004D512A" w:rsidP="002D6893">
      <w:pPr>
        <w:pStyle w:val="a3"/>
      </w:pPr>
      <w:r w:rsidRPr="00AB55B8">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D512A" w:rsidRPr="00AB55B8" w:rsidRDefault="004D512A" w:rsidP="002D6893">
      <w:pPr>
        <w:pStyle w:val="a3"/>
      </w:pPr>
      <w:r w:rsidRPr="00AB55B8">
        <w:t>Морфемный и словообразовательный анализ слов. Правописание сложных и сложносокращённых слов.</w:t>
      </w:r>
    </w:p>
    <w:p w:rsidR="004D512A" w:rsidRPr="00AB55B8" w:rsidRDefault="004D512A" w:rsidP="002D6893">
      <w:pPr>
        <w:pStyle w:val="a3"/>
      </w:pPr>
      <w:r w:rsidRPr="00AB55B8">
        <w:t>Нормы правописания корня -кас- - -кос- с чередованием а // о, гласных в приставках пре- и при-.</w:t>
      </w:r>
    </w:p>
    <w:p w:rsidR="004D512A" w:rsidRPr="00AB55B8" w:rsidRDefault="004D512A" w:rsidP="002D6893">
      <w:pPr>
        <w:pStyle w:val="a3"/>
      </w:pPr>
      <w:r w:rsidRPr="00AB55B8">
        <w:t>Орфографический анализ слов (в рамках изученного).</w:t>
      </w:r>
    </w:p>
    <w:p w:rsidR="004D512A" w:rsidRPr="002D6893" w:rsidRDefault="002D6893" w:rsidP="004D512A">
      <w:pPr>
        <w:rPr>
          <w:rFonts w:ascii="Times New Roman" w:hAnsi="Times New Roman" w:cs="Times New Roman"/>
          <w:b/>
          <w:u w:val="single"/>
        </w:rPr>
      </w:pPr>
      <w:bookmarkStart w:id="33" w:name="sub_101097"/>
      <w:r w:rsidRPr="002D6893">
        <w:rPr>
          <w:rFonts w:ascii="Times New Roman" w:hAnsi="Times New Roman" w:cs="Times New Roman"/>
          <w:b/>
          <w:u w:val="single"/>
        </w:rPr>
        <w:t>3.5.3.</w:t>
      </w:r>
      <w:r>
        <w:rPr>
          <w:rFonts w:ascii="Times New Roman" w:hAnsi="Times New Roman" w:cs="Times New Roman"/>
          <w:b/>
          <w:u w:val="single"/>
        </w:rPr>
        <w:t xml:space="preserve"> </w:t>
      </w:r>
      <w:r w:rsidR="004D512A" w:rsidRPr="002D6893">
        <w:rPr>
          <w:rFonts w:ascii="Times New Roman" w:hAnsi="Times New Roman" w:cs="Times New Roman"/>
          <w:b/>
          <w:u w:val="single"/>
        </w:rPr>
        <w:t>Морфология. Культура речи. Орфография</w:t>
      </w:r>
    </w:p>
    <w:p w:rsidR="004D512A" w:rsidRPr="00AB55B8" w:rsidRDefault="004D512A" w:rsidP="002D6893">
      <w:pPr>
        <w:pStyle w:val="a3"/>
      </w:pPr>
      <w:bookmarkStart w:id="34" w:name="sub_101098"/>
      <w:bookmarkEnd w:id="33"/>
      <w:r w:rsidRPr="00AB55B8">
        <w:t>Имя существительное</w:t>
      </w:r>
    </w:p>
    <w:bookmarkEnd w:id="34"/>
    <w:p w:rsidR="004D512A" w:rsidRPr="00AB55B8" w:rsidRDefault="004D512A" w:rsidP="002D6893">
      <w:pPr>
        <w:pStyle w:val="a3"/>
      </w:pPr>
      <w:r w:rsidRPr="00AB55B8">
        <w:t>Особенности словообразования.</w:t>
      </w:r>
    </w:p>
    <w:p w:rsidR="004D512A" w:rsidRPr="00AB55B8" w:rsidRDefault="004D512A" w:rsidP="002D6893">
      <w:pPr>
        <w:pStyle w:val="a3"/>
      </w:pPr>
      <w:r w:rsidRPr="00AB55B8">
        <w:t>Нормы произношения имён существительных, нормы постановки ударения (в рамках изученного).</w:t>
      </w:r>
    </w:p>
    <w:p w:rsidR="004D512A" w:rsidRPr="00AB55B8" w:rsidRDefault="004D512A" w:rsidP="002D6893">
      <w:pPr>
        <w:pStyle w:val="a3"/>
      </w:pPr>
      <w:r w:rsidRPr="00AB55B8">
        <w:t>Нормы словоизменения имён существительных.</w:t>
      </w:r>
    </w:p>
    <w:p w:rsidR="004D512A" w:rsidRPr="00AB55B8" w:rsidRDefault="004D512A" w:rsidP="002D6893">
      <w:pPr>
        <w:pStyle w:val="a3"/>
      </w:pPr>
      <w:r w:rsidRPr="00AB55B8">
        <w:t>Морфологический анализ имён существительных.</w:t>
      </w:r>
    </w:p>
    <w:p w:rsidR="004D512A" w:rsidRPr="00AB55B8" w:rsidRDefault="004D512A" w:rsidP="002D6893">
      <w:pPr>
        <w:pStyle w:val="a3"/>
      </w:pPr>
      <w:r w:rsidRPr="00AB55B8">
        <w:t>Нормы слитного и дефисного написания пол- и полу- со словами. Орфографический анализ имён существительных (в рамках изученного).</w:t>
      </w:r>
    </w:p>
    <w:p w:rsidR="004D512A" w:rsidRPr="002D6893" w:rsidRDefault="002D6893" w:rsidP="004D512A">
      <w:pPr>
        <w:rPr>
          <w:rFonts w:ascii="Times New Roman" w:hAnsi="Times New Roman" w:cs="Times New Roman"/>
          <w:b/>
          <w:u w:val="single"/>
        </w:rPr>
      </w:pPr>
      <w:bookmarkStart w:id="35" w:name="sub_101099"/>
      <w:r w:rsidRPr="002D6893">
        <w:rPr>
          <w:rFonts w:ascii="Times New Roman" w:hAnsi="Times New Roman" w:cs="Times New Roman"/>
          <w:b/>
          <w:u w:val="single"/>
        </w:rPr>
        <w:t xml:space="preserve">3.5.4. </w:t>
      </w:r>
      <w:r w:rsidR="004D512A" w:rsidRPr="002D6893">
        <w:rPr>
          <w:rFonts w:ascii="Times New Roman" w:hAnsi="Times New Roman" w:cs="Times New Roman"/>
          <w:b/>
          <w:u w:val="single"/>
        </w:rPr>
        <w:t>Имя прилагательное</w:t>
      </w:r>
    </w:p>
    <w:bookmarkEnd w:id="35"/>
    <w:p w:rsidR="004D512A" w:rsidRPr="00AB55B8" w:rsidRDefault="004D512A" w:rsidP="002D6893">
      <w:pPr>
        <w:pStyle w:val="a3"/>
      </w:pPr>
      <w:r w:rsidRPr="00AB55B8">
        <w:t>Качественные, относительные и притяжательные имена прилагательные. Степени сравнения качественных имён прилагательных.</w:t>
      </w:r>
    </w:p>
    <w:p w:rsidR="004D512A" w:rsidRPr="00AB55B8" w:rsidRDefault="004D512A" w:rsidP="002D6893">
      <w:pPr>
        <w:pStyle w:val="a3"/>
      </w:pPr>
      <w:r w:rsidRPr="00AB55B8">
        <w:t>Словообразование имён прилагательных.</w:t>
      </w:r>
    </w:p>
    <w:p w:rsidR="004D512A" w:rsidRPr="00AB55B8" w:rsidRDefault="004D512A" w:rsidP="002D6893">
      <w:pPr>
        <w:pStyle w:val="a3"/>
      </w:pPr>
      <w:r w:rsidRPr="00AB55B8">
        <w:t>Морфологический анализ имён прилагательных.</w:t>
      </w:r>
    </w:p>
    <w:p w:rsidR="004D512A" w:rsidRPr="00AB55B8" w:rsidRDefault="004D512A" w:rsidP="002D6893">
      <w:pPr>
        <w:pStyle w:val="a3"/>
      </w:pPr>
      <w:r w:rsidRPr="00AB55B8">
        <w:t>Правописание н и нн в именах прилагательных.</w:t>
      </w:r>
    </w:p>
    <w:p w:rsidR="004D512A" w:rsidRPr="00AB55B8" w:rsidRDefault="004D512A" w:rsidP="002D6893">
      <w:pPr>
        <w:pStyle w:val="a3"/>
      </w:pPr>
      <w:r w:rsidRPr="00AB55B8">
        <w:lastRenderedPageBreak/>
        <w:t>Правописание суффиксов -к- и -ск- имён прилагательных.</w:t>
      </w:r>
    </w:p>
    <w:p w:rsidR="004D512A" w:rsidRPr="00AB55B8" w:rsidRDefault="004D512A" w:rsidP="002D6893">
      <w:pPr>
        <w:pStyle w:val="a3"/>
      </w:pPr>
      <w:r w:rsidRPr="00AB55B8">
        <w:t>Правописание сложных имён прилагательных.</w:t>
      </w:r>
    </w:p>
    <w:p w:rsidR="004D512A" w:rsidRPr="00AB55B8" w:rsidRDefault="004D512A" w:rsidP="002D6893">
      <w:pPr>
        <w:pStyle w:val="a3"/>
      </w:pPr>
      <w:r w:rsidRPr="00AB55B8">
        <w:t>Нормы произношения имён прилагательных, нормы ударения (в рамках изученного).</w:t>
      </w:r>
    </w:p>
    <w:p w:rsidR="004D512A" w:rsidRPr="002D6893" w:rsidRDefault="002D6893" w:rsidP="004D512A">
      <w:pPr>
        <w:rPr>
          <w:rFonts w:ascii="Times New Roman" w:hAnsi="Times New Roman" w:cs="Times New Roman"/>
          <w:b/>
          <w:u w:val="single"/>
        </w:rPr>
      </w:pPr>
      <w:bookmarkStart w:id="36" w:name="sub_101100"/>
      <w:r w:rsidRPr="002D6893">
        <w:rPr>
          <w:rFonts w:ascii="Times New Roman" w:hAnsi="Times New Roman" w:cs="Times New Roman"/>
          <w:b/>
          <w:u w:val="single"/>
        </w:rPr>
        <w:t xml:space="preserve">3.5.5. </w:t>
      </w:r>
      <w:r w:rsidR="004D512A" w:rsidRPr="002D6893">
        <w:rPr>
          <w:rFonts w:ascii="Times New Roman" w:hAnsi="Times New Roman" w:cs="Times New Roman"/>
          <w:b/>
          <w:u w:val="single"/>
        </w:rPr>
        <w:t>Имя числительное</w:t>
      </w:r>
    </w:p>
    <w:bookmarkEnd w:id="36"/>
    <w:p w:rsidR="004D512A" w:rsidRPr="00AB55B8" w:rsidRDefault="004D512A" w:rsidP="002D6893">
      <w:pPr>
        <w:pStyle w:val="a3"/>
      </w:pPr>
      <w:r w:rsidRPr="00AB55B8">
        <w:t>Общее грамматическое значение имени числительного. Синтаксические функции имён числительных.</w:t>
      </w:r>
    </w:p>
    <w:p w:rsidR="004D512A" w:rsidRPr="00AB55B8" w:rsidRDefault="004D512A" w:rsidP="002D6893">
      <w:pPr>
        <w:pStyle w:val="a3"/>
      </w:pPr>
      <w:r w:rsidRPr="00AB55B8">
        <w:t>Разряды имён числительных по значению: количественные (целые, дробные, собирательные), порядковые числительные.</w:t>
      </w:r>
    </w:p>
    <w:p w:rsidR="004D512A" w:rsidRPr="00AB55B8" w:rsidRDefault="004D512A" w:rsidP="002D6893">
      <w:pPr>
        <w:pStyle w:val="a3"/>
      </w:pPr>
      <w:r w:rsidRPr="00AB55B8">
        <w:t>Разряды имён числительных по строению: простые, сложные, составные числительные.</w:t>
      </w:r>
    </w:p>
    <w:p w:rsidR="004D512A" w:rsidRPr="00AB55B8" w:rsidRDefault="004D512A" w:rsidP="002D6893">
      <w:pPr>
        <w:pStyle w:val="a3"/>
      </w:pPr>
      <w:r w:rsidRPr="00AB55B8">
        <w:t>Словообразование имён числительных.</w:t>
      </w:r>
    </w:p>
    <w:p w:rsidR="004D512A" w:rsidRPr="00AB55B8" w:rsidRDefault="004D512A" w:rsidP="002D6893">
      <w:pPr>
        <w:pStyle w:val="a3"/>
      </w:pPr>
      <w:r w:rsidRPr="00AB55B8">
        <w:t>Склонение количественных и порядковых имён числительных.</w:t>
      </w:r>
    </w:p>
    <w:p w:rsidR="004D512A" w:rsidRPr="00AB55B8" w:rsidRDefault="004D512A" w:rsidP="002D6893">
      <w:pPr>
        <w:pStyle w:val="a3"/>
      </w:pPr>
      <w:r w:rsidRPr="00AB55B8">
        <w:t>Правильное образование форм имён числительных.</w:t>
      </w:r>
    </w:p>
    <w:p w:rsidR="004D512A" w:rsidRPr="00AB55B8" w:rsidRDefault="004D512A" w:rsidP="002D6893">
      <w:pPr>
        <w:pStyle w:val="a3"/>
      </w:pPr>
      <w:r w:rsidRPr="00AB55B8">
        <w:t>Правильное употребление собирательных имён числительных.</w:t>
      </w:r>
    </w:p>
    <w:p w:rsidR="004D512A" w:rsidRPr="00AB55B8" w:rsidRDefault="004D512A" w:rsidP="002D6893">
      <w:pPr>
        <w:pStyle w:val="a3"/>
      </w:pPr>
      <w:r w:rsidRPr="00AB55B8">
        <w:t>Употребление имён числительных в научных текстах, деловой речи.</w:t>
      </w:r>
    </w:p>
    <w:p w:rsidR="004D512A" w:rsidRPr="00AB55B8" w:rsidRDefault="004D512A" w:rsidP="002D6893">
      <w:pPr>
        <w:pStyle w:val="a3"/>
      </w:pPr>
      <w:r w:rsidRPr="00AB55B8">
        <w:t>Морфологический анализ имён числительных.</w:t>
      </w:r>
    </w:p>
    <w:p w:rsidR="004D512A" w:rsidRPr="00AB55B8" w:rsidRDefault="004D512A" w:rsidP="002D6893">
      <w:pPr>
        <w:pStyle w:val="a3"/>
      </w:pPr>
      <w:r w:rsidRPr="00AB55B8">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D512A" w:rsidRPr="00AB55B8" w:rsidRDefault="004D512A" w:rsidP="002D6893">
      <w:pPr>
        <w:pStyle w:val="a3"/>
      </w:pPr>
      <w:r w:rsidRPr="00AB55B8">
        <w:t>Орфографический анализ имён числительных (в рамках изученного).</w:t>
      </w:r>
    </w:p>
    <w:p w:rsidR="004D512A" w:rsidRPr="00EE7F68" w:rsidRDefault="00EE7F68" w:rsidP="004D512A">
      <w:pPr>
        <w:rPr>
          <w:rFonts w:ascii="Times New Roman" w:hAnsi="Times New Roman" w:cs="Times New Roman"/>
          <w:b/>
          <w:u w:val="single"/>
        </w:rPr>
      </w:pPr>
      <w:bookmarkStart w:id="37" w:name="sub_101101"/>
      <w:r w:rsidRPr="00EE7F68">
        <w:rPr>
          <w:rFonts w:ascii="Times New Roman" w:hAnsi="Times New Roman" w:cs="Times New Roman"/>
          <w:b/>
          <w:u w:val="single"/>
        </w:rPr>
        <w:t xml:space="preserve">3.5.6. </w:t>
      </w:r>
      <w:r w:rsidR="004D512A" w:rsidRPr="00EE7F68">
        <w:rPr>
          <w:rFonts w:ascii="Times New Roman" w:hAnsi="Times New Roman" w:cs="Times New Roman"/>
          <w:b/>
          <w:u w:val="single"/>
        </w:rPr>
        <w:t>Местоимение</w:t>
      </w:r>
    </w:p>
    <w:bookmarkEnd w:id="37"/>
    <w:p w:rsidR="004D512A" w:rsidRPr="00AB55B8" w:rsidRDefault="004D512A" w:rsidP="00EE7F68">
      <w:pPr>
        <w:pStyle w:val="a3"/>
      </w:pPr>
      <w:r w:rsidRPr="00AB55B8">
        <w:t>Общее грамматическое значение местоимения. Синтаксические функции местоимений.</w:t>
      </w:r>
    </w:p>
    <w:p w:rsidR="004D512A" w:rsidRPr="00AB55B8" w:rsidRDefault="004D512A" w:rsidP="00EE7F68">
      <w:pPr>
        <w:pStyle w:val="a3"/>
      </w:pPr>
      <w:r w:rsidRPr="00AB55B8">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D512A" w:rsidRPr="00AB55B8" w:rsidRDefault="004D512A" w:rsidP="00EE7F68">
      <w:pPr>
        <w:pStyle w:val="a3"/>
      </w:pPr>
      <w:r w:rsidRPr="00AB55B8">
        <w:t>Склонение местоимений.</w:t>
      </w:r>
    </w:p>
    <w:p w:rsidR="004D512A" w:rsidRPr="00AB55B8" w:rsidRDefault="004D512A" w:rsidP="00EE7F68">
      <w:pPr>
        <w:pStyle w:val="a3"/>
      </w:pPr>
      <w:r w:rsidRPr="00AB55B8">
        <w:t>Словообразование местоимений.</w:t>
      </w:r>
    </w:p>
    <w:p w:rsidR="004D512A" w:rsidRPr="00AB55B8" w:rsidRDefault="004D512A" w:rsidP="00EE7F68">
      <w:pPr>
        <w:pStyle w:val="a3"/>
      </w:pPr>
      <w:r w:rsidRPr="00AB55B8">
        <w:t>Роль местоимений в речи. Употребление местоимений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D512A" w:rsidRPr="00AB55B8" w:rsidRDefault="004D512A" w:rsidP="00EE7F68">
      <w:pPr>
        <w:pStyle w:val="a3"/>
      </w:pPr>
      <w:r w:rsidRPr="00AB55B8">
        <w:t>Морфологический анализ местоимений.</w:t>
      </w:r>
    </w:p>
    <w:p w:rsidR="004D512A" w:rsidRPr="00AB55B8" w:rsidRDefault="004D512A" w:rsidP="00EE7F68">
      <w:pPr>
        <w:pStyle w:val="a3"/>
      </w:pPr>
      <w:r w:rsidRPr="00AB55B8">
        <w:t>Нормы правописания местоимений: правописание местоимений с не и ни; слитное, раздельное и дефисное написание местоимений.</w:t>
      </w:r>
    </w:p>
    <w:p w:rsidR="004D512A" w:rsidRPr="00AB55B8" w:rsidRDefault="004D512A" w:rsidP="00EE7F68">
      <w:pPr>
        <w:pStyle w:val="a3"/>
      </w:pPr>
      <w:r w:rsidRPr="00AB55B8">
        <w:t>Орфографический анализ местоимений (в рамках изученного).</w:t>
      </w:r>
    </w:p>
    <w:p w:rsidR="004D512A" w:rsidRPr="00EE7F68" w:rsidRDefault="00EE7F68" w:rsidP="004D512A">
      <w:pPr>
        <w:rPr>
          <w:rFonts w:ascii="Times New Roman" w:hAnsi="Times New Roman" w:cs="Times New Roman"/>
          <w:b/>
          <w:u w:val="single"/>
        </w:rPr>
      </w:pPr>
      <w:bookmarkStart w:id="38" w:name="sub_101102"/>
      <w:r w:rsidRPr="00EE7F68">
        <w:rPr>
          <w:rFonts w:ascii="Times New Roman" w:hAnsi="Times New Roman" w:cs="Times New Roman"/>
          <w:b/>
          <w:u w:val="single"/>
        </w:rPr>
        <w:t>3.5.7.</w:t>
      </w:r>
      <w:r>
        <w:rPr>
          <w:rFonts w:ascii="Times New Roman" w:hAnsi="Times New Roman" w:cs="Times New Roman"/>
          <w:b/>
          <w:u w:val="single"/>
        </w:rPr>
        <w:t xml:space="preserve"> </w:t>
      </w:r>
      <w:r w:rsidR="004D512A" w:rsidRPr="00EE7F68">
        <w:rPr>
          <w:rFonts w:ascii="Times New Roman" w:hAnsi="Times New Roman" w:cs="Times New Roman"/>
          <w:b/>
          <w:u w:val="single"/>
        </w:rPr>
        <w:t>Глагол</w:t>
      </w:r>
    </w:p>
    <w:bookmarkEnd w:id="38"/>
    <w:p w:rsidR="004D512A" w:rsidRPr="00AB55B8" w:rsidRDefault="004D512A" w:rsidP="00EE7F68">
      <w:pPr>
        <w:pStyle w:val="a3"/>
      </w:pPr>
      <w:r w:rsidRPr="00AB55B8">
        <w:t>Переходные и непереходные глаголы.</w:t>
      </w:r>
    </w:p>
    <w:p w:rsidR="004D512A" w:rsidRPr="00AB55B8" w:rsidRDefault="004D512A" w:rsidP="00EE7F68">
      <w:pPr>
        <w:pStyle w:val="a3"/>
      </w:pPr>
      <w:r w:rsidRPr="00AB55B8">
        <w:t>Разноспрягаемые глаголы.</w:t>
      </w:r>
    </w:p>
    <w:p w:rsidR="004D512A" w:rsidRPr="00AB55B8" w:rsidRDefault="004D512A" w:rsidP="00EE7F68">
      <w:pPr>
        <w:pStyle w:val="a3"/>
      </w:pPr>
      <w:r w:rsidRPr="00AB55B8">
        <w:t>Безличные глаголы. Использование личных глаголов в безличном значении. Изъявительное, условное и повелительное наклонения глагола.</w:t>
      </w:r>
    </w:p>
    <w:p w:rsidR="004D512A" w:rsidRPr="00AB55B8" w:rsidRDefault="004D512A" w:rsidP="00EE7F68">
      <w:pPr>
        <w:pStyle w:val="a3"/>
      </w:pPr>
      <w:r w:rsidRPr="00AB55B8">
        <w:t>Нормы ударения в глагольных формах (в рамках изученного).</w:t>
      </w:r>
    </w:p>
    <w:p w:rsidR="004D512A" w:rsidRPr="00AB55B8" w:rsidRDefault="004D512A" w:rsidP="00EE7F68">
      <w:pPr>
        <w:pStyle w:val="a3"/>
      </w:pPr>
      <w:r w:rsidRPr="00AB55B8">
        <w:t>Нормы словоизменения глаголов.</w:t>
      </w:r>
    </w:p>
    <w:p w:rsidR="004D512A" w:rsidRPr="00AB55B8" w:rsidRDefault="004D512A" w:rsidP="00EE7F68">
      <w:pPr>
        <w:pStyle w:val="a3"/>
      </w:pPr>
      <w:r w:rsidRPr="00AB55B8">
        <w:t>Видо-временная соотнесённость глагольных форм в тексте.</w:t>
      </w:r>
    </w:p>
    <w:p w:rsidR="004D512A" w:rsidRPr="00AB55B8" w:rsidRDefault="004D512A" w:rsidP="00EE7F68">
      <w:pPr>
        <w:pStyle w:val="a3"/>
      </w:pPr>
      <w:r w:rsidRPr="00AB55B8">
        <w:t>Морфологический анализ глаголов.</w:t>
      </w:r>
    </w:p>
    <w:p w:rsidR="004D512A" w:rsidRPr="00AB55B8" w:rsidRDefault="004D512A" w:rsidP="00EE7F68">
      <w:pPr>
        <w:pStyle w:val="a3"/>
      </w:pPr>
      <w:r w:rsidRPr="00AB55B8">
        <w:t>Использование ь как показателя грамматической формы в повелительном наклонении глагола.</w:t>
      </w:r>
    </w:p>
    <w:p w:rsidR="004D512A" w:rsidRDefault="004D512A" w:rsidP="00EE7F68">
      <w:pPr>
        <w:pStyle w:val="a3"/>
      </w:pPr>
      <w:r w:rsidRPr="00AB55B8">
        <w:t>Орфографический анализ глаголов (в рамках изученного).</w:t>
      </w:r>
    </w:p>
    <w:p w:rsidR="000230F9" w:rsidRDefault="000230F9" w:rsidP="00EE7F68">
      <w:pPr>
        <w:pStyle w:val="a3"/>
      </w:pPr>
    </w:p>
    <w:p w:rsidR="000230F9" w:rsidRPr="00AB55B8" w:rsidRDefault="000230F9" w:rsidP="000230F9">
      <w:pPr>
        <w:rPr>
          <w:rFonts w:ascii="Times New Roman" w:hAnsi="Times New Roman" w:cs="Times New Roman"/>
          <w:b/>
        </w:rPr>
      </w:pPr>
      <w:r>
        <w:rPr>
          <w:rFonts w:ascii="Times New Roman" w:hAnsi="Times New Roman" w:cs="Times New Roman"/>
          <w:b/>
        </w:rPr>
        <w:t>4</w:t>
      </w:r>
      <w:r w:rsidRPr="00AB55B8">
        <w:rPr>
          <w:rFonts w:ascii="Times New Roman" w:hAnsi="Times New Roman" w:cs="Times New Roman"/>
          <w:b/>
        </w:rPr>
        <w:t>. Содержание учебного предмета “Русский язык”</w:t>
      </w:r>
      <w:r>
        <w:rPr>
          <w:rFonts w:ascii="Times New Roman" w:hAnsi="Times New Roman" w:cs="Times New Roman"/>
          <w:b/>
        </w:rPr>
        <w:t xml:space="preserve"> в 7 классе</w:t>
      </w:r>
    </w:p>
    <w:p w:rsidR="004D512A" w:rsidRPr="000230F9" w:rsidRDefault="000230F9" w:rsidP="004D512A">
      <w:pPr>
        <w:rPr>
          <w:rFonts w:ascii="Times New Roman" w:hAnsi="Times New Roman" w:cs="Times New Roman"/>
          <w:b/>
          <w:u w:val="single"/>
        </w:rPr>
      </w:pPr>
      <w:bookmarkStart w:id="39" w:name="sub_101103"/>
      <w:r w:rsidRPr="000230F9">
        <w:rPr>
          <w:b/>
          <w:u w:val="single"/>
        </w:rPr>
        <w:t>4.1.</w:t>
      </w:r>
      <w:r>
        <w:rPr>
          <w:b/>
          <w:u w:val="single"/>
        </w:rPr>
        <w:t xml:space="preserve"> </w:t>
      </w:r>
      <w:r w:rsidR="004D512A" w:rsidRPr="000230F9">
        <w:rPr>
          <w:rFonts w:ascii="Times New Roman" w:hAnsi="Times New Roman" w:cs="Times New Roman"/>
          <w:b/>
          <w:u w:val="single"/>
        </w:rPr>
        <w:t>Общие сведения о языке</w:t>
      </w:r>
    </w:p>
    <w:bookmarkEnd w:id="39"/>
    <w:p w:rsidR="004D512A" w:rsidRPr="00AB55B8" w:rsidRDefault="004D512A" w:rsidP="004D512A">
      <w:pPr>
        <w:rPr>
          <w:rFonts w:ascii="Times New Roman" w:hAnsi="Times New Roman" w:cs="Times New Roman"/>
        </w:rPr>
      </w:pPr>
      <w:r w:rsidRPr="00AB55B8">
        <w:rPr>
          <w:rFonts w:ascii="Times New Roman" w:hAnsi="Times New Roman" w:cs="Times New Roman"/>
        </w:rPr>
        <w:t>Русский язык как развивающееся явление. Взаимосвязь языка, культуры и истории народа.</w:t>
      </w:r>
    </w:p>
    <w:p w:rsidR="004D512A" w:rsidRPr="000230F9" w:rsidRDefault="000230F9" w:rsidP="004D512A">
      <w:pPr>
        <w:rPr>
          <w:rFonts w:ascii="Times New Roman" w:hAnsi="Times New Roman" w:cs="Times New Roman"/>
          <w:b/>
          <w:u w:val="single"/>
        </w:rPr>
      </w:pPr>
      <w:bookmarkStart w:id="40" w:name="sub_101104"/>
      <w:r w:rsidRPr="000230F9">
        <w:rPr>
          <w:rFonts w:ascii="Times New Roman" w:hAnsi="Times New Roman" w:cs="Times New Roman"/>
          <w:b/>
          <w:u w:val="single"/>
        </w:rPr>
        <w:t xml:space="preserve">4.2. </w:t>
      </w:r>
      <w:r w:rsidR="004D512A" w:rsidRPr="000230F9">
        <w:rPr>
          <w:rFonts w:ascii="Times New Roman" w:hAnsi="Times New Roman" w:cs="Times New Roman"/>
          <w:b/>
          <w:u w:val="single"/>
        </w:rPr>
        <w:t>Язык и речь</w:t>
      </w:r>
    </w:p>
    <w:bookmarkEnd w:id="40"/>
    <w:p w:rsidR="004D512A" w:rsidRPr="00AB55B8" w:rsidRDefault="004D512A" w:rsidP="000230F9">
      <w:pPr>
        <w:pStyle w:val="a3"/>
      </w:pPr>
      <w:r w:rsidRPr="00AB55B8">
        <w:t>Монолог-описание, монолог-рассуждение, монолог-повествование.</w:t>
      </w:r>
    </w:p>
    <w:p w:rsidR="004D512A" w:rsidRPr="00AB55B8" w:rsidRDefault="004D512A" w:rsidP="000230F9">
      <w:pPr>
        <w:pStyle w:val="a3"/>
      </w:pPr>
      <w:r w:rsidRPr="00AB55B8">
        <w:lastRenderedPageBreak/>
        <w:t>Виды диалога: побуждение к действию, обмен мнениями, запрос информации, сообщение информации.</w:t>
      </w:r>
    </w:p>
    <w:p w:rsidR="004D512A" w:rsidRPr="000230F9" w:rsidRDefault="000230F9" w:rsidP="004D512A">
      <w:pPr>
        <w:rPr>
          <w:rFonts w:ascii="Times New Roman" w:hAnsi="Times New Roman" w:cs="Times New Roman"/>
          <w:b/>
          <w:u w:val="single"/>
        </w:rPr>
      </w:pPr>
      <w:bookmarkStart w:id="41" w:name="sub_101105"/>
      <w:r w:rsidRPr="000230F9">
        <w:rPr>
          <w:rFonts w:ascii="Times New Roman" w:hAnsi="Times New Roman" w:cs="Times New Roman"/>
          <w:b/>
          <w:u w:val="single"/>
        </w:rPr>
        <w:t>4.3.</w:t>
      </w:r>
      <w:r>
        <w:rPr>
          <w:rFonts w:ascii="Times New Roman" w:hAnsi="Times New Roman" w:cs="Times New Roman"/>
          <w:b/>
          <w:u w:val="single"/>
        </w:rPr>
        <w:t xml:space="preserve"> </w:t>
      </w:r>
      <w:r w:rsidR="004D512A" w:rsidRPr="000230F9">
        <w:rPr>
          <w:rFonts w:ascii="Times New Roman" w:hAnsi="Times New Roman" w:cs="Times New Roman"/>
          <w:b/>
          <w:u w:val="single"/>
        </w:rPr>
        <w:t>Текст</w:t>
      </w:r>
    </w:p>
    <w:bookmarkEnd w:id="41"/>
    <w:p w:rsidR="004D512A" w:rsidRPr="00AB55B8" w:rsidRDefault="004D512A" w:rsidP="000230F9">
      <w:pPr>
        <w:pStyle w:val="a3"/>
      </w:pPr>
      <w:r w:rsidRPr="00AB55B8">
        <w:t>Текст как речевое произведение. Основные признаки текста (обобщение). Структура текста. Абзац.</w:t>
      </w:r>
    </w:p>
    <w:p w:rsidR="004D512A" w:rsidRPr="00AB55B8" w:rsidRDefault="004D512A" w:rsidP="000230F9">
      <w:pPr>
        <w:pStyle w:val="a3"/>
      </w:pPr>
      <w:r w:rsidRPr="00AB55B8">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4D512A" w:rsidRPr="00AB55B8" w:rsidRDefault="004D512A" w:rsidP="000230F9">
      <w:pPr>
        <w:pStyle w:val="a3"/>
      </w:pPr>
      <w:r w:rsidRPr="00AB55B8">
        <w:t>Языковые средства выразительности в тексте: фонетические (звукопись), словообразовательные, лексические (обобщение).</w:t>
      </w:r>
    </w:p>
    <w:p w:rsidR="004D512A" w:rsidRPr="00AB55B8" w:rsidRDefault="004D512A" w:rsidP="000230F9">
      <w:pPr>
        <w:pStyle w:val="a3"/>
      </w:pPr>
      <w:r w:rsidRPr="00AB55B8">
        <w:t>Рассуждение как функционально-смысловой тип речи.</w:t>
      </w:r>
    </w:p>
    <w:p w:rsidR="004D512A" w:rsidRPr="00AB55B8" w:rsidRDefault="004D512A" w:rsidP="000230F9">
      <w:pPr>
        <w:pStyle w:val="a3"/>
      </w:pPr>
      <w:r w:rsidRPr="00AB55B8">
        <w:t>Структурные особенности текста-рассуждения.</w:t>
      </w:r>
    </w:p>
    <w:p w:rsidR="004D512A" w:rsidRPr="00AB55B8" w:rsidRDefault="004D512A" w:rsidP="000230F9">
      <w:pPr>
        <w:pStyle w:val="a3"/>
      </w:pPr>
      <w:r w:rsidRPr="00AB55B8">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512A" w:rsidRPr="000230F9" w:rsidRDefault="000230F9" w:rsidP="004D512A">
      <w:pPr>
        <w:rPr>
          <w:rFonts w:ascii="Times New Roman" w:hAnsi="Times New Roman" w:cs="Times New Roman"/>
          <w:b/>
          <w:u w:val="single"/>
        </w:rPr>
      </w:pPr>
      <w:bookmarkStart w:id="42" w:name="sub_101106"/>
      <w:r w:rsidRPr="000230F9">
        <w:rPr>
          <w:rFonts w:ascii="Times New Roman" w:hAnsi="Times New Roman" w:cs="Times New Roman"/>
          <w:b/>
          <w:u w:val="single"/>
        </w:rPr>
        <w:t xml:space="preserve">4.4. </w:t>
      </w:r>
      <w:r w:rsidR="004D512A" w:rsidRPr="000230F9">
        <w:rPr>
          <w:rFonts w:ascii="Times New Roman" w:hAnsi="Times New Roman" w:cs="Times New Roman"/>
          <w:b/>
          <w:u w:val="single"/>
        </w:rPr>
        <w:t>Функциональные разновидности языка</w:t>
      </w:r>
    </w:p>
    <w:bookmarkEnd w:id="42"/>
    <w:p w:rsidR="004D512A" w:rsidRPr="00AB55B8" w:rsidRDefault="004D512A" w:rsidP="000230F9">
      <w:pPr>
        <w:pStyle w:val="a3"/>
      </w:pPr>
      <w:r w:rsidRPr="00AB55B8">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D512A" w:rsidRPr="00AB55B8" w:rsidRDefault="004D512A" w:rsidP="000230F9">
      <w:pPr>
        <w:pStyle w:val="a3"/>
      </w:pPr>
      <w:r w:rsidRPr="00AB55B8">
        <w:t>Публицистический стиль. Сфера употребления, функции, языковые особенности.</w:t>
      </w:r>
    </w:p>
    <w:p w:rsidR="004D512A" w:rsidRPr="00AB55B8" w:rsidRDefault="004D512A" w:rsidP="000230F9">
      <w:pPr>
        <w:pStyle w:val="a3"/>
      </w:pPr>
      <w:r w:rsidRPr="00AB55B8">
        <w:t>Жанры публицистического стиля (репортаж, заметка, интервью).</w:t>
      </w:r>
    </w:p>
    <w:p w:rsidR="004D512A" w:rsidRPr="00AB55B8" w:rsidRDefault="004D512A" w:rsidP="000230F9">
      <w:pPr>
        <w:pStyle w:val="a3"/>
      </w:pPr>
      <w:r w:rsidRPr="00AB55B8">
        <w:t>Употребление языковых средств выразительности в текстах публицистического стиля.</w:t>
      </w:r>
    </w:p>
    <w:p w:rsidR="004D512A" w:rsidRPr="00AB55B8" w:rsidRDefault="004D512A" w:rsidP="000230F9">
      <w:pPr>
        <w:pStyle w:val="a3"/>
      </w:pPr>
      <w:r w:rsidRPr="00AB55B8">
        <w:t>Официально-деловой стиль. Сфера употребления, функции, языковые особенности. Инструкция.</w:t>
      </w:r>
    </w:p>
    <w:p w:rsidR="004D512A" w:rsidRPr="000230F9" w:rsidRDefault="000230F9" w:rsidP="004D512A">
      <w:pPr>
        <w:rPr>
          <w:rFonts w:ascii="Times New Roman" w:hAnsi="Times New Roman" w:cs="Times New Roman"/>
          <w:b/>
          <w:u w:val="single"/>
        </w:rPr>
      </w:pPr>
      <w:bookmarkStart w:id="43" w:name="sub_101107"/>
      <w:r w:rsidRPr="000230F9">
        <w:rPr>
          <w:rFonts w:ascii="Times New Roman" w:hAnsi="Times New Roman" w:cs="Times New Roman"/>
          <w:b/>
          <w:u w:val="single"/>
        </w:rPr>
        <w:t xml:space="preserve">4.5. </w:t>
      </w:r>
      <w:r w:rsidR="004D512A" w:rsidRPr="000230F9">
        <w:rPr>
          <w:rFonts w:ascii="Times New Roman" w:hAnsi="Times New Roman" w:cs="Times New Roman"/>
          <w:b/>
          <w:u w:val="single"/>
        </w:rPr>
        <w:t>Система языка</w:t>
      </w:r>
    </w:p>
    <w:p w:rsidR="004D512A" w:rsidRPr="000230F9" w:rsidRDefault="000230F9" w:rsidP="004D512A">
      <w:pPr>
        <w:rPr>
          <w:rFonts w:ascii="Times New Roman" w:hAnsi="Times New Roman" w:cs="Times New Roman"/>
          <w:b/>
          <w:u w:val="single"/>
        </w:rPr>
      </w:pPr>
      <w:bookmarkStart w:id="44" w:name="sub_101108"/>
      <w:bookmarkEnd w:id="43"/>
      <w:r w:rsidRPr="000230F9">
        <w:rPr>
          <w:rFonts w:ascii="Times New Roman" w:hAnsi="Times New Roman" w:cs="Times New Roman"/>
          <w:b/>
          <w:u w:val="single"/>
        </w:rPr>
        <w:t xml:space="preserve">4.5.5. </w:t>
      </w:r>
      <w:r w:rsidR="004D512A" w:rsidRPr="000230F9">
        <w:rPr>
          <w:rFonts w:ascii="Times New Roman" w:hAnsi="Times New Roman" w:cs="Times New Roman"/>
          <w:b/>
          <w:u w:val="single"/>
        </w:rPr>
        <w:t>Морфология. Культура речи</w:t>
      </w:r>
    </w:p>
    <w:bookmarkEnd w:id="44"/>
    <w:p w:rsidR="004D512A" w:rsidRPr="00AB55B8" w:rsidRDefault="004D512A" w:rsidP="004D512A">
      <w:pPr>
        <w:rPr>
          <w:rFonts w:ascii="Times New Roman" w:hAnsi="Times New Roman" w:cs="Times New Roman"/>
        </w:rPr>
      </w:pPr>
      <w:r w:rsidRPr="00AB55B8">
        <w:rPr>
          <w:rFonts w:ascii="Times New Roman" w:hAnsi="Times New Roman" w:cs="Times New Roman"/>
        </w:rPr>
        <w:t>Морфология как раздел науки о языке (обобщение).</w:t>
      </w:r>
    </w:p>
    <w:p w:rsidR="004D512A" w:rsidRPr="000230F9" w:rsidRDefault="000230F9" w:rsidP="004D512A">
      <w:pPr>
        <w:rPr>
          <w:rFonts w:ascii="Times New Roman" w:hAnsi="Times New Roman" w:cs="Times New Roman"/>
          <w:b/>
          <w:u w:val="single"/>
        </w:rPr>
      </w:pPr>
      <w:bookmarkStart w:id="45" w:name="sub_101109"/>
      <w:r w:rsidRPr="000230F9">
        <w:rPr>
          <w:rFonts w:ascii="Times New Roman" w:hAnsi="Times New Roman" w:cs="Times New Roman"/>
          <w:b/>
          <w:u w:val="single"/>
        </w:rPr>
        <w:t xml:space="preserve">4.5.6. </w:t>
      </w:r>
      <w:r w:rsidR="004D512A" w:rsidRPr="000230F9">
        <w:rPr>
          <w:rFonts w:ascii="Times New Roman" w:hAnsi="Times New Roman" w:cs="Times New Roman"/>
          <w:b/>
          <w:u w:val="single"/>
        </w:rPr>
        <w:t>Причастие</w:t>
      </w:r>
    </w:p>
    <w:bookmarkEnd w:id="45"/>
    <w:p w:rsidR="004D512A" w:rsidRPr="00AB55B8" w:rsidRDefault="004D512A" w:rsidP="000230F9">
      <w:pPr>
        <w:pStyle w:val="a3"/>
      </w:pPr>
      <w:r w:rsidRPr="00AB55B8">
        <w:t>Причастия как особая группа слов. Признаки глагола и имени прилагательного в причастии.</w:t>
      </w:r>
    </w:p>
    <w:p w:rsidR="004D512A" w:rsidRPr="00AB55B8" w:rsidRDefault="004D512A" w:rsidP="000230F9">
      <w:pPr>
        <w:pStyle w:val="a3"/>
      </w:pPr>
      <w:r w:rsidRPr="00AB55B8">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D512A" w:rsidRPr="00AB55B8" w:rsidRDefault="004D512A" w:rsidP="000230F9">
      <w:pPr>
        <w:pStyle w:val="a3"/>
      </w:pPr>
      <w:r w:rsidRPr="00AB55B8">
        <w:t>Причастие в составе словосочетаний. Причастный оборот.</w:t>
      </w:r>
    </w:p>
    <w:p w:rsidR="004D512A" w:rsidRPr="00AB55B8" w:rsidRDefault="004D512A" w:rsidP="000230F9">
      <w:pPr>
        <w:pStyle w:val="a3"/>
      </w:pPr>
      <w:r w:rsidRPr="00AB55B8">
        <w:t>Морфологический анализ причастий.</w:t>
      </w:r>
    </w:p>
    <w:p w:rsidR="004D512A" w:rsidRPr="00AB55B8" w:rsidRDefault="004D512A" w:rsidP="000230F9">
      <w:pPr>
        <w:pStyle w:val="a3"/>
      </w:pPr>
      <w:r w:rsidRPr="00AB55B8">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4D512A" w:rsidRPr="00AB55B8" w:rsidRDefault="004D512A" w:rsidP="000230F9">
      <w:pPr>
        <w:pStyle w:val="a3"/>
      </w:pPr>
      <w:r w:rsidRPr="00AB55B8">
        <w:t>Ударение в некоторых формах причастий.</w:t>
      </w:r>
    </w:p>
    <w:p w:rsidR="004D512A" w:rsidRPr="00AB55B8" w:rsidRDefault="004D512A" w:rsidP="000230F9">
      <w:pPr>
        <w:pStyle w:val="a3"/>
      </w:pPr>
      <w:r w:rsidRPr="00AB55B8">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4D512A" w:rsidRPr="00AB55B8" w:rsidRDefault="004D512A" w:rsidP="000230F9">
      <w:pPr>
        <w:pStyle w:val="a3"/>
      </w:pPr>
      <w:r w:rsidRPr="00AB55B8">
        <w:t>Правописание окончаний причастий. Слитное и раздельное написание не с причастиями.</w:t>
      </w:r>
    </w:p>
    <w:p w:rsidR="004D512A" w:rsidRPr="00AB55B8" w:rsidRDefault="004D512A" w:rsidP="000230F9">
      <w:pPr>
        <w:pStyle w:val="a3"/>
      </w:pPr>
      <w:r w:rsidRPr="00AB55B8">
        <w:t>Орфографический анализ причастий (в рамках изученного).</w:t>
      </w:r>
    </w:p>
    <w:p w:rsidR="004D512A" w:rsidRPr="00AB55B8" w:rsidRDefault="004D512A" w:rsidP="000230F9">
      <w:pPr>
        <w:pStyle w:val="a3"/>
      </w:pPr>
      <w:r w:rsidRPr="00AB55B8">
        <w:t>Знаки препинания в предложениях с причастным оборотом.</w:t>
      </w:r>
    </w:p>
    <w:p w:rsidR="004D512A" w:rsidRPr="00AB55B8" w:rsidRDefault="004D512A" w:rsidP="000230F9">
      <w:pPr>
        <w:pStyle w:val="a3"/>
      </w:pPr>
      <w:r w:rsidRPr="00AB55B8">
        <w:t>Пунктуационный анализ предложений с причастным оборотом (в рамках изученного).</w:t>
      </w:r>
    </w:p>
    <w:p w:rsidR="004D512A" w:rsidRPr="000230F9" w:rsidRDefault="000230F9" w:rsidP="004D512A">
      <w:pPr>
        <w:rPr>
          <w:rFonts w:ascii="Times New Roman" w:hAnsi="Times New Roman" w:cs="Times New Roman"/>
          <w:b/>
          <w:u w:val="single"/>
        </w:rPr>
      </w:pPr>
      <w:bookmarkStart w:id="46" w:name="sub_101110"/>
      <w:r w:rsidRPr="000230F9">
        <w:rPr>
          <w:rFonts w:ascii="Times New Roman" w:hAnsi="Times New Roman" w:cs="Times New Roman"/>
          <w:b/>
          <w:u w:val="single"/>
        </w:rPr>
        <w:t xml:space="preserve">4.5.7. </w:t>
      </w:r>
      <w:r w:rsidR="004D512A" w:rsidRPr="000230F9">
        <w:rPr>
          <w:rFonts w:ascii="Times New Roman" w:hAnsi="Times New Roman" w:cs="Times New Roman"/>
          <w:b/>
          <w:u w:val="single"/>
        </w:rPr>
        <w:t>Деепричастие</w:t>
      </w:r>
    </w:p>
    <w:bookmarkEnd w:id="46"/>
    <w:p w:rsidR="004D512A" w:rsidRPr="00AB55B8" w:rsidRDefault="004D512A" w:rsidP="000230F9">
      <w:pPr>
        <w:pStyle w:val="a3"/>
      </w:pPr>
      <w:r w:rsidRPr="00AB55B8">
        <w:t>Деепричастия как особая группа слов. Признаки глагола и наречия в деепричастии. Синтаксическая функция деепричастия, роль в речи.</w:t>
      </w:r>
    </w:p>
    <w:p w:rsidR="004D512A" w:rsidRPr="00AB55B8" w:rsidRDefault="004D512A" w:rsidP="000230F9">
      <w:pPr>
        <w:pStyle w:val="a3"/>
      </w:pPr>
      <w:r w:rsidRPr="00AB55B8">
        <w:t>Деепричастия совершенного и несовершенного вида.</w:t>
      </w:r>
    </w:p>
    <w:p w:rsidR="004D512A" w:rsidRPr="00AB55B8" w:rsidRDefault="004D512A" w:rsidP="000230F9">
      <w:pPr>
        <w:pStyle w:val="a3"/>
      </w:pPr>
      <w:r w:rsidRPr="00AB55B8">
        <w:t>Деепричастие в составе словосочетаний. Деепричастный оборот.</w:t>
      </w:r>
    </w:p>
    <w:p w:rsidR="004D512A" w:rsidRPr="00AB55B8" w:rsidRDefault="004D512A" w:rsidP="000230F9">
      <w:pPr>
        <w:pStyle w:val="a3"/>
      </w:pPr>
      <w:r w:rsidRPr="00AB55B8">
        <w:t>Морфологический анализ деепричастий.</w:t>
      </w:r>
    </w:p>
    <w:p w:rsidR="004D512A" w:rsidRPr="00AB55B8" w:rsidRDefault="004D512A" w:rsidP="000230F9">
      <w:pPr>
        <w:pStyle w:val="a3"/>
      </w:pPr>
      <w:r w:rsidRPr="00AB55B8">
        <w:t>Постановка ударения в деепричастиях.</w:t>
      </w:r>
    </w:p>
    <w:p w:rsidR="004D512A" w:rsidRPr="00AB55B8" w:rsidRDefault="004D512A" w:rsidP="000230F9">
      <w:pPr>
        <w:pStyle w:val="a3"/>
      </w:pPr>
      <w:r w:rsidRPr="00AB55B8">
        <w:t>Правописание гласных в суффиксах деепричастий. Слитное и раздельное написание не с деепричастиями.</w:t>
      </w:r>
    </w:p>
    <w:p w:rsidR="004D512A" w:rsidRPr="00AB55B8" w:rsidRDefault="004D512A" w:rsidP="000230F9">
      <w:pPr>
        <w:pStyle w:val="a3"/>
      </w:pPr>
      <w:r w:rsidRPr="00AB55B8">
        <w:t>Орфографический анализ деепричастий (в рамках изученного).</w:t>
      </w:r>
    </w:p>
    <w:p w:rsidR="004D512A" w:rsidRPr="00AB55B8" w:rsidRDefault="004D512A" w:rsidP="000230F9">
      <w:pPr>
        <w:pStyle w:val="a3"/>
      </w:pPr>
      <w:r w:rsidRPr="00AB55B8">
        <w:lastRenderedPageBreak/>
        <w:t>Правильное построение предложений с одиночными деепричастиями и деепричастными оборотами.</w:t>
      </w:r>
    </w:p>
    <w:p w:rsidR="004D512A" w:rsidRPr="00AB55B8" w:rsidRDefault="004D512A" w:rsidP="000230F9">
      <w:pPr>
        <w:pStyle w:val="a3"/>
      </w:pPr>
      <w:r w:rsidRPr="00AB55B8">
        <w:t>Знаки препинания в предложениях с одиночным деепричастием и деепричастным оборотом.</w:t>
      </w:r>
    </w:p>
    <w:p w:rsidR="004D512A" w:rsidRPr="00AB55B8" w:rsidRDefault="004D512A" w:rsidP="000230F9">
      <w:pPr>
        <w:pStyle w:val="a3"/>
      </w:pPr>
      <w:r w:rsidRPr="00AB55B8">
        <w:t>Пунктуационный анализ предложений с деепричастным оборотом (в рамках изученного).</w:t>
      </w:r>
    </w:p>
    <w:p w:rsidR="004D512A" w:rsidRPr="000230F9" w:rsidRDefault="000230F9" w:rsidP="004D512A">
      <w:pPr>
        <w:rPr>
          <w:rFonts w:ascii="Times New Roman" w:hAnsi="Times New Roman" w:cs="Times New Roman"/>
          <w:b/>
          <w:u w:val="single"/>
        </w:rPr>
      </w:pPr>
      <w:bookmarkStart w:id="47" w:name="sub_101111"/>
      <w:r w:rsidRPr="000230F9">
        <w:rPr>
          <w:rFonts w:ascii="Times New Roman" w:hAnsi="Times New Roman" w:cs="Times New Roman"/>
          <w:b/>
          <w:u w:val="single"/>
        </w:rPr>
        <w:t xml:space="preserve">4.5.7. </w:t>
      </w:r>
      <w:r w:rsidR="004D512A" w:rsidRPr="000230F9">
        <w:rPr>
          <w:rFonts w:ascii="Times New Roman" w:hAnsi="Times New Roman" w:cs="Times New Roman"/>
          <w:b/>
          <w:u w:val="single"/>
        </w:rPr>
        <w:t>Наречие</w:t>
      </w:r>
    </w:p>
    <w:bookmarkEnd w:id="47"/>
    <w:p w:rsidR="004D512A" w:rsidRPr="00AB55B8" w:rsidRDefault="004D512A" w:rsidP="000230F9">
      <w:pPr>
        <w:pStyle w:val="a3"/>
      </w:pPr>
      <w:r w:rsidRPr="00AB55B8">
        <w:t>Общее грамматическое значение наречий.</w:t>
      </w:r>
    </w:p>
    <w:p w:rsidR="004D512A" w:rsidRPr="00AB55B8" w:rsidRDefault="004D512A" w:rsidP="000230F9">
      <w:pPr>
        <w:pStyle w:val="a3"/>
      </w:pPr>
      <w:r w:rsidRPr="00AB55B8">
        <w:t>Разряды наречий по значению. Простая и составная формы сравнительной и превосходной степеней сравнения наречий.</w:t>
      </w:r>
    </w:p>
    <w:p w:rsidR="004D512A" w:rsidRPr="00AB55B8" w:rsidRDefault="004D512A" w:rsidP="000230F9">
      <w:pPr>
        <w:pStyle w:val="a3"/>
      </w:pPr>
      <w:r w:rsidRPr="00AB55B8">
        <w:t>Словообразование наречий. Синтаксические свойства наречий. Морфологический анализ наречий.</w:t>
      </w:r>
    </w:p>
    <w:p w:rsidR="004D512A" w:rsidRPr="00AB55B8" w:rsidRDefault="004D512A" w:rsidP="000230F9">
      <w:pPr>
        <w:pStyle w:val="a3"/>
      </w:pPr>
      <w:r w:rsidRPr="00AB55B8">
        <w:t>Нормы постановки ударения в наречиях, нормы произношения наречий. Нормы образования степеней сравнения наречий.</w:t>
      </w:r>
    </w:p>
    <w:p w:rsidR="004D512A" w:rsidRPr="00AB55B8" w:rsidRDefault="004D512A" w:rsidP="000230F9">
      <w:pPr>
        <w:pStyle w:val="a3"/>
      </w:pPr>
      <w:r w:rsidRPr="00AB55B8">
        <w:t>Роль наречий в тексте.</w:t>
      </w:r>
    </w:p>
    <w:p w:rsidR="004D512A" w:rsidRPr="00AB55B8" w:rsidRDefault="004D512A" w:rsidP="000230F9">
      <w:pPr>
        <w:pStyle w:val="a3"/>
      </w:pPr>
      <w:r w:rsidRPr="00AB55B8">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4D512A" w:rsidRPr="00AB55B8" w:rsidRDefault="004D512A" w:rsidP="000230F9">
      <w:pPr>
        <w:pStyle w:val="a3"/>
      </w:pPr>
      <w:r w:rsidRPr="00AB55B8">
        <w:t>Орфографический анализ наречий (в рамках изученного).</w:t>
      </w:r>
    </w:p>
    <w:p w:rsidR="004D512A" w:rsidRPr="000230F9" w:rsidRDefault="000230F9" w:rsidP="004D512A">
      <w:pPr>
        <w:rPr>
          <w:rFonts w:ascii="Times New Roman" w:hAnsi="Times New Roman" w:cs="Times New Roman"/>
          <w:b/>
          <w:u w:val="single"/>
        </w:rPr>
      </w:pPr>
      <w:bookmarkStart w:id="48" w:name="sub_101112"/>
      <w:r w:rsidRPr="000230F9">
        <w:rPr>
          <w:rFonts w:ascii="Times New Roman" w:hAnsi="Times New Roman" w:cs="Times New Roman"/>
          <w:b/>
          <w:u w:val="single"/>
        </w:rPr>
        <w:t>4.5.8.</w:t>
      </w:r>
      <w:r>
        <w:rPr>
          <w:rFonts w:ascii="Times New Roman" w:hAnsi="Times New Roman" w:cs="Times New Roman"/>
          <w:b/>
          <w:u w:val="single"/>
        </w:rPr>
        <w:t xml:space="preserve"> </w:t>
      </w:r>
      <w:r w:rsidR="004D512A" w:rsidRPr="000230F9">
        <w:rPr>
          <w:rFonts w:ascii="Times New Roman" w:hAnsi="Times New Roman" w:cs="Times New Roman"/>
          <w:b/>
          <w:u w:val="single"/>
        </w:rPr>
        <w:t>Слова категории состояния</w:t>
      </w:r>
    </w:p>
    <w:bookmarkEnd w:id="48"/>
    <w:p w:rsidR="004D512A" w:rsidRPr="00AB55B8" w:rsidRDefault="004D512A" w:rsidP="000230F9">
      <w:pPr>
        <w:pStyle w:val="a3"/>
      </w:pPr>
      <w:r w:rsidRPr="00AB55B8">
        <w:t>Вопрос о словах категории состояния в системе частей речи.</w:t>
      </w:r>
    </w:p>
    <w:p w:rsidR="004D512A" w:rsidRPr="00AB55B8" w:rsidRDefault="004D512A" w:rsidP="000230F9">
      <w:pPr>
        <w:pStyle w:val="a3"/>
      </w:pPr>
      <w:r w:rsidRPr="00AB55B8">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D512A" w:rsidRPr="000230F9" w:rsidRDefault="000230F9" w:rsidP="004D512A">
      <w:pPr>
        <w:rPr>
          <w:rFonts w:ascii="Times New Roman" w:hAnsi="Times New Roman" w:cs="Times New Roman"/>
          <w:b/>
          <w:u w:val="single"/>
        </w:rPr>
      </w:pPr>
      <w:bookmarkStart w:id="49" w:name="sub_101113"/>
      <w:r w:rsidRPr="000230F9">
        <w:rPr>
          <w:rFonts w:ascii="Times New Roman" w:hAnsi="Times New Roman" w:cs="Times New Roman"/>
          <w:b/>
          <w:u w:val="single"/>
        </w:rPr>
        <w:t xml:space="preserve">4.6. </w:t>
      </w:r>
      <w:r w:rsidR="004D512A" w:rsidRPr="000230F9">
        <w:rPr>
          <w:rFonts w:ascii="Times New Roman" w:hAnsi="Times New Roman" w:cs="Times New Roman"/>
          <w:b/>
          <w:u w:val="single"/>
        </w:rPr>
        <w:t>Служебные части речи</w:t>
      </w:r>
    </w:p>
    <w:bookmarkEnd w:id="49"/>
    <w:p w:rsidR="004D512A" w:rsidRPr="00AB55B8" w:rsidRDefault="004D512A" w:rsidP="004D512A">
      <w:pPr>
        <w:rPr>
          <w:rFonts w:ascii="Times New Roman" w:hAnsi="Times New Roman" w:cs="Times New Roman"/>
        </w:rPr>
      </w:pPr>
      <w:r w:rsidRPr="00AB55B8">
        <w:rPr>
          <w:rFonts w:ascii="Times New Roman" w:hAnsi="Times New Roman" w:cs="Times New Roman"/>
        </w:rPr>
        <w:t>Общая характеристика служебных частей речи. Отличие самостоятельных частей речи от служебных.</w:t>
      </w:r>
    </w:p>
    <w:p w:rsidR="004D512A" w:rsidRPr="000230F9" w:rsidRDefault="000230F9" w:rsidP="004D512A">
      <w:pPr>
        <w:rPr>
          <w:rFonts w:ascii="Times New Roman" w:hAnsi="Times New Roman" w:cs="Times New Roman"/>
          <w:b/>
          <w:u w:val="single"/>
        </w:rPr>
      </w:pPr>
      <w:bookmarkStart w:id="50" w:name="sub_101114"/>
      <w:r w:rsidRPr="000230F9">
        <w:rPr>
          <w:rFonts w:ascii="Times New Roman" w:hAnsi="Times New Roman" w:cs="Times New Roman"/>
          <w:b/>
          <w:u w:val="single"/>
        </w:rPr>
        <w:t xml:space="preserve">4.6.1. </w:t>
      </w:r>
      <w:r w:rsidR="004D512A" w:rsidRPr="000230F9">
        <w:rPr>
          <w:rFonts w:ascii="Times New Roman" w:hAnsi="Times New Roman" w:cs="Times New Roman"/>
          <w:b/>
          <w:u w:val="single"/>
        </w:rPr>
        <w:t>Предлог</w:t>
      </w:r>
    </w:p>
    <w:bookmarkEnd w:id="50"/>
    <w:p w:rsidR="004D512A" w:rsidRPr="00AB55B8" w:rsidRDefault="004D512A" w:rsidP="000230F9">
      <w:pPr>
        <w:pStyle w:val="a3"/>
      </w:pPr>
      <w:r w:rsidRPr="00AB55B8">
        <w:t>Предлог как служебная часть речи. Грамматические функции предлогов.</w:t>
      </w:r>
    </w:p>
    <w:p w:rsidR="004D512A" w:rsidRPr="00AB55B8" w:rsidRDefault="004D512A" w:rsidP="000230F9">
      <w:pPr>
        <w:pStyle w:val="a3"/>
      </w:pPr>
      <w:r w:rsidRPr="00AB55B8">
        <w:t>Разряды предлогов по происхождению: предлоги производные</w:t>
      </w:r>
    </w:p>
    <w:p w:rsidR="004D512A" w:rsidRPr="00AB55B8" w:rsidRDefault="004D512A" w:rsidP="000230F9">
      <w:pPr>
        <w:pStyle w:val="a3"/>
      </w:pPr>
      <w:r w:rsidRPr="00AB55B8">
        <w:t>и непроизводные. Разряды предлогов по строению: предлоги простые и составные.</w:t>
      </w:r>
    </w:p>
    <w:p w:rsidR="004D512A" w:rsidRPr="00AB55B8" w:rsidRDefault="004D512A" w:rsidP="000230F9">
      <w:pPr>
        <w:pStyle w:val="a3"/>
      </w:pPr>
      <w:r w:rsidRPr="00AB55B8">
        <w:t>Морфологический анализ предлогов.</w:t>
      </w:r>
    </w:p>
    <w:p w:rsidR="004D512A" w:rsidRPr="00AB55B8" w:rsidRDefault="004D512A" w:rsidP="000230F9">
      <w:pPr>
        <w:pStyle w:val="a3"/>
      </w:pPr>
      <w:r w:rsidRPr="00AB55B8">
        <w:t>Употребление предлогов в речи в соответствии с их значением и стилистическими особенностями.</w:t>
      </w:r>
    </w:p>
    <w:p w:rsidR="004D512A" w:rsidRPr="00AB55B8" w:rsidRDefault="004D512A" w:rsidP="000230F9">
      <w:pPr>
        <w:pStyle w:val="a3"/>
      </w:pPr>
      <w:r w:rsidRPr="00AB55B8">
        <w:t>Нормы употребления имён существительных и местоимений с предлогами.</w:t>
      </w:r>
    </w:p>
    <w:p w:rsidR="004D512A" w:rsidRPr="00AB55B8" w:rsidRDefault="004D512A" w:rsidP="000230F9">
      <w:pPr>
        <w:pStyle w:val="a3"/>
      </w:pPr>
      <w:r w:rsidRPr="00AB55B8">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4D512A" w:rsidRPr="00AB55B8" w:rsidRDefault="004D512A" w:rsidP="000230F9">
      <w:pPr>
        <w:pStyle w:val="a3"/>
      </w:pPr>
      <w:r w:rsidRPr="00AB55B8">
        <w:t>Правописание производных предлогов.</w:t>
      </w:r>
    </w:p>
    <w:p w:rsidR="004D512A" w:rsidRPr="000230F9" w:rsidRDefault="000230F9" w:rsidP="004D512A">
      <w:pPr>
        <w:rPr>
          <w:rFonts w:ascii="Times New Roman" w:hAnsi="Times New Roman" w:cs="Times New Roman"/>
          <w:b/>
          <w:u w:val="single"/>
        </w:rPr>
      </w:pPr>
      <w:bookmarkStart w:id="51" w:name="sub_101115"/>
      <w:r w:rsidRPr="000230F9">
        <w:rPr>
          <w:rFonts w:ascii="Times New Roman" w:hAnsi="Times New Roman" w:cs="Times New Roman"/>
          <w:b/>
          <w:u w:val="single"/>
        </w:rPr>
        <w:t>4.6.2.</w:t>
      </w:r>
      <w:r>
        <w:rPr>
          <w:rFonts w:ascii="Times New Roman" w:hAnsi="Times New Roman" w:cs="Times New Roman"/>
          <w:b/>
          <w:u w:val="single"/>
        </w:rPr>
        <w:t xml:space="preserve"> </w:t>
      </w:r>
      <w:r w:rsidR="004D512A" w:rsidRPr="000230F9">
        <w:rPr>
          <w:rFonts w:ascii="Times New Roman" w:hAnsi="Times New Roman" w:cs="Times New Roman"/>
          <w:b/>
          <w:u w:val="single"/>
        </w:rPr>
        <w:t>Союз</w:t>
      </w:r>
    </w:p>
    <w:bookmarkEnd w:id="51"/>
    <w:p w:rsidR="004D512A" w:rsidRPr="00AB55B8" w:rsidRDefault="004D512A" w:rsidP="000230F9">
      <w:pPr>
        <w:pStyle w:val="a3"/>
      </w:pPr>
      <w:r w:rsidRPr="00AB55B8">
        <w:t>Союз как служебная часть речи. Союз как средство связи однородных членов предложения и частей сложного предложения.</w:t>
      </w:r>
    </w:p>
    <w:p w:rsidR="004D512A" w:rsidRPr="00AB55B8" w:rsidRDefault="004D512A" w:rsidP="000230F9">
      <w:pPr>
        <w:pStyle w:val="a3"/>
      </w:pPr>
      <w:r w:rsidRPr="00AB55B8">
        <w:t>Разряды союзов по строению: простые и составные. Правописание составных союзов. Разряды союзов по значению: сочинительные и подчинительные.</w:t>
      </w:r>
    </w:p>
    <w:p w:rsidR="004D512A" w:rsidRPr="00AB55B8" w:rsidRDefault="004D512A" w:rsidP="000230F9">
      <w:pPr>
        <w:pStyle w:val="a3"/>
      </w:pPr>
      <w:r w:rsidRPr="00AB55B8">
        <w:t>Одиночные, двойные и повторяющиеся сочинительные союзы.</w:t>
      </w:r>
    </w:p>
    <w:p w:rsidR="004D512A" w:rsidRPr="00AB55B8" w:rsidRDefault="004D512A" w:rsidP="000230F9">
      <w:pPr>
        <w:pStyle w:val="a3"/>
      </w:pPr>
      <w:r w:rsidRPr="00AB55B8">
        <w:t>Морфологический анализ союзов.</w:t>
      </w:r>
    </w:p>
    <w:p w:rsidR="004D512A" w:rsidRPr="00AB55B8" w:rsidRDefault="004D512A" w:rsidP="000230F9">
      <w:pPr>
        <w:pStyle w:val="a3"/>
      </w:pPr>
      <w:r w:rsidRPr="00AB55B8">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D512A" w:rsidRPr="00AB55B8" w:rsidRDefault="004D512A" w:rsidP="000230F9">
      <w:pPr>
        <w:pStyle w:val="a3"/>
      </w:pPr>
      <w:r w:rsidRPr="00AB55B8">
        <w:t>Правописание союзов.</w:t>
      </w:r>
    </w:p>
    <w:p w:rsidR="004D512A" w:rsidRPr="00AB55B8" w:rsidRDefault="004D512A" w:rsidP="000230F9">
      <w:pPr>
        <w:pStyle w:val="a3"/>
      </w:pPr>
      <w:r w:rsidRPr="00AB55B8">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4D512A" w:rsidRPr="000230F9" w:rsidRDefault="000230F9" w:rsidP="004D512A">
      <w:pPr>
        <w:rPr>
          <w:rFonts w:ascii="Times New Roman" w:hAnsi="Times New Roman" w:cs="Times New Roman"/>
          <w:b/>
          <w:u w:val="single"/>
        </w:rPr>
      </w:pPr>
      <w:bookmarkStart w:id="52" w:name="sub_101116"/>
      <w:r w:rsidRPr="000230F9">
        <w:rPr>
          <w:rFonts w:ascii="Times New Roman" w:hAnsi="Times New Roman" w:cs="Times New Roman"/>
          <w:b/>
          <w:u w:val="single"/>
        </w:rPr>
        <w:t>4.6.3.</w:t>
      </w:r>
      <w:r>
        <w:rPr>
          <w:rFonts w:ascii="Times New Roman" w:hAnsi="Times New Roman" w:cs="Times New Roman"/>
          <w:b/>
          <w:u w:val="single"/>
        </w:rPr>
        <w:t xml:space="preserve"> </w:t>
      </w:r>
      <w:r w:rsidR="004D512A" w:rsidRPr="000230F9">
        <w:rPr>
          <w:rFonts w:ascii="Times New Roman" w:hAnsi="Times New Roman" w:cs="Times New Roman"/>
          <w:b/>
          <w:u w:val="single"/>
        </w:rPr>
        <w:t>Частица</w:t>
      </w:r>
    </w:p>
    <w:bookmarkEnd w:id="52"/>
    <w:p w:rsidR="004D512A" w:rsidRPr="00AB55B8" w:rsidRDefault="004D512A" w:rsidP="000230F9">
      <w:pPr>
        <w:pStyle w:val="a3"/>
      </w:pPr>
      <w:r w:rsidRPr="00AB55B8">
        <w:t>Частица как служебная часть речи.</w:t>
      </w:r>
    </w:p>
    <w:p w:rsidR="004D512A" w:rsidRPr="00AB55B8" w:rsidRDefault="004D512A" w:rsidP="000230F9">
      <w:pPr>
        <w:pStyle w:val="a3"/>
      </w:pPr>
      <w:r w:rsidRPr="00AB55B8">
        <w:t>Разряды частиц по значению и употреблению: формообразующие, отрицательные, модальные.</w:t>
      </w:r>
    </w:p>
    <w:p w:rsidR="004D512A" w:rsidRPr="00AB55B8" w:rsidRDefault="004D512A" w:rsidP="000230F9">
      <w:pPr>
        <w:pStyle w:val="a3"/>
      </w:pPr>
      <w:r w:rsidRPr="00AB55B8">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D512A" w:rsidRPr="00AB55B8" w:rsidRDefault="004D512A" w:rsidP="000230F9">
      <w:pPr>
        <w:pStyle w:val="a3"/>
      </w:pPr>
      <w:r w:rsidRPr="00AB55B8">
        <w:t>Морфологический анализ частиц.</w:t>
      </w:r>
    </w:p>
    <w:p w:rsidR="004D512A" w:rsidRPr="00AB55B8" w:rsidRDefault="004D512A" w:rsidP="000230F9">
      <w:pPr>
        <w:pStyle w:val="a3"/>
      </w:pPr>
      <w:r w:rsidRPr="00AB55B8">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D512A" w:rsidRPr="000230F9" w:rsidRDefault="000230F9" w:rsidP="004D512A">
      <w:pPr>
        <w:rPr>
          <w:rFonts w:ascii="Times New Roman" w:hAnsi="Times New Roman" w:cs="Times New Roman"/>
          <w:b/>
          <w:u w:val="single"/>
        </w:rPr>
      </w:pPr>
      <w:bookmarkStart w:id="53" w:name="sub_101117"/>
      <w:r w:rsidRPr="000230F9">
        <w:rPr>
          <w:rFonts w:ascii="Times New Roman" w:hAnsi="Times New Roman" w:cs="Times New Roman"/>
          <w:b/>
          <w:u w:val="single"/>
        </w:rPr>
        <w:t xml:space="preserve">4.6.4. </w:t>
      </w:r>
      <w:r w:rsidR="004D512A" w:rsidRPr="000230F9">
        <w:rPr>
          <w:rFonts w:ascii="Times New Roman" w:hAnsi="Times New Roman" w:cs="Times New Roman"/>
          <w:b/>
          <w:u w:val="single"/>
        </w:rPr>
        <w:t>Междометия и звукоподражательные слова</w:t>
      </w:r>
    </w:p>
    <w:bookmarkEnd w:id="53"/>
    <w:p w:rsidR="004D512A" w:rsidRPr="00AB55B8" w:rsidRDefault="004D512A" w:rsidP="000230F9">
      <w:pPr>
        <w:pStyle w:val="a3"/>
      </w:pPr>
      <w:r w:rsidRPr="00AB55B8">
        <w:t>Междометия как особая группа слов.</w:t>
      </w:r>
    </w:p>
    <w:p w:rsidR="004D512A" w:rsidRPr="00AB55B8" w:rsidRDefault="004D512A" w:rsidP="000230F9">
      <w:pPr>
        <w:pStyle w:val="a3"/>
      </w:pPr>
      <w:r w:rsidRPr="00AB55B8">
        <w:t>Разряды междометий по значению (выражающие чувства, побуждающие к действию, этикетные междометия); междометия производные и непроизводные.</w:t>
      </w:r>
    </w:p>
    <w:p w:rsidR="004D512A" w:rsidRPr="00AB55B8" w:rsidRDefault="004D512A" w:rsidP="000230F9">
      <w:pPr>
        <w:pStyle w:val="a3"/>
      </w:pPr>
      <w:r w:rsidRPr="00AB55B8">
        <w:t>Морфологический анализ междометий.</w:t>
      </w:r>
    </w:p>
    <w:p w:rsidR="004D512A" w:rsidRPr="00AB55B8" w:rsidRDefault="004D512A" w:rsidP="000230F9">
      <w:pPr>
        <w:pStyle w:val="a3"/>
      </w:pPr>
      <w:r w:rsidRPr="00AB55B8">
        <w:t>Звукоподражательные слова.</w:t>
      </w:r>
    </w:p>
    <w:p w:rsidR="004D512A" w:rsidRPr="00AB55B8" w:rsidRDefault="004D512A" w:rsidP="000230F9">
      <w:pPr>
        <w:pStyle w:val="a3"/>
      </w:pPr>
      <w:r w:rsidRPr="00AB55B8">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D512A" w:rsidRPr="00AB55B8" w:rsidRDefault="004D512A" w:rsidP="000230F9">
      <w:pPr>
        <w:pStyle w:val="a3"/>
      </w:pPr>
      <w:r w:rsidRPr="00AB55B8">
        <w:t>Омонимия слов разных частей речи. Грамматическая омонимия. Использование грамматических омонимов в речи.</w:t>
      </w:r>
    </w:p>
    <w:p w:rsidR="004D512A" w:rsidRDefault="004D512A" w:rsidP="004D512A">
      <w:pPr>
        <w:rPr>
          <w:rFonts w:ascii="Times New Roman" w:hAnsi="Times New Roman" w:cs="Times New Roman"/>
        </w:rPr>
      </w:pPr>
    </w:p>
    <w:p w:rsidR="004613E4" w:rsidRPr="00AB55B8" w:rsidRDefault="004613E4" w:rsidP="004613E4">
      <w:pPr>
        <w:rPr>
          <w:rFonts w:ascii="Times New Roman" w:hAnsi="Times New Roman" w:cs="Times New Roman"/>
          <w:b/>
        </w:rPr>
      </w:pPr>
      <w:r>
        <w:rPr>
          <w:rFonts w:ascii="Times New Roman" w:hAnsi="Times New Roman" w:cs="Times New Roman"/>
          <w:b/>
        </w:rPr>
        <w:t>5</w:t>
      </w:r>
      <w:r w:rsidRPr="00AB55B8">
        <w:rPr>
          <w:rFonts w:ascii="Times New Roman" w:hAnsi="Times New Roman" w:cs="Times New Roman"/>
          <w:b/>
        </w:rPr>
        <w:t>. Содержание учебного предмета “Русский язык”</w:t>
      </w:r>
      <w:r>
        <w:rPr>
          <w:rFonts w:ascii="Times New Roman" w:hAnsi="Times New Roman" w:cs="Times New Roman"/>
          <w:b/>
        </w:rPr>
        <w:t xml:space="preserve"> в 8 классе</w:t>
      </w:r>
    </w:p>
    <w:p w:rsidR="004D512A" w:rsidRPr="004613E4" w:rsidRDefault="004613E4" w:rsidP="004D512A">
      <w:pPr>
        <w:rPr>
          <w:rFonts w:ascii="Times New Roman" w:hAnsi="Times New Roman" w:cs="Times New Roman"/>
          <w:b/>
          <w:u w:val="single"/>
        </w:rPr>
      </w:pPr>
      <w:bookmarkStart w:id="54" w:name="sub_101118"/>
      <w:r w:rsidRPr="004613E4">
        <w:rPr>
          <w:rFonts w:ascii="Times New Roman" w:hAnsi="Times New Roman" w:cs="Times New Roman"/>
          <w:b/>
          <w:u w:val="single"/>
        </w:rPr>
        <w:t xml:space="preserve">5.1. </w:t>
      </w:r>
      <w:r w:rsidR="004D512A" w:rsidRPr="004613E4">
        <w:rPr>
          <w:rFonts w:ascii="Times New Roman" w:hAnsi="Times New Roman" w:cs="Times New Roman"/>
          <w:b/>
          <w:u w:val="single"/>
        </w:rPr>
        <w:t>Общие сведения о языке</w:t>
      </w:r>
    </w:p>
    <w:bookmarkEnd w:id="54"/>
    <w:p w:rsidR="004D512A" w:rsidRPr="00AB55B8" w:rsidRDefault="004D512A" w:rsidP="004D512A">
      <w:pPr>
        <w:rPr>
          <w:rFonts w:ascii="Times New Roman" w:hAnsi="Times New Roman" w:cs="Times New Roman"/>
        </w:rPr>
      </w:pPr>
      <w:r w:rsidRPr="00AB55B8">
        <w:rPr>
          <w:rFonts w:ascii="Times New Roman" w:hAnsi="Times New Roman" w:cs="Times New Roman"/>
        </w:rPr>
        <w:t>Русский язык в кругу других славянских языков.</w:t>
      </w:r>
    </w:p>
    <w:p w:rsidR="004D512A" w:rsidRPr="004613E4" w:rsidRDefault="004613E4" w:rsidP="004D512A">
      <w:pPr>
        <w:rPr>
          <w:rFonts w:ascii="Times New Roman" w:hAnsi="Times New Roman" w:cs="Times New Roman"/>
          <w:b/>
          <w:u w:val="single"/>
        </w:rPr>
      </w:pPr>
      <w:bookmarkStart w:id="55" w:name="sub_101119"/>
      <w:r w:rsidRPr="004613E4">
        <w:rPr>
          <w:rFonts w:ascii="Times New Roman" w:hAnsi="Times New Roman" w:cs="Times New Roman"/>
          <w:b/>
          <w:u w:val="single"/>
        </w:rPr>
        <w:t>5.2.</w:t>
      </w:r>
      <w:r>
        <w:rPr>
          <w:rFonts w:ascii="Times New Roman" w:hAnsi="Times New Roman" w:cs="Times New Roman"/>
          <w:b/>
          <w:u w:val="single"/>
        </w:rPr>
        <w:t xml:space="preserve"> </w:t>
      </w:r>
      <w:r w:rsidR="004D512A" w:rsidRPr="004613E4">
        <w:rPr>
          <w:rFonts w:ascii="Times New Roman" w:hAnsi="Times New Roman" w:cs="Times New Roman"/>
          <w:b/>
          <w:u w:val="single"/>
        </w:rPr>
        <w:t>Язык и речь</w:t>
      </w:r>
    </w:p>
    <w:bookmarkEnd w:id="55"/>
    <w:p w:rsidR="004D512A" w:rsidRPr="00AB55B8" w:rsidRDefault="004D512A" w:rsidP="004613E4">
      <w:pPr>
        <w:pStyle w:val="a3"/>
      </w:pPr>
      <w:r w:rsidRPr="00AB55B8">
        <w:t>Монолог-описание, монолог-рассуждение, монолог-повествование; выступление с научным сообщением.</w:t>
      </w:r>
    </w:p>
    <w:p w:rsidR="004D512A" w:rsidRPr="00AB55B8" w:rsidRDefault="004D512A" w:rsidP="004613E4">
      <w:pPr>
        <w:pStyle w:val="a3"/>
      </w:pPr>
      <w:r w:rsidRPr="00AB55B8">
        <w:t>Диалог.</w:t>
      </w:r>
    </w:p>
    <w:p w:rsidR="004D512A" w:rsidRPr="004613E4" w:rsidRDefault="004613E4" w:rsidP="004D512A">
      <w:pPr>
        <w:rPr>
          <w:rFonts w:ascii="Times New Roman" w:hAnsi="Times New Roman" w:cs="Times New Roman"/>
          <w:b/>
          <w:u w:val="single"/>
        </w:rPr>
      </w:pPr>
      <w:bookmarkStart w:id="56" w:name="sub_101120"/>
      <w:r w:rsidRPr="004613E4">
        <w:rPr>
          <w:rFonts w:ascii="Times New Roman" w:hAnsi="Times New Roman" w:cs="Times New Roman"/>
          <w:b/>
          <w:u w:val="single"/>
        </w:rPr>
        <w:t xml:space="preserve">5.3. </w:t>
      </w:r>
      <w:r w:rsidR="004D512A" w:rsidRPr="004613E4">
        <w:rPr>
          <w:rFonts w:ascii="Times New Roman" w:hAnsi="Times New Roman" w:cs="Times New Roman"/>
          <w:b/>
          <w:u w:val="single"/>
        </w:rPr>
        <w:t>Текст</w:t>
      </w:r>
    </w:p>
    <w:bookmarkEnd w:id="56"/>
    <w:p w:rsidR="004D512A" w:rsidRPr="00AB55B8" w:rsidRDefault="004D512A" w:rsidP="004613E4">
      <w:pPr>
        <w:pStyle w:val="a3"/>
      </w:pPr>
      <w:r w:rsidRPr="00AB55B8">
        <w:t>Текст и его основные признаки.</w:t>
      </w:r>
    </w:p>
    <w:p w:rsidR="004D512A" w:rsidRPr="00AB55B8" w:rsidRDefault="004D512A" w:rsidP="004613E4">
      <w:pPr>
        <w:pStyle w:val="a3"/>
      </w:pPr>
      <w:r w:rsidRPr="00AB55B8">
        <w:t>Особенности функционально-смысловых типов речи (повествование, описание, рассуждение).</w:t>
      </w:r>
    </w:p>
    <w:p w:rsidR="004D512A" w:rsidRPr="00AB55B8" w:rsidRDefault="004D512A" w:rsidP="004613E4">
      <w:pPr>
        <w:pStyle w:val="a3"/>
      </w:pPr>
      <w:r w:rsidRPr="00AB55B8">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D512A" w:rsidRPr="004613E4" w:rsidRDefault="004613E4" w:rsidP="004D512A">
      <w:pPr>
        <w:rPr>
          <w:rFonts w:ascii="Times New Roman" w:hAnsi="Times New Roman" w:cs="Times New Roman"/>
          <w:b/>
          <w:u w:val="single"/>
        </w:rPr>
      </w:pPr>
      <w:bookmarkStart w:id="57" w:name="sub_101121"/>
      <w:r w:rsidRPr="004613E4">
        <w:rPr>
          <w:rFonts w:ascii="Times New Roman" w:hAnsi="Times New Roman" w:cs="Times New Roman"/>
          <w:b/>
          <w:u w:val="single"/>
        </w:rPr>
        <w:t xml:space="preserve">5.4. </w:t>
      </w:r>
      <w:r w:rsidR="004D512A" w:rsidRPr="004613E4">
        <w:rPr>
          <w:rFonts w:ascii="Times New Roman" w:hAnsi="Times New Roman" w:cs="Times New Roman"/>
          <w:b/>
          <w:u w:val="single"/>
        </w:rPr>
        <w:t>Функциональные разновидности языка</w:t>
      </w:r>
    </w:p>
    <w:bookmarkEnd w:id="57"/>
    <w:p w:rsidR="004D512A" w:rsidRPr="00AB55B8" w:rsidRDefault="004D512A" w:rsidP="004613E4">
      <w:pPr>
        <w:pStyle w:val="a3"/>
      </w:pPr>
      <w:r w:rsidRPr="00AB55B8">
        <w:t>Официально-деловой стиль. Сфера употребления, функции, языковые особенности.</w:t>
      </w:r>
    </w:p>
    <w:p w:rsidR="004D512A" w:rsidRPr="00AB55B8" w:rsidRDefault="004D512A" w:rsidP="004613E4">
      <w:pPr>
        <w:pStyle w:val="a3"/>
      </w:pPr>
      <w:r w:rsidRPr="00AB55B8">
        <w:t>Жанры официально-делового стиля (заявление, объяснительная записка, автобиография, характеристика).</w:t>
      </w:r>
    </w:p>
    <w:p w:rsidR="004D512A" w:rsidRPr="00AB55B8" w:rsidRDefault="004D512A" w:rsidP="004613E4">
      <w:pPr>
        <w:pStyle w:val="a3"/>
      </w:pPr>
      <w:r w:rsidRPr="00AB55B8">
        <w:t>Научный стиль. Сфера употребления, функции, языковые особенности.</w:t>
      </w:r>
    </w:p>
    <w:p w:rsidR="004D512A" w:rsidRPr="00AB55B8" w:rsidRDefault="004D512A" w:rsidP="004613E4">
      <w:pPr>
        <w:pStyle w:val="a3"/>
      </w:pPr>
      <w:r w:rsidRPr="00AB55B8">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D512A" w:rsidRPr="004613E4" w:rsidRDefault="004613E4" w:rsidP="004D512A">
      <w:pPr>
        <w:rPr>
          <w:rFonts w:ascii="Times New Roman" w:hAnsi="Times New Roman" w:cs="Times New Roman"/>
          <w:b/>
          <w:u w:val="single"/>
        </w:rPr>
      </w:pPr>
      <w:bookmarkStart w:id="58" w:name="sub_101122"/>
      <w:r w:rsidRPr="004613E4">
        <w:rPr>
          <w:rFonts w:ascii="Times New Roman" w:hAnsi="Times New Roman" w:cs="Times New Roman"/>
          <w:b/>
          <w:u w:val="single"/>
        </w:rPr>
        <w:t xml:space="preserve">5.5. </w:t>
      </w:r>
      <w:r w:rsidR="004D512A" w:rsidRPr="004613E4">
        <w:rPr>
          <w:rFonts w:ascii="Times New Roman" w:hAnsi="Times New Roman" w:cs="Times New Roman"/>
          <w:b/>
          <w:u w:val="single"/>
        </w:rPr>
        <w:t>Система языка</w:t>
      </w:r>
    </w:p>
    <w:p w:rsidR="004D512A" w:rsidRPr="004613E4" w:rsidRDefault="004613E4" w:rsidP="004D512A">
      <w:pPr>
        <w:rPr>
          <w:rFonts w:ascii="Times New Roman" w:hAnsi="Times New Roman" w:cs="Times New Roman"/>
          <w:b/>
          <w:u w:val="single"/>
        </w:rPr>
      </w:pPr>
      <w:bookmarkStart w:id="59" w:name="sub_101123"/>
      <w:bookmarkEnd w:id="58"/>
      <w:r w:rsidRPr="004613E4">
        <w:rPr>
          <w:rFonts w:ascii="Times New Roman" w:hAnsi="Times New Roman" w:cs="Times New Roman"/>
          <w:b/>
          <w:u w:val="single"/>
        </w:rPr>
        <w:t xml:space="preserve">5.5.1. </w:t>
      </w:r>
      <w:r w:rsidR="004D512A" w:rsidRPr="004613E4">
        <w:rPr>
          <w:rFonts w:ascii="Times New Roman" w:hAnsi="Times New Roman" w:cs="Times New Roman"/>
          <w:b/>
          <w:u w:val="single"/>
        </w:rPr>
        <w:t>Синтаксис. Культура речи. Пунктуация</w:t>
      </w:r>
    </w:p>
    <w:bookmarkEnd w:id="59"/>
    <w:p w:rsidR="004D512A" w:rsidRPr="00AB55B8" w:rsidRDefault="004D512A" w:rsidP="004613E4">
      <w:pPr>
        <w:pStyle w:val="a3"/>
      </w:pPr>
      <w:r w:rsidRPr="00AB55B8">
        <w:t>Синтаксис как раздел лингвистики.</w:t>
      </w:r>
    </w:p>
    <w:p w:rsidR="004D512A" w:rsidRPr="00AB55B8" w:rsidRDefault="004D512A" w:rsidP="004613E4">
      <w:pPr>
        <w:pStyle w:val="a3"/>
      </w:pPr>
      <w:r w:rsidRPr="00AB55B8">
        <w:t>Словосочетание и предложение как единицы синтаксиса.</w:t>
      </w:r>
    </w:p>
    <w:p w:rsidR="004D512A" w:rsidRPr="00AB55B8" w:rsidRDefault="004D512A" w:rsidP="004613E4">
      <w:pPr>
        <w:pStyle w:val="a3"/>
      </w:pPr>
      <w:r w:rsidRPr="00AB55B8">
        <w:t>Пунктуация. Функции знаков препинания.</w:t>
      </w:r>
    </w:p>
    <w:p w:rsidR="004D512A" w:rsidRPr="004613E4" w:rsidRDefault="004613E4" w:rsidP="004D512A">
      <w:pPr>
        <w:rPr>
          <w:rFonts w:ascii="Times New Roman" w:hAnsi="Times New Roman" w:cs="Times New Roman"/>
          <w:b/>
          <w:u w:val="single"/>
        </w:rPr>
      </w:pPr>
      <w:bookmarkStart w:id="60" w:name="sub_101124"/>
      <w:r w:rsidRPr="004613E4">
        <w:rPr>
          <w:rFonts w:ascii="Times New Roman" w:hAnsi="Times New Roman" w:cs="Times New Roman"/>
          <w:b/>
          <w:u w:val="single"/>
        </w:rPr>
        <w:t xml:space="preserve">5.5.2. </w:t>
      </w:r>
      <w:r w:rsidR="004D512A" w:rsidRPr="004613E4">
        <w:rPr>
          <w:rFonts w:ascii="Times New Roman" w:hAnsi="Times New Roman" w:cs="Times New Roman"/>
          <w:b/>
          <w:u w:val="single"/>
        </w:rPr>
        <w:t>Словосочетание</w:t>
      </w:r>
    </w:p>
    <w:bookmarkEnd w:id="60"/>
    <w:p w:rsidR="004D512A" w:rsidRPr="00AB55B8" w:rsidRDefault="004D512A" w:rsidP="004613E4">
      <w:pPr>
        <w:pStyle w:val="a3"/>
      </w:pPr>
      <w:r w:rsidRPr="00AB55B8">
        <w:t>Основные признаки словосочетания.</w:t>
      </w:r>
    </w:p>
    <w:p w:rsidR="004D512A" w:rsidRPr="00AB55B8" w:rsidRDefault="004D512A" w:rsidP="004613E4">
      <w:pPr>
        <w:pStyle w:val="a3"/>
      </w:pPr>
      <w:r w:rsidRPr="00AB55B8">
        <w:t>Виды словосочетаний по морфологическим свойствам главного слова: глагольные, именные, наречные.</w:t>
      </w:r>
    </w:p>
    <w:p w:rsidR="004D512A" w:rsidRPr="00AB55B8" w:rsidRDefault="004D512A" w:rsidP="004613E4">
      <w:pPr>
        <w:pStyle w:val="a3"/>
      </w:pPr>
      <w:r w:rsidRPr="00AB55B8">
        <w:lastRenderedPageBreak/>
        <w:t>Типы подчинительной связи слов в словосочетании: согласование, управление, примыкание.</w:t>
      </w:r>
    </w:p>
    <w:p w:rsidR="004D512A" w:rsidRPr="00AB55B8" w:rsidRDefault="004D512A" w:rsidP="004613E4">
      <w:pPr>
        <w:pStyle w:val="a3"/>
      </w:pPr>
      <w:r w:rsidRPr="00AB55B8">
        <w:t>Синтаксический анализ словосочетаний.</w:t>
      </w:r>
    </w:p>
    <w:p w:rsidR="004D512A" w:rsidRPr="00AB55B8" w:rsidRDefault="004D512A" w:rsidP="004613E4">
      <w:pPr>
        <w:pStyle w:val="a3"/>
      </w:pPr>
      <w:r w:rsidRPr="00AB55B8">
        <w:t>Грамматическая синонимия словосочетаний. Нормы построения словосочетаний.</w:t>
      </w:r>
    </w:p>
    <w:p w:rsidR="004D512A" w:rsidRPr="004613E4" w:rsidRDefault="004613E4" w:rsidP="004D512A">
      <w:pPr>
        <w:rPr>
          <w:rFonts w:ascii="Times New Roman" w:hAnsi="Times New Roman" w:cs="Times New Roman"/>
          <w:b/>
          <w:u w:val="single"/>
        </w:rPr>
      </w:pPr>
      <w:bookmarkStart w:id="61" w:name="sub_101125"/>
      <w:r w:rsidRPr="004613E4">
        <w:rPr>
          <w:rFonts w:ascii="Times New Roman" w:hAnsi="Times New Roman" w:cs="Times New Roman"/>
          <w:b/>
          <w:u w:val="single"/>
        </w:rPr>
        <w:t xml:space="preserve">5.5.3. </w:t>
      </w:r>
      <w:r w:rsidR="004D512A" w:rsidRPr="004613E4">
        <w:rPr>
          <w:rFonts w:ascii="Times New Roman" w:hAnsi="Times New Roman" w:cs="Times New Roman"/>
          <w:b/>
          <w:u w:val="single"/>
        </w:rPr>
        <w:t>Предложение</w:t>
      </w:r>
    </w:p>
    <w:bookmarkEnd w:id="61"/>
    <w:p w:rsidR="004D512A" w:rsidRPr="00AB55B8" w:rsidRDefault="004D512A" w:rsidP="004613E4">
      <w:pPr>
        <w:pStyle w:val="a3"/>
      </w:pPr>
      <w:r w:rsidRPr="00AB55B8">
        <w:t>Предложение. Основные признаки предложения: смысловая и интонационная законченность, грамматическая оформленность.</w:t>
      </w:r>
    </w:p>
    <w:p w:rsidR="004D512A" w:rsidRPr="00AB55B8" w:rsidRDefault="004D512A" w:rsidP="004613E4">
      <w:pPr>
        <w:pStyle w:val="a3"/>
      </w:pPr>
      <w:r w:rsidRPr="00AB55B8">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D512A" w:rsidRPr="00AB55B8" w:rsidRDefault="004D512A" w:rsidP="004613E4">
      <w:pPr>
        <w:pStyle w:val="a3"/>
      </w:pPr>
      <w:r w:rsidRPr="00AB55B8">
        <w:t>Употребление языковых форм выражения побуждения в побудительных предложениях.</w:t>
      </w:r>
    </w:p>
    <w:p w:rsidR="004D512A" w:rsidRPr="00AB55B8" w:rsidRDefault="004D512A" w:rsidP="004613E4">
      <w:pPr>
        <w:pStyle w:val="a3"/>
      </w:pPr>
      <w:r w:rsidRPr="00AB55B8">
        <w:t>Средства оформления предложения в устной и письменной речи (интонация, логическое ударение, знаки препинания).</w:t>
      </w:r>
    </w:p>
    <w:p w:rsidR="004D512A" w:rsidRPr="00AB55B8" w:rsidRDefault="004D512A" w:rsidP="004613E4">
      <w:pPr>
        <w:pStyle w:val="a3"/>
      </w:pPr>
      <w:r w:rsidRPr="00AB55B8">
        <w:t>Виды предложений по количеству грамматических основ (простые, сложные).</w:t>
      </w:r>
    </w:p>
    <w:p w:rsidR="004D512A" w:rsidRPr="00AB55B8" w:rsidRDefault="004D512A" w:rsidP="004613E4">
      <w:pPr>
        <w:pStyle w:val="a3"/>
      </w:pPr>
      <w:r w:rsidRPr="00AB55B8">
        <w:t>Виды простых предложений по наличию главных членов (двусоставные, односоставные).</w:t>
      </w:r>
    </w:p>
    <w:p w:rsidR="004D512A" w:rsidRPr="00AB55B8" w:rsidRDefault="004D512A" w:rsidP="004613E4">
      <w:pPr>
        <w:pStyle w:val="a3"/>
      </w:pPr>
      <w:r w:rsidRPr="00AB55B8">
        <w:t>Виды предложений по наличию второстепенных членов (распространённые, нераспространённые).</w:t>
      </w:r>
    </w:p>
    <w:p w:rsidR="004D512A" w:rsidRPr="00AB55B8" w:rsidRDefault="004D512A" w:rsidP="004613E4">
      <w:pPr>
        <w:pStyle w:val="a3"/>
      </w:pPr>
      <w:r w:rsidRPr="00AB55B8">
        <w:t>Предложения полные и неполные.</w:t>
      </w:r>
    </w:p>
    <w:p w:rsidR="004D512A" w:rsidRPr="00AB55B8" w:rsidRDefault="004D512A" w:rsidP="004613E4">
      <w:pPr>
        <w:pStyle w:val="a3"/>
      </w:pPr>
      <w:r w:rsidRPr="00AB55B8">
        <w:t>Употребление неполных предложений в диалогической речи, соблюдение в устной речи интонации неполного предложения.</w:t>
      </w:r>
    </w:p>
    <w:p w:rsidR="004D512A" w:rsidRPr="00AB55B8" w:rsidRDefault="004D512A" w:rsidP="004613E4">
      <w:pPr>
        <w:pStyle w:val="a3"/>
      </w:pPr>
      <w:r w:rsidRPr="00AB55B8">
        <w:t>Грамматические, интонационные и пунктуационные особенности предложений со словами да, нет.</w:t>
      </w:r>
    </w:p>
    <w:p w:rsidR="004D512A" w:rsidRPr="00AB55B8" w:rsidRDefault="004D512A" w:rsidP="004613E4">
      <w:pPr>
        <w:pStyle w:val="a3"/>
      </w:pPr>
      <w:r w:rsidRPr="00AB55B8">
        <w:t>Нормы построения простого предложения, использования инверсии.</w:t>
      </w:r>
    </w:p>
    <w:p w:rsidR="004D512A" w:rsidRPr="004613E4" w:rsidRDefault="004613E4" w:rsidP="004D512A">
      <w:pPr>
        <w:rPr>
          <w:rFonts w:ascii="Times New Roman" w:hAnsi="Times New Roman" w:cs="Times New Roman"/>
          <w:b/>
          <w:u w:val="single"/>
        </w:rPr>
      </w:pPr>
      <w:bookmarkStart w:id="62" w:name="sub_101126"/>
      <w:r w:rsidRPr="004613E4">
        <w:rPr>
          <w:rFonts w:ascii="Times New Roman" w:hAnsi="Times New Roman" w:cs="Times New Roman"/>
          <w:b/>
          <w:u w:val="single"/>
        </w:rPr>
        <w:t xml:space="preserve">5.5.4. </w:t>
      </w:r>
      <w:r w:rsidR="004D512A" w:rsidRPr="004613E4">
        <w:rPr>
          <w:rFonts w:ascii="Times New Roman" w:hAnsi="Times New Roman" w:cs="Times New Roman"/>
          <w:b/>
          <w:u w:val="single"/>
        </w:rPr>
        <w:t>Двусоставное предложение</w:t>
      </w:r>
    </w:p>
    <w:p w:rsidR="004D512A" w:rsidRPr="004613E4" w:rsidRDefault="004613E4" w:rsidP="004D512A">
      <w:pPr>
        <w:rPr>
          <w:rFonts w:ascii="Times New Roman" w:hAnsi="Times New Roman" w:cs="Times New Roman"/>
          <w:b/>
          <w:u w:val="single"/>
        </w:rPr>
      </w:pPr>
      <w:bookmarkStart w:id="63" w:name="sub_101129"/>
      <w:bookmarkEnd w:id="62"/>
      <w:r w:rsidRPr="004613E4">
        <w:rPr>
          <w:rFonts w:ascii="Times New Roman" w:hAnsi="Times New Roman" w:cs="Times New Roman"/>
          <w:b/>
          <w:u w:val="single"/>
        </w:rPr>
        <w:t xml:space="preserve">5.5.4.1. </w:t>
      </w:r>
      <w:r w:rsidR="004D512A" w:rsidRPr="004613E4">
        <w:rPr>
          <w:rFonts w:ascii="Times New Roman" w:hAnsi="Times New Roman" w:cs="Times New Roman"/>
          <w:b/>
          <w:u w:val="single"/>
        </w:rPr>
        <w:t>Главные члены предложения</w:t>
      </w:r>
    </w:p>
    <w:bookmarkEnd w:id="63"/>
    <w:p w:rsidR="004D512A" w:rsidRPr="00AB55B8" w:rsidRDefault="004D512A" w:rsidP="004613E4">
      <w:pPr>
        <w:pStyle w:val="a3"/>
      </w:pPr>
      <w:r w:rsidRPr="00AB55B8">
        <w:t>Подлежащее и сказуемое как главные члены предложения.</w:t>
      </w:r>
    </w:p>
    <w:p w:rsidR="004D512A" w:rsidRPr="00AB55B8" w:rsidRDefault="004D512A" w:rsidP="004613E4">
      <w:pPr>
        <w:pStyle w:val="a3"/>
      </w:pPr>
      <w:r w:rsidRPr="00AB55B8">
        <w:t>Способы выражения подлежащего.</w:t>
      </w:r>
    </w:p>
    <w:p w:rsidR="004D512A" w:rsidRPr="00AB55B8" w:rsidRDefault="004D512A" w:rsidP="004613E4">
      <w:pPr>
        <w:pStyle w:val="a3"/>
      </w:pPr>
      <w:r w:rsidRPr="00AB55B8">
        <w:t>Виды сказуемого (простое глагольное, составное глагольное, составное именное) и способы его выражения.</w:t>
      </w:r>
    </w:p>
    <w:p w:rsidR="004D512A" w:rsidRPr="00AB55B8" w:rsidRDefault="004D512A" w:rsidP="004613E4">
      <w:pPr>
        <w:pStyle w:val="a3"/>
      </w:pPr>
      <w:r w:rsidRPr="00AB55B8">
        <w:t>Тире между подлежащим и сказуемым.</w:t>
      </w:r>
    </w:p>
    <w:p w:rsidR="004D512A" w:rsidRPr="00AB55B8" w:rsidRDefault="004D512A" w:rsidP="004613E4">
      <w:pPr>
        <w:pStyle w:val="a3"/>
      </w:pPr>
      <w:r w:rsidRPr="00AB55B8">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D512A" w:rsidRPr="004613E4" w:rsidRDefault="004613E4" w:rsidP="004D512A">
      <w:pPr>
        <w:rPr>
          <w:rFonts w:ascii="Times New Roman" w:hAnsi="Times New Roman" w:cs="Times New Roman"/>
          <w:b/>
          <w:u w:val="single"/>
        </w:rPr>
      </w:pPr>
      <w:bookmarkStart w:id="64" w:name="sub_101130"/>
      <w:r w:rsidRPr="004613E4">
        <w:rPr>
          <w:rFonts w:ascii="Times New Roman" w:hAnsi="Times New Roman" w:cs="Times New Roman"/>
          <w:b/>
          <w:u w:val="single"/>
        </w:rPr>
        <w:t xml:space="preserve">5.5.4.2. </w:t>
      </w:r>
      <w:r w:rsidR="004D512A" w:rsidRPr="004613E4">
        <w:rPr>
          <w:rFonts w:ascii="Times New Roman" w:hAnsi="Times New Roman" w:cs="Times New Roman"/>
          <w:b/>
          <w:u w:val="single"/>
        </w:rPr>
        <w:t>Второстепенные члены предложения</w:t>
      </w:r>
    </w:p>
    <w:bookmarkEnd w:id="64"/>
    <w:p w:rsidR="004D512A" w:rsidRPr="00AB55B8" w:rsidRDefault="004D512A" w:rsidP="004613E4">
      <w:pPr>
        <w:pStyle w:val="a3"/>
      </w:pPr>
      <w:r w:rsidRPr="00AB55B8">
        <w:t>Второстепенные члены предложения, их виды.</w:t>
      </w:r>
    </w:p>
    <w:p w:rsidR="004D512A" w:rsidRPr="00AB55B8" w:rsidRDefault="004D512A" w:rsidP="004613E4">
      <w:pPr>
        <w:pStyle w:val="a3"/>
      </w:pPr>
      <w:r w:rsidRPr="00AB55B8">
        <w:t>Определение как второстепенный член предложения. Определения согласованные и несогласованные.</w:t>
      </w:r>
    </w:p>
    <w:p w:rsidR="004D512A" w:rsidRPr="00AB55B8" w:rsidRDefault="004D512A" w:rsidP="004613E4">
      <w:pPr>
        <w:pStyle w:val="a3"/>
      </w:pPr>
      <w:r w:rsidRPr="00AB55B8">
        <w:t>Приложение как особый вид определения. Дополнение как второстепенный член предложения. Дополнения прямые и косвенные.</w:t>
      </w:r>
    </w:p>
    <w:p w:rsidR="004D512A" w:rsidRPr="00AB55B8" w:rsidRDefault="004D512A" w:rsidP="004613E4">
      <w:pPr>
        <w:pStyle w:val="a3"/>
      </w:pPr>
      <w:r w:rsidRPr="00AB55B8">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D512A" w:rsidRPr="004613E4" w:rsidRDefault="004613E4" w:rsidP="004613E4">
      <w:pPr>
        <w:pStyle w:val="a3"/>
        <w:rPr>
          <w:b/>
          <w:u w:val="single"/>
        </w:rPr>
      </w:pPr>
      <w:bookmarkStart w:id="65" w:name="sub_101127"/>
      <w:r w:rsidRPr="004613E4">
        <w:rPr>
          <w:b/>
          <w:u w:val="single"/>
        </w:rPr>
        <w:t xml:space="preserve">5.5.4.3. </w:t>
      </w:r>
      <w:r w:rsidR="004D512A" w:rsidRPr="004613E4">
        <w:rPr>
          <w:b/>
          <w:u w:val="single"/>
        </w:rPr>
        <w:t>Односоставные предложения</w:t>
      </w:r>
    </w:p>
    <w:bookmarkEnd w:id="65"/>
    <w:p w:rsidR="004D512A" w:rsidRPr="00AB55B8" w:rsidRDefault="004D512A" w:rsidP="004613E4">
      <w:pPr>
        <w:pStyle w:val="a3"/>
      </w:pPr>
      <w:r w:rsidRPr="00AB55B8">
        <w:t>Односоставные предложения, их грамматические признаки.</w:t>
      </w:r>
    </w:p>
    <w:p w:rsidR="004D512A" w:rsidRPr="00AB55B8" w:rsidRDefault="004D512A" w:rsidP="004613E4">
      <w:pPr>
        <w:pStyle w:val="a3"/>
      </w:pPr>
      <w:r w:rsidRPr="00AB55B8">
        <w:t>Грамматические различия односоставных предложений и двусоставных неполных предложений.</w:t>
      </w:r>
    </w:p>
    <w:p w:rsidR="004D512A" w:rsidRPr="00AB55B8" w:rsidRDefault="004D512A" w:rsidP="004613E4">
      <w:pPr>
        <w:pStyle w:val="a3"/>
      </w:pPr>
      <w:r w:rsidRPr="00AB55B8">
        <w:t>Виды односоставных предложений: назывные, определённоличные, неопределённо-личные, обобщённо-личные, безличные предложения.</w:t>
      </w:r>
    </w:p>
    <w:p w:rsidR="004D512A" w:rsidRPr="00AB55B8" w:rsidRDefault="004D512A" w:rsidP="004613E4">
      <w:pPr>
        <w:pStyle w:val="a3"/>
      </w:pPr>
      <w:r w:rsidRPr="00AB55B8">
        <w:t>Синтаксическая синонимия односоставных и двусоставных предложений.</w:t>
      </w:r>
    </w:p>
    <w:p w:rsidR="004D512A" w:rsidRPr="00AB55B8" w:rsidRDefault="004D512A" w:rsidP="004613E4">
      <w:pPr>
        <w:pStyle w:val="a3"/>
      </w:pPr>
      <w:r w:rsidRPr="00AB55B8">
        <w:t>Употребление односоставных предложений в речи.</w:t>
      </w:r>
    </w:p>
    <w:p w:rsidR="004D512A" w:rsidRPr="004613E4" w:rsidRDefault="004613E4" w:rsidP="004D512A">
      <w:pPr>
        <w:rPr>
          <w:rFonts w:ascii="Times New Roman" w:hAnsi="Times New Roman" w:cs="Times New Roman"/>
          <w:b/>
          <w:u w:val="single"/>
        </w:rPr>
      </w:pPr>
      <w:bookmarkStart w:id="66" w:name="sub_101128"/>
      <w:r w:rsidRPr="004613E4">
        <w:rPr>
          <w:rFonts w:ascii="Times New Roman" w:hAnsi="Times New Roman" w:cs="Times New Roman"/>
          <w:b/>
          <w:u w:val="single"/>
        </w:rPr>
        <w:t xml:space="preserve">5.5.5. </w:t>
      </w:r>
      <w:r w:rsidR="004D512A" w:rsidRPr="004613E4">
        <w:rPr>
          <w:rFonts w:ascii="Times New Roman" w:hAnsi="Times New Roman" w:cs="Times New Roman"/>
          <w:b/>
          <w:u w:val="single"/>
        </w:rPr>
        <w:t>Простое осложнённое предложение</w:t>
      </w:r>
    </w:p>
    <w:p w:rsidR="004D512A" w:rsidRPr="004613E4" w:rsidRDefault="004613E4" w:rsidP="004D512A">
      <w:pPr>
        <w:rPr>
          <w:rFonts w:ascii="Times New Roman" w:hAnsi="Times New Roman" w:cs="Times New Roman"/>
          <w:b/>
          <w:u w:val="single"/>
        </w:rPr>
      </w:pPr>
      <w:bookmarkStart w:id="67" w:name="sub_101131"/>
      <w:bookmarkEnd w:id="66"/>
      <w:r w:rsidRPr="004613E4">
        <w:rPr>
          <w:rFonts w:ascii="Times New Roman" w:hAnsi="Times New Roman" w:cs="Times New Roman"/>
          <w:b/>
          <w:u w:val="single"/>
        </w:rPr>
        <w:t xml:space="preserve">5.5.5.1. </w:t>
      </w:r>
      <w:r w:rsidR="004D512A" w:rsidRPr="004613E4">
        <w:rPr>
          <w:rFonts w:ascii="Times New Roman" w:hAnsi="Times New Roman" w:cs="Times New Roman"/>
          <w:b/>
          <w:u w:val="single"/>
        </w:rPr>
        <w:t>Предложения с однородными членами</w:t>
      </w:r>
    </w:p>
    <w:bookmarkEnd w:id="67"/>
    <w:p w:rsidR="004D512A" w:rsidRPr="00AB55B8" w:rsidRDefault="004D512A" w:rsidP="004613E4">
      <w:pPr>
        <w:pStyle w:val="a3"/>
      </w:pPr>
      <w:r w:rsidRPr="00AB55B8">
        <w:t>Однородные члены предложения, их признаки, средства связи.</w:t>
      </w:r>
    </w:p>
    <w:p w:rsidR="004D512A" w:rsidRPr="00AB55B8" w:rsidRDefault="004D512A" w:rsidP="004613E4">
      <w:pPr>
        <w:pStyle w:val="a3"/>
      </w:pPr>
      <w:r w:rsidRPr="00AB55B8">
        <w:t>Союзная и бессоюзная связь однородных членов предложения.</w:t>
      </w:r>
    </w:p>
    <w:p w:rsidR="004D512A" w:rsidRPr="00AB55B8" w:rsidRDefault="004D512A" w:rsidP="004613E4">
      <w:pPr>
        <w:pStyle w:val="a3"/>
      </w:pPr>
      <w:r w:rsidRPr="00AB55B8">
        <w:t>Однородные и неоднородные определения.</w:t>
      </w:r>
    </w:p>
    <w:p w:rsidR="004D512A" w:rsidRPr="00AB55B8" w:rsidRDefault="004D512A" w:rsidP="004613E4">
      <w:pPr>
        <w:pStyle w:val="a3"/>
      </w:pPr>
      <w:r w:rsidRPr="00AB55B8">
        <w:t>Предложения с обобщающими словами при однородных членах.</w:t>
      </w:r>
    </w:p>
    <w:p w:rsidR="004D512A" w:rsidRPr="00AB55B8" w:rsidRDefault="004D512A" w:rsidP="004613E4">
      <w:pPr>
        <w:pStyle w:val="a3"/>
      </w:pPr>
      <w:r w:rsidRPr="00AB55B8">
        <w:lastRenderedPageBreak/>
        <w:t>Нормы построения предложений с однородными членами, связанными двойными союзами не только... но и, как... так и.</w:t>
      </w:r>
    </w:p>
    <w:p w:rsidR="004D512A" w:rsidRPr="00AB55B8" w:rsidRDefault="004D512A" w:rsidP="004613E4">
      <w:pPr>
        <w:pStyle w:val="a3"/>
      </w:pPr>
      <w:r w:rsidRPr="00AB55B8">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4D512A" w:rsidRPr="00AB55B8" w:rsidRDefault="004D512A" w:rsidP="004613E4">
      <w:pPr>
        <w:pStyle w:val="a3"/>
      </w:pPr>
      <w:r w:rsidRPr="00AB55B8">
        <w:t>Нормы постановки знаков препинания в предложениях с обобщающими словами при однородных членах.</w:t>
      </w:r>
    </w:p>
    <w:p w:rsidR="004D512A" w:rsidRPr="00AB55B8" w:rsidRDefault="004D512A" w:rsidP="004613E4">
      <w:pPr>
        <w:pStyle w:val="a3"/>
      </w:pPr>
      <w:r w:rsidRPr="00AB55B8">
        <w:t>Нормы постановки знаков препинания в простом и сложном предложениях с союзом и.</w:t>
      </w:r>
    </w:p>
    <w:p w:rsidR="004D512A" w:rsidRPr="004613E4" w:rsidRDefault="004613E4" w:rsidP="004D512A">
      <w:pPr>
        <w:rPr>
          <w:rFonts w:ascii="Times New Roman" w:hAnsi="Times New Roman" w:cs="Times New Roman"/>
          <w:b/>
          <w:u w:val="single"/>
        </w:rPr>
      </w:pPr>
      <w:bookmarkStart w:id="68" w:name="sub_101132"/>
      <w:r w:rsidRPr="004613E4">
        <w:rPr>
          <w:rFonts w:ascii="Times New Roman" w:hAnsi="Times New Roman" w:cs="Times New Roman"/>
          <w:b/>
          <w:u w:val="single"/>
        </w:rPr>
        <w:t xml:space="preserve">5.5.5.2. </w:t>
      </w:r>
      <w:r w:rsidR="004D512A" w:rsidRPr="004613E4">
        <w:rPr>
          <w:rFonts w:ascii="Times New Roman" w:hAnsi="Times New Roman" w:cs="Times New Roman"/>
          <w:b/>
          <w:u w:val="single"/>
        </w:rPr>
        <w:t>Предложения с обособленными членами</w:t>
      </w:r>
    </w:p>
    <w:bookmarkEnd w:id="68"/>
    <w:p w:rsidR="004D512A" w:rsidRPr="00AB55B8" w:rsidRDefault="004D512A" w:rsidP="004613E4">
      <w:pPr>
        <w:pStyle w:val="a3"/>
      </w:pPr>
      <w:r w:rsidRPr="00AB55B8">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D512A" w:rsidRPr="00AB55B8" w:rsidRDefault="004D512A" w:rsidP="004613E4">
      <w:pPr>
        <w:pStyle w:val="a3"/>
      </w:pPr>
      <w:r w:rsidRPr="00AB55B8">
        <w:t>Уточняющие члены предложения, пояснительные и присоединительные конструкции.</w:t>
      </w:r>
    </w:p>
    <w:p w:rsidR="004D512A" w:rsidRPr="00AB55B8" w:rsidRDefault="004D512A" w:rsidP="004613E4">
      <w:pPr>
        <w:pStyle w:val="a3"/>
      </w:pPr>
      <w:r w:rsidRPr="00AB55B8">
        <w:t>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w:t>
      </w:r>
    </w:p>
    <w:p w:rsidR="004D512A" w:rsidRPr="004613E4" w:rsidRDefault="004613E4" w:rsidP="004D512A">
      <w:pPr>
        <w:rPr>
          <w:rFonts w:ascii="Times New Roman" w:hAnsi="Times New Roman" w:cs="Times New Roman"/>
          <w:b/>
          <w:u w:val="single"/>
        </w:rPr>
      </w:pPr>
      <w:bookmarkStart w:id="69" w:name="sub_101133"/>
      <w:r w:rsidRPr="004613E4">
        <w:rPr>
          <w:rFonts w:ascii="Times New Roman" w:hAnsi="Times New Roman" w:cs="Times New Roman"/>
          <w:b/>
          <w:u w:val="single"/>
        </w:rPr>
        <w:t xml:space="preserve">5.5.5.3. </w:t>
      </w:r>
      <w:r w:rsidR="004D512A" w:rsidRPr="004613E4">
        <w:rPr>
          <w:rFonts w:ascii="Times New Roman" w:hAnsi="Times New Roman" w:cs="Times New Roman"/>
          <w:b/>
          <w:u w:val="single"/>
        </w:rPr>
        <w:t>Предложения с обращениями, вводными и вставными конструкциями</w:t>
      </w:r>
    </w:p>
    <w:bookmarkEnd w:id="69"/>
    <w:p w:rsidR="004D512A" w:rsidRPr="00AB55B8" w:rsidRDefault="004D512A" w:rsidP="004613E4">
      <w:pPr>
        <w:pStyle w:val="a3"/>
      </w:pPr>
      <w:r w:rsidRPr="00AB55B8">
        <w:t>Обращение. Основные функции обращения. Распространённое и нераспространённое обращение.</w:t>
      </w:r>
    </w:p>
    <w:p w:rsidR="004D512A" w:rsidRPr="00AB55B8" w:rsidRDefault="004D512A" w:rsidP="004613E4">
      <w:pPr>
        <w:pStyle w:val="a3"/>
      </w:pPr>
      <w:r w:rsidRPr="00AB55B8">
        <w:t>Вводные конструкции.</w:t>
      </w:r>
    </w:p>
    <w:p w:rsidR="004D512A" w:rsidRPr="00AB55B8" w:rsidRDefault="004D512A" w:rsidP="004613E4">
      <w:pPr>
        <w:pStyle w:val="a3"/>
      </w:pPr>
      <w:r w:rsidRPr="00AB55B8">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D512A" w:rsidRPr="004613E4" w:rsidRDefault="004613E4" w:rsidP="004D512A">
      <w:pPr>
        <w:rPr>
          <w:rFonts w:ascii="Times New Roman" w:hAnsi="Times New Roman" w:cs="Times New Roman"/>
          <w:b/>
          <w:u w:val="single"/>
        </w:rPr>
      </w:pPr>
      <w:r w:rsidRPr="004613E4">
        <w:rPr>
          <w:rFonts w:ascii="Times New Roman" w:hAnsi="Times New Roman" w:cs="Times New Roman"/>
          <w:b/>
          <w:u w:val="single"/>
        </w:rPr>
        <w:t xml:space="preserve">5.5.5.4. </w:t>
      </w:r>
      <w:r w:rsidR="004D512A" w:rsidRPr="004613E4">
        <w:rPr>
          <w:rFonts w:ascii="Times New Roman" w:hAnsi="Times New Roman" w:cs="Times New Roman"/>
          <w:b/>
          <w:u w:val="single"/>
        </w:rPr>
        <w:t>Вставные конструкции.</w:t>
      </w:r>
    </w:p>
    <w:p w:rsidR="004D512A" w:rsidRPr="00AB55B8" w:rsidRDefault="004D512A" w:rsidP="009A62B0">
      <w:pPr>
        <w:pStyle w:val="a3"/>
      </w:pPr>
      <w:r w:rsidRPr="00AB55B8">
        <w:t>Омонимия членов предложения и вводных слов, словосочетаний и предложений.</w:t>
      </w:r>
    </w:p>
    <w:p w:rsidR="004D512A" w:rsidRPr="00AB55B8" w:rsidRDefault="004D512A" w:rsidP="009A62B0">
      <w:pPr>
        <w:pStyle w:val="a3"/>
      </w:pPr>
      <w:r w:rsidRPr="00AB55B8">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D512A" w:rsidRPr="00AB55B8" w:rsidRDefault="004D512A" w:rsidP="009A62B0">
      <w:pPr>
        <w:pStyle w:val="a3"/>
      </w:pPr>
      <w:r w:rsidRPr="00AB55B8">
        <w:t>Нормы постановки знаков препинания в предложениях с вводными и вставными конструкциями, обращениями и междометиями.</w:t>
      </w:r>
    </w:p>
    <w:p w:rsidR="004D512A" w:rsidRDefault="004D512A" w:rsidP="009A62B0">
      <w:pPr>
        <w:pStyle w:val="a3"/>
      </w:pPr>
      <w:r w:rsidRPr="00AB55B8">
        <w:t>Синтаксический и пунктуационный анализ простых предложений.</w:t>
      </w:r>
    </w:p>
    <w:p w:rsidR="009A62B0" w:rsidRDefault="009A62B0" w:rsidP="009A62B0">
      <w:pPr>
        <w:pStyle w:val="a3"/>
      </w:pPr>
    </w:p>
    <w:p w:rsidR="009A62B0" w:rsidRPr="00AB55B8" w:rsidRDefault="009A62B0" w:rsidP="009A62B0">
      <w:pPr>
        <w:rPr>
          <w:rFonts w:ascii="Times New Roman" w:hAnsi="Times New Roman" w:cs="Times New Roman"/>
          <w:b/>
        </w:rPr>
      </w:pPr>
      <w:r>
        <w:rPr>
          <w:rFonts w:ascii="Times New Roman" w:hAnsi="Times New Roman" w:cs="Times New Roman"/>
          <w:b/>
        </w:rPr>
        <w:t>6</w:t>
      </w:r>
      <w:r w:rsidRPr="00AB55B8">
        <w:rPr>
          <w:rFonts w:ascii="Times New Roman" w:hAnsi="Times New Roman" w:cs="Times New Roman"/>
          <w:b/>
        </w:rPr>
        <w:t>. Содержание учебного предмета “Русский язык”</w:t>
      </w:r>
      <w:r>
        <w:rPr>
          <w:rFonts w:ascii="Times New Roman" w:hAnsi="Times New Roman" w:cs="Times New Roman"/>
          <w:b/>
        </w:rPr>
        <w:t xml:space="preserve"> в 9 классе</w:t>
      </w:r>
    </w:p>
    <w:p w:rsidR="004D512A" w:rsidRPr="009A62B0" w:rsidRDefault="009A62B0" w:rsidP="004D512A">
      <w:pPr>
        <w:rPr>
          <w:rFonts w:ascii="Times New Roman" w:hAnsi="Times New Roman" w:cs="Times New Roman"/>
          <w:b/>
          <w:u w:val="single"/>
        </w:rPr>
      </w:pPr>
      <w:bookmarkStart w:id="70" w:name="sub_101134"/>
      <w:r w:rsidRPr="009A62B0">
        <w:rPr>
          <w:rFonts w:ascii="Times New Roman" w:hAnsi="Times New Roman" w:cs="Times New Roman"/>
          <w:b/>
          <w:u w:val="single"/>
        </w:rPr>
        <w:t xml:space="preserve">6.1. </w:t>
      </w:r>
      <w:r w:rsidR="004D512A" w:rsidRPr="009A62B0">
        <w:rPr>
          <w:rFonts w:ascii="Times New Roman" w:hAnsi="Times New Roman" w:cs="Times New Roman"/>
          <w:b/>
          <w:u w:val="single"/>
        </w:rPr>
        <w:t>Общие сведения о языке</w:t>
      </w:r>
    </w:p>
    <w:bookmarkEnd w:id="70"/>
    <w:p w:rsidR="004D512A" w:rsidRPr="00AB55B8" w:rsidRDefault="004D512A" w:rsidP="004D512A">
      <w:pPr>
        <w:rPr>
          <w:rFonts w:ascii="Times New Roman" w:hAnsi="Times New Roman" w:cs="Times New Roman"/>
        </w:rPr>
      </w:pPr>
      <w:r w:rsidRPr="00AB55B8">
        <w:rPr>
          <w:rFonts w:ascii="Times New Roman" w:hAnsi="Times New Roman" w:cs="Times New Roman"/>
        </w:rPr>
        <w:t>Роль русского языка в Российской Федерации. Русский язык в современном мире.</w:t>
      </w:r>
    </w:p>
    <w:p w:rsidR="004D512A" w:rsidRPr="009A62B0" w:rsidRDefault="009A62B0" w:rsidP="004D512A">
      <w:pPr>
        <w:rPr>
          <w:rFonts w:ascii="Times New Roman" w:hAnsi="Times New Roman" w:cs="Times New Roman"/>
          <w:b/>
          <w:u w:val="single"/>
        </w:rPr>
      </w:pPr>
      <w:bookmarkStart w:id="71" w:name="sub_101135"/>
      <w:r w:rsidRPr="009A62B0">
        <w:rPr>
          <w:rFonts w:ascii="Times New Roman" w:hAnsi="Times New Roman" w:cs="Times New Roman"/>
          <w:b/>
          <w:u w:val="single"/>
        </w:rPr>
        <w:t>6.2.</w:t>
      </w:r>
      <w:r>
        <w:rPr>
          <w:rFonts w:ascii="Times New Roman" w:hAnsi="Times New Roman" w:cs="Times New Roman"/>
          <w:b/>
          <w:u w:val="single"/>
        </w:rPr>
        <w:t xml:space="preserve"> </w:t>
      </w:r>
      <w:r w:rsidR="004D512A" w:rsidRPr="009A62B0">
        <w:rPr>
          <w:rFonts w:ascii="Times New Roman" w:hAnsi="Times New Roman" w:cs="Times New Roman"/>
          <w:b/>
          <w:u w:val="single"/>
        </w:rPr>
        <w:t>Язык и речь</w:t>
      </w:r>
    </w:p>
    <w:bookmarkEnd w:id="71"/>
    <w:p w:rsidR="004D512A" w:rsidRPr="00AB55B8" w:rsidRDefault="004D512A" w:rsidP="009A62B0">
      <w:pPr>
        <w:pStyle w:val="a3"/>
      </w:pPr>
      <w:r w:rsidRPr="00AB55B8">
        <w:t>Речь устная и письменная, монологическая и диалогическая, полилог (повторение).</w:t>
      </w:r>
    </w:p>
    <w:p w:rsidR="004D512A" w:rsidRPr="00AB55B8" w:rsidRDefault="004D512A" w:rsidP="009A62B0">
      <w:pPr>
        <w:pStyle w:val="a3"/>
      </w:pPr>
      <w:r w:rsidRPr="00AB55B8">
        <w:t>Виды речевой деятельности: говорение, письмо, аудирование, чтение (повторение).</w:t>
      </w:r>
    </w:p>
    <w:p w:rsidR="004D512A" w:rsidRPr="00AB55B8" w:rsidRDefault="004D512A" w:rsidP="009A62B0">
      <w:pPr>
        <w:pStyle w:val="a3"/>
      </w:pPr>
      <w:r w:rsidRPr="00AB55B8">
        <w:t>Виды аудирования: выборочное, ознакомительное, детальное.</w:t>
      </w:r>
    </w:p>
    <w:p w:rsidR="004D512A" w:rsidRPr="00AB55B8" w:rsidRDefault="004D512A" w:rsidP="009A62B0">
      <w:pPr>
        <w:pStyle w:val="a3"/>
      </w:pPr>
      <w:r w:rsidRPr="00AB55B8">
        <w:t>Виды чтения: изучающее, ознакомительное, просмотровое, поисковое.</w:t>
      </w:r>
    </w:p>
    <w:p w:rsidR="004D512A" w:rsidRPr="00AB55B8" w:rsidRDefault="004D512A" w:rsidP="009A62B0">
      <w:pPr>
        <w:pStyle w:val="a3"/>
      </w:pPr>
      <w:r w:rsidRPr="00AB55B8">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т.ч. сочинения-миниатюры).</w:t>
      </w:r>
    </w:p>
    <w:p w:rsidR="004D512A" w:rsidRPr="00AB55B8" w:rsidRDefault="004D512A" w:rsidP="009A62B0">
      <w:pPr>
        <w:pStyle w:val="a3"/>
      </w:pPr>
      <w:r w:rsidRPr="00AB55B8">
        <w:t>Подробное, сжатое, выборочное изложение прочитанного или прослушанного текста.</w:t>
      </w:r>
    </w:p>
    <w:p w:rsidR="004D512A" w:rsidRPr="00AB55B8" w:rsidRDefault="004D512A" w:rsidP="009A62B0">
      <w:pPr>
        <w:pStyle w:val="a3"/>
      </w:pPr>
      <w:r w:rsidRPr="00AB55B8">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D512A" w:rsidRPr="00AB55B8" w:rsidRDefault="004D512A" w:rsidP="009A62B0">
      <w:pPr>
        <w:pStyle w:val="a3"/>
      </w:pPr>
      <w:r w:rsidRPr="00AB55B8">
        <w:t>Приёмы работы с учебной книгой, лингвистическими словарями, справочной литературой.</w:t>
      </w:r>
    </w:p>
    <w:p w:rsidR="004D512A" w:rsidRPr="009A62B0" w:rsidRDefault="009A62B0" w:rsidP="004D512A">
      <w:pPr>
        <w:rPr>
          <w:rFonts w:ascii="Times New Roman" w:hAnsi="Times New Roman" w:cs="Times New Roman"/>
          <w:b/>
          <w:u w:val="single"/>
        </w:rPr>
      </w:pPr>
      <w:bookmarkStart w:id="72" w:name="sub_101136"/>
      <w:r w:rsidRPr="009A62B0">
        <w:rPr>
          <w:rFonts w:ascii="Times New Roman" w:hAnsi="Times New Roman" w:cs="Times New Roman"/>
          <w:b/>
          <w:u w:val="single"/>
        </w:rPr>
        <w:t xml:space="preserve">6.3. </w:t>
      </w:r>
      <w:r w:rsidR="004D512A" w:rsidRPr="009A62B0">
        <w:rPr>
          <w:rFonts w:ascii="Times New Roman" w:hAnsi="Times New Roman" w:cs="Times New Roman"/>
          <w:b/>
          <w:u w:val="single"/>
        </w:rPr>
        <w:t>Текст.</w:t>
      </w:r>
    </w:p>
    <w:bookmarkEnd w:id="72"/>
    <w:p w:rsidR="004D512A" w:rsidRPr="00AB55B8" w:rsidRDefault="004D512A" w:rsidP="009A62B0">
      <w:pPr>
        <w:pStyle w:val="a3"/>
      </w:pPr>
      <w:r w:rsidRPr="00AB55B8">
        <w:t>Сочетание разных функционально-смысловых типов речи в тексте, в т.ч. сочетание элементов разных функциональных разновидностей языка в художественном произведении.</w:t>
      </w:r>
    </w:p>
    <w:p w:rsidR="004D512A" w:rsidRPr="00AB55B8" w:rsidRDefault="004D512A" w:rsidP="009A62B0">
      <w:pPr>
        <w:pStyle w:val="a3"/>
      </w:pPr>
      <w:r w:rsidRPr="00AB55B8">
        <w:t>Особенности употребления языковых средств выразительности в текстах, принадлежащих к различным функционально-смысловым типам речи.</w:t>
      </w:r>
    </w:p>
    <w:p w:rsidR="004D512A" w:rsidRPr="009A62B0" w:rsidRDefault="004D512A" w:rsidP="009A62B0">
      <w:pPr>
        <w:pStyle w:val="a3"/>
      </w:pPr>
      <w:r w:rsidRPr="00AB55B8">
        <w:lastRenderedPageBreak/>
        <w:t>Инф</w:t>
      </w:r>
      <w:bookmarkStart w:id="73" w:name="sub_101137"/>
      <w:r w:rsidR="009A62B0">
        <w:t>ормационная переработка текста.</w:t>
      </w:r>
    </w:p>
    <w:p w:rsidR="004D512A" w:rsidRPr="00AB55B8" w:rsidRDefault="009A62B0" w:rsidP="004D512A">
      <w:pPr>
        <w:rPr>
          <w:rFonts w:ascii="Times New Roman" w:hAnsi="Times New Roman" w:cs="Times New Roman"/>
          <w:b/>
        </w:rPr>
      </w:pPr>
      <w:r>
        <w:rPr>
          <w:rFonts w:ascii="Times New Roman" w:hAnsi="Times New Roman" w:cs="Times New Roman"/>
          <w:b/>
        </w:rPr>
        <w:t>6.4.</w:t>
      </w:r>
      <w:r w:rsidR="004D512A" w:rsidRPr="00AB55B8">
        <w:rPr>
          <w:rFonts w:ascii="Times New Roman" w:hAnsi="Times New Roman" w:cs="Times New Roman"/>
          <w:b/>
        </w:rPr>
        <w:t>Функциональные разновидности языка</w:t>
      </w:r>
    </w:p>
    <w:bookmarkEnd w:id="73"/>
    <w:p w:rsidR="004D512A" w:rsidRPr="00AB55B8" w:rsidRDefault="004D512A" w:rsidP="009A62B0">
      <w:pPr>
        <w:pStyle w:val="a3"/>
      </w:pPr>
      <w:r w:rsidRPr="00AB55B8">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D512A" w:rsidRPr="00AB55B8" w:rsidRDefault="004D512A" w:rsidP="009A62B0">
      <w:pPr>
        <w:pStyle w:val="a3"/>
      </w:pPr>
      <w:r w:rsidRPr="00AB55B8">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D512A" w:rsidRPr="00AB55B8" w:rsidRDefault="004D512A" w:rsidP="009A62B0">
      <w:pPr>
        <w:pStyle w:val="a3"/>
      </w:pPr>
      <w:r w:rsidRPr="00AB55B8">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D512A" w:rsidRPr="00AB55B8" w:rsidRDefault="004D512A" w:rsidP="009A62B0">
      <w:pPr>
        <w:pStyle w:val="a3"/>
      </w:pPr>
      <w:r w:rsidRPr="00AB55B8">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D512A" w:rsidRPr="009A62B0" w:rsidRDefault="009A62B0" w:rsidP="004D512A">
      <w:pPr>
        <w:rPr>
          <w:rFonts w:ascii="Times New Roman" w:hAnsi="Times New Roman" w:cs="Times New Roman"/>
          <w:b/>
          <w:u w:val="single"/>
        </w:rPr>
      </w:pPr>
      <w:bookmarkStart w:id="74" w:name="sub_101138"/>
      <w:r w:rsidRPr="009A62B0">
        <w:rPr>
          <w:rFonts w:ascii="Times New Roman" w:hAnsi="Times New Roman" w:cs="Times New Roman"/>
          <w:b/>
          <w:u w:val="single"/>
        </w:rPr>
        <w:t xml:space="preserve">6.5. </w:t>
      </w:r>
      <w:r w:rsidR="004D512A" w:rsidRPr="009A62B0">
        <w:rPr>
          <w:rFonts w:ascii="Times New Roman" w:hAnsi="Times New Roman" w:cs="Times New Roman"/>
          <w:b/>
          <w:u w:val="single"/>
        </w:rPr>
        <w:t>Синтаксис. Культура речи. Пунктуация</w:t>
      </w:r>
    </w:p>
    <w:p w:rsidR="004D512A" w:rsidRPr="009A62B0" w:rsidRDefault="009A62B0" w:rsidP="004D512A">
      <w:pPr>
        <w:rPr>
          <w:rFonts w:ascii="Times New Roman" w:hAnsi="Times New Roman" w:cs="Times New Roman"/>
          <w:b/>
          <w:u w:val="single"/>
        </w:rPr>
      </w:pPr>
      <w:bookmarkStart w:id="75" w:name="sub_101139"/>
      <w:bookmarkEnd w:id="74"/>
      <w:r w:rsidRPr="009A62B0">
        <w:rPr>
          <w:rFonts w:ascii="Times New Roman" w:hAnsi="Times New Roman" w:cs="Times New Roman"/>
          <w:b/>
          <w:u w:val="single"/>
        </w:rPr>
        <w:t>6.5.1.</w:t>
      </w:r>
      <w:r>
        <w:rPr>
          <w:rFonts w:ascii="Times New Roman" w:hAnsi="Times New Roman" w:cs="Times New Roman"/>
          <w:b/>
          <w:u w:val="single"/>
        </w:rPr>
        <w:t xml:space="preserve"> </w:t>
      </w:r>
      <w:r w:rsidR="004D512A" w:rsidRPr="009A62B0">
        <w:rPr>
          <w:rFonts w:ascii="Times New Roman" w:hAnsi="Times New Roman" w:cs="Times New Roman"/>
          <w:b/>
          <w:u w:val="single"/>
        </w:rPr>
        <w:t>Сложное предложение</w:t>
      </w:r>
    </w:p>
    <w:bookmarkEnd w:id="75"/>
    <w:p w:rsidR="004D512A" w:rsidRPr="00AB55B8" w:rsidRDefault="004D512A" w:rsidP="009A62B0">
      <w:pPr>
        <w:pStyle w:val="a3"/>
      </w:pPr>
      <w:r w:rsidRPr="00AB55B8">
        <w:t>Понятие о сложном предложении (повторение).</w:t>
      </w:r>
    </w:p>
    <w:p w:rsidR="004D512A" w:rsidRPr="00AB55B8" w:rsidRDefault="004D512A" w:rsidP="009A62B0">
      <w:pPr>
        <w:pStyle w:val="a3"/>
      </w:pPr>
      <w:r w:rsidRPr="00AB55B8">
        <w:t>Классификация сложных предложений.</w:t>
      </w:r>
    </w:p>
    <w:p w:rsidR="004D512A" w:rsidRPr="00AB55B8" w:rsidRDefault="004D512A" w:rsidP="009A62B0">
      <w:pPr>
        <w:pStyle w:val="a3"/>
      </w:pPr>
      <w:r w:rsidRPr="00AB55B8">
        <w:t>Смысловое, структурное и интонационное единство частей сложного предложения.</w:t>
      </w:r>
    </w:p>
    <w:p w:rsidR="004D512A" w:rsidRPr="009A62B0" w:rsidRDefault="009A62B0" w:rsidP="004D512A">
      <w:pPr>
        <w:rPr>
          <w:rFonts w:ascii="Times New Roman" w:hAnsi="Times New Roman" w:cs="Times New Roman"/>
          <w:b/>
          <w:u w:val="single"/>
        </w:rPr>
      </w:pPr>
      <w:bookmarkStart w:id="76" w:name="sub_101140"/>
      <w:r w:rsidRPr="009A62B0">
        <w:rPr>
          <w:rFonts w:ascii="Times New Roman" w:hAnsi="Times New Roman" w:cs="Times New Roman"/>
          <w:b/>
          <w:u w:val="single"/>
        </w:rPr>
        <w:t xml:space="preserve">6.5.2. </w:t>
      </w:r>
      <w:r w:rsidR="004D512A" w:rsidRPr="009A62B0">
        <w:rPr>
          <w:rFonts w:ascii="Times New Roman" w:hAnsi="Times New Roman" w:cs="Times New Roman"/>
          <w:b/>
          <w:u w:val="single"/>
        </w:rPr>
        <w:t>Сложносочинённое предложение</w:t>
      </w:r>
    </w:p>
    <w:bookmarkEnd w:id="76"/>
    <w:p w:rsidR="004D512A" w:rsidRPr="00AB55B8" w:rsidRDefault="004D512A" w:rsidP="009A62B0">
      <w:pPr>
        <w:pStyle w:val="a3"/>
      </w:pPr>
      <w:r w:rsidRPr="00AB55B8">
        <w:t>Понятие о сложносочинённом предложении, его строении.</w:t>
      </w:r>
    </w:p>
    <w:p w:rsidR="004D512A" w:rsidRPr="00AB55B8" w:rsidRDefault="004D512A" w:rsidP="009A62B0">
      <w:pPr>
        <w:pStyle w:val="a3"/>
      </w:pPr>
      <w:r w:rsidRPr="00AB55B8">
        <w:t>Виды сложносочинённых предложений. Средства связи частей сложносочинённого предложения.</w:t>
      </w:r>
    </w:p>
    <w:p w:rsidR="004D512A" w:rsidRPr="00AB55B8" w:rsidRDefault="004D512A" w:rsidP="009A62B0">
      <w:pPr>
        <w:pStyle w:val="a3"/>
      </w:pPr>
      <w:r w:rsidRPr="00AB55B8">
        <w:t>Интонационные особенности сложносочинённых предложений с разными смысловыми отношениями между частями.</w:t>
      </w:r>
    </w:p>
    <w:p w:rsidR="004D512A" w:rsidRPr="00AB55B8" w:rsidRDefault="004D512A" w:rsidP="009A62B0">
      <w:pPr>
        <w:pStyle w:val="a3"/>
      </w:pPr>
      <w:r w:rsidRPr="00AB55B8">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D512A" w:rsidRPr="00AB55B8" w:rsidRDefault="004D512A" w:rsidP="009A62B0">
      <w:pPr>
        <w:pStyle w:val="a3"/>
      </w:pPr>
      <w:r w:rsidRPr="00AB55B8">
        <w:t>Нормы построения сложносочинённого предложения; нормы постановки знаков препинания в сложных предложениях (обобщение).</w:t>
      </w:r>
    </w:p>
    <w:p w:rsidR="004D512A" w:rsidRPr="00AB55B8" w:rsidRDefault="004D512A" w:rsidP="009A62B0">
      <w:pPr>
        <w:pStyle w:val="a3"/>
      </w:pPr>
      <w:r w:rsidRPr="00AB55B8">
        <w:t>Синтаксический и пунктуационный анализ сложносочинённых предложений.</w:t>
      </w:r>
    </w:p>
    <w:p w:rsidR="004D512A" w:rsidRPr="009A62B0" w:rsidRDefault="009A62B0" w:rsidP="004D512A">
      <w:pPr>
        <w:rPr>
          <w:rFonts w:ascii="Times New Roman" w:hAnsi="Times New Roman" w:cs="Times New Roman"/>
          <w:b/>
          <w:u w:val="single"/>
        </w:rPr>
      </w:pPr>
      <w:bookmarkStart w:id="77" w:name="sub_101141"/>
      <w:r w:rsidRPr="009A62B0">
        <w:rPr>
          <w:rFonts w:ascii="Times New Roman" w:hAnsi="Times New Roman" w:cs="Times New Roman"/>
          <w:b/>
          <w:u w:val="single"/>
        </w:rPr>
        <w:t>6.5.3.</w:t>
      </w:r>
      <w:r>
        <w:rPr>
          <w:rFonts w:ascii="Times New Roman" w:hAnsi="Times New Roman" w:cs="Times New Roman"/>
          <w:b/>
          <w:u w:val="single"/>
        </w:rPr>
        <w:t xml:space="preserve"> </w:t>
      </w:r>
      <w:r w:rsidR="004D512A" w:rsidRPr="009A62B0">
        <w:rPr>
          <w:rFonts w:ascii="Times New Roman" w:hAnsi="Times New Roman" w:cs="Times New Roman"/>
          <w:b/>
          <w:u w:val="single"/>
        </w:rPr>
        <w:t>Сложноподчинённое предложение.</w:t>
      </w:r>
    </w:p>
    <w:bookmarkEnd w:id="77"/>
    <w:p w:rsidR="004D512A" w:rsidRPr="00AB55B8" w:rsidRDefault="004D512A" w:rsidP="009A62B0">
      <w:pPr>
        <w:pStyle w:val="a3"/>
      </w:pPr>
      <w:r w:rsidRPr="00AB55B8">
        <w:t>Понятие о сложноподчинённом предложении. Главная и придаточная части предложения.</w:t>
      </w:r>
    </w:p>
    <w:p w:rsidR="004D512A" w:rsidRPr="00AB55B8" w:rsidRDefault="004D512A" w:rsidP="009A62B0">
      <w:pPr>
        <w:pStyle w:val="a3"/>
      </w:pPr>
      <w:r w:rsidRPr="00AB55B8">
        <w:t>Союзы и союзные слова. Различия подчинительных союзов и союзных слов.</w:t>
      </w:r>
    </w:p>
    <w:p w:rsidR="004D512A" w:rsidRPr="00AB55B8" w:rsidRDefault="004D512A" w:rsidP="009A62B0">
      <w:pPr>
        <w:pStyle w:val="a3"/>
      </w:pPr>
      <w:r w:rsidRPr="00AB55B8">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D512A" w:rsidRPr="00AB55B8" w:rsidRDefault="004D512A" w:rsidP="009A62B0">
      <w:pPr>
        <w:pStyle w:val="a3"/>
      </w:pPr>
      <w:r w:rsidRPr="00AB55B8">
        <w:t>Грамматическая синонимия сложноподчинённых предложений и простых предложений с обособленными членами.</w:t>
      </w:r>
    </w:p>
    <w:p w:rsidR="004D512A" w:rsidRPr="00AB55B8" w:rsidRDefault="004D512A" w:rsidP="009A62B0">
      <w:pPr>
        <w:pStyle w:val="a3"/>
      </w:pPr>
      <w:r w:rsidRPr="00AB55B8">
        <w:t>Сложноподчинённые предложения с придаточными определительными.</w:t>
      </w:r>
    </w:p>
    <w:p w:rsidR="004D512A" w:rsidRPr="00AB55B8" w:rsidRDefault="004D512A" w:rsidP="009A62B0">
      <w:pPr>
        <w:pStyle w:val="a3"/>
      </w:pPr>
      <w:r w:rsidRPr="00AB55B8">
        <w:t>Сложноподчинённые предложения с придаточными изъяснительными.</w:t>
      </w:r>
    </w:p>
    <w:p w:rsidR="004D512A" w:rsidRPr="00AB55B8" w:rsidRDefault="004D512A" w:rsidP="009A62B0">
      <w:pPr>
        <w:pStyle w:val="a3"/>
      </w:pPr>
      <w:r w:rsidRPr="00AB55B8">
        <w:t>Сложноподчинённые предложения с придаточными обстоятельственными.</w:t>
      </w:r>
    </w:p>
    <w:p w:rsidR="004D512A" w:rsidRPr="00AB55B8" w:rsidRDefault="004D512A" w:rsidP="009A62B0">
      <w:pPr>
        <w:pStyle w:val="a3"/>
      </w:pPr>
      <w:r w:rsidRPr="00AB55B8">
        <w:t>Сложноподчинённые предложения с придаточными места, времени.</w:t>
      </w:r>
    </w:p>
    <w:p w:rsidR="004D512A" w:rsidRPr="00AB55B8" w:rsidRDefault="004D512A" w:rsidP="009A62B0">
      <w:pPr>
        <w:pStyle w:val="a3"/>
      </w:pPr>
      <w:r w:rsidRPr="00AB55B8">
        <w:t>Сложноподчинённые предложения с придаточными причины, цели и следствия.</w:t>
      </w:r>
    </w:p>
    <w:p w:rsidR="004D512A" w:rsidRPr="00AB55B8" w:rsidRDefault="004D512A" w:rsidP="009A62B0">
      <w:pPr>
        <w:pStyle w:val="a3"/>
      </w:pPr>
      <w:r w:rsidRPr="00AB55B8">
        <w:t>Сложноподчинённые предложения с придаточными условия, уступки.</w:t>
      </w:r>
    </w:p>
    <w:p w:rsidR="004D512A" w:rsidRPr="00AB55B8" w:rsidRDefault="004D512A" w:rsidP="009A62B0">
      <w:pPr>
        <w:pStyle w:val="a3"/>
      </w:pPr>
      <w:r w:rsidRPr="00AB55B8">
        <w:t>Сложноподчинённые предложения с придаточными образа действия, меры и степени и сравнительными.</w:t>
      </w:r>
    </w:p>
    <w:p w:rsidR="004D512A" w:rsidRPr="00AB55B8" w:rsidRDefault="004D512A" w:rsidP="009A62B0">
      <w:pPr>
        <w:pStyle w:val="a3"/>
      </w:pPr>
      <w:r w:rsidRPr="00AB55B8">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4D512A" w:rsidRPr="00AB55B8" w:rsidRDefault="004D512A" w:rsidP="009A62B0">
      <w:pPr>
        <w:pStyle w:val="a3"/>
      </w:pPr>
      <w:r w:rsidRPr="00AB55B8">
        <w:t>Типичные грамматические ошибки при построении сложноподчинённых предложений.</w:t>
      </w:r>
    </w:p>
    <w:p w:rsidR="004D512A" w:rsidRPr="00AB55B8" w:rsidRDefault="004D512A" w:rsidP="009A62B0">
      <w:pPr>
        <w:pStyle w:val="a3"/>
      </w:pPr>
      <w:r w:rsidRPr="00AB55B8">
        <w:t>Сложноподчинённые предложения с несколькими придаточными. Однородное, неоднородное и последовательное подчинение придаточных частей.</w:t>
      </w:r>
    </w:p>
    <w:p w:rsidR="004D512A" w:rsidRPr="00AB55B8" w:rsidRDefault="004D512A" w:rsidP="009A62B0">
      <w:pPr>
        <w:pStyle w:val="a3"/>
      </w:pPr>
      <w:r w:rsidRPr="00AB55B8">
        <w:t>Нормы постановки знаков препинания в сложноподчинённых предложениях.</w:t>
      </w:r>
    </w:p>
    <w:p w:rsidR="004D512A" w:rsidRPr="00AB55B8" w:rsidRDefault="004D512A" w:rsidP="009A62B0">
      <w:pPr>
        <w:pStyle w:val="a3"/>
        <w:rPr>
          <w:rFonts w:ascii="Times New Roman" w:hAnsi="Times New Roman" w:cs="Times New Roman"/>
        </w:rPr>
      </w:pPr>
      <w:r w:rsidRPr="00AB55B8">
        <w:rPr>
          <w:rFonts w:ascii="Times New Roman" w:hAnsi="Times New Roman" w:cs="Times New Roman"/>
        </w:rPr>
        <w:lastRenderedPageBreak/>
        <w:t>Синтаксический и пунктуационный анализ сложноподчинённых предложений.</w:t>
      </w:r>
    </w:p>
    <w:p w:rsidR="004D512A" w:rsidRPr="009A62B0" w:rsidRDefault="009A62B0" w:rsidP="004D512A">
      <w:pPr>
        <w:rPr>
          <w:rFonts w:ascii="Times New Roman" w:hAnsi="Times New Roman" w:cs="Times New Roman"/>
          <w:b/>
          <w:u w:val="single"/>
        </w:rPr>
      </w:pPr>
      <w:bookmarkStart w:id="78" w:name="sub_101142"/>
      <w:r w:rsidRPr="009A62B0">
        <w:rPr>
          <w:rFonts w:ascii="Times New Roman" w:hAnsi="Times New Roman" w:cs="Times New Roman"/>
          <w:b/>
          <w:u w:val="single"/>
        </w:rPr>
        <w:t xml:space="preserve">6.5.4. </w:t>
      </w:r>
      <w:r w:rsidR="004D512A" w:rsidRPr="009A62B0">
        <w:rPr>
          <w:rFonts w:ascii="Times New Roman" w:hAnsi="Times New Roman" w:cs="Times New Roman"/>
          <w:b/>
          <w:u w:val="single"/>
        </w:rPr>
        <w:t>Бессоюзное сложное предложение</w:t>
      </w:r>
    </w:p>
    <w:bookmarkEnd w:id="78"/>
    <w:p w:rsidR="004D512A" w:rsidRPr="00AB55B8" w:rsidRDefault="004D512A" w:rsidP="009A62B0">
      <w:pPr>
        <w:pStyle w:val="a3"/>
      </w:pPr>
      <w:r w:rsidRPr="00AB55B8">
        <w:t>Понятие о бессоюзном сложном предложении.</w:t>
      </w:r>
    </w:p>
    <w:p w:rsidR="004D512A" w:rsidRPr="00AB55B8" w:rsidRDefault="004D512A" w:rsidP="009A62B0">
      <w:pPr>
        <w:pStyle w:val="a3"/>
      </w:pPr>
      <w:r w:rsidRPr="00AB55B8">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D512A" w:rsidRPr="00AB55B8" w:rsidRDefault="004D512A" w:rsidP="009A62B0">
      <w:pPr>
        <w:pStyle w:val="a3"/>
      </w:pPr>
      <w:r w:rsidRPr="00AB55B8">
        <w:t>Бессоюзные сложные предложения со значением перечисления. Запятая и точка с запятой в бессоюзном сложном предложении.</w:t>
      </w:r>
    </w:p>
    <w:p w:rsidR="004D512A" w:rsidRPr="00AB55B8" w:rsidRDefault="004D512A" w:rsidP="009A62B0">
      <w:pPr>
        <w:pStyle w:val="a3"/>
      </w:pPr>
      <w:r w:rsidRPr="00AB55B8">
        <w:t>Бессоюзные сложные предложения со значением причины, пояснения, дополнения. Двоеточие в бессоюзном сложном предложении.</w:t>
      </w:r>
    </w:p>
    <w:p w:rsidR="004D512A" w:rsidRPr="00AB55B8" w:rsidRDefault="004D512A" w:rsidP="009A62B0">
      <w:pPr>
        <w:pStyle w:val="a3"/>
      </w:pPr>
      <w:r w:rsidRPr="00AB55B8">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D512A" w:rsidRPr="00AB55B8" w:rsidRDefault="004D512A" w:rsidP="009A62B0">
      <w:pPr>
        <w:pStyle w:val="a3"/>
      </w:pPr>
      <w:r w:rsidRPr="00AB55B8">
        <w:t>Синтаксический и пунктуационный анализ бессоюзных сложных предложений.</w:t>
      </w:r>
    </w:p>
    <w:p w:rsidR="004D512A" w:rsidRPr="009A62B0" w:rsidRDefault="009A62B0" w:rsidP="004D512A">
      <w:pPr>
        <w:rPr>
          <w:rFonts w:ascii="Times New Roman" w:hAnsi="Times New Roman" w:cs="Times New Roman"/>
          <w:b/>
          <w:u w:val="single"/>
        </w:rPr>
      </w:pPr>
      <w:bookmarkStart w:id="79" w:name="sub_101143"/>
      <w:r w:rsidRPr="009A62B0">
        <w:rPr>
          <w:rFonts w:ascii="Times New Roman" w:hAnsi="Times New Roman" w:cs="Times New Roman"/>
          <w:b/>
          <w:u w:val="single"/>
        </w:rPr>
        <w:t xml:space="preserve">6.5.5. </w:t>
      </w:r>
      <w:r w:rsidR="004D512A" w:rsidRPr="009A62B0">
        <w:rPr>
          <w:rFonts w:ascii="Times New Roman" w:hAnsi="Times New Roman" w:cs="Times New Roman"/>
          <w:b/>
          <w:u w:val="single"/>
        </w:rPr>
        <w:t>Сложные предложения с разными видами союзной и бессоюзной связи</w:t>
      </w:r>
    </w:p>
    <w:bookmarkEnd w:id="79"/>
    <w:p w:rsidR="004D512A" w:rsidRPr="00AB55B8" w:rsidRDefault="004D512A" w:rsidP="009A62B0">
      <w:pPr>
        <w:pStyle w:val="a3"/>
      </w:pPr>
      <w:r w:rsidRPr="00AB55B8">
        <w:t>Типы сложных предложений с разными видами связи.</w:t>
      </w:r>
    </w:p>
    <w:p w:rsidR="004D512A" w:rsidRPr="00AB55B8" w:rsidRDefault="004D512A" w:rsidP="009A62B0">
      <w:pPr>
        <w:pStyle w:val="a3"/>
      </w:pPr>
      <w:r w:rsidRPr="00AB55B8">
        <w:t>Синтаксический и пунктуационный анализ сложных предложений с разными видами союзной и бессоюзной связи.</w:t>
      </w:r>
    </w:p>
    <w:p w:rsidR="004D512A" w:rsidRPr="009A62B0" w:rsidRDefault="009A62B0" w:rsidP="004D512A">
      <w:pPr>
        <w:rPr>
          <w:rFonts w:ascii="Times New Roman" w:hAnsi="Times New Roman" w:cs="Times New Roman"/>
          <w:b/>
          <w:u w:val="single"/>
        </w:rPr>
      </w:pPr>
      <w:bookmarkStart w:id="80" w:name="sub_101144"/>
      <w:r w:rsidRPr="009A62B0">
        <w:rPr>
          <w:rFonts w:ascii="Times New Roman" w:hAnsi="Times New Roman" w:cs="Times New Roman"/>
          <w:b/>
          <w:u w:val="single"/>
        </w:rPr>
        <w:t xml:space="preserve">6.5.6. </w:t>
      </w:r>
      <w:r w:rsidR="004D512A" w:rsidRPr="009A62B0">
        <w:rPr>
          <w:rFonts w:ascii="Times New Roman" w:hAnsi="Times New Roman" w:cs="Times New Roman"/>
          <w:b/>
          <w:u w:val="single"/>
        </w:rPr>
        <w:t>Прямая и косвенная речь</w:t>
      </w:r>
    </w:p>
    <w:bookmarkEnd w:id="80"/>
    <w:p w:rsidR="004D512A" w:rsidRPr="00AB55B8" w:rsidRDefault="004D512A" w:rsidP="009A62B0">
      <w:pPr>
        <w:pStyle w:val="a3"/>
      </w:pPr>
      <w:r w:rsidRPr="00AB55B8">
        <w:t>Прямая и косвенная речь. Синонимия предложений с прямой и косвенной речью.</w:t>
      </w:r>
    </w:p>
    <w:p w:rsidR="004D512A" w:rsidRPr="00AB55B8" w:rsidRDefault="004D512A" w:rsidP="009A62B0">
      <w:pPr>
        <w:pStyle w:val="a3"/>
      </w:pPr>
      <w:r w:rsidRPr="00AB55B8">
        <w:t>Цитирование. Способы включения цитат в высказывание.</w:t>
      </w:r>
    </w:p>
    <w:p w:rsidR="004D512A" w:rsidRPr="00AB55B8" w:rsidRDefault="004D512A" w:rsidP="009A62B0">
      <w:pPr>
        <w:pStyle w:val="a3"/>
      </w:pPr>
      <w:r w:rsidRPr="00AB55B8">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D512A" w:rsidRDefault="004D512A" w:rsidP="009A62B0">
      <w:pPr>
        <w:pStyle w:val="a3"/>
      </w:pPr>
      <w:r w:rsidRPr="00AB55B8">
        <w:t>Применение знаний по синтаксису и пунктуации в практике правописания.</w:t>
      </w:r>
    </w:p>
    <w:p w:rsidR="009A62B0" w:rsidRDefault="009A62B0" w:rsidP="009A62B0">
      <w:pPr>
        <w:pStyle w:val="a3"/>
      </w:pPr>
    </w:p>
    <w:p w:rsidR="009A62B0" w:rsidRPr="009A62B0" w:rsidRDefault="009A62B0" w:rsidP="009A62B0">
      <w:pPr>
        <w:pStyle w:val="a3"/>
        <w:rPr>
          <w:b/>
          <w:u w:val="single"/>
        </w:rPr>
      </w:pPr>
      <w:r w:rsidRPr="009A62B0">
        <w:rPr>
          <w:b/>
          <w:u w:val="single"/>
        </w:rPr>
        <w:t>7.Планируемые результаты освоения программы учебного предмета Русский язык на уровне ООО</w:t>
      </w:r>
    </w:p>
    <w:p w:rsidR="004D512A" w:rsidRPr="009A62B0" w:rsidRDefault="009A62B0" w:rsidP="004D512A">
      <w:pPr>
        <w:rPr>
          <w:rFonts w:ascii="Times New Roman" w:hAnsi="Times New Roman" w:cs="Times New Roman"/>
          <w:b/>
          <w:u w:val="single"/>
        </w:rPr>
      </w:pPr>
      <w:bookmarkStart w:id="81" w:name="sub_101068"/>
      <w:r w:rsidRPr="009A62B0">
        <w:rPr>
          <w:rFonts w:ascii="Times New Roman" w:hAnsi="Times New Roman" w:cs="Times New Roman"/>
          <w:b/>
          <w:u w:val="single"/>
        </w:rPr>
        <w:t>7.1.</w:t>
      </w:r>
      <w:r>
        <w:rPr>
          <w:rFonts w:ascii="Times New Roman" w:hAnsi="Times New Roman" w:cs="Times New Roman"/>
          <w:b/>
          <w:u w:val="single"/>
        </w:rPr>
        <w:t xml:space="preserve"> </w:t>
      </w:r>
      <w:r w:rsidRPr="009A62B0">
        <w:rPr>
          <w:rFonts w:ascii="Times New Roman" w:hAnsi="Times New Roman" w:cs="Times New Roman"/>
          <w:b/>
          <w:u w:val="single"/>
        </w:rPr>
        <w:t>Личностные результаты</w:t>
      </w:r>
    </w:p>
    <w:p w:rsidR="004D512A" w:rsidRPr="00AB55B8" w:rsidRDefault="004D512A" w:rsidP="004D512A">
      <w:pPr>
        <w:rPr>
          <w:rFonts w:ascii="Times New Roman" w:hAnsi="Times New Roman" w:cs="Times New Roman"/>
        </w:rPr>
      </w:pPr>
      <w:bookmarkStart w:id="82" w:name="sub_101145"/>
      <w:bookmarkEnd w:id="81"/>
      <w:r w:rsidRPr="00AB55B8">
        <w:rPr>
          <w:rFonts w:ascii="Times New Roman" w:hAnsi="Times New Roman" w:cs="Times New Roman"/>
          <w:b/>
          <w:i/>
        </w:rPr>
        <w:t xml:space="preserve">Личностные результаты освоения программы по русскому языку </w:t>
      </w:r>
      <w:r w:rsidRPr="00AB55B8">
        <w:rPr>
          <w:rFonts w:ascii="Times New Roman" w:hAnsi="Times New Roman" w:cs="Times New Roman"/>
        </w:rPr>
        <w:t>на уровне ООО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512A" w:rsidRPr="00AB55B8" w:rsidRDefault="004D512A" w:rsidP="004D512A">
      <w:pPr>
        <w:rPr>
          <w:rFonts w:ascii="Times New Roman" w:hAnsi="Times New Roman" w:cs="Times New Roman"/>
        </w:rPr>
      </w:pPr>
      <w:bookmarkStart w:id="83" w:name="sub_101146"/>
      <w:bookmarkEnd w:id="82"/>
      <w:r w:rsidRPr="00AB55B8">
        <w:rPr>
          <w:rFonts w:ascii="Times New Roman" w:hAnsi="Times New Roman" w:cs="Times New Roman"/>
          <w:b/>
          <w:i/>
        </w:rPr>
        <w:t>В результате изучения русского языка на уровне ООО у обучающегося будут сформированы следующие личностные результаты</w:t>
      </w:r>
      <w:r w:rsidRPr="00AB55B8">
        <w:rPr>
          <w:rFonts w:ascii="Times New Roman" w:hAnsi="Times New Roman" w:cs="Times New Roman"/>
        </w:rPr>
        <w:t>:</w:t>
      </w:r>
    </w:p>
    <w:p w:rsidR="004D512A" w:rsidRPr="00AB55B8" w:rsidRDefault="004D512A" w:rsidP="004D512A">
      <w:pPr>
        <w:rPr>
          <w:rFonts w:ascii="Times New Roman" w:hAnsi="Times New Roman" w:cs="Times New Roman"/>
          <w:b/>
          <w:i/>
        </w:rPr>
      </w:pPr>
      <w:bookmarkStart w:id="84" w:name="sub_101169"/>
      <w:bookmarkEnd w:id="83"/>
      <w:r w:rsidRPr="00AB55B8">
        <w:rPr>
          <w:rFonts w:ascii="Times New Roman" w:hAnsi="Times New Roman" w:cs="Times New Roman"/>
          <w:b/>
          <w:i/>
        </w:rPr>
        <w:t>1) гражданского воспитания:</w:t>
      </w:r>
    </w:p>
    <w:bookmarkEnd w:id="84"/>
    <w:p w:rsidR="004D512A" w:rsidRPr="00AB55B8" w:rsidRDefault="004D512A" w:rsidP="009A62B0">
      <w:pPr>
        <w:pStyle w:val="a3"/>
      </w:pPr>
      <w:r w:rsidRPr="00AB55B8">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 написанных на русском языке;</w:t>
      </w:r>
    </w:p>
    <w:p w:rsidR="004D512A" w:rsidRPr="00AB55B8" w:rsidRDefault="004D512A" w:rsidP="009A62B0">
      <w:pPr>
        <w:pStyle w:val="a3"/>
      </w:pPr>
      <w:r w:rsidRPr="00AB55B8">
        <w:t>- неприятие любых форм экстремизма, дискриминации; понимание роли различных социальных институтов в жизни человека;</w:t>
      </w:r>
    </w:p>
    <w:p w:rsidR="004D512A" w:rsidRPr="00AB55B8" w:rsidRDefault="004D512A" w:rsidP="009A62B0">
      <w:pPr>
        <w:pStyle w:val="a3"/>
      </w:pPr>
      <w:r w:rsidRPr="00AB55B8">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D512A" w:rsidRPr="00AB55B8" w:rsidRDefault="004D512A" w:rsidP="004D512A">
      <w:pPr>
        <w:rPr>
          <w:rFonts w:ascii="Times New Roman" w:hAnsi="Times New Roman" w:cs="Times New Roman"/>
          <w:b/>
          <w:i/>
        </w:rPr>
      </w:pPr>
      <w:bookmarkStart w:id="85" w:name="sub_101170"/>
      <w:r w:rsidRPr="00AB55B8">
        <w:rPr>
          <w:rFonts w:ascii="Times New Roman" w:hAnsi="Times New Roman" w:cs="Times New Roman"/>
          <w:b/>
          <w:i/>
        </w:rPr>
        <w:t>2) патриотического воспитания:</w:t>
      </w:r>
    </w:p>
    <w:bookmarkEnd w:id="85"/>
    <w:p w:rsidR="004D512A" w:rsidRPr="00AB55B8" w:rsidRDefault="004D512A" w:rsidP="004D512A">
      <w:pPr>
        <w:rPr>
          <w:rFonts w:ascii="Times New Roman" w:hAnsi="Times New Roman" w:cs="Times New Roman"/>
        </w:rPr>
      </w:pPr>
      <w:r w:rsidRPr="00AB55B8">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w:t>
      </w:r>
      <w:r w:rsidRPr="00AB55B8">
        <w:rPr>
          <w:rFonts w:ascii="Times New Roman" w:hAnsi="Times New Roman" w:cs="Times New Roman"/>
        </w:rPr>
        <w:lastRenderedPageBreak/>
        <w:t>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т.ч.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512A" w:rsidRPr="00AB55B8" w:rsidRDefault="004D512A" w:rsidP="004D512A">
      <w:pPr>
        <w:rPr>
          <w:rFonts w:ascii="Times New Roman" w:hAnsi="Times New Roman" w:cs="Times New Roman"/>
          <w:b/>
        </w:rPr>
      </w:pPr>
      <w:bookmarkStart w:id="86" w:name="sub_101171"/>
      <w:r w:rsidRPr="00AB55B8">
        <w:rPr>
          <w:rFonts w:ascii="Times New Roman" w:hAnsi="Times New Roman" w:cs="Times New Roman"/>
          <w:b/>
          <w:i/>
        </w:rPr>
        <w:t>3)</w:t>
      </w:r>
      <w:r w:rsidRPr="00AB55B8">
        <w:rPr>
          <w:rFonts w:ascii="Times New Roman" w:hAnsi="Times New Roman" w:cs="Times New Roman"/>
          <w:b/>
          <w:i/>
          <w:lang w:val="en-US"/>
        </w:rPr>
        <w:t> </w:t>
      </w:r>
      <w:r w:rsidRPr="00AB55B8">
        <w:rPr>
          <w:rFonts w:ascii="Times New Roman" w:hAnsi="Times New Roman" w:cs="Times New Roman"/>
          <w:b/>
          <w:i/>
        </w:rPr>
        <w:t>духовно-нравственного воспитания</w:t>
      </w:r>
      <w:r w:rsidRPr="00AB55B8">
        <w:rPr>
          <w:rFonts w:ascii="Times New Roman" w:hAnsi="Times New Roman" w:cs="Times New Roman"/>
          <w:b/>
        </w:rPr>
        <w:t>:</w:t>
      </w:r>
    </w:p>
    <w:bookmarkEnd w:id="86"/>
    <w:p w:rsidR="004D512A" w:rsidRPr="00AB55B8" w:rsidRDefault="004D512A" w:rsidP="004D512A">
      <w:pPr>
        <w:rPr>
          <w:rFonts w:ascii="Times New Roman" w:hAnsi="Times New Roman" w:cs="Times New Roman"/>
        </w:rPr>
      </w:pPr>
      <w:r w:rsidRPr="00AB55B8">
        <w:rPr>
          <w:rFonts w:ascii="Times New Roman" w:hAnsi="Times New Roman" w:cs="Times New Roman"/>
        </w:rPr>
        <w:t>- ориентация на моральные ценности и нормы в ситуациях нравственного выбора, готовность оценивать своё поведение, в т.ч.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512A" w:rsidRPr="00AB55B8" w:rsidRDefault="004D512A" w:rsidP="004D512A">
      <w:pPr>
        <w:rPr>
          <w:rFonts w:ascii="Times New Roman" w:hAnsi="Times New Roman" w:cs="Times New Roman"/>
          <w:b/>
        </w:rPr>
      </w:pPr>
      <w:bookmarkStart w:id="87" w:name="sub_101172"/>
      <w:r w:rsidRPr="00AB55B8">
        <w:rPr>
          <w:rFonts w:ascii="Times New Roman" w:hAnsi="Times New Roman" w:cs="Times New Roman"/>
          <w:b/>
          <w:i/>
        </w:rPr>
        <w:t>4) эстетического воспитания</w:t>
      </w:r>
      <w:r w:rsidRPr="00AB55B8">
        <w:rPr>
          <w:rFonts w:ascii="Times New Roman" w:hAnsi="Times New Roman" w:cs="Times New Roman"/>
          <w:b/>
        </w:rPr>
        <w:t>:</w:t>
      </w:r>
    </w:p>
    <w:bookmarkEnd w:id="87"/>
    <w:p w:rsidR="004D512A" w:rsidRPr="00AB55B8" w:rsidRDefault="004D512A" w:rsidP="009A62B0">
      <w:pPr>
        <w:pStyle w:val="a3"/>
      </w:pPr>
      <w:r w:rsidRPr="00AB55B8">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D512A" w:rsidRPr="00AB55B8" w:rsidRDefault="004D512A" w:rsidP="009A62B0">
      <w:pPr>
        <w:pStyle w:val="a3"/>
      </w:pPr>
      <w:r w:rsidRPr="00AB55B8">
        <w:t>-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512A" w:rsidRPr="00AB55B8" w:rsidRDefault="004D512A" w:rsidP="004D512A">
      <w:pPr>
        <w:rPr>
          <w:rFonts w:ascii="Times New Roman" w:hAnsi="Times New Roman" w:cs="Times New Roman"/>
          <w:b/>
        </w:rPr>
      </w:pPr>
      <w:bookmarkStart w:id="88" w:name="sub_101173"/>
      <w:r w:rsidRPr="00AB55B8">
        <w:rPr>
          <w:rFonts w:ascii="Times New Roman" w:hAnsi="Times New Roman" w:cs="Times New Roman"/>
          <w:b/>
          <w:i/>
        </w:rPr>
        <w:t>5) физического воспитания, формирования культуры здоровья и эмоционального благополучия</w:t>
      </w:r>
      <w:r w:rsidRPr="00AB55B8">
        <w:rPr>
          <w:rFonts w:ascii="Times New Roman" w:hAnsi="Times New Roman" w:cs="Times New Roman"/>
          <w:b/>
        </w:rPr>
        <w:t>:</w:t>
      </w:r>
    </w:p>
    <w:bookmarkEnd w:id="88"/>
    <w:p w:rsidR="004D512A" w:rsidRPr="00AB55B8" w:rsidRDefault="004D512A" w:rsidP="00B53428">
      <w:pPr>
        <w:pStyle w:val="a3"/>
      </w:pPr>
      <w:r w:rsidRPr="00AB55B8">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D512A" w:rsidRPr="00AB55B8" w:rsidRDefault="004D512A" w:rsidP="00B53428">
      <w:pPr>
        <w:pStyle w:val="a3"/>
      </w:pPr>
      <w:r w:rsidRPr="00AB55B8">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информационно-коммуникационной сети «Интернет» в процессе школьного языкового образования;</w:t>
      </w:r>
    </w:p>
    <w:p w:rsidR="004D512A" w:rsidRPr="00AB55B8" w:rsidRDefault="004D512A" w:rsidP="00B53428">
      <w:pPr>
        <w:pStyle w:val="a3"/>
      </w:pPr>
      <w:r w:rsidRPr="00AB55B8">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4D512A" w:rsidRPr="00AB55B8" w:rsidRDefault="004D512A" w:rsidP="00B53428">
      <w:pPr>
        <w:pStyle w:val="a3"/>
      </w:pPr>
      <w:r w:rsidRPr="00AB55B8">
        <w:t>- умение принимать себя и других, не осуждая;</w:t>
      </w:r>
    </w:p>
    <w:p w:rsidR="004D512A" w:rsidRPr="00AB55B8" w:rsidRDefault="004D512A" w:rsidP="00B53428">
      <w:pPr>
        <w:pStyle w:val="a3"/>
      </w:pPr>
      <w:r w:rsidRPr="00AB55B8">
        <w:t>-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т.ч.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D512A" w:rsidRPr="00AB55B8" w:rsidRDefault="004D512A" w:rsidP="004D512A">
      <w:pPr>
        <w:rPr>
          <w:rFonts w:ascii="Times New Roman" w:hAnsi="Times New Roman" w:cs="Times New Roman"/>
          <w:b/>
        </w:rPr>
      </w:pPr>
      <w:bookmarkStart w:id="89" w:name="sub_101174"/>
      <w:r w:rsidRPr="00AB55B8">
        <w:rPr>
          <w:rFonts w:ascii="Times New Roman" w:hAnsi="Times New Roman" w:cs="Times New Roman"/>
          <w:b/>
          <w:i/>
        </w:rPr>
        <w:t>6) трудового воспитания</w:t>
      </w:r>
      <w:r w:rsidRPr="00AB55B8">
        <w:rPr>
          <w:rFonts w:ascii="Times New Roman" w:hAnsi="Times New Roman" w:cs="Times New Roman"/>
          <w:b/>
        </w:rPr>
        <w:t>:</w:t>
      </w:r>
    </w:p>
    <w:bookmarkEnd w:id="89"/>
    <w:p w:rsidR="004D512A" w:rsidRPr="00AB55B8" w:rsidRDefault="004D512A" w:rsidP="00B53428">
      <w:pPr>
        <w:pStyle w:val="a3"/>
      </w:pPr>
      <w:r w:rsidRPr="00AB55B8">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512A" w:rsidRPr="00AB55B8" w:rsidRDefault="004D512A" w:rsidP="00B53428">
      <w:pPr>
        <w:pStyle w:val="a3"/>
      </w:pPr>
      <w:r w:rsidRPr="00AB55B8">
        <w:t>- интерес к практическому изучению профессий и труда различного рода, в т.ч.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512A" w:rsidRPr="00AB55B8" w:rsidRDefault="004D512A" w:rsidP="00B53428">
      <w:pPr>
        <w:pStyle w:val="a3"/>
      </w:pPr>
      <w:r w:rsidRPr="00AB55B8">
        <w:t>- умение рассказать о своих планах на будущее;</w:t>
      </w:r>
    </w:p>
    <w:p w:rsidR="004D512A" w:rsidRPr="00AB55B8" w:rsidRDefault="004D512A" w:rsidP="004D512A">
      <w:pPr>
        <w:rPr>
          <w:rFonts w:ascii="Times New Roman" w:hAnsi="Times New Roman" w:cs="Times New Roman"/>
          <w:b/>
          <w:i/>
        </w:rPr>
      </w:pPr>
      <w:bookmarkStart w:id="90" w:name="sub_101175"/>
      <w:r w:rsidRPr="00AB55B8">
        <w:rPr>
          <w:rFonts w:ascii="Times New Roman" w:hAnsi="Times New Roman" w:cs="Times New Roman"/>
          <w:b/>
          <w:i/>
        </w:rPr>
        <w:t>7) экологического воспитания:</w:t>
      </w:r>
    </w:p>
    <w:bookmarkEnd w:id="90"/>
    <w:p w:rsidR="004D512A" w:rsidRPr="00AB55B8" w:rsidRDefault="004D512A" w:rsidP="00B53428">
      <w:pPr>
        <w:pStyle w:val="a3"/>
      </w:pPr>
      <w:r w:rsidRPr="00AB55B8">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w:t>
      </w:r>
      <w:r w:rsidRPr="00AB55B8">
        <w:lastRenderedPageBreak/>
        <w:t>окружающей среды, умение точно, логично выражать свою точку зрения на экологические проблемы;</w:t>
      </w:r>
    </w:p>
    <w:p w:rsidR="004D512A" w:rsidRPr="00AB55B8" w:rsidRDefault="004D512A" w:rsidP="00B53428">
      <w:pPr>
        <w:pStyle w:val="a3"/>
      </w:pPr>
      <w:r w:rsidRPr="00AB55B8">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512A" w:rsidRPr="00AB55B8" w:rsidRDefault="004D512A" w:rsidP="004D512A">
      <w:pPr>
        <w:rPr>
          <w:rFonts w:ascii="Times New Roman" w:hAnsi="Times New Roman" w:cs="Times New Roman"/>
          <w:b/>
          <w:i/>
        </w:rPr>
      </w:pPr>
      <w:bookmarkStart w:id="91" w:name="sub_101176"/>
      <w:r w:rsidRPr="00AB55B8">
        <w:rPr>
          <w:rFonts w:ascii="Times New Roman" w:hAnsi="Times New Roman" w:cs="Times New Roman"/>
          <w:b/>
          <w:i/>
        </w:rPr>
        <w:t>8) ценности научного познания:</w:t>
      </w:r>
    </w:p>
    <w:bookmarkEnd w:id="91"/>
    <w:p w:rsidR="004D512A" w:rsidRPr="00AB55B8" w:rsidRDefault="004D512A" w:rsidP="004D512A">
      <w:pPr>
        <w:rPr>
          <w:rFonts w:ascii="Times New Roman" w:hAnsi="Times New Roman" w:cs="Times New Roman"/>
        </w:rPr>
      </w:pPr>
      <w:r w:rsidRPr="00AB55B8">
        <w:rPr>
          <w:rFonts w:ascii="Times New Roman" w:hAnsi="Times New Roman" w:cs="Times New Roman"/>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512A" w:rsidRPr="00AB55B8" w:rsidRDefault="004D512A" w:rsidP="004D512A">
      <w:pPr>
        <w:rPr>
          <w:rFonts w:ascii="Times New Roman" w:hAnsi="Times New Roman" w:cs="Times New Roman"/>
          <w:b/>
          <w:i/>
        </w:rPr>
      </w:pPr>
      <w:bookmarkStart w:id="92" w:name="sub_101177"/>
      <w:r w:rsidRPr="00AB55B8">
        <w:rPr>
          <w:rFonts w:ascii="Times New Roman" w:hAnsi="Times New Roman" w:cs="Times New Roman"/>
          <w:b/>
          <w:i/>
        </w:rPr>
        <w:t>9) адаптации обучающегося к изменяющимся условиям социальной и природной среды:</w:t>
      </w:r>
    </w:p>
    <w:bookmarkEnd w:id="92"/>
    <w:p w:rsidR="004D512A" w:rsidRPr="00AB55B8" w:rsidRDefault="004D512A" w:rsidP="00B53428">
      <w:pPr>
        <w:pStyle w:val="a3"/>
      </w:pPr>
      <w:r w:rsidRPr="00AB55B8">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512A" w:rsidRPr="00AB55B8" w:rsidRDefault="004D512A" w:rsidP="00B53428">
      <w:pPr>
        <w:pStyle w:val="a3"/>
      </w:pPr>
      <w:r w:rsidRPr="00AB55B8">
        <w:t>-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т.ч.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D512A" w:rsidRDefault="004D512A" w:rsidP="00B53428">
      <w:pPr>
        <w:pStyle w:val="a3"/>
      </w:pPr>
      <w:r w:rsidRPr="00AB55B8">
        <w:t>-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53428" w:rsidRDefault="00B53428" w:rsidP="00B53428">
      <w:pPr>
        <w:pStyle w:val="a3"/>
      </w:pPr>
    </w:p>
    <w:p w:rsidR="00B53428" w:rsidRPr="00B53428" w:rsidRDefault="00B53428" w:rsidP="00B53428">
      <w:pPr>
        <w:pStyle w:val="a3"/>
        <w:rPr>
          <w:b/>
          <w:u w:val="single"/>
        </w:rPr>
      </w:pPr>
      <w:r w:rsidRPr="00B53428">
        <w:rPr>
          <w:b/>
          <w:u w:val="single"/>
        </w:rPr>
        <w:t>7.2. Метапредметные результаты</w:t>
      </w:r>
    </w:p>
    <w:p w:rsidR="004D512A" w:rsidRPr="00AB55B8" w:rsidRDefault="004D512A" w:rsidP="004D512A">
      <w:pPr>
        <w:rPr>
          <w:rFonts w:ascii="Times New Roman" w:hAnsi="Times New Roman" w:cs="Times New Roman"/>
          <w:b/>
          <w:i/>
        </w:rPr>
      </w:pPr>
      <w:bookmarkStart w:id="93" w:name="sub_101147"/>
      <w:r w:rsidRPr="00AB55B8">
        <w:rPr>
          <w:rFonts w:ascii="Times New Roman" w:hAnsi="Times New Roman" w:cs="Times New Roman"/>
          <w:b/>
          <w:i/>
        </w:rPr>
        <w:t>В результате изучения русского языка на уровне ООО у обучающегося будут сформированы познавательные УУД, коммуникативные УУД, регулятивные УУД, совместная деятельность.</w:t>
      </w:r>
    </w:p>
    <w:p w:rsidR="004D512A" w:rsidRPr="00AB55B8" w:rsidRDefault="00B53428" w:rsidP="00B53428">
      <w:pPr>
        <w:rPr>
          <w:rFonts w:ascii="Times New Roman" w:hAnsi="Times New Roman" w:cs="Times New Roman"/>
          <w:b/>
          <w:i/>
        </w:rPr>
      </w:pPr>
      <w:r>
        <w:rPr>
          <w:rFonts w:ascii="Times New Roman" w:hAnsi="Times New Roman" w:cs="Times New Roman"/>
          <w:b/>
          <w:i/>
        </w:rPr>
        <w:t xml:space="preserve">7.2.2. </w:t>
      </w:r>
      <w:r w:rsidR="004D512A" w:rsidRPr="00AB55B8">
        <w:rPr>
          <w:rFonts w:ascii="Times New Roman" w:hAnsi="Times New Roman" w:cs="Times New Roman"/>
          <w:b/>
          <w:i/>
        </w:rPr>
        <w:t>Познавательные УУД</w:t>
      </w:r>
    </w:p>
    <w:p w:rsidR="004D512A" w:rsidRPr="00B53428" w:rsidRDefault="00B53428" w:rsidP="004D512A">
      <w:pPr>
        <w:rPr>
          <w:rFonts w:ascii="Times New Roman" w:hAnsi="Times New Roman" w:cs="Times New Roman"/>
          <w:b/>
          <w:i/>
        </w:rPr>
      </w:pPr>
      <w:bookmarkStart w:id="94" w:name="sub_101178"/>
      <w:bookmarkEnd w:id="93"/>
      <w:r>
        <w:rPr>
          <w:rFonts w:ascii="Times New Roman" w:hAnsi="Times New Roman" w:cs="Times New Roman"/>
          <w:b/>
          <w:i/>
        </w:rPr>
        <w:t xml:space="preserve">7.2.2.1. </w:t>
      </w:r>
      <w:r w:rsidR="004D512A" w:rsidRPr="00B53428">
        <w:rPr>
          <w:rFonts w:ascii="Times New Roman" w:hAnsi="Times New Roman" w:cs="Times New Roman"/>
          <w:b/>
          <w:i/>
        </w:rPr>
        <w:t>У обучающегося будут сформированы следующие базовые логические действия как часть познавательных УУД:</w:t>
      </w:r>
    </w:p>
    <w:bookmarkEnd w:id="94"/>
    <w:p w:rsidR="004D512A" w:rsidRPr="00AB55B8" w:rsidRDefault="004D512A" w:rsidP="00B53428">
      <w:pPr>
        <w:pStyle w:val="a3"/>
      </w:pPr>
      <w:r w:rsidRPr="00AB55B8">
        <w:t>- выявлять и характеризовать существенные признаки языковых единиц, языковых явлений и процессов;</w:t>
      </w:r>
    </w:p>
    <w:p w:rsidR="004D512A" w:rsidRPr="00AB55B8" w:rsidRDefault="004D512A" w:rsidP="00B53428">
      <w:pPr>
        <w:pStyle w:val="a3"/>
      </w:pPr>
      <w:r w:rsidRPr="00AB55B8">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D512A" w:rsidRPr="00AB55B8" w:rsidRDefault="004D512A" w:rsidP="00B53428">
      <w:pPr>
        <w:pStyle w:val="a3"/>
      </w:pPr>
      <w:r w:rsidRPr="00AB55B8">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512A" w:rsidRPr="00AB55B8" w:rsidRDefault="004D512A" w:rsidP="00B53428">
      <w:pPr>
        <w:pStyle w:val="a3"/>
      </w:pPr>
      <w:r w:rsidRPr="00AB55B8">
        <w:lastRenderedPageBreak/>
        <w:t>- выявлять дефицит информации текста, необходимой для решения поставленной учебной задачи;</w:t>
      </w:r>
    </w:p>
    <w:p w:rsidR="004D512A" w:rsidRPr="00AB55B8" w:rsidRDefault="004D512A" w:rsidP="00B53428">
      <w:pPr>
        <w:pStyle w:val="a3"/>
      </w:pPr>
      <w:r w:rsidRPr="00AB55B8">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D512A" w:rsidRPr="00AB55B8" w:rsidRDefault="004D512A" w:rsidP="00B53428">
      <w:pPr>
        <w:pStyle w:val="a3"/>
      </w:pPr>
      <w:r w:rsidRPr="00AB55B8">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D512A" w:rsidRPr="00B53428" w:rsidRDefault="00B53428" w:rsidP="004D512A">
      <w:pPr>
        <w:rPr>
          <w:rFonts w:ascii="Times New Roman" w:hAnsi="Times New Roman" w:cs="Times New Roman"/>
          <w:b/>
          <w:i/>
        </w:rPr>
      </w:pPr>
      <w:bookmarkStart w:id="95" w:name="sub_101179"/>
      <w:r w:rsidRPr="00B53428">
        <w:rPr>
          <w:rFonts w:ascii="Times New Roman" w:hAnsi="Times New Roman" w:cs="Times New Roman"/>
          <w:b/>
          <w:i/>
        </w:rPr>
        <w:t xml:space="preserve">7.2.2.2. </w:t>
      </w:r>
      <w:r w:rsidR="004D512A" w:rsidRPr="00B53428">
        <w:rPr>
          <w:rFonts w:ascii="Times New Roman" w:hAnsi="Times New Roman" w:cs="Times New Roman"/>
          <w:b/>
          <w:i/>
        </w:rPr>
        <w:t>У обучающегося будут сформированы следующие базовые исследовательские действия как часть познавательных УУД:</w:t>
      </w:r>
    </w:p>
    <w:bookmarkEnd w:id="95"/>
    <w:p w:rsidR="004D512A" w:rsidRPr="00AB55B8" w:rsidRDefault="004D512A" w:rsidP="00B53428">
      <w:pPr>
        <w:pStyle w:val="a3"/>
      </w:pPr>
      <w:r w:rsidRPr="00AB55B8">
        <w:t>- использовать вопросы как исследовательский инструмент познания в языковом образовании;</w:t>
      </w:r>
    </w:p>
    <w:p w:rsidR="004D512A" w:rsidRPr="00AB55B8" w:rsidRDefault="004D512A" w:rsidP="00B53428">
      <w:pPr>
        <w:pStyle w:val="a3"/>
      </w:pPr>
      <w:r w:rsidRPr="00AB55B8">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512A" w:rsidRPr="00AB55B8" w:rsidRDefault="004D512A" w:rsidP="00B53428">
      <w:pPr>
        <w:pStyle w:val="a3"/>
      </w:pPr>
      <w:r w:rsidRPr="00AB55B8">
        <w:t>- формировать гипотезу об истинности собственных суждений и суждений других, аргументировать свою позицию, мнение;</w:t>
      </w:r>
    </w:p>
    <w:p w:rsidR="004D512A" w:rsidRPr="00AB55B8" w:rsidRDefault="004D512A" w:rsidP="00B53428">
      <w:pPr>
        <w:pStyle w:val="a3"/>
      </w:pPr>
      <w:r w:rsidRPr="00AB55B8">
        <w:t>- составлять алгоритм действий и использовать его для решения учебных задач;</w:t>
      </w:r>
    </w:p>
    <w:p w:rsidR="004D512A" w:rsidRPr="00AB55B8" w:rsidRDefault="004D512A" w:rsidP="00B53428">
      <w:pPr>
        <w:pStyle w:val="a3"/>
      </w:pPr>
      <w:r w:rsidRPr="00AB55B8">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D512A" w:rsidRPr="00AB55B8" w:rsidRDefault="004D512A" w:rsidP="00B53428">
      <w:pPr>
        <w:pStyle w:val="a3"/>
      </w:pPr>
      <w:r w:rsidRPr="00AB55B8">
        <w:t>- оценивать на применимость и достоверность информацию, полученную в ходе лингвистического исследования (эксперимента);</w:t>
      </w:r>
    </w:p>
    <w:p w:rsidR="004D512A" w:rsidRPr="00AB55B8" w:rsidRDefault="004D512A" w:rsidP="00B53428">
      <w:pPr>
        <w:pStyle w:val="a3"/>
      </w:pPr>
      <w:r w:rsidRPr="00AB55B8">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512A" w:rsidRPr="00AB55B8" w:rsidRDefault="004D512A" w:rsidP="00B53428">
      <w:pPr>
        <w:pStyle w:val="a3"/>
      </w:pPr>
      <w:r w:rsidRPr="00AB55B8">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512A" w:rsidRPr="00B53428" w:rsidRDefault="00B53428" w:rsidP="004D512A">
      <w:pPr>
        <w:rPr>
          <w:rFonts w:ascii="Times New Roman" w:hAnsi="Times New Roman" w:cs="Times New Roman"/>
          <w:b/>
          <w:i/>
        </w:rPr>
      </w:pPr>
      <w:bookmarkStart w:id="96" w:name="sub_101180"/>
      <w:r w:rsidRPr="00B53428">
        <w:rPr>
          <w:rFonts w:ascii="Times New Roman" w:hAnsi="Times New Roman" w:cs="Times New Roman"/>
          <w:b/>
          <w:i/>
        </w:rPr>
        <w:t xml:space="preserve">7..2.2.3. </w:t>
      </w:r>
      <w:r w:rsidR="004D512A" w:rsidRPr="00B53428">
        <w:rPr>
          <w:rFonts w:ascii="Times New Roman" w:hAnsi="Times New Roman" w:cs="Times New Roman"/>
          <w:b/>
          <w:i/>
        </w:rPr>
        <w:t>У обучающегося будут сформированы следующие умения работать с информацией как часть познавательных УУД:</w:t>
      </w:r>
    </w:p>
    <w:bookmarkEnd w:id="96"/>
    <w:p w:rsidR="004D512A" w:rsidRPr="00AB55B8" w:rsidRDefault="004D512A" w:rsidP="00B53428">
      <w:pPr>
        <w:pStyle w:val="a3"/>
      </w:pPr>
      <w:r w:rsidRPr="00AB55B8">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4D512A" w:rsidRPr="00AB55B8" w:rsidRDefault="004D512A" w:rsidP="00B53428">
      <w:pPr>
        <w:pStyle w:val="a3"/>
      </w:pPr>
      <w:r w:rsidRPr="00AB55B8">
        <w:t>- выбирать, анализировать, интерпретировать, обобщать и систематизировать информацию, представленную в текстах, таблицах, схемах;</w:t>
      </w:r>
    </w:p>
    <w:p w:rsidR="004D512A" w:rsidRPr="00AB55B8" w:rsidRDefault="004D512A" w:rsidP="00B53428">
      <w:pPr>
        <w:pStyle w:val="a3"/>
      </w:pPr>
      <w:r w:rsidRPr="00AB55B8">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D512A" w:rsidRPr="00AB55B8" w:rsidRDefault="004D512A" w:rsidP="00B53428">
      <w:pPr>
        <w:pStyle w:val="a3"/>
      </w:pPr>
      <w:r w:rsidRPr="00AB55B8">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512A" w:rsidRPr="00AB55B8" w:rsidRDefault="004D512A" w:rsidP="00B53428">
      <w:pPr>
        <w:pStyle w:val="a3"/>
      </w:pPr>
      <w:r w:rsidRPr="00AB55B8">
        <w:t>- находить сходные аргументы (подтверждающие или опровергающие одну и ту же идею, версию) в различных информационных источниках;</w:t>
      </w:r>
    </w:p>
    <w:p w:rsidR="004D512A" w:rsidRPr="00AB55B8" w:rsidRDefault="004D512A" w:rsidP="00B53428">
      <w:pPr>
        <w:pStyle w:val="a3"/>
      </w:pPr>
      <w:r w:rsidRPr="00AB55B8">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D512A" w:rsidRPr="00AB55B8" w:rsidRDefault="004D512A" w:rsidP="00B53428">
      <w:pPr>
        <w:pStyle w:val="a3"/>
      </w:pPr>
      <w:r w:rsidRPr="00AB55B8">
        <w:t>- оценивать надёжность информации по критериям, предложенным учителем или сформулированным самостоятельно;</w:t>
      </w:r>
    </w:p>
    <w:p w:rsidR="004D512A" w:rsidRPr="00AB55B8" w:rsidRDefault="004D512A" w:rsidP="00B53428">
      <w:pPr>
        <w:pStyle w:val="a3"/>
      </w:pPr>
      <w:r w:rsidRPr="00AB55B8">
        <w:t>- эффективно запоминать и систематизировать информацию.</w:t>
      </w:r>
    </w:p>
    <w:p w:rsidR="004D512A" w:rsidRPr="00B53428" w:rsidRDefault="00B53428" w:rsidP="00B53428">
      <w:pPr>
        <w:rPr>
          <w:rFonts w:ascii="Times New Roman" w:hAnsi="Times New Roman" w:cs="Times New Roman"/>
          <w:b/>
          <w:i/>
          <w:u w:val="single"/>
        </w:rPr>
      </w:pPr>
      <w:r w:rsidRPr="00B53428">
        <w:rPr>
          <w:rFonts w:ascii="Times New Roman" w:hAnsi="Times New Roman" w:cs="Times New Roman"/>
          <w:b/>
          <w:i/>
          <w:u w:val="single"/>
        </w:rPr>
        <w:t xml:space="preserve">7.2.3. </w:t>
      </w:r>
      <w:r w:rsidR="004D512A" w:rsidRPr="00B53428">
        <w:rPr>
          <w:rFonts w:ascii="Times New Roman" w:hAnsi="Times New Roman" w:cs="Times New Roman"/>
          <w:b/>
          <w:i/>
          <w:u w:val="single"/>
        </w:rPr>
        <w:t>Коммуникативные УУД</w:t>
      </w:r>
    </w:p>
    <w:p w:rsidR="004D512A" w:rsidRPr="00B53428" w:rsidRDefault="00B53428" w:rsidP="004D512A">
      <w:pPr>
        <w:rPr>
          <w:rFonts w:ascii="Times New Roman" w:hAnsi="Times New Roman" w:cs="Times New Roman"/>
          <w:b/>
          <w:i/>
        </w:rPr>
      </w:pPr>
      <w:bookmarkStart w:id="97" w:name="sub_101181"/>
      <w:r w:rsidRPr="00B53428">
        <w:rPr>
          <w:rFonts w:ascii="Times New Roman" w:hAnsi="Times New Roman" w:cs="Times New Roman"/>
          <w:b/>
          <w:i/>
        </w:rPr>
        <w:t xml:space="preserve">7.2.3.4. </w:t>
      </w:r>
      <w:r w:rsidR="004D512A" w:rsidRPr="00B53428">
        <w:rPr>
          <w:rFonts w:ascii="Times New Roman" w:hAnsi="Times New Roman" w:cs="Times New Roman"/>
          <w:b/>
          <w:i/>
        </w:rPr>
        <w:t>У обучающегося будут сформированы следующие умения общения как часть коммуникативных УУД:</w:t>
      </w:r>
    </w:p>
    <w:bookmarkEnd w:id="97"/>
    <w:p w:rsidR="004D512A" w:rsidRPr="00AB55B8" w:rsidRDefault="004D512A" w:rsidP="00B53428">
      <w:pPr>
        <w:pStyle w:val="a3"/>
      </w:pPr>
      <w:r w:rsidRPr="00AB55B8">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D512A" w:rsidRPr="00AB55B8" w:rsidRDefault="004D512A" w:rsidP="00B53428">
      <w:pPr>
        <w:pStyle w:val="a3"/>
      </w:pPr>
      <w:r w:rsidRPr="00AB55B8">
        <w:t>- распознавать невербальные средства общения, понимать значение социальных знаков;</w:t>
      </w:r>
    </w:p>
    <w:p w:rsidR="004D512A" w:rsidRPr="00AB55B8" w:rsidRDefault="004D512A" w:rsidP="00B53428">
      <w:pPr>
        <w:pStyle w:val="a3"/>
      </w:pPr>
      <w:r w:rsidRPr="00AB55B8">
        <w:t>- знать и распознавать предпосылки конфликтных ситуаций и смягчать конфликты, вести переговоры;</w:t>
      </w:r>
    </w:p>
    <w:p w:rsidR="004D512A" w:rsidRPr="00AB55B8" w:rsidRDefault="004D512A" w:rsidP="00B53428">
      <w:pPr>
        <w:pStyle w:val="a3"/>
      </w:pPr>
      <w:r w:rsidRPr="00AB55B8">
        <w:lastRenderedPageBreak/>
        <w:t>- понимать намерения других, проявлять уважительное отношение к собеседнику и в корректной форме формулировать свои возражения;</w:t>
      </w:r>
    </w:p>
    <w:p w:rsidR="004D512A" w:rsidRPr="00AB55B8" w:rsidRDefault="004D512A" w:rsidP="00B53428">
      <w:pPr>
        <w:pStyle w:val="a3"/>
      </w:pPr>
      <w:r w:rsidRPr="00AB55B8">
        <w:t>-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512A" w:rsidRPr="00AB55B8" w:rsidRDefault="004D512A" w:rsidP="00B53428">
      <w:pPr>
        <w:pStyle w:val="a3"/>
      </w:pPr>
      <w:r w:rsidRPr="00AB55B8">
        <w:t>- сопоставлять свои суждения с суждениями других участников диалога, обнаруживать различие и сходство позиций;</w:t>
      </w:r>
    </w:p>
    <w:p w:rsidR="004D512A" w:rsidRPr="00AB55B8" w:rsidRDefault="004D512A" w:rsidP="00B53428">
      <w:pPr>
        <w:pStyle w:val="a3"/>
      </w:pPr>
      <w:r w:rsidRPr="00AB55B8">
        <w:t>- публично представлять результаты проведённого языкового анализа, выполненного лингвистического эксперимента, исследования, проекта;</w:t>
      </w:r>
    </w:p>
    <w:p w:rsidR="004D512A" w:rsidRPr="00AB55B8" w:rsidRDefault="004D512A" w:rsidP="00B53428">
      <w:pPr>
        <w:pStyle w:val="a3"/>
      </w:pPr>
      <w:r w:rsidRPr="00AB55B8">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512A" w:rsidRPr="00B53428" w:rsidRDefault="00B53428" w:rsidP="00B53428">
      <w:pPr>
        <w:rPr>
          <w:rFonts w:ascii="Times New Roman" w:hAnsi="Times New Roman" w:cs="Times New Roman"/>
          <w:b/>
          <w:i/>
          <w:u w:val="single"/>
        </w:rPr>
      </w:pPr>
      <w:r w:rsidRPr="00B53428">
        <w:rPr>
          <w:rFonts w:ascii="Times New Roman" w:hAnsi="Times New Roman" w:cs="Times New Roman"/>
          <w:b/>
          <w:i/>
          <w:u w:val="single"/>
        </w:rPr>
        <w:t xml:space="preserve">7.2.4. </w:t>
      </w:r>
      <w:r w:rsidR="004D512A" w:rsidRPr="00B53428">
        <w:rPr>
          <w:rFonts w:ascii="Times New Roman" w:hAnsi="Times New Roman" w:cs="Times New Roman"/>
          <w:b/>
          <w:i/>
          <w:u w:val="single"/>
        </w:rPr>
        <w:t>Регулятивные УУД</w:t>
      </w:r>
    </w:p>
    <w:p w:rsidR="004D512A" w:rsidRPr="00B53428" w:rsidRDefault="00B53428" w:rsidP="004D512A">
      <w:pPr>
        <w:rPr>
          <w:rFonts w:ascii="Times New Roman" w:hAnsi="Times New Roman" w:cs="Times New Roman"/>
          <w:b/>
          <w:i/>
        </w:rPr>
      </w:pPr>
      <w:bookmarkStart w:id="98" w:name="sub_101182"/>
      <w:r w:rsidRPr="00B53428">
        <w:rPr>
          <w:rFonts w:ascii="Times New Roman" w:hAnsi="Times New Roman" w:cs="Times New Roman"/>
          <w:b/>
          <w:i/>
        </w:rPr>
        <w:t xml:space="preserve">7.2.4.1. </w:t>
      </w:r>
      <w:r w:rsidR="004D512A" w:rsidRPr="00B53428">
        <w:rPr>
          <w:rFonts w:ascii="Times New Roman" w:hAnsi="Times New Roman" w:cs="Times New Roman"/>
          <w:b/>
          <w:i/>
        </w:rPr>
        <w:t>У обучающегося будут сформированы следующие умения самоорганизации как части регулятивных УУД:</w:t>
      </w:r>
    </w:p>
    <w:bookmarkEnd w:id="98"/>
    <w:p w:rsidR="004D512A" w:rsidRPr="00AB55B8" w:rsidRDefault="004D512A" w:rsidP="00B53428">
      <w:pPr>
        <w:pStyle w:val="a3"/>
      </w:pPr>
      <w:r w:rsidRPr="00AB55B8">
        <w:t>-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4D512A" w:rsidRPr="00AB55B8" w:rsidRDefault="004D512A" w:rsidP="00B53428">
      <w:pPr>
        <w:pStyle w:val="a3"/>
      </w:pPr>
      <w:r w:rsidRPr="00AB55B8">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512A" w:rsidRPr="00AB55B8" w:rsidRDefault="004D512A" w:rsidP="00B53428">
      <w:pPr>
        <w:pStyle w:val="a3"/>
      </w:pPr>
      <w:r w:rsidRPr="00AB55B8">
        <w:t>- самостоятельно составлять план действий, вносить необходимые коррективы в ходе его реализации;</w:t>
      </w:r>
    </w:p>
    <w:p w:rsidR="004D512A" w:rsidRPr="00AB55B8" w:rsidRDefault="004D512A" w:rsidP="00B53428">
      <w:pPr>
        <w:pStyle w:val="a3"/>
      </w:pPr>
      <w:r w:rsidRPr="00AB55B8">
        <w:t>- делать выбор и брать ответственность за решение.</w:t>
      </w:r>
    </w:p>
    <w:p w:rsidR="004D512A" w:rsidRPr="00B53428" w:rsidRDefault="00B53428" w:rsidP="004D512A">
      <w:pPr>
        <w:rPr>
          <w:rFonts w:ascii="Times New Roman" w:hAnsi="Times New Roman" w:cs="Times New Roman"/>
          <w:b/>
        </w:rPr>
      </w:pPr>
      <w:bookmarkStart w:id="99" w:name="sub_101183"/>
      <w:r w:rsidRPr="00B53428">
        <w:rPr>
          <w:rFonts w:ascii="Times New Roman" w:hAnsi="Times New Roman" w:cs="Times New Roman"/>
          <w:b/>
          <w:i/>
        </w:rPr>
        <w:t>7.2.4.2.</w:t>
      </w:r>
      <w:r w:rsidR="004D512A" w:rsidRPr="00B53428">
        <w:rPr>
          <w:rFonts w:ascii="Times New Roman" w:hAnsi="Times New Roman" w:cs="Times New Roman"/>
          <w:b/>
          <w:i/>
        </w:rPr>
        <w:t>У обучающегося будут сформированы следующие умения самоконтроля, эмоционального интеллекта как части регулятивных УУД</w:t>
      </w:r>
      <w:r w:rsidR="004D512A" w:rsidRPr="00B53428">
        <w:rPr>
          <w:rFonts w:ascii="Times New Roman" w:hAnsi="Times New Roman" w:cs="Times New Roman"/>
          <w:b/>
        </w:rPr>
        <w:t>:</w:t>
      </w:r>
    </w:p>
    <w:bookmarkEnd w:id="99"/>
    <w:p w:rsidR="004D512A" w:rsidRPr="00AB55B8" w:rsidRDefault="004D512A" w:rsidP="00B53428">
      <w:pPr>
        <w:pStyle w:val="a3"/>
      </w:pPr>
      <w:r w:rsidRPr="00AB55B8">
        <w:t>- владеть разными способами самоконтроля (в т.ч. речевого), самомотивации и рефлексии;</w:t>
      </w:r>
    </w:p>
    <w:p w:rsidR="004D512A" w:rsidRPr="00AB55B8" w:rsidRDefault="004D512A" w:rsidP="00B53428">
      <w:pPr>
        <w:pStyle w:val="a3"/>
      </w:pPr>
      <w:r w:rsidRPr="00AB55B8">
        <w:t>-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4D512A" w:rsidRPr="00AB55B8" w:rsidRDefault="004D512A" w:rsidP="00B53428">
      <w:pPr>
        <w:pStyle w:val="a3"/>
      </w:pPr>
      <w:r w:rsidRPr="00AB55B8">
        <w:t>-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D512A" w:rsidRPr="00AB55B8" w:rsidRDefault="004D512A" w:rsidP="00B53428">
      <w:pPr>
        <w:pStyle w:val="a3"/>
      </w:pPr>
      <w:r w:rsidRPr="00AB55B8">
        <w:t>- развивать способность управлять собственными эмоциями и эмоциями других;</w:t>
      </w:r>
    </w:p>
    <w:p w:rsidR="004D512A" w:rsidRPr="00AB55B8" w:rsidRDefault="004D512A" w:rsidP="00B53428">
      <w:pPr>
        <w:pStyle w:val="a3"/>
      </w:pPr>
      <w:r w:rsidRPr="00AB55B8">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D512A" w:rsidRPr="00AB55B8" w:rsidRDefault="004D512A" w:rsidP="00B53428">
      <w:pPr>
        <w:pStyle w:val="a3"/>
      </w:pPr>
      <w:r w:rsidRPr="00AB55B8">
        <w:t>- осознанно относиться к другому человеку и его мнению;</w:t>
      </w:r>
    </w:p>
    <w:p w:rsidR="004D512A" w:rsidRPr="00AB55B8" w:rsidRDefault="004D512A" w:rsidP="00B53428">
      <w:pPr>
        <w:pStyle w:val="a3"/>
      </w:pPr>
      <w:r w:rsidRPr="00AB55B8">
        <w:t>- признавать своё и чужое право на ошибку;</w:t>
      </w:r>
    </w:p>
    <w:p w:rsidR="004D512A" w:rsidRPr="00AB55B8" w:rsidRDefault="004D512A" w:rsidP="00B53428">
      <w:pPr>
        <w:pStyle w:val="a3"/>
      </w:pPr>
      <w:r w:rsidRPr="00AB55B8">
        <w:t>- принимать себя и других, не осуждая;</w:t>
      </w:r>
    </w:p>
    <w:p w:rsidR="004D512A" w:rsidRPr="00AB55B8" w:rsidRDefault="004D512A" w:rsidP="00B53428">
      <w:pPr>
        <w:pStyle w:val="a3"/>
      </w:pPr>
      <w:r w:rsidRPr="00AB55B8">
        <w:t>-</w:t>
      </w:r>
      <w:r w:rsidRPr="00AB55B8">
        <w:rPr>
          <w:lang w:val="en-US"/>
        </w:rPr>
        <w:t> </w:t>
      </w:r>
      <w:r w:rsidRPr="00AB55B8">
        <w:t>проявлять открытость;</w:t>
      </w:r>
    </w:p>
    <w:p w:rsidR="004D512A" w:rsidRPr="00AB55B8" w:rsidRDefault="004D512A" w:rsidP="00B53428">
      <w:pPr>
        <w:pStyle w:val="a3"/>
      </w:pPr>
      <w:r w:rsidRPr="00AB55B8">
        <w:t>-</w:t>
      </w:r>
      <w:r w:rsidRPr="00AB55B8">
        <w:rPr>
          <w:lang w:val="en-US"/>
        </w:rPr>
        <w:t> </w:t>
      </w:r>
      <w:r w:rsidRPr="00AB55B8">
        <w:t>осознавать невозможность контролировать всё вокруг.</w:t>
      </w:r>
    </w:p>
    <w:p w:rsidR="004D512A" w:rsidRPr="00B53428" w:rsidRDefault="00B53428" w:rsidP="004D512A">
      <w:pPr>
        <w:rPr>
          <w:rFonts w:ascii="Times New Roman" w:hAnsi="Times New Roman" w:cs="Times New Roman"/>
          <w:b/>
          <w:u w:val="single"/>
        </w:rPr>
      </w:pPr>
      <w:r w:rsidRPr="00B53428">
        <w:rPr>
          <w:rFonts w:ascii="Times New Roman" w:hAnsi="Times New Roman" w:cs="Times New Roman"/>
          <w:b/>
          <w:u w:val="single"/>
        </w:rPr>
        <w:t xml:space="preserve">7.2.4.3. </w:t>
      </w:r>
      <w:r w:rsidR="004D512A" w:rsidRPr="00B53428">
        <w:rPr>
          <w:rFonts w:ascii="Times New Roman" w:hAnsi="Times New Roman" w:cs="Times New Roman"/>
          <w:b/>
          <w:u w:val="single"/>
        </w:rPr>
        <w:t>Совместная деятельность</w:t>
      </w:r>
    </w:p>
    <w:p w:rsidR="004D512A" w:rsidRPr="00B53428" w:rsidRDefault="004D512A" w:rsidP="004D512A">
      <w:pPr>
        <w:rPr>
          <w:rFonts w:ascii="Times New Roman" w:hAnsi="Times New Roman" w:cs="Times New Roman"/>
          <w:b/>
          <w:i/>
        </w:rPr>
      </w:pPr>
      <w:bookmarkStart w:id="100" w:name="sub_101184"/>
      <w:r w:rsidRPr="00B53428">
        <w:rPr>
          <w:rFonts w:ascii="Times New Roman" w:hAnsi="Times New Roman" w:cs="Times New Roman"/>
          <w:b/>
          <w:i/>
        </w:rPr>
        <w:t>У обучающегося будут сформированы следующие умения совместной деятельности:</w:t>
      </w:r>
    </w:p>
    <w:bookmarkEnd w:id="100"/>
    <w:p w:rsidR="004D512A" w:rsidRPr="00AB55B8" w:rsidRDefault="004D512A" w:rsidP="00B53428">
      <w:pPr>
        <w:pStyle w:val="a3"/>
      </w:pPr>
      <w:r w:rsidRPr="00AB55B8">
        <w:t>-</w:t>
      </w:r>
      <w:r w:rsidRPr="00AB55B8">
        <w:rPr>
          <w:lang w:val="en-US"/>
        </w:rPr>
        <w:t> </w:t>
      </w:r>
      <w:r w:rsidRPr="00AB55B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512A" w:rsidRPr="00AB55B8" w:rsidRDefault="004D512A" w:rsidP="00B53428">
      <w:pPr>
        <w:pStyle w:val="a3"/>
      </w:pPr>
      <w:r w:rsidRPr="00AB55B8">
        <w:t>-</w:t>
      </w:r>
      <w:r w:rsidRPr="00AB55B8">
        <w:rPr>
          <w:lang w:val="en-US"/>
        </w:rPr>
        <w:t> </w:t>
      </w:r>
      <w:r w:rsidRPr="00AB55B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512A" w:rsidRPr="00AB55B8" w:rsidRDefault="004D512A" w:rsidP="00B53428">
      <w:pPr>
        <w:pStyle w:val="a3"/>
      </w:pPr>
      <w:r w:rsidRPr="00AB55B8">
        <w:t>-</w:t>
      </w:r>
      <w:r w:rsidRPr="00AB55B8">
        <w:rPr>
          <w:lang w:val="en-US"/>
        </w:rPr>
        <w:t> </w:t>
      </w:r>
      <w:r w:rsidRPr="00AB55B8">
        <w:t>уметь обобщать мнения нескольких людей, проявлять готовность руководить, выполнять поручения, подчиняться;</w:t>
      </w:r>
    </w:p>
    <w:p w:rsidR="004D512A" w:rsidRPr="00AB55B8" w:rsidRDefault="004D512A" w:rsidP="00B53428">
      <w:pPr>
        <w:pStyle w:val="a3"/>
      </w:pPr>
      <w:r w:rsidRPr="00AB55B8">
        <w:lastRenderedPageBreak/>
        <w:t>-</w:t>
      </w:r>
      <w:r w:rsidRPr="00AB55B8">
        <w:rPr>
          <w:lang w:val="en-US"/>
        </w:rPr>
        <w:t> </w:t>
      </w:r>
      <w:r w:rsidRPr="00AB55B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D512A" w:rsidRPr="00AB55B8" w:rsidRDefault="004D512A" w:rsidP="00B53428">
      <w:pPr>
        <w:pStyle w:val="a3"/>
      </w:pPr>
      <w:r w:rsidRPr="00AB55B8">
        <w:t>-</w:t>
      </w:r>
      <w:r w:rsidRPr="00AB55B8">
        <w:rPr>
          <w:lang w:val="en-US"/>
        </w:rPr>
        <w:t> </w:t>
      </w:r>
      <w:r w:rsidRPr="00AB55B8">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512A" w:rsidRDefault="004D512A" w:rsidP="00B53428">
      <w:pPr>
        <w:pStyle w:val="a3"/>
      </w:pPr>
      <w:r w:rsidRPr="00AB55B8">
        <w:t>-</w:t>
      </w:r>
      <w:r w:rsidRPr="00AB55B8">
        <w:rPr>
          <w:lang w:val="en-US"/>
        </w:rPr>
        <w:t> </w:t>
      </w:r>
      <w:r w:rsidRPr="00AB55B8">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E7189" w:rsidRDefault="002E7189" w:rsidP="00B53428">
      <w:pPr>
        <w:pStyle w:val="a3"/>
      </w:pPr>
    </w:p>
    <w:p w:rsidR="002E7189" w:rsidRPr="002E7189" w:rsidRDefault="002E7189" w:rsidP="00B53428">
      <w:pPr>
        <w:pStyle w:val="a3"/>
        <w:rPr>
          <w:b/>
          <w:u w:val="single"/>
        </w:rPr>
      </w:pPr>
      <w:r w:rsidRPr="002E7189">
        <w:rPr>
          <w:b/>
          <w:u w:val="single"/>
        </w:rPr>
        <w:t>8. Предметные результаты</w:t>
      </w:r>
    </w:p>
    <w:p w:rsidR="004D512A" w:rsidRPr="00AB55B8" w:rsidRDefault="004D512A" w:rsidP="002E7189">
      <w:pPr>
        <w:rPr>
          <w:rFonts w:ascii="Times New Roman" w:hAnsi="Times New Roman" w:cs="Times New Roman"/>
          <w:b/>
          <w:smallCaps/>
        </w:rPr>
      </w:pPr>
      <w:r w:rsidRPr="00AB55B8">
        <w:rPr>
          <w:rFonts w:ascii="Times New Roman" w:hAnsi="Times New Roman" w:cs="Times New Roman"/>
          <w:b/>
        </w:rPr>
        <w:t>5 </w:t>
      </w:r>
      <w:r w:rsidRPr="00AB55B8">
        <w:rPr>
          <w:rFonts w:ascii="Times New Roman" w:hAnsi="Times New Roman" w:cs="Times New Roman"/>
          <w:b/>
          <w:smallCaps/>
        </w:rPr>
        <w:t>КЛАСС</w:t>
      </w:r>
    </w:p>
    <w:p w:rsidR="004D512A" w:rsidRPr="00AB55B8" w:rsidRDefault="004D512A" w:rsidP="004D512A">
      <w:pPr>
        <w:rPr>
          <w:rFonts w:ascii="Times New Roman" w:hAnsi="Times New Roman" w:cs="Times New Roman"/>
          <w:b/>
          <w:i/>
        </w:rPr>
      </w:pPr>
      <w:bookmarkStart w:id="101" w:name="sub_101148"/>
      <w:r w:rsidRPr="00AB55B8">
        <w:rPr>
          <w:rFonts w:ascii="Times New Roman" w:hAnsi="Times New Roman" w:cs="Times New Roman"/>
          <w:b/>
          <w:i/>
        </w:rPr>
        <w:t>К концу обучения в 5 классе обучающийся получит следующие предметные результаты по отдельным темам программы по русскому языку:</w:t>
      </w:r>
    </w:p>
    <w:p w:rsidR="004D512A" w:rsidRPr="00AB55B8" w:rsidRDefault="004D512A" w:rsidP="004D512A">
      <w:pPr>
        <w:rPr>
          <w:rFonts w:ascii="Times New Roman" w:hAnsi="Times New Roman" w:cs="Times New Roman"/>
          <w:b/>
        </w:rPr>
      </w:pPr>
      <w:bookmarkStart w:id="102" w:name="sub_101185"/>
      <w:bookmarkEnd w:id="101"/>
      <w:r w:rsidRPr="00AB55B8">
        <w:rPr>
          <w:rFonts w:ascii="Times New Roman" w:hAnsi="Times New Roman" w:cs="Times New Roman"/>
          <w:b/>
        </w:rPr>
        <w:t>Общие сведения о языке</w:t>
      </w:r>
    </w:p>
    <w:bookmarkEnd w:id="102"/>
    <w:p w:rsidR="004D512A" w:rsidRPr="00AB55B8" w:rsidRDefault="004D512A" w:rsidP="002E7189">
      <w:pPr>
        <w:pStyle w:val="a3"/>
      </w:pPr>
      <w:r w:rsidRPr="00AB55B8">
        <w:t>Осознавать богатство и выразительность русского языка, приводить примеры, свидетельствующие об этом.</w:t>
      </w:r>
    </w:p>
    <w:p w:rsidR="004D512A" w:rsidRPr="00AB55B8" w:rsidRDefault="004D512A" w:rsidP="002E7189">
      <w:pPr>
        <w:pStyle w:val="a3"/>
      </w:pPr>
      <w:r w:rsidRPr="00AB55B8">
        <w:t>Знать основные разделы лингвистики, основные единицы языка и речи (звук, морфема, слово, словосочетание, предложение).</w:t>
      </w:r>
    </w:p>
    <w:p w:rsidR="004D512A" w:rsidRPr="00AB55B8" w:rsidRDefault="004D512A" w:rsidP="004D512A">
      <w:pPr>
        <w:rPr>
          <w:rFonts w:ascii="Times New Roman" w:hAnsi="Times New Roman" w:cs="Times New Roman"/>
          <w:b/>
        </w:rPr>
      </w:pPr>
      <w:bookmarkStart w:id="103" w:name="sub_101186"/>
      <w:r w:rsidRPr="00AB55B8">
        <w:rPr>
          <w:rFonts w:ascii="Times New Roman" w:hAnsi="Times New Roman" w:cs="Times New Roman"/>
          <w:b/>
        </w:rPr>
        <w:t>Язык и речь</w:t>
      </w:r>
    </w:p>
    <w:bookmarkEnd w:id="103"/>
    <w:p w:rsidR="004D512A" w:rsidRPr="00AB55B8" w:rsidRDefault="004D512A" w:rsidP="002E7189">
      <w:pPr>
        <w:pStyle w:val="a3"/>
      </w:pPr>
      <w:r w:rsidRPr="00AB55B8">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D512A" w:rsidRPr="00AB55B8" w:rsidRDefault="004D512A" w:rsidP="002E7189">
      <w:pPr>
        <w:pStyle w:val="a3"/>
      </w:pPr>
      <w:r w:rsidRPr="00AB55B8">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D512A" w:rsidRPr="00AB55B8" w:rsidRDefault="004D512A" w:rsidP="002E7189">
      <w:pPr>
        <w:pStyle w:val="a3"/>
      </w:pPr>
      <w:r w:rsidRPr="00AB55B8">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D512A" w:rsidRPr="00AB55B8" w:rsidRDefault="004D512A" w:rsidP="002E7189">
      <w:pPr>
        <w:pStyle w:val="a3"/>
      </w:pPr>
      <w:r w:rsidRPr="00AB55B8">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D512A" w:rsidRPr="00AB55B8" w:rsidRDefault="004D512A" w:rsidP="002E7189">
      <w:pPr>
        <w:pStyle w:val="a3"/>
      </w:pPr>
      <w:r w:rsidRPr="00AB55B8">
        <w:t>Владеть различными видами чтения: просмотровым, ознакомительным, изучающим, поисковым.</w:t>
      </w:r>
    </w:p>
    <w:p w:rsidR="004D512A" w:rsidRPr="00AB55B8" w:rsidRDefault="004D512A" w:rsidP="002E7189">
      <w:pPr>
        <w:pStyle w:val="a3"/>
      </w:pPr>
      <w:r w:rsidRPr="00AB55B8">
        <w:t>Устно пересказывать прочитанный или прослушанный текст объёмом не менее 100 слов.</w:t>
      </w:r>
    </w:p>
    <w:p w:rsidR="004D512A" w:rsidRPr="00AB55B8" w:rsidRDefault="004D512A" w:rsidP="002E7189">
      <w:pPr>
        <w:pStyle w:val="a3"/>
      </w:pPr>
      <w:r w:rsidRPr="00AB55B8">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D512A" w:rsidRPr="00AB55B8" w:rsidRDefault="004D512A" w:rsidP="002E7189">
      <w:pPr>
        <w:pStyle w:val="a3"/>
      </w:pPr>
      <w:r w:rsidRPr="00AB55B8">
        <w:t>Осуществлять выбор языковых средств для создания высказывания в соответствии с целью, темой и коммуникативным замыслом.</w:t>
      </w:r>
    </w:p>
    <w:p w:rsidR="004D512A" w:rsidRPr="00AB55B8" w:rsidRDefault="004D512A" w:rsidP="002E7189">
      <w:pPr>
        <w:pStyle w:val="a3"/>
      </w:pPr>
      <w:r w:rsidRPr="00AB55B8">
        <w:t>Соблюдать на письме нормы современного русского литературного языка, в т.ч.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т.ч.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D512A" w:rsidRPr="00AB55B8" w:rsidRDefault="004D512A" w:rsidP="004D512A">
      <w:pPr>
        <w:rPr>
          <w:rFonts w:ascii="Times New Roman" w:hAnsi="Times New Roman" w:cs="Times New Roman"/>
          <w:b/>
        </w:rPr>
      </w:pPr>
      <w:bookmarkStart w:id="104" w:name="sub_101187"/>
      <w:r w:rsidRPr="00AB55B8">
        <w:rPr>
          <w:rFonts w:ascii="Times New Roman" w:hAnsi="Times New Roman" w:cs="Times New Roman"/>
          <w:b/>
        </w:rPr>
        <w:t>Текст</w:t>
      </w:r>
    </w:p>
    <w:bookmarkEnd w:id="104"/>
    <w:p w:rsidR="004D512A" w:rsidRPr="00AB55B8" w:rsidRDefault="004D512A" w:rsidP="002E7189">
      <w:pPr>
        <w:pStyle w:val="a3"/>
      </w:pPr>
      <w:r w:rsidRPr="00AB55B8">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D512A" w:rsidRPr="00AB55B8" w:rsidRDefault="004D512A" w:rsidP="002E7189">
      <w:pPr>
        <w:pStyle w:val="a3"/>
      </w:pPr>
      <w:r w:rsidRPr="00AB55B8">
        <w:lastRenderedPageBreak/>
        <w:t>Проводить смысловой анализ текста, его композиционных особенностей, определять количество микротем и абзацев.</w:t>
      </w:r>
    </w:p>
    <w:p w:rsidR="004D512A" w:rsidRPr="00AB55B8" w:rsidRDefault="004D512A" w:rsidP="002E7189">
      <w:pPr>
        <w:pStyle w:val="a3"/>
      </w:pPr>
      <w:r w:rsidRPr="00AB55B8">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D512A" w:rsidRPr="00AB55B8" w:rsidRDefault="004D512A" w:rsidP="002E7189">
      <w:pPr>
        <w:pStyle w:val="a3"/>
      </w:pPr>
      <w:r w:rsidRPr="00AB55B8">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D512A" w:rsidRPr="00AB55B8" w:rsidRDefault="004D512A" w:rsidP="002E7189">
      <w:pPr>
        <w:pStyle w:val="a3"/>
      </w:pPr>
      <w:r w:rsidRPr="00AB55B8">
        <w:t>Применять знание основных признаков текста (повествование) в практике его создания.</w:t>
      </w:r>
    </w:p>
    <w:p w:rsidR="004D512A" w:rsidRPr="00AB55B8" w:rsidRDefault="004D512A" w:rsidP="002E7189">
      <w:pPr>
        <w:pStyle w:val="a3"/>
      </w:pPr>
      <w:r w:rsidRPr="00AB55B8">
        <w:t>Создавать тексты-повествования с опорой на жизненный и читательский опыт; тексты с опорой на сюжетную картину (в т.ч. сочинения-миниатюры объёмом 3 и более предложений, классные сочинения объёмом не менее 70 слов).</w:t>
      </w:r>
    </w:p>
    <w:p w:rsidR="004D512A" w:rsidRPr="00AB55B8" w:rsidRDefault="004D512A" w:rsidP="002E7189">
      <w:pPr>
        <w:pStyle w:val="a3"/>
      </w:pPr>
      <w:r w:rsidRPr="00AB55B8">
        <w:t>Восстанавливать деформированный текст, осуществлять корректировку восстановленного текста с опорой на образец.</w:t>
      </w:r>
    </w:p>
    <w:p w:rsidR="004D512A" w:rsidRPr="00AB55B8" w:rsidRDefault="004D512A" w:rsidP="002E7189">
      <w:pPr>
        <w:pStyle w:val="a3"/>
      </w:pPr>
      <w:r w:rsidRPr="00AB55B8">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т.ч. с изменением лица рассказчика,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4D512A" w:rsidRPr="00AB55B8" w:rsidRDefault="004D512A" w:rsidP="002E7189">
      <w:pPr>
        <w:pStyle w:val="a3"/>
      </w:pPr>
      <w:r w:rsidRPr="00AB55B8">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512A" w:rsidRPr="00AB55B8" w:rsidRDefault="004D512A" w:rsidP="004D512A">
      <w:pPr>
        <w:rPr>
          <w:rFonts w:ascii="Times New Roman" w:hAnsi="Times New Roman" w:cs="Times New Roman"/>
          <w:b/>
        </w:rPr>
      </w:pPr>
      <w:bookmarkStart w:id="105" w:name="sub_101188"/>
      <w:r w:rsidRPr="00AB55B8">
        <w:rPr>
          <w:rFonts w:ascii="Times New Roman" w:hAnsi="Times New Roman" w:cs="Times New Roman"/>
          <w:b/>
        </w:rPr>
        <w:t>Функциональные разновидности языка</w:t>
      </w:r>
    </w:p>
    <w:bookmarkEnd w:id="105"/>
    <w:p w:rsidR="004D512A" w:rsidRPr="00AB55B8" w:rsidRDefault="004D512A" w:rsidP="004D512A">
      <w:pPr>
        <w:rPr>
          <w:rFonts w:ascii="Times New Roman" w:hAnsi="Times New Roman" w:cs="Times New Roman"/>
        </w:rPr>
      </w:pPr>
      <w:r w:rsidRPr="00AB55B8">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4D512A" w:rsidRPr="00AB55B8" w:rsidRDefault="004D512A" w:rsidP="004D512A">
      <w:pPr>
        <w:rPr>
          <w:rFonts w:ascii="Times New Roman" w:hAnsi="Times New Roman" w:cs="Times New Roman"/>
          <w:b/>
        </w:rPr>
      </w:pPr>
      <w:r w:rsidRPr="00AB55B8">
        <w:rPr>
          <w:rFonts w:ascii="Times New Roman" w:hAnsi="Times New Roman" w:cs="Times New Roman"/>
          <w:b/>
        </w:rPr>
        <w:t>Система языка</w:t>
      </w:r>
    </w:p>
    <w:p w:rsidR="004D512A" w:rsidRPr="00AB55B8" w:rsidRDefault="004D512A" w:rsidP="004D512A">
      <w:pPr>
        <w:rPr>
          <w:rFonts w:ascii="Times New Roman" w:hAnsi="Times New Roman" w:cs="Times New Roman"/>
          <w:b/>
          <w:i/>
        </w:rPr>
      </w:pPr>
      <w:bookmarkStart w:id="106" w:name="sub_101189"/>
      <w:r w:rsidRPr="00AB55B8">
        <w:rPr>
          <w:rFonts w:ascii="Times New Roman" w:hAnsi="Times New Roman" w:cs="Times New Roman"/>
          <w:b/>
          <w:i/>
        </w:rPr>
        <w:t>Фонетика. Графика. Орфоэпия</w:t>
      </w:r>
    </w:p>
    <w:bookmarkEnd w:id="106"/>
    <w:p w:rsidR="004D512A" w:rsidRPr="00AB55B8" w:rsidRDefault="004D512A" w:rsidP="002E7189">
      <w:pPr>
        <w:pStyle w:val="a3"/>
      </w:pPr>
      <w:r w:rsidRPr="00AB55B8">
        <w:t>Характеризовать звуки; понимать различие между звуком и буквой, характеризовать систему звуков.</w:t>
      </w:r>
    </w:p>
    <w:p w:rsidR="004D512A" w:rsidRPr="00AB55B8" w:rsidRDefault="004D512A" w:rsidP="002E7189">
      <w:pPr>
        <w:pStyle w:val="a3"/>
      </w:pPr>
      <w:r w:rsidRPr="00AB55B8">
        <w:t>Проводить фонетический анализ слов.</w:t>
      </w:r>
    </w:p>
    <w:p w:rsidR="004D512A" w:rsidRPr="00AB55B8" w:rsidRDefault="004D512A" w:rsidP="002E7189">
      <w:pPr>
        <w:pStyle w:val="a3"/>
      </w:pPr>
      <w:r w:rsidRPr="00AB55B8">
        <w:t>Использовать знания по фонетике, графике и орфоэпии в практике произношения и правописания слов.</w:t>
      </w:r>
    </w:p>
    <w:p w:rsidR="004D512A" w:rsidRPr="00AB55B8" w:rsidRDefault="004D512A" w:rsidP="004D512A">
      <w:pPr>
        <w:rPr>
          <w:rFonts w:ascii="Times New Roman" w:hAnsi="Times New Roman" w:cs="Times New Roman"/>
          <w:b/>
          <w:i/>
        </w:rPr>
      </w:pPr>
      <w:bookmarkStart w:id="107" w:name="sub_101190"/>
      <w:r w:rsidRPr="00AB55B8">
        <w:rPr>
          <w:rFonts w:ascii="Times New Roman" w:hAnsi="Times New Roman" w:cs="Times New Roman"/>
          <w:b/>
          <w:i/>
        </w:rPr>
        <w:t>Орфография</w:t>
      </w:r>
    </w:p>
    <w:bookmarkEnd w:id="107"/>
    <w:p w:rsidR="004D512A" w:rsidRPr="00AB55B8" w:rsidRDefault="004D512A" w:rsidP="002E7189">
      <w:pPr>
        <w:pStyle w:val="a3"/>
      </w:pPr>
      <w:r w:rsidRPr="00AB55B8">
        <w:t>Оперировать понятием «орфограмма» и различать буквенные и небуквенные орфограммы при проведении орфографического анализа слова.</w:t>
      </w:r>
    </w:p>
    <w:p w:rsidR="004D512A" w:rsidRPr="00AB55B8" w:rsidRDefault="004D512A" w:rsidP="002E7189">
      <w:pPr>
        <w:pStyle w:val="a3"/>
      </w:pPr>
      <w:r w:rsidRPr="00AB55B8">
        <w:t>Распознавать изученные орфограммы.</w:t>
      </w:r>
    </w:p>
    <w:p w:rsidR="004D512A" w:rsidRPr="00AB55B8" w:rsidRDefault="004D512A" w:rsidP="002E7189">
      <w:pPr>
        <w:pStyle w:val="a3"/>
      </w:pPr>
      <w:r w:rsidRPr="00AB55B8">
        <w:t>Применять знания по орфографии в практике правописания (в т.ч. применять знание о правописании разделительных ъ и ь).</w:t>
      </w:r>
    </w:p>
    <w:p w:rsidR="004D512A" w:rsidRPr="00AB55B8" w:rsidRDefault="004D512A" w:rsidP="004D512A">
      <w:pPr>
        <w:rPr>
          <w:rFonts w:ascii="Times New Roman" w:hAnsi="Times New Roman" w:cs="Times New Roman"/>
          <w:b/>
          <w:i/>
        </w:rPr>
      </w:pPr>
      <w:bookmarkStart w:id="108" w:name="sub_101191"/>
      <w:r w:rsidRPr="00AB55B8">
        <w:rPr>
          <w:rFonts w:ascii="Times New Roman" w:hAnsi="Times New Roman" w:cs="Times New Roman"/>
          <w:b/>
          <w:i/>
        </w:rPr>
        <w:t>Лексикология</w:t>
      </w:r>
    </w:p>
    <w:bookmarkEnd w:id="108"/>
    <w:p w:rsidR="004D512A" w:rsidRPr="00AB55B8" w:rsidRDefault="004D512A" w:rsidP="002E7189">
      <w:pPr>
        <w:pStyle w:val="a3"/>
      </w:pPr>
      <w:r w:rsidRPr="00AB55B8">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D512A" w:rsidRPr="00AB55B8" w:rsidRDefault="004D512A" w:rsidP="002E7189">
      <w:pPr>
        <w:pStyle w:val="a3"/>
      </w:pPr>
      <w:r w:rsidRPr="00AB55B8">
        <w:t>Распознавать однозначные и многозначные слова, различать прямое и переносное значения слова.</w:t>
      </w:r>
    </w:p>
    <w:p w:rsidR="004D512A" w:rsidRPr="00AB55B8" w:rsidRDefault="004D512A" w:rsidP="002E7189">
      <w:pPr>
        <w:pStyle w:val="a3"/>
      </w:pPr>
      <w:r w:rsidRPr="00AB55B8">
        <w:t>Распознавать синонимы, антонимы, омонимы; различать многозначные слова и омонимы, уметь правильно употреблять слова-паронимы.</w:t>
      </w:r>
    </w:p>
    <w:p w:rsidR="004D512A" w:rsidRPr="00AB55B8" w:rsidRDefault="004D512A" w:rsidP="002E7189">
      <w:pPr>
        <w:pStyle w:val="a3"/>
      </w:pPr>
      <w:r w:rsidRPr="00AB55B8">
        <w:t>Характеризовать тематические группы слов, родовые и видовые понятия.</w:t>
      </w:r>
    </w:p>
    <w:p w:rsidR="004D512A" w:rsidRPr="00AB55B8" w:rsidRDefault="004D512A" w:rsidP="002E7189">
      <w:pPr>
        <w:pStyle w:val="a3"/>
      </w:pPr>
      <w:r w:rsidRPr="00AB55B8">
        <w:t>Проводить лексический анализ слов (в рамках изученного).</w:t>
      </w:r>
    </w:p>
    <w:p w:rsidR="004D512A" w:rsidRPr="00AB55B8" w:rsidRDefault="004D512A" w:rsidP="002E7189">
      <w:pPr>
        <w:pStyle w:val="a3"/>
      </w:pPr>
      <w:r w:rsidRPr="00AB55B8">
        <w:t>Уметь пользоваться лексическими словарями (толковым словарём, словарями синонимов, антонимов, омонимов, паронимов).</w:t>
      </w:r>
    </w:p>
    <w:p w:rsidR="004D512A" w:rsidRPr="00AB55B8" w:rsidRDefault="004D512A" w:rsidP="004D512A">
      <w:pPr>
        <w:rPr>
          <w:rFonts w:ascii="Times New Roman" w:hAnsi="Times New Roman" w:cs="Times New Roman"/>
          <w:b/>
          <w:i/>
        </w:rPr>
      </w:pPr>
      <w:bookmarkStart w:id="109" w:name="sub_101192"/>
      <w:r w:rsidRPr="00AB55B8">
        <w:rPr>
          <w:rFonts w:ascii="Times New Roman" w:hAnsi="Times New Roman" w:cs="Times New Roman"/>
          <w:b/>
          <w:i/>
        </w:rPr>
        <w:t>Морфемика. Орфография</w:t>
      </w:r>
    </w:p>
    <w:bookmarkEnd w:id="109"/>
    <w:p w:rsidR="004D512A" w:rsidRPr="00AB55B8" w:rsidRDefault="004D512A" w:rsidP="002E7189">
      <w:pPr>
        <w:pStyle w:val="a3"/>
      </w:pPr>
      <w:r w:rsidRPr="00AB55B8">
        <w:t>Характеризовать морфему как минимальную значимую единицу языка.</w:t>
      </w:r>
    </w:p>
    <w:p w:rsidR="004D512A" w:rsidRPr="00AB55B8" w:rsidRDefault="004D512A" w:rsidP="002E7189">
      <w:pPr>
        <w:pStyle w:val="a3"/>
      </w:pPr>
      <w:r w:rsidRPr="00AB55B8">
        <w:lastRenderedPageBreak/>
        <w:t>Распознавать морфемы в слове (корень, приставку, суффикс, окончание), выделять основу слова.</w:t>
      </w:r>
    </w:p>
    <w:p w:rsidR="004D512A" w:rsidRPr="00AB55B8" w:rsidRDefault="004D512A" w:rsidP="002E7189">
      <w:pPr>
        <w:pStyle w:val="a3"/>
      </w:pPr>
      <w:r w:rsidRPr="00AB55B8">
        <w:t>Находить чередование звуков в морфемах (в т.ч. чередование гласных с нулём звука).</w:t>
      </w:r>
    </w:p>
    <w:p w:rsidR="004D512A" w:rsidRPr="00AB55B8" w:rsidRDefault="004D512A" w:rsidP="002E7189">
      <w:pPr>
        <w:pStyle w:val="a3"/>
      </w:pPr>
      <w:r w:rsidRPr="00AB55B8">
        <w:t>Проводить морфемный анализ слов.</w:t>
      </w:r>
    </w:p>
    <w:p w:rsidR="004D512A" w:rsidRPr="00AB55B8" w:rsidRDefault="004D512A" w:rsidP="002E7189">
      <w:pPr>
        <w:pStyle w:val="a3"/>
      </w:pPr>
      <w:r w:rsidRPr="00AB55B8">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4D512A" w:rsidRPr="00AB55B8" w:rsidRDefault="004D512A" w:rsidP="002E7189">
      <w:pPr>
        <w:pStyle w:val="a3"/>
      </w:pPr>
      <w:r w:rsidRPr="00AB55B8">
        <w:t>Проводить орфографический анализ слов (в рамках изученного).</w:t>
      </w:r>
    </w:p>
    <w:p w:rsidR="004D512A" w:rsidRPr="00AB55B8" w:rsidRDefault="004D512A" w:rsidP="002E7189">
      <w:pPr>
        <w:pStyle w:val="a3"/>
      </w:pPr>
      <w:r w:rsidRPr="00AB55B8">
        <w:t>Уместно использовать слова с суффиксами оценки в собственной речи.</w:t>
      </w:r>
    </w:p>
    <w:p w:rsidR="004D512A" w:rsidRPr="00AB55B8" w:rsidRDefault="004D512A" w:rsidP="004D512A">
      <w:pPr>
        <w:rPr>
          <w:rFonts w:ascii="Times New Roman" w:hAnsi="Times New Roman" w:cs="Times New Roman"/>
          <w:b/>
          <w:i/>
        </w:rPr>
      </w:pPr>
      <w:bookmarkStart w:id="110" w:name="sub_101193"/>
      <w:r w:rsidRPr="00AB55B8">
        <w:rPr>
          <w:rFonts w:ascii="Times New Roman" w:hAnsi="Times New Roman" w:cs="Times New Roman"/>
          <w:b/>
          <w:i/>
        </w:rPr>
        <w:t>Морфология. Культура речи. Орфография</w:t>
      </w:r>
    </w:p>
    <w:bookmarkEnd w:id="110"/>
    <w:p w:rsidR="004D512A" w:rsidRPr="00AB55B8" w:rsidRDefault="004D512A" w:rsidP="002E7189">
      <w:pPr>
        <w:pStyle w:val="a3"/>
      </w:pPr>
      <w:r w:rsidRPr="00AB55B8">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D512A" w:rsidRPr="00AB55B8" w:rsidRDefault="004D512A" w:rsidP="002E7189">
      <w:pPr>
        <w:pStyle w:val="a3"/>
      </w:pPr>
      <w:r w:rsidRPr="00AB55B8">
        <w:t>Распознавать имена существительные, имена прилагательные, глаголы.</w:t>
      </w:r>
    </w:p>
    <w:p w:rsidR="004D512A" w:rsidRPr="00AB55B8" w:rsidRDefault="004D512A" w:rsidP="002E7189">
      <w:pPr>
        <w:pStyle w:val="a3"/>
      </w:pPr>
      <w:r w:rsidRPr="00AB55B8">
        <w:t>Проводить морфологический анализ имён существительных, частичный морфологический анализ имён прилагательных, глаголов.</w:t>
      </w:r>
    </w:p>
    <w:p w:rsidR="004D512A" w:rsidRPr="00AB55B8" w:rsidRDefault="004D512A" w:rsidP="002E7189">
      <w:pPr>
        <w:pStyle w:val="a3"/>
      </w:pPr>
      <w:r w:rsidRPr="00AB55B8">
        <w:t>Проводить орфографический анализ имён существительных, имён прилагательных, глаголов (в рамках изученного).</w:t>
      </w:r>
    </w:p>
    <w:p w:rsidR="004D512A" w:rsidRPr="00AB55B8" w:rsidRDefault="004D512A" w:rsidP="002E7189">
      <w:pPr>
        <w:pStyle w:val="a3"/>
      </w:pPr>
      <w:r w:rsidRPr="00AB55B8">
        <w:t>Применять знания по морфологии при выполнении языкового анализа различных видов и в речевой практике.</w:t>
      </w:r>
    </w:p>
    <w:p w:rsidR="004D512A" w:rsidRPr="00AB55B8" w:rsidRDefault="004D512A" w:rsidP="004D512A">
      <w:pPr>
        <w:rPr>
          <w:rFonts w:ascii="Times New Roman" w:hAnsi="Times New Roman" w:cs="Times New Roman"/>
          <w:b/>
          <w:i/>
        </w:rPr>
      </w:pPr>
      <w:bookmarkStart w:id="111" w:name="sub_101194"/>
      <w:r w:rsidRPr="00AB55B8">
        <w:rPr>
          <w:rFonts w:ascii="Times New Roman" w:hAnsi="Times New Roman" w:cs="Times New Roman"/>
          <w:b/>
          <w:i/>
        </w:rPr>
        <w:t>Имя существительное</w:t>
      </w:r>
    </w:p>
    <w:bookmarkEnd w:id="111"/>
    <w:p w:rsidR="004D512A" w:rsidRPr="00AB55B8" w:rsidRDefault="004D512A" w:rsidP="002E7189">
      <w:pPr>
        <w:pStyle w:val="a3"/>
      </w:pPr>
      <w:r w:rsidRPr="00AB55B8">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D512A" w:rsidRPr="00AB55B8" w:rsidRDefault="004D512A" w:rsidP="002E7189">
      <w:pPr>
        <w:pStyle w:val="a3"/>
      </w:pPr>
      <w:r w:rsidRPr="00AB55B8">
        <w:t>Определять лексико-грамматические разряды имён существительных.</w:t>
      </w:r>
    </w:p>
    <w:p w:rsidR="004D512A" w:rsidRPr="00AB55B8" w:rsidRDefault="004D512A" w:rsidP="002E7189">
      <w:pPr>
        <w:pStyle w:val="a3"/>
      </w:pPr>
      <w:r w:rsidRPr="00AB55B8">
        <w:t>Различать типы склонения имён существительных, выявлять разносклоняемые и несклоняемые имена существительные.</w:t>
      </w:r>
    </w:p>
    <w:p w:rsidR="004D512A" w:rsidRPr="00AB55B8" w:rsidRDefault="004D512A" w:rsidP="002E7189">
      <w:pPr>
        <w:pStyle w:val="a3"/>
      </w:pPr>
      <w:r w:rsidRPr="00AB55B8">
        <w:t>Проводить морфологический анализ имён существительных.</w:t>
      </w:r>
    </w:p>
    <w:p w:rsidR="004D512A" w:rsidRPr="00AB55B8" w:rsidRDefault="004D512A" w:rsidP="002E7189">
      <w:pPr>
        <w:pStyle w:val="a3"/>
      </w:pPr>
      <w:r w:rsidRPr="00AB55B8">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D512A" w:rsidRPr="00AB55B8" w:rsidRDefault="004D512A" w:rsidP="002E7189">
      <w:pPr>
        <w:pStyle w:val="a3"/>
      </w:pPr>
      <w:r w:rsidRPr="00AB55B8">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4D512A" w:rsidRPr="00AB55B8" w:rsidRDefault="004D512A" w:rsidP="004D512A">
      <w:pPr>
        <w:rPr>
          <w:rFonts w:ascii="Times New Roman" w:hAnsi="Times New Roman" w:cs="Times New Roman"/>
          <w:b/>
          <w:i/>
        </w:rPr>
      </w:pPr>
      <w:bookmarkStart w:id="112" w:name="sub_101195"/>
      <w:r w:rsidRPr="00AB55B8">
        <w:rPr>
          <w:rFonts w:ascii="Times New Roman" w:hAnsi="Times New Roman" w:cs="Times New Roman"/>
          <w:b/>
          <w:i/>
        </w:rPr>
        <w:t>Имя прилагательное</w:t>
      </w:r>
    </w:p>
    <w:bookmarkEnd w:id="112"/>
    <w:p w:rsidR="004D512A" w:rsidRPr="00AB55B8" w:rsidRDefault="004D512A" w:rsidP="002E7189">
      <w:pPr>
        <w:pStyle w:val="a3"/>
      </w:pPr>
      <w:r w:rsidRPr="00AB55B8">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D512A" w:rsidRPr="00AB55B8" w:rsidRDefault="004D512A" w:rsidP="002E7189">
      <w:pPr>
        <w:pStyle w:val="a3"/>
      </w:pPr>
      <w:r w:rsidRPr="00AB55B8">
        <w:t>Проводить частичный морфологический анализ имён прилагательных (в рамках изученного).</w:t>
      </w:r>
    </w:p>
    <w:p w:rsidR="004D512A" w:rsidRPr="00AB55B8" w:rsidRDefault="004D512A" w:rsidP="002E7189">
      <w:pPr>
        <w:pStyle w:val="a3"/>
      </w:pPr>
      <w:r w:rsidRPr="00AB55B8">
        <w:t>Соблюдать нормы словоизменения, произношения имён прилагательных, постановки в них ударения (в рамках изученного).</w:t>
      </w:r>
    </w:p>
    <w:p w:rsidR="004D512A" w:rsidRPr="00AB55B8" w:rsidRDefault="004D512A" w:rsidP="002E7189">
      <w:pPr>
        <w:pStyle w:val="a3"/>
      </w:pPr>
      <w:r w:rsidRPr="00AB55B8">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4D512A" w:rsidRPr="00AB55B8" w:rsidRDefault="004D512A" w:rsidP="004D512A">
      <w:pPr>
        <w:rPr>
          <w:rFonts w:ascii="Times New Roman" w:hAnsi="Times New Roman" w:cs="Times New Roman"/>
          <w:b/>
          <w:i/>
        </w:rPr>
      </w:pPr>
      <w:bookmarkStart w:id="113" w:name="sub_101196"/>
      <w:r w:rsidRPr="00AB55B8">
        <w:rPr>
          <w:rFonts w:ascii="Times New Roman" w:hAnsi="Times New Roman" w:cs="Times New Roman"/>
          <w:b/>
          <w:i/>
        </w:rPr>
        <w:t>Глагол</w:t>
      </w:r>
    </w:p>
    <w:bookmarkEnd w:id="113"/>
    <w:p w:rsidR="004D512A" w:rsidRPr="00AB55B8" w:rsidRDefault="004D512A" w:rsidP="00E30E27">
      <w:pPr>
        <w:pStyle w:val="a3"/>
      </w:pPr>
      <w:r w:rsidRPr="00AB55B8">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D512A" w:rsidRPr="00AB55B8" w:rsidRDefault="004D512A" w:rsidP="00E30E27">
      <w:pPr>
        <w:pStyle w:val="a3"/>
      </w:pPr>
      <w:r w:rsidRPr="00AB55B8">
        <w:t>Различать глаголы совершенного и несовершенного вида, возвратные и невозвратные.</w:t>
      </w:r>
    </w:p>
    <w:p w:rsidR="004D512A" w:rsidRPr="00AB55B8" w:rsidRDefault="004D512A" w:rsidP="00E30E27">
      <w:pPr>
        <w:pStyle w:val="a3"/>
      </w:pPr>
      <w:r w:rsidRPr="00AB55B8">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D512A" w:rsidRPr="00AB55B8" w:rsidRDefault="004D512A" w:rsidP="00E30E27">
      <w:pPr>
        <w:pStyle w:val="a3"/>
      </w:pPr>
      <w:r w:rsidRPr="00AB55B8">
        <w:lastRenderedPageBreak/>
        <w:t>Определять спряжение глагола, уметь спрягать глаголы.</w:t>
      </w:r>
    </w:p>
    <w:p w:rsidR="004D512A" w:rsidRPr="00AB55B8" w:rsidRDefault="004D512A" w:rsidP="00E30E27">
      <w:pPr>
        <w:pStyle w:val="a3"/>
      </w:pPr>
      <w:r w:rsidRPr="00AB55B8">
        <w:t>Проводить частичный морфологический анализ глаголов (в рамках изученного).</w:t>
      </w:r>
    </w:p>
    <w:p w:rsidR="004D512A" w:rsidRPr="00AB55B8" w:rsidRDefault="004D512A" w:rsidP="00E30E27">
      <w:pPr>
        <w:pStyle w:val="a3"/>
      </w:pPr>
      <w:r w:rsidRPr="00AB55B8">
        <w:t>Соблюдать нормы словоизменения глаголов, постановки ударения в глагольных формах (в рамках изученного).</w:t>
      </w:r>
    </w:p>
    <w:p w:rsidR="004D512A" w:rsidRPr="00AB55B8" w:rsidRDefault="004D512A" w:rsidP="00E30E27">
      <w:pPr>
        <w:pStyle w:val="a3"/>
      </w:pPr>
      <w:r w:rsidRPr="00AB55B8">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4D512A" w:rsidRPr="00AB55B8" w:rsidRDefault="004D512A" w:rsidP="00E30E27">
      <w:pPr>
        <w:pStyle w:val="a3"/>
      </w:pPr>
      <w:r w:rsidRPr="00AB55B8">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4D512A" w:rsidRPr="00AB55B8" w:rsidRDefault="004D512A" w:rsidP="004D512A">
      <w:pPr>
        <w:rPr>
          <w:rFonts w:ascii="Times New Roman" w:hAnsi="Times New Roman" w:cs="Times New Roman"/>
          <w:b/>
          <w:i/>
        </w:rPr>
      </w:pPr>
      <w:bookmarkStart w:id="114" w:name="sub_101197"/>
      <w:r w:rsidRPr="00AB55B8">
        <w:rPr>
          <w:rFonts w:ascii="Times New Roman" w:hAnsi="Times New Roman" w:cs="Times New Roman"/>
          <w:b/>
          <w:i/>
        </w:rPr>
        <w:t>Синтаксис. Культура речи. Пунктуация</w:t>
      </w:r>
    </w:p>
    <w:bookmarkEnd w:id="114"/>
    <w:p w:rsidR="004D512A" w:rsidRPr="00AB55B8" w:rsidRDefault="004D512A" w:rsidP="00E30E27">
      <w:pPr>
        <w:pStyle w:val="a3"/>
      </w:pPr>
      <w:r w:rsidRPr="00AB55B8">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D512A" w:rsidRPr="00AB55B8" w:rsidRDefault="004D512A" w:rsidP="00E30E27">
      <w:pPr>
        <w:pStyle w:val="a3"/>
      </w:pPr>
      <w:r w:rsidRPr="00AB55B8">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D512A" w:rsidRPr="00AB55B8" w:rsidRDefault="004D512A" w:rsidP="00E30E27">
      <w:pPr>
        <w:pStyle w:val="a3"/>
      </w:pPr>
      <w:r w:rsidRPr="00AB55B8">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4D512A" w:rsidRPr="00AB55B8" w:rsidRDefault="004D512A" w:rsidP="004D512A">
      <w:pPr>
        <w:rPr>
          <w:rFonts w:ascii="Times New Roman" w:hAnsi="Times New Roman" w:cs="Times New Roman"/>
        </w:rPr>
      </w:pPr>
    </w:p>
    <w:p w:rsidR="004D512A" w:rsidRPr="00AB55B8" w:rsidRDefault="004D512A" w:rsidP="00E30E27">
      <w:pPr>
        <w:rPr>
          <w:rFonts w:ascii="Times New Roman" w:hAnsi="Times New Roman" w:cs="Times New Roman"/>
          <w:b/>
        </w:rPr>
      </w:pPr>
      <w:r w:rsidRPr="00AB55B8">
        <w:rPr>
          <w:rFonts w:ascii="Times New Roman" w:hAnsi="Times New Roman" w:cs="Times New Roman"/>
          <w:b/>
        </w:rPr>
        <w:t>6 КЛАСС</w:t>
      </w:r>
    </w:p>
    <w:p w:rsidR="004D512A" w:rsidRPr="00AB55B8" w:rsidRDefault="004D512A" w:rsidP="004D512A">
      <w:pPr>
        <w:rPr>
          <w:rFonts w:ascii="Times New Roman" w:hAnsi="Times New Roman" w:cs="Times New Roman"/>
          <w:b/>
          <w:i/>
        </w:rPr>
      </w:pPr>
      <w:bookmarkStart w:id="115" w:name="sub_101149"/>
      <w:r w:rsidRPr="00AB55B8">
        <w:rPr>
          <w:rFonts w:ascii="Times New Roman" w:hAnsi="Times New Roman" w:cs="Times New Roman"/>
          <w:b/>
          <w:i/>
        </w:rPr>
        <w:t>К концу обучения в 6 классе обучающийся получит следующие предметные результаты по отдельным темам программы по русскому языку:</w:t>
      </w:r>
    </w:p>
    <w:p w:rsidR="004D512A" w:rsidRPr="00AB55B8" w:rsidRDefault="004D512A" w:rsidP="004D512A">
      <w:pPr>
        <w:rPr>
          <w:rFonts w:ascii="Times New Roman" w:hAnsi="Times New Roman" w:cs="Times New Roman"/>
          <w:b/>
        </w:rPr>
      </w:pPr>
      <w:bookmarkStart w:id="116" w:name="sub_101198"/>
      <w:bookmarkEnd w:id="115"/>
      <w:r w:rsidRPr="00AB55B8">
        <w:rPr>
          <w:rFonts w:ascii="Times New Roman" w:hAnsi="Times New Roman" w:cs="Times New Roman"/>
          <w:b/>
        </w:rPr>
        <w:t>Общие сведения о языке</w:t>
      </w:r>
    </w:p>
    <w:bookmarkEnd w:id="116"/>
    <w:p w:rsidR="004D512A" w:rsidRPr="00AB55B8" w:rsidRDefault="004D512A" w:rsidP="00E30E27">
      <w:pPr>
        <w:pStyle w:val="a3"/>
      </w:pPr>
      <w:r w:rsidRPr="00AB55B8">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D512A" w:rsidRPr="00AB55B8" w:rsidRDefault="004D512A" w:rsidP="00E30E27">
      <w:pPr>
        <w:pStyle w:val="a3"/>
      </w:pPr>
      <w:r w:rsidRPr="00AB55B8">
        <w:t>Иметь представление о русском литературном языке.</w:t>
      </w:r>
    </w:p>
    <w:p w:rsidR="004D512A" w:rsidRPr="00AB55B8" w:rsidRDefault="004D512A" w:rsidP="004D512A">
      <w:pPr>
        <w:rPr>
          <w:rFonts w:ascii="Times New Roman" w:hAnsi="Times New Roman" w:cs="Times New Roman"/>
          <w:b/>
        </w:rPr>
      </w:pPr>
      <w:bookmarkStart w:id="117" w:name="sub_101199"/>
      <w:r w:rsidRPr="00AB55B8">
        <w:rPr>
          <w:rFonts w:ascii="Times New Roman" w:hAnsi="Times New Roman" w:cs="Times New Roman"/>
          <w:b/>
        </w:rPr>
        <w:t>Язык и речь</w:t>
      </w:r>
    </w:p>
    <w:bookmarkEnd w:id="117"/>
    <w:p w:rsidR="004D512A" w:rsidRPr="00AB55B8" w:rsidRDefault="004D512A" w:rsidP="00E30E27">
      <w:pPr>
        <w:pStyle w:val="a3"/>
      </w:pPr>
      <w:r w:rsidRPr="00AB55B8">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D512A" w:rsidRPr="00AB55B8" w:rsidRDefault="004D512A" w:rsidP="00E30E27">
      <w:pPr>
        <w:pStyle w:val="a3"/>
      </w:pPr>
      <w:r w:rsidRPr="00AB55B8">
        <w:t>Участвовать в диалоге (побуждение к действию, обмен мнениями) объёмом не менее 4 реплик.</w:t>
      </w:r>
    </w:p>
    <w:p w:rsidR="004D512A" w:rsidRPr="00AB55B8" w:rsidRDefault="004D512A" w:rsidP="00E30E27">
      <w:pPr>
        <w:pStyle w:val="a3"/>
      </w:pPr>
      <w:r w:rsidRPr="00AB55B8">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D512A" w:rsidRPr="00AB55B8" w:rsidRDefault="004D512A" w:rsidP="00E30E27">
      <w:pPr>
        <w:pStyle w:val="a3"/>
      </w:pPr>
      <w:r w:rsidRPr="00AB55B8">
        <w:t>Владеть различными видами чтения: просмотровым, ознакомительным, изучающим, поисковым.</w:t>
      </w:r>
    </w:p>
    <w:p w:rsidR="004D512A" w:rsidRPr="00AB55B8" w:rsidRDefault="004D512A" w:rsidP="00E30E27">
      <w:pPr>
        <w:pStyle w:val="a3"/>
      </w:pPr>
      <w:r w:rsidRPr="00AB55B8">
        <w:t>Устно пересказывать прочитанный или прослушанный текст объёмом не менее 110 слов.</w:t>
      </w:r>
    </w:p>
    <w:p w:rsidR="004D512A" w:rsidRPr="00AB55B8" w:rsidRDefault="004D512A" w:rsidP="00E30E27">
      <w:pPr>
        <w:pStyle w:val="a3"/>
      </w:pPr>
      <w:r w:rsidRPr="00AB55B8">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D512A" w:rsidRPr="00AB55B8" w:rsidRDefault="004D512A" w:rsidP="00E30E27">
      <w:pPr>
        <w:pStyle w:val="a3"/>
      </w:pPr>
      <w:r w:rsidRPr="00AB55B8">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512A" w:rsidRPr="00AB55B8" w:rsidRDefault="004D512A" w:rsidP="00E30E27">
      <w:pPr>
        <w:pStyle w:val="a3"/>
      </w:pPr>
      <w:r w:rsidRPr="00AB55B8">
        <w:t>Соблюдать в устной речи и на письме нормы современного русского литературного языка, в т.ч.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т.ч.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D512A" w:rsidRPr="00AB55B8" w:rsidRDefault="004D512A" w:rsidP="004D512A">
      <w:pPr>
        <w:rPr>
          <w:rFonts w:ascii="Times New Roman" w:hAnsi="Times New Roman" w:cs="Times New Roman"/>
          <w:b/>
        </w:rPr>
      </w:pPr>
      <w:bookmarkStart w:id="118" w:name="sub_101200"/>
      <w:r w:rsidRPr="00AB55B8">
        <w:rPr>
          <w:rFonts w:ascii="Times New Roman" w:hAnsi="Times New Roman" w:cs="Times New Roman"/>
          <w:b/>
        </w:rPr>
        <w:t>Текст</w:t>
      </w:r>
    </w:p>
    <w:bookmarkEnd w:id="118"/>
    <w:p w:rsidR="004D512A" w:rsidRPr="00AB55B8" w:rsidRDefault="004D512A" w:rsidP="00E30E27">
      <w:pPr>
        <w:pStyle w:val="a3"/>
      </w:pPr>
      <w:r w:rsidRPr="00AB55B8">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D512A" w:rsidRPr="00AB55B8" w:rsidRDefault="004D512A" w:rsidP="00E30E27">
      <w:pPr>
        <w:pStyle w:val="a3"/>
      </w:pPr>
      <w:r w:rsidRPr="00AB55B8">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D512A" w:rsidRPr="00AB55B8" w:rsidRDefault="004D512A" w:rsidP="00E30E27">
      <w:pPr>
        <w:pStyle w:val="a3"/>
      </w:pPr>
      <w:r w:rsidRPr="00AB55B8">
        <w:t>Выявлять средства связи предложений в тексте, в т.ч. притяжательные и указательные местоимения, видо-временную соотнесённость глагольных форм.</w:t>
      </w:r>
    </w:p>
    <w:p w:rsidR="004D512A" w:rsidRPr="00AB55B8" w:rsidRDefault="004D512A" w:rsidP="00E30E27">
      <w:pPr>
        <w:pStyle w:val="a3"/>
      </w:pPr>
      <w:r w:rsidRPr="00AB55B8">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D512A" w:rsidRPr="00AB55B8" w:rsidRDefault="004D512A" w:rsidP="00E30E27">
      <w:pPr>
        <w:pStyle w:val="a3"/>
      </w:pPr>
      <w:r w:rsidRPr="00AB55B8">
        <w:t>Проводить смысловой анализ текста, его композиционных особенностей, определять количество микротем и абзацев.</w:t>
      </w:r>
    </w:p>
    <w:p w:rsidR="004D512A" w:rsidRPr="00AB55B8" w:rsidRDefault="004D512A" w:rsidP="00E30E27">
      <w:pPr>
        <w:pStyle w:val="a3"/>
      </w:pPr>
      <w:r w:rsidRPr="00AB55B8">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т.ч.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D512A" w:rsidRPr="00AB55B8" w:rsidRDefault="004D512A" w:rsidP="00E30E27">
      <w:pPr>
        <w:pStyle w:val="a3"/>
      </w:pPr>
      <w:r w:rsidRPr="00AB55B8">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4D512A" w:rsidRPr="00AB55B8" w:rsidRDefault="004D512A" w:rsidP="00E30E27">
      <w:pPr>
        <w:pStyle w:val="a3"/>
        <w:rPr>
          <w:rFonts w:ascii="Times New Roman" w:hAnsi="Times New Roman" w:cs="Times New Roman"/>
        </w:rPr>
      </w:pPr>
      <w:r w:rsidRPr="00AB55B8">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512A" w:rsidRPr="00AB55B8" w:rsidRDefault="004D512A" w:rsidP="00E30E27">
      <w:pPr>
        <w:pStyle w:val="a3"/>
        <w:rPr>
          <w:rFonts w:ascii="Times New Roman" w:hAnsi="Times New Roman" w:cs="Times New Roman"/>
        </w:rPr>
      </w:pPr>
      <w:r w:rsidRPr="00AB55B8">
        <w:rPr>
          <w:rFonts w:ascii="Times New Roman" w:hAnsi="Times New Roman" w:cs="Times New Roman"/>
        </w:rPr>
        <w:t>Редактировать собственные тексты с опорой на знание норм современного русского литературного языка.</w:t>
      </w:r>
    </w:p>
    <w:p w:rsidR="004D512A" w:rsidRPr="00AB55B8" w:rsidRDefault="004D512A" w:rsidP="004D512A">
      <w:pPr>
        <w:rPr>
          <w:rFonts w:ascii="Times New Roman" w:hAnsi="Times New Roman" w:cs="Times New Roman"/>
          <w:b/>
        </w:rPr>
      </w:pPr>
      <w:bookmarkStart w:id="119" w:name="sub_101201"/>
      <w:r w:rsidRPr="00AB55B8">
        <w:rPr>
          <w:rFonts w:ascii="Times New Roman" w:hAnsi="Times New Roman" w:cs="Times New Roman"/>
          <w:b/>
        </w:rPr>
        <w:t>Функциональные разновидности языка</w:t>
      </w:r>
    </w:p>
    <w:bookmarkEnd w:id="119"/>
    <w:p w:rsidR="004D512A" w:rsidRPr="00AB55B8" w:rsidRDefault="004D512A" w:rsidP="00E30E27">
      <w:pPr>
        <w:pStyle w:val="a3"/>
      </w:pPr>
      <w:r w:rsidRPr="00AB55B8">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D512A" w:rsidRPr="00AB55B8" w:rsidRDefault="004D512A" w:rsidP="00E30E27">
      <w:pPr>
        <w:pStyle w:val="a3"/>
      </w:pPr>
      <w:r w:rsidRPr="00AB55B8">
        <w:lastRenderedPageBreak/>
        <w:t>Применять знания об официально-деловом и научном стиле при выполнении языкового анализа различных видов и в речевой практике.</w:t>
      </w:r>
    </w:p>
    <w:p w:rsidR="004D512A" w:rsidRPr="00AB55B8" w:rsidRDefault="004D512A" w:rsidP="004D512A">
      <w:pPr>
        <w:rPr>
          <w:rFonts w:ascii="Times New Roman" w:hAnsi="Times New Roman" w:cs="Times New Roman"/>
          <w:b/>
        </w:rPr>
      </w:pPr>
      <w:r w:rsidRPr="00AB55B8">
        <w:rPr>
          <w:rFonts w:ascii="Times New Roman" w:hAnsi="Times New Roman" w:cs="Times New Roman"/>
          <w:b/>
        </w:rPr>
        <w:t>Система языка</w:t>
      </w:r>
    </w:p>
    <w:p w:rsidR="004D512A" w:rsidRPr="00AB55B8" w:rsidRDefault="004D512A" w:rsidP="004D512A">
      <w:pPr>
        <w:rPr>
          <w:rFonts w:ascii="Times New Roman" w:hAnsi="Times New Roman" w:cs="Times New Roman"/>
          <w:b/>
          <w:i/>
        </w:rPr>
      </w:pPr>
      <w:bookmarkStart w:id="120" w:name="sub_101202"/>
      <w:r w:rsidRPr="00AB55B8">
        <w:rPr>
          <w:rFonts w:ascii="Times New Roman" w:hAnsi="Times New Roman" w:cs="Times New Roman"/>
          <w:b/>
          <w:i/>
        </w:rPr>
        <w:t>Лексикология. Культура речи</w:t>
      </w:r>
    </w:p>
    <w:bookmarkEnd w:id="120"/>
    <w:p w:rsidR="004D512A" w:rsidRPr="00AB55B8" w:rsidRDefault="004D512A" w:rsidP="00E30E27">
      <w:pPr>
        <w:pStyle w:val="a3"/>
      </w:pPr>
      <w:r w:rsidRPr="00AB55B8">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D512A" w:rsidRPr="00AB55B8" w:rsidRDefault="004D512A" w:rsidP="00E30E27">
      <w:pPr>
        <w:pStyle w:val="a3"/>
      </w:pPr>
      <w:r w:rsidRPr="00AB55B8">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D512A" w:rsidRPr="00AB55B8" w:rsidRDefault="004D512A" w:rsidP="00E30E27">
      <w:pPr>
        <w:pStyle w:val="a3"/>
      </w:pPr>
      <w:r w:rsidRPr="00AB55B8">
        <w:t>Распознавать в тексте фразеологизмы, уметь определять их значения; характеризовать ситуацию употребления фразеологизма.</w:t>
      </w:r>
    </w:p>
    <w:p w:rsidR="004D512A" w:rsidRPr="00AB55B8" w:rsidRDefault="004D512A" w:rsidP="00E30E27">
      <w:pPr>
        <w:pStyle w:val="a3"/>
      </w:pPr>
      <w:r w:rsidRPr="00AB55B8">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512A" w:rsidRPr="00AB55B8" w:rsidRDefault="004D512A" w:rsidP="004D512A">
      <w:pPr>
        <w:rPr>
          <w:rFonts w:ascii="Times New Roman" w:hAnsi="Times New Roman" w:cs="Times New Roman"/>
          <w:b/>
          <w:i/>
        </w:rPr>
      </w:pPr>
      <w:bookmarkStart w:id="121" w:name="sub_101203"/>
      <w:r w:rsidRPr="00AB55B8">
        <w:rPr>
          <w:rFonts w:ascii="Times New Roman" w:hAnsi="Times New Roman" w:cs="Times New Roman"/>
          <w:b/>
          <w:i/>
        </w:rPr>
        <w:t>Словообразование. Культура речи. Орфография</w:t>
      </w:r>
    </w:p>
    <w:bookmarkEnd w:id="121"/>
    <w:p w:rsidR="004D512A" w:rsidRPr="00AB55B8" w:rsidRDefault="004D512A" w:rsidP="00E30E27">
      <w:pPr>
        <w:pStyle w:val="a3"/>
      </w:pPr>
      <w:r w:rsidRPr="00AB55B8">
        <w:t>Распознавать формообразующие и словообразующие морфемы в слове; выделять производящую основу.</w:t>
      </w:r>
    </w:p>
    <w:p w:rsidR="004D512A" w:rsidRPr="00AB55B8" w:rsidRDefault="004D512A" w:rsidP="00E30E27">
      <w:pPr>
        <w:pStyle w:val="a3"/>
      </w:pPr>
      <w:r w:rsidRPr="00AB55B8">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D512A" w:rsidRPr="00AB55B8" w:rsidRDefault="004D512A" w:rsidP="00E30E27">
      <w:pPr>
        <w:pStyle w:val="a3"/>
      </w:pPr>
      <w:r w:rsidRPr="00AB55B8">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D512A" w:rsidRPr="00AB55B8" w:rsidRDefault="004D512A" w:rsidP="00E30E27">
      <w:pPr>
        <w:pStyle w:val="a3"/>
      </w:pPr>
      <w:r w:rsidRPr="00AB55B8">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4D512A" w:rsidRPr="00AB55B8" w:rsidRDefault="004D512A" w:rsidP="004D512A">
      <w:pPr>
        <w:rPr>
          <w:rFonts w:ascii="Times New Roman" w:hAnsi="Times New Roman" w:cs="Times New Roman"/>
          <w:b/>
          <w:i/>
        </w:rPr>
      </w:pPr>
      <w:bookmarkStart w:id="122" w:name="sub_101204"/>
      <w:r w:rsidRPr="00AB55B8">
        <w:rPr>
          <w:rFonts w:ascii="Times New Roman" w:hAnsi="Times New Roman" w:cs="Times New Roman"/>
          <w:b/>
          <w:i/>
        </w:rPr>
        <w:t>Морфология. Культура речи. Орфография</w:t>
      </w:r>
    </w:p>
    <w:bookmarkEnd w:id="122"/>
    <w:p w:rsidR="004D512A" w:rsidRPr="00AB55B8" w:rsidRDefault="004D512A" w:rsidP="00E30E27">
      <w:pPr>
        <w:pStyle w:val="a3"/>
      </w:pPr>
      <w:r w:rsidRPr="00AB55B8">
        <w:t>Характеризовать особенности словообразования имён существительных.</w:t>
      </w:r>
    </w:p>
    <w:p w:rsidR="004D512A" w:rsidRPr="00AB55B8" w:rsidRDefault="004D512A" w:rsidP="00E30E27">
      <w:pPr>
        <w:pStyle w:val="a3"/>
      </w:pPr>
      <w:r w:rsidRPr="00AB55B8">
        <w:t>Соблюдать нормы слитного и дефисного написания пол- и полу- со словами.</w:t>
      </w:r>
    </w:p>
    <w:p w:rsidR="004D512A" w:rsidRPr="00AB55B8" w:rsidRDefault="004D512A" w:rsidP="00E30E27">
      <w:pPr>
        <w:pStyle w:val="a3"/>
      </w:pPr>
      <w:r w:rsidRPr="00AB55B8">
        <w:t>Соблюдать нормы произношения, постановки ударения (в рамках изученного), словоизменения имён существительных.</w:t>
      </w:r>
    </w:p>
    <w:p w:rsidR="004D512A" w:rsidRPr="00AB55B8" w:rsidRDefault="004D512A" w:rsidP="00E30E27">
      <w:pPr>
        <w:pStyle w:val="a3"/>
      </w:pPr>
      <w:r w:rsidRPr="00AB55B8">
        <w:t>Различать качественные, относительные и притяжательные имена прилагательные, степени сравнения качественных имён прилагательных.</w:t>
      </w:r>
    </w:p>
    <w:p w:rsidR="004D512A" w:rsidRPr="00AB55B8" w:rsidRDefault="004D512A" w:rsidP="00E30E27">
      <w:pPr>
        <w:pStyle w:val="a3"/>
      </w:pPr>
      <w:r w:rsidRPr="00AB55B8">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4D512A" w:rsidRPr="00AB55B8" w:rsidRDefault="004D512A" w:rsidP="00E30E27">
      <w:pPr>
        <w:pStyle w:val="a3"/>
      </w:pPr>
      <w:r w:rsidRPr="00AB55B8">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D512A" w:rsidRPr="00AB55B8" w:rsidRDefault="004D512A" w:rsidP="00E30E27">
      <w:pPr>
        <w:pStyle w:val="a3"/>
      </w:pPr>
      <w:r w:rsidRPr="00AB55B8">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D512A" w:rsidRPr="00AB55B8" w:rsidRDefault="004D512A" w:rsidP="00E30E27">
      <w:pPr>
        <w:pStyle w:val="a3"/>
      </w:pPr>
      <w:r w:rsidRPr="00AB55B8">
        <w:t>Правильно употреблять собирательные имена числительные, соблюдать нормы правописания имён числительных, в т.ч.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D512A" w:rsidRPr="00AB55B8" w:rsidRDefault="004D512A" w:rsidP="00E30E27">
      <w:pPr>
        <w:pStyle w:val="a3"/>
      </w:pPr>
      <w:r w:rsidRPr="00AB55B8">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D512A" w:rsidRPr="00AB55B8" w:rsidRDefault="004D512A" w:rsidP="00E30E27">
      <w:pPr>
        <w:pStyle w:val="a3"/>
      </w:pPr>
      <w:r w:rsidRPr="00AB55B8">
        <w:lastRenderedPageBreak/>
        <w:t>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4D512A" w:rsidRPr="00AB55B8" w:rsidRDefault="004D512A" w:rsidP="00E30E27">
      <w:pPr>
        <w:pStyle w:val="a3"/>
      </w:pPr>
      <w:r w:rsidRPr="00AB55B8">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D512A" w:rsidRPr="00AB55B8" w:rsidRDefault="004D512A" w:rsidP="00E30E27">
      <w:pPr>
        <w:pStyle w:val="a3"/>
      </w:pPr>
      <w:r w:rsidRPr="00AB55B8">
        <w:t>Соблюдать нормы правописания ь в формах глагола повелительного наклонения.</w:t>
      </w:r>
    </w:p>
    <w:p w:rsidR="004D512A" w:rsidRPr="00AB55B8" w:rsidRDefault="004D512A" w:rsidP="00E30E27">
      <w:pPr>
        <w:pStyle w:val="a3"/>
      </w:pPr>
      <w:r w:rsidRPr="00AB55B8">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D512A" w:rsidRPr="00AB55B8" w:rsidRDefault="004D512A" w:rsidP="00E30E27">
      <w:pPr>
        <w:pStyle w:val="a3"/>
      </w:pPr>
      <w:r w:rsidRPr="00AB55B8">
        <w:t>Проводить фонетический анализ слов; использовать знания по фонетике и графике в практике произношения и правописания слов.</w:t>
      </w:r>
    </w:p>
    <w:p w:rsidR="004D512A" w:rsidRPr="00AB55B8" w:rsidRDefault="004D512A" w:rsidP="00E30E27">
      <w:pPr>
        <w:pStyle w:val="a3"/>
      </w:pPr>
      <w:r w:rsidRPr="00AB55B8">
        <w:t>Распознавать изученные орфограммы, проводить орфографический анализ слов, применять знания по орфографии в практике правописания.</w:t>
      </w:r>
    </w:p>
    <w:p w:rsidR="004D512A" w:rsidRPr="00AB55B8" w:rsidRDefault="004D512A" w:rsidP="00E30E27">
      <w:pPr>
        <w:pStyle w:val="a3"/>
      </w:pPr>
      <w:r w:rsidRPr="00AB55B8">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D512A" w:rsidRPr="00AB55B8" w:rsidRDefault="004D512A" w:rsidP="004D512A">
      <w:pPr>
        <w:rPr>
          <w:rFonts w:ascii="Times New Roman" w:hAnsi="Times New Roman" w:cs="Times New Roman"/>
        </w:rPr>
      </w:pPr>
    </w:p>
    <w:p w:rsidR="004D512A" w:rsidRPr="00AB55B8" w:rsidRDefault="004D512A" w:rsidP="00E30E27">
      <w:pPr>
        <w:rPr>
          <w:rFonts w:ascii="Times New Roman" w:hAnsi="Times New Roman" w:cs="Times New Roman"/>
          <w:b/>
        </w:rPr>
      </w:pPr>
      <w:r w:rsidRPr="00AB55B8">
        <w:rPr>
          <w:rFonts w:ascii="Times New Roman" w:hAnsi="Times New Roman" w:cs="Times New Roman"/>
          <w:b/>
        </w:rPr>
        <w:t>7 КЛАСС</w:t>
      </w:r>
    </w:p>
    <w:p w:rsidR="004D512A" w:rsidRPr="00AB55B8" w:rsidRDefault="004D512A" w:rsidP="004D512A">
      <w:pPr>
        <w:rPr>
          <w:rFonts w:ascii="Times New Roman" w:hAnsi="Times New Roman" w:cs="Times New Roman"/>
          <w:b/>
          <w:i/>
        </w:rPr>
      </w:pPr>
      <w:bookmarkStart w:id="123" w:name="sub_101150"/>
      <w:r w:rsidRPr="00AB55B8">
        <w:rPr>
          <w:rFonts w:ascii="Times New Roman" w:hAnsi="Times New Roman" w:cs="Times New Roman"/>
          <w:b/>
          <w:i/>
        </w:rPr>
        <w:t>К концу обучения в 7 классе обучающийся получит следующие предметные результаты по отдельным темам программы по русскому языку:</w:t>
      </w:r>
    </w:p>
    <w:p w:rsidR="004D512A" w:rsidRPr="00AB55B8" w:rsidRDefault="004D512A" w:rsidP="004D512A">
      <w:pPr>
        <w:rPr>
          <w:rFonts w:ascii="Times New Roman" w:hAnsi="Times New Roman" w:cs="Times New Roman"/>
          <w:b/>
        </w:rPr>
      </w:pPr>
      <w:bookmarkStart w:id="124" w:name="sub_101205"/>
      <w:bookmarkEnd w:id="123"/>
      <w:r w:rsidRPr="00AB55B8">
        <w:rPr>
          <w:rFonts w:ascii="Times New Roman" w:hAnsi="Times New Roman" w:cs="Times New Roman"/>
          <w:b/>
        </w:rPr>
        <w:t>Общие сведения о языке</w:t>
      </w:r>
    </w:p>
    <w:bookmarkEnd w:id="124"/>
    <w:p w:rsidR="004D512A" w:rsidRPr="00AB55B8" w:rsidRDefault="004D512A" w:rsidP="004D512A">
      <w:pPr>
        <w:rPr>
          <w:rFonts w:ascii="Times New Roman" w:hAnsi="Times New Roman" w:cs="Times New Roman"/>
        </w:rPr>
      </w:pPr>
      <w:r w:rsidRPr="00AB55B8">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4D512A" w:rsidRPr="00AB55B8" w:rsidRDefault="004D512A" w:rsidP="004D512A">
      <w:pPr>
        <w:rPr>
          <w:rFonts w:ascii="Times New Roman" w:hAnsi="Times New Roman" w:cs="Times New Roman"/>
          <w:b/>
        </w:rPr>
      </w:pPr>
      <w:bookmarkStart w:id="125" w:name="sub_101206"/>
      <w:r w:rsidRPr="00AB55B8">
        <w:rPr>
          <w:rFonts w:ascii="Times New Roman" w:hAnsi="Times New Roman" w:cs="Times New Roman"/>
          <w:b/>
        </w:rPr>
        <w:t>Язык и речь</w:t>
      </w:r>
    </w:p>
    <w:bookmarkEnd w:id="125"/>
    <w:p w:rsidR="004D512A" w:rsidRPr="00AB55B8" w:rsidRDefault="004D512A" w:rsidP="00E30E27">
      <w:pPr>
        <w:pStyle w:val="a3"/>
      </w:pPr>
      <w:r w:rsidRPr="00AB55B8">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D512A" w:rsidRPr="00AB55B8" w:rsidRDefault="004D512A" w:rsidP="00E30E27">
      <w:pPr>
        <w:pStyle w:val="a3"/>
      </w:pPr>
      <w:r w:rsidRPr="00AB55B8">
        <w:t>Участвовать в диалоге на лингвистические темы (в рамках изученного) и темы на основе жизненных наблюдений объёмом не менее 5 реплик.</w:t>
      </w:r>
    </w:p>
    <w:p w:rsidR="004D512A" w:rsidRPr="00AB55B8" w:rsidRDefault="004D512A" w:rsidP="00E30E27">
      <w:pPr>
        <w:pStyle w:val="a3"/>
      </w:pPr>
      <w:r w:rsidRPr="00AB55B8">
        <w:t>Владеть различными видами диалога: диалог - запрос информации, диалог - сообщение информации.</w:t>
      </w:r>
    </w:p>
    <w:p w:rsidR="004D512A" w:rsidRPr="00AB55B8" w:rsidRDefault="004D512A" w:rsidP="00E30E27">
      <w:pPr>
        <w:pStyle w:val="a3"/>
      </w:pPr>
      <w:r w:rsidRPr="00AB55B8">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D512A" w:rsidRPr="00AB55B8" w:rsidRDefault="004D512A" w:rsidP="00E30E27">
      <w:pPr>
        <w:pStyle w:val="a3"/>
      </w:pPr>
      <w:r w:rsidRPr="00AB55B8">
        <w:t>Владеть различными видами чтения: просмотровым, ознакомительным, изучающим, поисковым.</w:t>
      </w:r>
    </w:p>
    <w:p w:rsidR="004D512A" w:rsidRPr="00AB55B8" w:rsidRDefault="004D512A" w:rsidP="00E30E27">
      <w:pPr>
        <w:pStyle w:val="a3"/>
      </w:pPr>
      <w:r w:rsidRPr="00AB55B8">
        <w:t>Устно пересказывать прослушанный или прочитанный текст объёмом не менее 120 слов.</w:t>
      </w:r>
    </w:p>
    <w:p w:rsidR="004D512A" w:rsidRPr="00AB55B8" w:rsidRDefault="004D512A" w:rsidP="00E30E27">
      <w:pPr>
        <w:pStyle w:val="a3"/>
      </w:pPr>
      <w:r w:rsidRPr="00AB55B8">
        <w:t>Понимать содержание прослушанных и прочитанных публицистических текстов (рассуждение-доказательство, рассуждение - объяснение, рассуждение -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D512A" w:rsidRPr="00AB55B8" w:rsidRDefault="004D512A" w:rsidP="00E30E27">
      <w:pPr>
        <w:pStyle w:val="a3"/>
      </w:pPr>
      <w:r w:rsidRPr="00AB55B8">
        <w:t>Осуществлять адекватный выбор языковых средств для создания высказывания в соответствии с целью, темой и коммуникативным замыслом.</w:t>
      </w:r>
    </w:p>
    <w:p w:rsidR="004D512A" w:rsidRPr="00AB55B8" w:rsidRDefault="004D512A" w:rsidP="00E30E27">
      <w:pPr>
        <w:pStyle w:val="a3"/>
      </w:pPr>
      <w:r w:rsidRPr="00AB55B8">
        <w:t xml:space="preserve">Соблюдать в устной речи и на письме нормы современного русского литературного языка, в т.ч.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т.ч. содержащего изученные в течение третьего года обучения орфограммы, </w:t>
      </w:r>
      <w:r w:rsidRPr="00AB55B8">
        <w:lastRenderedPageBreak/>
        <w:t>пунктограммы и слова с непроверяемыми написаниями), соблюдать на письме правила речевого этикета.</w:t>
      </w:r>
    </w:p>
    <w:p w:rsidR="004D512A" w:rsidRPr="00AB55B8" w:rsidRDefault="004D512A" w:rsidP="004D512A">
      <w:pPr>
        <w:rPr>
          <w:rFonts w:ascii="Times New Roman" w:hAnsi="Times New Roman" w:cs="Times New Roman"/>
          <w:b/>
        </w:rPr>
      </w:pPr>
      <w:bookmarkStart w:id="126" w:name="sub_101207"/>
      <w:r w:rsidRPr="00AB55B8">
        <w:rPr>
          <w:rFonts w:ascii="Times New Roman" w:hAnsi="Times New Roman" w:cs="Times New Roman"/>
          <w:b/>
        </w:rPr>
        <w:t>Текст</w:t>
      </w:r>
    </w:p>
    <w:bookmarkEnd w:id="126"/>
    <w:p w:rsidR="004D512A" w:rsidRPr="00AB55B8" w:rsidRDefault="004D512A" w:rsidP="00E30E27">
      <w:pPr>
        <w:pStyle w:val="a3"/>
      </w:pPr>
      <w:r w:rsidRPr="00AB55B8">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D512A" w:rsidRPr="00AB55B8" w:rsidRDefault="004D512A" w:rsidP="00E30E27">
      <w:pPr>
        <w:pStyle w:val="a3"/>
      </w:pPr>
      <w:r w:rsidRPr="00AB55B8">
        <w:t>Проводить смысловой анализ текста, его композиционных особенностей, определять количество микротем и абзацев.</w:t>
      </w:r>
    </w:p>
    <w:p w:rsidR="004D512A" w:rsidRPr="00AB55B8" w:rsidRDefault="004D512A" w:rsidP="00E30E27">
      <w:pPr>
        <w:pStyle w:val="a3"/>
      </w:pPr>
      <w:r w:rsidRPr="00AB55B8">
        <w:t>Выявлять лексические и грамматические средства связи предложений и частей текста.</w:t>
      </w:r>
    </w:p>
    <w:p w:rsidR="004D512A" w:rsidRPr="00AB55B8" w:rsidRDefault="004D512A" w:rsidP="00E30E27">
      <w:pPr>
        <w:pStyle w:val="a3"/>
      </w:pPr>
      <w:r w:rsidRPr="00AB55B8">
        <w:t>Создавать тексты различных функционально-смысловых типов речи с опорой на жизненный и читательский опыт, на произведения искусства (в т.ч.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D512A" w:rsidRPr="00AB55B8" w:rsidRDefault="004D512A" w:rsidP="00E30E27">
      <w:pPr>
        <w:pStyle w:val="a3"/>
      </w:pPr>
      <w:r w:rsidRPr="00AB55B8">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4D512A" w:rsidRPr="00AB55B8" w:rsidRDefault="004D512A" w:rsidP="00E30E27">
      <w:pPr>
        <w:pStyle w:val="a3"/>
      </w:pPr>
      <w:r w:rsidRPr="00AB55B8">
        <w:t>Представлять сообщение на заданную тему в виде презентации.</w:t>
      </w:r>
    </w:p>
    <w:p w:rsidR="004D512A" w:rsidRPr="00AB55B8" w:rsidRDefault="004D512A" w:rsidP="00E30E27">
      <w:pPr>
        <w:pStyle w:val="a3"/>
      </w:pPr>
      <w:r w:rsidRPr="00AB55B8">
        <w:t>Представлять содержание научно-учебного текста в виде таблицы, схемы; представлять содержание таблицы, схемы в виде текста.</w:t>
      </w:r>
    </w:p>
    <w:p w:rsidR="004D512A" w:rsidRPr="00AB55B8" w:rsidRDefault="004D512A" w:rsidP="00E30E27">
      <w:pPr>
        <w:pStyle w:val="a3"/>
      </w:pPr>
      <w:r w:rsidRPr="00AB55B8">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D512A" w:rsidRPr="00AB55B8" w:rsidRDefault="004D512A" w:rsidP="004D512A">
      <w:pPr>
        <w:rPr>
          <w:rFonts w:ascii="Times New Roman" w:hAnsi="Times New Roman" w:cs="Times New Roman"/>
          <w:b/>
        </w:rPr>
      </w:pPr>
      <w:bookmarkStart w:id="127" w:name="sub_101208"/>
      <w:r w:rsidRPr="00AB55B8">
        <w:rPr>
          <w:rFonts w:ascii="Times New Roman" w:hAnsi="Times New Roman" w:cs="Times New Roman"/>
          <w:b/>
        </w:rPr>
        <w:t>Функциональные разновидности языка</w:t>
      </w:r>
    </w:p>
    <w:bookmarkEnd w:id="127"/>
    <w:p w:rsidR="004D512A" w:rsidRPr="00AB55B8" w:rsidRDefault="004D512A" w:rsidP="00E30E27">
      <w:pPr>
        <w:pStyle w:val="a3"/>
      </w:pPr>
      <w:r w:rsidRPr="00AB55B8">
        <w:t>Характеризовать функциональные разновидности языка: разговорную речь и функциональные стили (научный, публицистический, официально - деловой), язык художественной литературы.</w:t>
      </w:r>
    </w:p>
    <w:p w:rsidR="004D512A" w:rsidRPr="00AB55B8" w:rsidRDefault="004D512A" w:rsidP="00E30E27">
      <w:pPr>
        <w:pStyle w:val="a3"/>
      </w:pPr>
      <w:r w:rsidRPr="00AB55B8">
        <w:t>Характеризовать особенности публицистического стиля (в т.ч.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D512A" w:rsidRPr="00AB55B8" w:rsidRDefault="004D512A" w:rsidP="00E30E27">
      <w:pPr>
        <w:pStyle w:val="a3"/>
      </w:pPr>
      <w:r w:rsidRPr="00AB55B8">
        <w:t>Создавать тексты публицистического стиля в жанре репортажа, заметки, интервью; оформлять деловые бумаги (инструкция).</w:t>
      </w:r>
    </w:p>
    <w:p w:rsidR="004D512A" w:rsidRPr="00AB55B8" w:rsidRDefault="004D512A" w:rsidP="00E30E27">
      <w:pPr>
        <w:pStyle w:val="a3"/>
      </w:pPr>
      <w:r w:rsidRPr="00AB55B8">
        <w:t>Владеть нормами построения текстов публицистического стиля.</w:t>
      </w:r>
    </w:p>
    <w:p w:rsidR="004D512A" w:rsidRPr="00AB55B8" w:rsidRDefault="004D512A" w:rsidP="00E30E27">
      <w:pPr>
        <w:pStyle w:val="a3"/>
      </w:pPr>
      <w:r w:rsidRPr="00AB55B8">
        <w:t>Характеризовать особенности официально - делового стиля (в т.ч. сферу употребления, функции, языковые особенности), особенности жанра инструкции.</w:t>
      </w:r>
    </w:p>
    <w:p w:rsidR="004D512A" w:rsidRPr="00AB55B8" w:rsidRDefault="004D512A" w:rsidP="00E30E27">
      <w:pPr>
        <w:pStyle w:val="a3"/>
      </w:pPr>
      <w:r w:rsidRPr="00AB55B8">
        <w:t>Применять знания о функциональных разновидностях языка при выполнении языкового анализа различных видов и в речевой практике.</w:t>
      </w:r>
    </w:p>
    <w:p w:rsidR="004D512A" w:rsidRPr="00AB55B8" w:rsidRDefault="004D512A" w:rsidP="004D512A">
      <w:pPr>
        <w:rPr>
          <w:rFonts w:ascii="Times New Roman" w:hAnsi="Times New Roman" w:cs="Times New Roman"/>
          <w:b/>
        </w:rPr>
      </w:pPr>
      <w:bookmarkStart w:id="128" w:name="sub_101209"/>
      <w:r w:rsidRPr="00AB55B8">
        <w:rPr>
          <w:rFonts w:ascii="Times New Roman" w:hAnsi="Times New Roman" w:cs="Times New Roman"/>
          <w:b/>
        </w:rPr>
        <w:t>Система языка</w:t>
      </w:r>
    </w:p>
    <w:bookmarkEnd w:id="128"/>
    <w:p w:rsidR="004D512A" w:rsidRPr="00AB55B8" w:rsidRDefault="004D512A" w:rsidP="00E30E27">
      <w:pPr>
        <w:pStyle w:val="a3"/>
      </w:pPr>
      <w:r w:rsidRPr="00AB55B8">
        <w:t>Распознавать изученные орфограммы; проводить орфографический анализ слов, применять знания по орфографии в практике правописания.</w:t>
      </w:r>
    </w:p>
    <w:p w:rsidR="004D512A" w:rsidRPr="00AB55B8" w:rsidRDefault="004D512A" w:rsidP="00E30E27">
      <w:pPr>
        <w:pStyle w:val="a3"/>
      </w:pPr>
      <w:r w:rsidRPr="00AB55B8">
        <w:t>Использовать знания по морфемике и словообразованию при выполнении языкового анализа различных видов и в практике правописания.</w:t>
      </w:r>
    </w:p>
    <w:p w:rsidR="004D512A" w:rsidRPr="00AB55B8" w:rsidRDefault="004D512A" w:rsidP="00E30E27">
      <w:pPr>
        <w:pStyle w:val="a3"/>
      </w:pPr>
      <w:r w:rsidRPr="00AB55B8">
        <w:t>Объяснять значения фразеологизмов, пословиц и поговорок, афоризмов, крылатых слов (на основе изученного), в т.ч. с использованием фразеологических словарей русского языка.</w:t>
      </w:r>
    </w:p>
    <w:p w:rsidR="004D512A" w:rsidRPr="00AB55B8" w:rsidRDefault="004D512A" w:rsidP="00E30E27">
      <w:pPr>
        <w:pStyle w:val="a3"/>
      </w:pPr>
      <w:r w:rsidRPr="00AB55B8">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D512A" w:rsidRPr="00AB55B8" w:rsidRDefault="004D512A" w:rsidP="00E30E27">
      <w:pPr>
        <w:pStyle w:val="a3"/>
      </w:pPr>
      <w:r w:rsidRPr="00AB55B8">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D512A" w:rsidRPr="00AB55B8" w:rsidRDefault="004D512A" w:rsidP="00E30E27">
      <w:pPr>
        <w:pStyle w:val="a3"/>
      </w:pPr>
      <w:r w:rsidRPr="00AB55B8">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D512A" w:rsidRPr="00AB55B8" w:rsidRDefault="004D512A" w:rsidP="00E30E27">
      <w:pPr>
        <w:pStyle w:val="a3"/>
      </w:pPr>
      <w:r w:rsidRPr="00AB55B8">
        <w:lastRenderedPageBreak/>
        <w:t>Использовать грамматические словари и справочники в речевой практике.</w:t>
      </w:r>
    </w:p>
    <w:p w:rsidR="004D512A" w:rsidRPr="00AB55B8" w:rsidRDefault="004D512A" w:rsidP="004D512A">
      <w:pPr>
        <w:rPr>
          <w:rFonts w:ascii="Times New Roman" w:hAnsi="Times New Roman" w:cs="Times New Roman"/>
          <w:b/>
          <w:i/>
        </w:rPr>
      </w:pPr>
      <w:bookmarkStart w:id="129" w:name="sub_101210"/>
      <w:r w:rsidRPr="00AB55B8">
        <w:rPr>
          <w:rFonts w:ascii="Times New Roman" w:hAnsi="Times New Roman" w:cs="Times New Roman"/>
          <w:b/>
          <w:i/>
        </w:rPr>
        <w:t>Морфология. Культура речи</w:t>
      </w:r>
    </w:p>
    <w:bookmarkEnd w:id="129"/>
    <w:p w:rsidR="004D512A" w:rsidRPr="00AB55B8" w:rsidRDefault="004D512A" w:rsidP="004D512A">
      <w:pPr>
        <w:rPr>
          <w:rFonts w:ascii="Times New Roman" w:hAnsi="Times New Roman" w:cs="Times New Roman"/>
        </w:rPr>
      </w:pPr>
      <w:r w:rsidRPr="00AB55B8">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D512A" w:rsidRPr="00AB55B8" w:rsidRDefault="004D512A" w:rsidP="004D512A">
      <w:pPr>
        <w:rPr>
          <w:rFonts w:ascii="Times New Roman" w:hAnsi="Times New Roman" w:cs="Times New Roman"/>
          <w:b/>
          <w:i/>
        </w:rPr>
      </w:pPr>
      <w:bookmarkStart w:id="130" w:name="sub_101211"/>
      <w:r w:rsidRPr="00AB55B8">
        <w:rPr>
          <w:rFonts w:ascii="Times New Roman" w:hAnsi="Times New Roman" w:cs="Times New Roman"/>
          <w:b/>
          <w:i/>
        </w:rPr>
        <w:t>Причастие</w:t>
      </w:r>
    </w:p>
    <w:bookmarkEnd w:id="130"/>
    <w:p w:rsidR="004D512A" w:rsidRPr="00AB55B8" w:rsidRDefault="004D512A" w:rsidP="00E30E27">
      <w:pPr>
        <w:pStyle w:val="a3"/>
      </w:pPr>
      <w:r w:rsidRPr="00AB55B8">
        <w:t>Характеризовать причастия как особую группу слов, определять признаки глагола и имени прилагательного в причастии.</w:t>
      </w:r>
    </w:p>
    <w:p w:rsidR="004D512A" w:rsidRPr="00AB55B8" w:rsidRDefault="004D512A" w:rsidP="00E30E27">
      <w:pPr>
        <w:pStyle w:val="a3"/>
      </w:pPr>
      <w:r w:rsidRPr="00AB55B8">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D512A" w:rsidRPr="00AB55B8" w:rsidRDefault="004D512A" w:rsidP="00E30E27">
      <w:pPr>
        <w:pStyle w:val="a3"/>
      </w:pPr>
      <w:r w:rsidRPr="00AB55B8">
        <w:t>Проводить морфологический, орфографический анализ причастий, применять это умение в речевой практике.</w:t>
      </w:r>
    </w:p>
    <w:p w:rsidR="004D512A" w:rsidRPr="00AB55B8" w:rsidRDefault="004D512A" w:rsidP="00E30E27">
      <w:pPr>
        <w:pStyle w:val="a3"/>
      </w:pPr>
      <w:r w:rsidRPr="00AB55B8">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D512A" w:rsidRPr="00AB55B8" w:rsidRDefault="004D512A" w:rsidP="00E30E27">
      <w:pPr>
        <w:pStyle w:val="a3"/>
      </w:pPr>
      <w:r w:rsidRPr="00AB55B8">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4D512A" w:rsidRPr="00AB55B8" w:rsidRDefault="004D512A" w:rsidP="00E30E27">
      <w:pPr>
        <w:pStyle w:val="a3"/>
      </w:pPr>
      <w:r w:rsidRPr="00AB55B8">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D512A" w:rsidRPr="00AB55B8" w:rsidRDefault="004D512A" w:rsidP="00E30E27">
      <w:pPr>
        <w:pStyle w:val="a3"/>
      </w:pPr>
      <w:r w:rsidRPr="00AB55B8">
        <w:t>Правильно расставлять знаки препинания в предложениях с причастным оборотом.</w:t>
      </w:r>
    </w:p>
    <w:p w:rsidR="004D512A" w:rsidRPr="00AB55B8" w:rsidRDefault="004D512A" w:rsidP="00E30E27">
      <w:pPr>
        <w:pStyle w:val="a3"/>
      </w:pPr>
      <w:r w:rsidRPr="00AB55B8">
        <w:t>Проводить пунктуационный анализ предложений с причастным оборотом.</w:t>
      </w:r>
    </w:p>
    <w:p w:rsidR="004D512A" w:rsidRPr="00AB55B8" w:rsidRDefault="004D512A" w:rsidP="004D512A">
      <w:pPr>
        <w:rPr>
          <w:rFonts w:ascii="Times New Roman" w:hAnsi="Times New Roman" w:cs="Times New Roman"/>
          <w:b/>
          <w:i/>
        </w:rPr>
      </w:pPr>
      <w:bookmarkStart w:id="131" w:name="sub_101212"/>
      <w:r w:rsidRPr="00AB55B8">
        <w:rPr>
          <w:rFonts w:ascii="Times New Roman" w:hAnsi="Times New Roman" w:cs="Times New Roman"/>
          <w:b/>
          <w:i/>
        </w:rPr>
        <w:t>Деепричастие</w:t>
      </w:r>
    </w:p>
    <w:bookmarkEnd w:id="131"/>
    <w:p w:rsidR="004D512A" w:rsidRPr="00AB55B8" w:rsidRDefault="004D512A" w:rsidP="00E30E27">
      <w:pPr>
        <w:pStyle w:val="a3"/>
      </w:pPr>
      <w:r w:rsidRPr="00AB55B8">
        <w:t>Характеризовать деепричастия как особую группу слов.</w:t>
      </w:r>
    </w:p>
    <w:p w:rsidR="004D512A" w:rsidRPr="00AB55B8" w:rsidRDefault="004D512A" w:rsidP="00E30E27">
      <w:pPr>
        <w:pStyle w:val="a3"/>
      </w:pPr>
      <w:r w:rsidRPr="00AB55B8">
        <w:t>Определять признаки глагола и наречия в деепричастии.</w:t>
      </w:r>
    </w:p>
    <w:p w:rsidR="004D512A" w:rsidRPr="00AB55B8" w:rsidRDefault="004D512A" w:rsidP="00E30E27">
      <w:pPr>
        <w:pStyle w:val="a3"/>
      </w:pPr>
      <w:r w:rsidRPr="00AB55B8">
        <w:t>Распознавать деепричастия совершенного и несовершенного вида.</w:t>
      </w:r>
    </w:p>
    <w:p w:rsidR="004D512A" w:rsidRPr="00AB55B8" w:rsidRDefault="004D512A" w:rsidP="00E30E27">
      <w:pPr>
        <w:pStyle w:val="a3"/>
      </w:pPr>
      <w:r w:rsidRPr="00AB55B8">
        <w:t>Проводить морфологический, орфографический анализ деепричастий, применять это умение в речевой практике.</w:t>
      </w:r>
    </w:p>
    <w:p w:rsidR="004D512A" w:rsidRPr="00AB55B8" w:rsidRDefault="004D512A" w:rsidP="00E30E27">
      <w:pPr>
        <w:pStyle w:val="a3"/>
      </w:pPr>
      <w:r w:rsidRPr="00AB55B8">
        <w:t>Конструировать деепричастный оборот, определять роль деепричастия в предложении.</w:t>
      </w:r>
    </w:p>
    <w:p w:rsidR="004D512A" w:rsidRPr="00AB55B8" w:rsidRDefault="004D512A" w:rsidP="00E30E27">
      <w:pPr>
        <w:pStyle w:val="a3"/>
      </w:pPr>
      <w:r w:rsidRPr="00AB55B8">
        <w:t>Уместно использовать деепричастия в речи.</w:t>
      </w:r>
    </w:p>
    <w:p w:rsidR="004D512A" w:rsidRPr="00AB55B8" w:rsidRDefault="004D512A" w:rsidP="00E30E27">
      <w:pPr>
        <w:pStyle w:val="a3"/>
      </w:pPr>
      <w:r w:rsidRPr="00AB55B8">
        <w:t>Правильно ставить ударение в деепричастиях.</w:t>
      </w:r>
    </w:p>
    <w:p w:rsidR="004D512A" w:rsidRPr="00AB55B8" w:rsidRDefault="004D512A" w:rsidP="00E30E27">
      <w:pPr>
        <w:pStyle w:val="a3"/>
      </w:pPr>
      <w:r w:rsidRPr="00AB55B8">
        <w:t>Применять правила написания гласных в суффиксах деепричастий, правила слитного и раздельного написания не с деепричастиями.</w:t>
      </w:r>
    </w:p>
    <w:p w:rsidR="004D512A" w:rsidRPr="00AB55B8" w:rsidRDefault="004D512A" w:rsidP="00E30E27">
      <w:pPr>
        <w:pStyle w:val="a3"/>
      </w:pPr>
      <w:r w:rsidRPr="00AB55B8">
        <w:t>Правильно строить предложения с одиночными деепричастиями и деепричастными оборотами.</w:t>
      </w:r>
    </w:p>
    <w:p w:rsidR="004D512A" w:rsidRPr="00AB55B8" w:rsidRDefault="004D512A" w:rsidP="00E30E27">
      <w:pPr>
        <w:pStyle w:val="a3"/>
      </w:pPr>
      <w:r w:rsidRPr="00AB55B8">
        <w:t>Правильно расставлять знаки препинания в предложениях с одиночным деепричастием и деепричастным оборотом.</w:t>
      </w:r>
    </w:p>
    <w:p w:rsidR="004D512A" w:rsidRPr="00AB55B8" w:rsidRDefault="004D512A" w:rsidP="00E30E27">
      <w:pPr>
        <w:pStyle w:val="a3"/>
      </w:pPr>
      <w:r w:rsidRPr="00AB55B8">
        <w:t>Проводить пунктуационный анализ предложений с одиночным деепричастием и деепричастным оборотом.</w:t>
      </w:r>
    </w:p>
    <w:p w:rsidR="004D512A" w:rsidRPr="00AB55B8" w:rsidRDefault="004D512A" w:rsidP="004D512A">
      <w:pPr>
        <w:rPr>
          <w:rFonts w:ascii="Times New Roman" w:hAnsi="Times New Roman" w:cs="Times New Roman"/>
          <w:b/>
          <w:i/>
        </w:rPr>
      </w:pPr>
      <w:bookmarkStart w:id="132" w:name="sub_101213"/>
      <w:r w:rsidRPr="00AB55B8">
        <w:rPr>
          <w:rFonts w:ascii="Times New Roman" w:hAnsi="Times New Roman" w:cs="Times New Roman"/>
          <w:b/>
          <w:i/>
        </w:rPr>
        <w:t>Наречие</w:t>
      </w:r>
    </w:p>
    <w:bookmarkEnd w:id="132"/>
    <w:p w:rsidR="004D512A" w:rsidRPr="00AB55B8" w:rsidRDefault="004D512A" w:rsidP="00E30E27">
      <w:pPr>
        <w:pStyle w:val="a3"/>
      </w:pPr>
      <w:r w:rsidRPr="00AB55B8">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D512A" w:rsidRPr="00AB55B8" w:rsidRDefault="004D512A" w:rsidP="00E30E27">
      <w:pPr>
        <w:pStyle w:val="a3"/>
      </w:pPr>
      <w:r w:rsidRPr="00AB55B8">
        <w:t>Проводить морфологический, орфографический анализ наречий (в рамках изученного), применять это умение в речевой практике.</w:t>
      </w:r>
    </w:p>
    <w:p w:rsidR="004D512A" w:rsidRPr="00AB55B8" w:rsidRDefault="004D512A" w:rsidP="00E30E27">
      <w:pPr>
        <w:pStyle w:val="a3"/>
      </w:pPr>
      <w:r w:rsidRPr="00AB55B8">
        <w:t>Соблюдать нормы образования степеней сравнения наречий, произношения наречий, постановки в них ударения.</w:t>
      </w:r>
    </w:p>
    <w:p w:rsidR="004D512A" w:rsidRPr="00AB55B8" w:rsidRDefault="004D512A" w:rsidP="00E30E27">
      <w:pPr>
        <w:pStyle w:val="a3"/>
      </w:pPr>
      <w:r w:rsidRPr="00AB55B8">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w:t>
      </w:r>
      <w:r w:rsidRPr="00AB55B8">
        <w:lastRenderedPageBreak/>
        <w:t>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4D512A" w:rsidRPr="00AB55B8" w:rsidRDefault="004D512A" w:rsidP="004D512A">
      <w:pPr>
        <w:rPr>
          <w:rFonts w:ascii="Times New Roman" w:hAnsi="Times New Roman" w:cs="Times New Roman"/>
          <w:b/>
          <w:i/>
        </w:rPr>
      </w:pPr>
      <w:bookmarkStart w:id="133" w:name="sub_101214"/>
      <w:r w:rsidRPr="00AB55B8">
        <w:rPr>
          <w:rFonts w:ascii="Times New Roman" w:hAnsi="Times New Roman" w:cs="Times New Roman"/>
          <w:b/>
          <w:i/>
        </w:rPr>
        <w:t>Слова категории состояния</w:t>
      </w:r>
    </w:p>
    <w:bookmarkEnd w:id="133"/>
    <w:p w:rsidR="004D512A" w:rsidRPr="00AB55B8" w:rsidRDefault="004D512A" w:rsidP="004D512A">
      <w:pPr>
        <w:rPr>
          <w:rFonts w:ascii="Times New Roman" w:hAnsi="Times New Roman" w:cs="Times New Roman"/>
        </w:rPr>
      </w:pPr>
      <w:r w:rsidRPr="00AB55B8">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D512A" w:rsidRPr="00AB55B8" w:rsidRDefault="004D512A" w:rsidP="004D512A">
      <w:pPr>
        <w:rPr>
          <w:rFonts w:ascii="Times New Roman" w:hAnsi="Times New Roman" w:cs="Times New Roman"/>
          <w:b/>
          <w:i/>
        </w:rPr>
      </w:pPr>
      <w:bookmarkStart w:id="134" w:name="sub_101215"/>
      <w:r w:rsidRPr="00AB55B8">
        <w:rPr>
          <w:rFonts w:ascii="Times New Roman" w:hAnsi="Times New Roman" w:cs="Times New Roman"/>
          <w:b/>
          <w:i/>
        </w:rPr>
        <w:t>Служебные части речи</w:t>
      </w:r>
    </w:p>
    <w:bookmarkEnd w:id="134"/>
    <w:p w:rsidR="004D512A" w:rsidRPr="00AB55B8" w:rsidRDefault="004D512A" w:rsidP="004D512A">
      <w:pPr>
        <w:rPr>
          <w:rFonts w:ascii="Times New Roman" w:hAnsi="Times New Roman" w:cs="Times New Roman"/>
        </w:rPr>
      </w:pPr>
      <w:r w:rsidRPr="00AB55B8">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4D512A" w:rsidRPr="00AB55B8" w:rsidRDefault="004D512A" w:rsidP="004D512A">
      <w:pPr>
        <w:rPr>
          <w:rFonts w:ascii="Times New Roman" w:hAnsi="Times New Roman" w:cs="Times New Roman"/>
          <w:b/>
          <w:i/>
        </w:rPr>
      </w:pPr>
      <w:bookmarkStart w:id="135" w:name="sub_101216"/>
      <w:r w:rsidRPr="00AB55B8">
        <w:rPr>
          <w:rFonts w:ascii="Times New Roman" w:hAnsi="Times New Roman" w:cs="Times New Roman"/>
          <w:b/>
          <w:i/>
        </w:rPr>
        <w:t>Предлог</w:t>
      </w:r>
    </w:p>
    <w:bookmarkEnd w:id="135"/>
    <w:p w:rsidR="004D512A" w:rsidRPr="00AB55B8" w:rsidRDefault="004D512A" w:rsidP="00E30E27">
      <w:pPr>
        <w:pStyle w:val="a3"/>
      </w:pPr>
      <w:r w:rsidRPr="00AB55B8">
        <w:t>Характеризовать предлог как служебную часть речи, различать производные и непроизводные предлоги, простые и составные предлоги.</w:t>
      </w:r>
    </w:p>
    <w:p w:rsidR="004D512A" w:rsidRPr="00AB55B8" w:rsidRDefault="004D512A" w:rsidP="00E30E27">
      <w:pPr>
        <w:pStyle w:val="a3"/>
      </w:pPr>
      <w:r w:rsidRPr="00AB55B8">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D512A" w:rsidRPr="00AB55B8" w:rsidRDefault="004D512A" w:rsidP="00E30E27">
      <w:pPr>
        <w:pStyle w:val="a3"/>
      </w:pPr>
      <w:r w:rsidRPr="00AB55B8">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4D512A" w:rsidRPr="00AB55B8" w:rsidRDefault="004D512A" w:rsidP="00E30E27">
      <w:pPr>
        <w:pStyle w:val="a3"/>
      </w:pPr>
      <w:r w:rsidRPr="00AB55B8">
        <w:t>Проводить морфологический анализ предлогов, применять это умение при выполнении языкового анализа различных видов и в речевой практике.</w:t>
      </w:r>
    </w:p>
    <w:p w:rsidR="004D512A" w:rsidRPr="00AB55B8" w:rsidRDefault="004D512A" w:rsidP="004D512A">
      <w:pPr>
        <w:rPr>
          <w:rFonts w:ascii="Times New Roman" w:hAnsi="Times New Roman" w:cs="Times New Roman"/>
          <w:b/>
          <w:i/>
        </w:rPr>
      </w:pPr>
      <w:bookmarkStart w:id="136" w:name="sub_101217"/>
      <w:r w:rsidRPr="00AB55B8">
        <w:rPr>
          <w:rFonts w:ascii="Times New Roman" w:hAnsi="Times New Roman" w:cs="Times New Roman"/>
          <w:b/>
          <w:i/>
        </w:rPr>
        <w:t>Союз</w:t>
      </w:r>
    </w:p>
    <w:bookmarkEnd w:id="136"/>
    <w:p w:rsidR="004D512A" w:rsidRPr="00AB55B8" w:rsidRDefault="004D512A" w:rsidP="00E30E27">
      <w:pPr>
        <w:pStyle w:val="a3"/>
      </w:pPr>
      <w:r w:rsidRPr="00AB55B8">
        <w:t>Характеризовать союз как служебную часть речи, различать разряды союзов по значению, по строению; объяснять роль союзов в тексте, в т.ч. как средств связи однородных членов предложения и частей сложного предложения.</w:t>
      </w:r>
    </w:p>
    <w:p w:rsidR="004D512A" w:rsidRPr="00AB55B8" w:rsidRDefault="004D512A" w:rsidP="00E30E27">
      <w:pPr>
        <w:pStyle w:val="a3"/>
      </w:pPr>
      <w:r w:rsidRPr="00AB55B8">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4D512A" w:rsidRPr="00AB55B8" w:rsidRDefault="004D512A" w:rsidP="00E30E27">
      <w:pPr>
        <w:pStyle w:val="a3"/>
      </w:pPr>
      <w:r w:rsidRPr="00AB55B8">
        <w:t>Проводить морфологический анализ союзов, применять это умение в речевой практике.</w:t>
      </w:r>
    </w:p>
    <w:p w:rsidR="004D512A" w:rsidRPr="00AB55B8" w:rsidRDefault="004D512A" w:rsidP="004D512A">
      <w:pPr>
        <w:rPr>
          <w:rFonts w:ascii="Times New Roman" w:hAnsi="Times New Roman" w:cs="Times New Roman"/>
          <w:b/>
          <w:i/>
        </w:rPr>
      </w:pPr>
      <w:bookmarkStart w:id="137" w:name="sub_101218"/>
      <w:r w:rsidRPr="00AB55B8">
        <w:rPr>
          <w:rFonts w:ascii="Times New Roman" w:hAnsi="Times New Roman" w:cs="Times New Roman"/>
          <w:b/>
          <w:i/>
        </w:rPr>
        <w:t>Частица</w:t>
      </w:r>
    </w:p>
    <w:bookmarkEnd w:id="137"/>
    <w:p w:rsidR="004D512A" w:rsidRPr="00AB55B8" w:rsidRDefault="004D512A" w:rsidP="00E30E27">
      <w:pPr>
        <w:pStyle w:val="a3"/>
      </w:pPr>
      <w:r w:rsidRPr="00AB55B8">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D512A" w:rsidRPr="00AB55B8" w:rsidRDefault="004D512A" w:rsidP="00E30E27">
      <w:pPr>
        <w:pStyle w:val="a3"/>
      </w:pPr>
      <w:r w:rsidRPr="00AB55B8">
        <w:t>Употреблять частицы в речи в соответствии с их значением и стилистической окраской; соблюдать нормы правописания частиц.</w:t>
      </w:r>
    </w:p>
    <w:p w:rsidR="004D512A" w:rsidRPr="00AB55B8" w:rsidRDefault="004D512A" w:rsidP="00E30E27">
      <w:pPr>
        <w:pStyle w:val="a3"/>
      </w:pPr>
      <w:r w:rsidRPr="00AB55B8">
        <w:t>Проводить морфологический анализ частиц, применять это умение в речевой практике.</w:t>
      </w:r>
    </w:p>
    <w:p w:rsidR="004D512A" w:rsidRPr="00AB55B8" w:rsidRDefault="004D512A" w:rsidP="004D512A">
      <w:pPr>
        <w:rPr>
          <w:rFonts w:ascii="Times New Roman" w:hAnsi="Times New Roman" w:cs="Times New Roman"/>
          <w:b/>
          <w:i/>
        </w:rPr>
      </w:pPr>
      <w:bookmarkStart w:id="138" w:name="sub_101219"/>
      <w:r w:rsidRPr="00AB55B8">
        <w:rPr>
          <w:rFonts w:ascii="Times New Roman" w:hAnsi="Times New Roman" w:cs="Times New Roman"/>
          <w:b/>
          <w:i/>
        </w:rPr>
        <w:t>Междометия и звукоподражательные слова</w:t>
      </w:r>
    </w:p>
    <w:bookmarkEnd w:id="138"/>
    <w:p w:rsidR="004D512A" w:rsidRPr="00AB55B8" w:rsidRDefault="004D512A" w:rsidP="00E30E27">
      <w:pPr>
        <w:pStyle w:val="a3"/>
      </w:pPr>
      <w:r w:rsidRPr="00AB55B8">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D512A" w:rsidRPr="00AB55B8" w:rsidRDefault="004D512A" w:rsidP="00E30E27">
      <w:pPr>
        <w:pStyle w:val="a3"/>
      </w:pPr>
      <w:r w:rsidRPr="00AB55B8">
        <w:t>Проводить морфологический анализ междометий, применять это умение в речевой практике.</w:t>
      </w:r>
    </w:p>
    <w:p w:rsidR="004D512A" w:rsidRPr="00AB55B8" w:rsidRDefault="004D512A" w:rsidP="00E30E27">
      <w:pPr>
        <w:pStyle w:val="a3"/>
      </w:pPr>
      <w:r w:rsidRPr="00AB55B8">
        <w:t>Соблюдать пунктуационные нормы оформления предложений с междометиями.</w:t>
      </w:r>
    </w:p>
    <w:p w:rsidR="004D512A" w:rsidRPr="00AB55B8" w:rsidRDefault="004D512A" w:rsidP="00E30E27">
      <w:pPr>
        <w:pStyle w:val="a3"/>
      </w:pPr>
      <w:r w:rsidRPr="00AB55B8">
        <w:t>Различать грамматические омонимы.</w:t>
      </w:r>
    </w:p>
    <w:p w:rsidR="004D512A" w:rsidRPr="00AB55B8" w:rsidRDefault="004D512A" w:rsidP="004D512A">
      <w:pPr>
        <w:jc w:val="center"/>
        <w:rPr>
          <w:rFonts w:ascii="Times New Roman" w:hAnsi="Times New Roman" w:cs="Times New Roman"/>
          <w:b/>
        </w:rPr>
      </w:pPr>
    </w:p>
    <w:p w:rsidR="004D512A" w:rsidRPr="00AB55B8" w:rsidRDefault="004D512A" w:rsidP="00E30E27">
      <w:pPr>
        <w:rPr>
          <w:rFonts w:ascii="Times New Roman" w:hAnsi="Times New Roman" w:cs="Times New Roman"/>
          <w:b/>
        </w:rPr>
      </w:pPr>
      <w:r w:rsidRPr="00AB55B8">
        <w:rPr>
          <w:rFonts w:ascii="Times New Roman" w:hAnsi="Times New Roman" w:cs="Times New Roman"/>
          <w:b/>
        </w:rPr>
        <w:t>8 КЛАСС</w:t>
      </w:r>
    </w:p>
    <w:p w:rsidR="004D512A" w:rsidRPr="00AB55B8" w:rsidRDefault="004D512A" w:rsidP="004D512A">
      <w:pPr>
        <w:rPr>
          <w:rFonts w:ascii="Times New Roman" w:hAnsi="Times New Roman" w:cs="Times New Roman"/>
          <w:b/>
          <w:i/>
        </w:rPr>
      </w:pPr>
      <w:bookmarkStart w:id="139" w:name="sub_101151"/>
      <w:r w:rsidRPr="00AB55B8">
        <w:rPr>
          <w:rFonts w:ascii="Times New Roman" w:hAnsi="Times New Roman" w:cs="Times New Roman"/>
          <w:b/>
          <w:i/>
        </w:rPr>
        <w:t>К концу обучения в 8 классе обучающийся получит следующие предметные результаты по отдельным темам программы по русскому языку:</w:t>
      </w:r>
    </w:p>
    <w:p w:rsidR="004D512A" w:rsidRPr="00AB55B8" w:rsidRDefault="004D512A" w:rsidP="004D512A">
      <w:pPr>
        <w:rPr>
          <w:rFonts w:ascii="Times New Roman" w:hAnsi="Times New Roman" w:cs="Times New Roman"/>
          <w:b/>
        </w:rPr>
      </w:pPr>
      <w:bookmarkStart w:id="140" w:name="sub_101152"/>
      <w:bookmarkEnd w:id="139"/>
      <w:r w:rsidRPr="00AB55B8">
        <w:rPr>
          <w:rFonts w:ascii="Times New Roman" w:hAnsi="Times New Roman" w:cs="Times New Roman"/>
          <w:b/>
        </w:rPr>
        <w:t>Общие сведения о языке</w:t>
      </w:r>
    </w:p>
    <w:bookmarkEnd w:id="140"/>
    <w:p w:rsidR="004D512A" w:rsidRPr="00AB55B8" w:rsidRDefault="004D512A" w:rsidP="004D512A">
      <w:pPr>
        <w:rPr>
          <w:rFonts w:ascii="Times New Roman" w:hAnsi="Times New Roman" w:cs="Times New Roman"/>
        </w:rPr>
      </w:pPr>
      <w:r w:rsidRPr="00AB55B8">
        <w:rPr>
          <w:rFonts w:ascii="Times New Roman" w:hAnsi="Times New Roman" w:cs="Times New Roman"/>
        </w:rPr>
        <w:t>Иметь представление о русском языке как одном из славянских языков.</w:t>
      </w:r>
    </w:p>
    <w:p w:rsidR="004D512A" w:rsidRPr="00AB55B8" w:rsidRDefault="004D512A" w:rsidP="004D512A">
      <w:pPr>
        <w:rPr>
          <w:rFonts w:ascii="Times New Roman" w:hAnsi="Times New Roman" w:cs="Times New Roman"/>
          <w:b/>
        </w:rPr>
      </w:pPr>
      <w:bookmarkStart w:id="141" w:name="sub_101153"/>
      <w:r w:rsidRPr="00AB55B8">
        <w:rPr>
          <w:rFonts w:ascii="Times New Roman" w:hAnsi="Times New Roman" w:cs="Times New Roman"/>
          <w:b/>
        </w:rPr>
        <w:lastRenderedPageBreak/>
        <w:t>Язык и речь</w:t>
      </w:r>
    </w:p>
    <w:bookmarkEnd w:id="141"/>
    <w:p w:rsidR="004D512A" w:rsidRPr="00AB55B8" w:rsidRDefault="004D512A" w:rsidP="00E30E27">
      <w:pPr>
        <w:pStyle w:val="a3"/>
      </w:pPr>
      <w:r w:rsidRPr="00AB55B8">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D512A" w:rsidRPr="00AB55B8" w:rsidRDefault="004D512A" w:rsidP="00E30E27">
      <w:pPr>
        <w:pStyle w:val="a3"/>
      </w:pPr>
      <w:r w:rsidRPr="00AB55B8">
        <w:t>Участвовать в диалоге на лингвистические темы (в рамках изученного) и темы на основе жизненных наблюдений (объём не менее 6 реплик).</w:t>
      </w:r>
    </w:p>
    <w:p w:rsidR="004D512A" w:rsidRPr="00AB55B8" w:rsidRDefault="004D512A" w:rsidP="00E30E27">
      <w:pPr>
        <w:pStyle w:val="a3"/>
      </w:pPr>
      <w:r w:rsidRPr="00AB55B8">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512A" w:rsidRPr="00AB55B8" w:rsidRDefault="004D512A" w:rsidP="00E30E27">
      <w:pPr>
        <w:pStyle w:val="a3"/>
      </w:pPr>
      <w:r w:rsidRPr="00AB55B8">
        <w:t>Владеть различными видами чтения: просмотровым, ознакомительным, изучающим, поисковым.</w:t>
      </w:r>
    </w:p>
    <w:p w:rsidR="004D512A" w:rsidRPr="00AB55B8" w:rsidRDefault="004D512A" w:rsidP="00E30E27">
      <w:pPr>
        <w:pStyle w:val="a3"/>
      </w:pPr>
      <w:r w:rsidRPr="00AB55B8">
        <w:t>Устно пересказывать прочитанный или прослушанный текст объёмом не менее 140 слов.</w:t>
      </w:r>
    </w:p>
    <w:p w:rsidR="004D512A" w:rsidRPr="00AB55B8" w:rsidRDefault="004D512A" w:rsidP="00E30E27">
      <w:pPr>
        <w:pStyle w:val="a3"/>
      </w:pPr>
      <w:r w:rsidRPr="00AB55B8">
        <w:t>Понимать содержание прослушанных и прочитанных научно-учебных, художественных, публицистических текстов различных функционально - 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 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D512A" w:rsidRPr="00AB55B8" w:rsidRDefault="004D512A" w:rsidP="00E30E27">
      <w:pPr>
        <w:pStyle w:val="a3"/>
      </w:pPr>
      <w:r w:rsidRPr="00AB55B8">
        <w:t>Осуществлять выбор языковых средств для создания высказывания в соответствии с целью, темой и коммуникативным замыслом.</w:t>
      </w:r>
    </w:p>
    <w:p w:rsidR="004D512A" w:rsidRPr="00AB55B8" w:rsidRDefault="004D512A" w:rsidP="00E30E27">
      <w:pPr>
        <w:pStyle w:val="a3"/>
      </w:pPr>
      <w:r w:rsidRPr="00AB55B8">
        <w:t>Соблюдать в устной речи и на письме нормы современного русского литературного языка, в т.ч.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т.ч.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D512A" w:rsidRPr="00AB55B8" w:rsidRDefault="004D512A" w:rsidP="004D512A">
      <w:pPr>
        <w:rPr>
          <w:rFonts w:ascii="Times New Roman" w:hAnsi="Times New Roman" w:cs="Times New Roman"/>
          <w:b/>
        </w:rPr>
      </w:pPr>
      <w:bookmarkStart w:id="142" w:name="sub_101154"/>
      <w:r w:rsidRPr="00AB55B8">
        <w:rPr>
          <w:rFonts w:ascii="Times New Roman" w:hAnsi="Times New Roman" w:cs="Times New Roman"/>
          <w:b/>
        </w:rPr>
        <w:t>Текст</w:t>
      </w:r>
    </w:p>
    <w:bookmarkEnd w:id="142"/>
    <w:p w:rsidR="004D512A" w:rsidRPr="00AB55B8" w:rsidRDefault="004D512A" w:rsidP="00E30E27">
      <w:pPr>
        <w:pStyle w:val="a3"/>
      </w:pPr>
      <w:r w:rsidRPr="00AB55B8">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D512A" w:rsidRPr="00AB55B8" w:rsidRDefault="004D512A" w:rsidP="00E30E27">
      <w:pPr>
        <w:pStyle w:val="a3"/>
      </w:pPr>
      <w:r w:rsidRPr="00AB55B8">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D512A" w:rsidRPr="00AB55B8" w:rsidRDefault="004D512A" w:rsidP="00E30E27">
      <w:pPr>
        <w:pStyle w:val="a3"/>
      </w:pPr>
      <w:r w:rsidRPr="00AB55B8">
        <w:t>Создавать тексты различных функционально-смысловых типов речи с опорой на жизненный и читательский опыт, тексты с опорой на произведения искусства (в т.ч.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D512A" w:rsidRPr="00AB55B8" w:rsidRDefault="004D512A" w:rsidP="00E30E27">
      <w:pPr>
        <w:pStyle w:val="a3"/>
      </w:pPr>
      <w:r w:rsidRPr="00AB55B8">
        <w:t>Владеть умениями информационной переработки текста: создавать тезисы, конспект,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4D512A" w:rsidRPr="00AB55B8" w:rsidRDefault="004D512A" w:rsidP="00E30E27">
      <w:pPr>
        <w:pStyle w:val="a3"/>
      </w:pPr>
      <w:r w:rsidRPr="00AB55B8">
        <w:t>Представлять сообщение на заданную тему в виде презентации.</w:t>
      </w:r>
    </w:p>
    <w:p w:rsidR="004D512A" w:rsidRPr="00AB55B8" w:rsidRDefault="004D512A" w:rsidP="00E30E27">
      <w:pPr>
        <w:pStyle w:val="a3"/>
      </w:pPr>
      <w:r w:rsidRPr="00AB55B8">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512A" w:rsidRPr="00AB55B8" w:rsidRDefault="004D512A" w:rsidP="00E30E27">
      <w:pPr>
        <w:pStyle w:val="a3"/>
      </w:pPr>
      <w:r w:rsidRPr="00AB55B8">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D512A" w:rsidRPr="00AB55B8" w:rsidRDefault="004D512A" w:rsidP="004D512A">
      <w:pPr>
        <w:rPr>
          <w:rFonts w:ascii="Times New Roman" w:hAnsi="Times New Roman" w:cs="Times New Roman"/>
          <w:b/>
        </w:rPr>
      </w:pPr>
      <w:bookmarkStart w:id="143" w:name="sub_101155"/>
      <w:r w:rsidRPr="00AB55B8">
        <w:rPr>
          <w:rFonts w:ascii="Times New Roman" w:hAnsi="Times New Roman" w:cs="Times New Roman"/>
          <w:b/>
        </w:rPr>
        <w:t>Функциональные разновидности языка</w:t>
      </w:r>
    </w:p>
    <w:bookmarkEnd w:id="143"/>
    <w:p w:rsidR="004D512A" w:rsidRPr="00AB55B8" w:rsidRDefault="004D512A" w:rsidP="00E30E27">
      <w:pPr>
        <w:pStyle w:val="a3"/>
      </w:pPr>
      <w:r w:rsidRPr="00AB55B8">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w:t>
      </w:r>
      <w:r w:rsidRPr="00AB55B8">
        <w:lastRenderedPageBreak/>
        <w:t>на научную тему), выявлять сочетание различных функциональных разновидностей языка в тексте, средства связи предложений в тексте.</w:t>
      </w:r>
    </w:p>
    <w:p w:rsidR="004D512A" w:rsidRPr="00AB55B8" w:rsidRDefault="004D512A" w:rsidP="00E30E27">
      <w:pPr>
        <w:pStyle w:val="a3"/>
      </w:pPr>
      <w:r w:rsidRPr="00AB55B8">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D512A" w:rsidRPr="00AB55B8" w:rsidRDefault="004D512A" w:rsidP="00E30E27">
      <w:pPr>
        <w:pStyle w:val="a3"/>
      </w:pPr>
      <w:r w:rsidRPr="00AB55B8">
        <w:t>Осуществлять выбор языковых средств для создания высказывания в соответствии с целью, темой и коммуникативным замыслом.</w:t>
      </w:r>
    </w:p>
    <w:p w:rsidR="004D512A" w:rsidRPr="00AB55B8" w:rsidRDefault="004D512A" w:rsidP="004D512A">
      <w:pPr>
        <w:rPr>
          <w:rFonts w:ascii="Times New Roman" w:hAnsi="Times New Roman" w:cs="Times New Roman"/>
          <w:b/>
        </w:rPr>
      </w:pPr>
      <w:r w:rsidRPr="00AB55B8">
        <w:rPr>
          <w:rFonts w:ascii="Times New Roman" w:hAnsi="Times New Roman" w:cs="Times New Roman"/>
          <w:b/>
        </w:rPr>
        <w:t>Система языка</w:t>
      </w:r>
    </w:p>
    <w:p w:rsidR="004D512A" w:rsidRPr="00AB55B8" w:rsidRDefault="004D512A" w:rsidP="004D512A">
      <w:pPr>
        <w:rPr>
          <w:rFonts w:ascii="Times New Roman" w:hAnsi="Times New Roman" w:cs="Times New Roman"/>
          <w:b/>
          <w:i/>
        </w:rPr>
      </w:pPr>
      <w:bookmarkStart w:id="144" w:name="sub_101156"/>
      <w:r w:rsidRPr="00AB55B8">
        <w:rPr>
          <w:rFonts w:ascii="Times New Roman" w:hAnsi="Times New Roman" w:cs="Times New Roman"/>
          <w:b/>
          <w:i/>
        </w:rPr>
        <w:t>Синтаксис. Культура речи. Пунктуация</w:t>
      </w:r>
    </w:p>
    <w:bookmarkEnd w:id="144"/>
    <w:p w:rsidR="004D512A" w:rsidRPr="00AB55B8" w:rsidRDefault="004D512A" w:rsidP="00E30E27">
      <w:pPr>
        <w:pStyle w:val="a3"/>
      </w:pPr>
      <w:r w:rsidRPr="00AB55B8">
        <w:t>Иметь представление о синтаксисе как разделе лингвистики, распознавать словосочетание и предложение как единицы синтаксиса.</w:t>
      </w:r>
    </w:p>
    <w:p w:rsidR="004D512A" w:rsidRPr="00AB55B8" w:rsidRDefault="004D512A" w:rsidP="00E30E27">
      <w:pPr>
        <w:pStyle w:val="a3"/>
      </w:pPr>
      <w:r w:rsidRPr="00AB55B8">
        <w:t>Различать функции знаков препинания.</w:t>
      </w:r>
    </w:p>
    <w:p w:rsidR="004D512A" w:rsidRPr="00AB55B8" w:rsidRDefault="004D512A" w:rsidP="004D512A">
      <w:pPr>
        <w:rPr>
          <w:rFonts w:ascii="Times New Roman" w:hAnsi="Times New Roman" w:cs="Times New Roman"/>
          <w:b/>
          <w:i/>
        </w:rPr>
      </w:pPr>
      <w:bookmarkStart w:id="145" w:name="sub_101157"/>
      <w:r w:rsidRPr="00AB55B8">
        <w:rPr>
          <w:rFonts w:ascii="Times New Roman" w:hAnsi="Times New Roman" w:cs="Times New Roman"/>
          <w:b/>
          <w:i/>
        </w:rPr>
        <w:t>Словосочетание</w:t>
      </w:r>
    </w:p>
    <w:bookmarkEnd w:id="145"/>
    <w:p w:rsidR="004D512A" w:rsidRPr="00AB55B8" w:rsidRDefault="004D512A" w:rsidP="00E30E27">
      <w:pPr>
        <w:pStyle w:val="a3"/>
      </w:pPr>
      <w:r w:rsidRPr="00AB55B8">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D512A" w:rsidRPr="00AB55B8" w:rsidRDefault="004D512A" w:rsidP="00E30E27">
      <w:pPr>
        <w:pStyle w:val="a3"/>
      </w:pPr>
      <w:r w:rsidRPr="00AB55B8">
        <w:t>Применять нормы построения словосочетаний.</w:t>
      </w:r>
    </w:p>
    <w:p w:rsidR="004D512A" w:rsidRPr="00AB55B8" w:rsidRDefault="004D512A" w:rsidP="004D512A">
      <w:pPr>
        <w:rPr>
          <w:rFonts w:ascii="Times New Roman" w:hAnsi="Times New Roman" w:cs="Times New Roman"/>
          <w:b/>
          <w:i/>
        </w:rPr>
      </w:pPr>
      <w:bookmarkStart w:id="146" w:name="sub_101158"/>
      <w:r w:rsidRPr="00AB55B8">
        <w:rPr>
          <w:rFonts w:ascii="Times New Roman" w:hAnsi="Times New Roman" w:cs="Times New Roman"/>
          <w:b/>
          <w:i/>
        </w:rPr>
        <w:t>Предложение</w:t>
      </w:r>
    </w:p>
    <w:bookmarkEnd w:id="146"/>
    <w:p w:rsidR="004D512A" w:rsidRPr="00AB55B8" w:rsidRDefault="004D512A" w:rsidP="00E30E27">
      <w:pPr>
        <w:pStyle w:val="a3"/>
      </w:pPr>
      <w:r w:rsidRPr="00AB55B8">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D512A" w:rsidRPr="00AB55B8" w:rsidRDefault="004D512A" w:rsidP="00E30E27">
      <w:pPr>
        <w:pStyle w:val="a3"/>
      </w:pPr>
      <w:r w:rsidRPr="00AB55B8">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D512A" w:rsidRPr="00AB55B8" w:rsidRDefault="004D512A" w:rsidP="00E30E27">
      <w:pPr>
        <w:pStyle w:val="a3"/>
      </w:pPr>
      <w:r w:rsidRPr="00AB55B8">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т.ч.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4D512A" w:rsidRPr="00AB55B8" w:rsidRDefault="004D512A" w:rsidP="00E30E27">
      <w:pPr>
        <w:pStyle w:val="a3"/>
      </w:pPr>
      <w:r w:rsidRPr="00AB55B8">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D512A" w:rsidRPr="00AB55B8" w:rsidRDefault="004D512A" w:rsidP="00E30E27">
      <w:pPr>
        <w:pStyle w:val="a3"/>
      </w:pPr>
      <w:r w:rsidRPr="00AB55B8">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D512A" w:rsidRPr="00AB55B8" w:rsidRDefault="004D512A" w:rsidP="00E30E27">
      <w:pPr>
        <w:pStyle w:val="a3"/>
      </w:pPr>
      <w:r w:rsidRPr="00AB55B8">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D512A" w:rsidRPr="00AB55B8" w:rsidRDefault="004D512A" w:rsidP="00E30E27">
      <w:pPr>
        <w:pStyle w:val="a3"/>
      </w:pPr>
      <w:r w:rsidRPr="00AB55B8">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D512A" w:rsidRPr="00AB55B8" w:rsidRDefault="004D512A" w:rsidP="00E30E27">
      <w:pPr>
        <w:pStyle w:val="a3"/>
      </w:pPr>
      <w:r w:rsidRPr="00AB55B8">
        <w:t>Применять нормы построения предложений с однородными членами, связанными двойными союзами не только... но и, как... так и.</w:t>
      </w:r>
    </w:p>
    <w:p w:rsidR="004D512A" w:rsidRPr="00AB55B8" w:rsidRDefault="004D512A" w:rsidP="00E30E27">
      <w:pPr>
        <w:pStyle w:val="a3"/>
      </w:pPr>
      <w:r w:rsidRPr="00AB55B8">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w:t>
      </w:r>
      <w:r w:rsidRPr="00AB55B8">
        <w:lastRenderedPageBreak/>
        <w:t>то); нормы постановки знаков препинания в предложениях с обобщающим словом при однородных членах.</w:t>
      </w:r>
    </w:p>
    <w:p w:rsidR="004D512A" w:rsidRPr="00AB55B8" w:rsidRDefault="004D512A" w:rsidP="00E30E27">
      <w:pPr>
        <w:pStyle w:val="a3"/>
      </w:pPr>
      <w:r w:rsidRPr="00AB55B8">
        <w:t>Распознавать простые неосложнённые предложения, в т.ч.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D512A" w:rsidRPr="00AB55B8" w:rsidRDefault="004D512A" w:rsidP="00E30E27">
      <w:pPr>
        <w:pStyle w:val="a3"/>
      </w:pPr>
      <w:r w:rsidRPr="00AB55B8">
        <w:t>Различать виды обособленных членов предложения, применять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4D512A" w:rsidRPr="00AB55B8" w:rsidRDefault="004D512A" w:rsidP="00E30E27">
      <w:pPr>
        <w:pStyle w:val="a3"/>
      </w:pPr>
      <w:r w:rsidRPr="00AB55B8">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D512A" w:rsidRPr="00AB55B8" w:rsidRDefault="004D512A" w:rsidP="00E30E27">
      <w:pPr>
        <w:pStyle w:val="a3"/>
      </w:pPr>
      <w:r w:rsidRPr="00AB55B8">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D512A" w:rsidRPr="00AB55B8" w:rsidRDefault="004D512A" w:rsidP="00E30E27">
      <w:pPr>
        <w:pStyle w:val="a3"/>
      </w:pPr>
      <w:r w:rsidRPr="00AB55B8">
        <w:t>Распознавать сложные предложения, конструкции с чужой речью (в рамках изученного).</w:t>
      </w:r>
    </w:p>
    <w:p w:rsidR="004D512A" w:rsidRPr="00AB55B8" w:rsidRDefault="004D512A" w:rsidP="00E30E27">
      <w:pPr>
        <w:pStyle w:val="a3"/>
      </w:pPr>
      <w:r w:rsidRPr="00AB55B8">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D512A" w:rsidRPr="00AB55B8" w:rsidRDefault="004D512A" w:rsidP="004D512A">
      <w:pPr>
        <w:rPr>
          <w:rFonts w:ascii="Times New Roman" w:hAnsi="Times New Roman" w:cs="Times New Roman"/>
        </w:rPr>
      </w:pPr>
    </w:p>
    <w:p w:rsidR="004D512A" w:rsidRPr="00AB55B8" w:rsidRDefault="004D512A" w:rsidP="00E30E27">
      <w:pPr>
        <w:rPr>
          <w:rFonts w:ascii="Times New Roman" w:hAnsi="Times New Roman" w:cs="Times New Roman"/>
          <w:b/>
        </w:rPr>
      </w:pPr>
      <w:r w:rsidRPr="00AB55B8">
        <w:rPr>
          <w:rFonts w:ascii="Times New Roman" w:hAnsi="Times New Roman" w:cs="Times New Roman"/>
          <w:b/>
        </w:rPr>
        <w:t>9 КЛАСС</w:t>
      </w:r>
    </w:p>
    <w:p w:rsidR="004D512A" w:rsidRPr="00AB55B8" w:rsidRDefault="004D512A" w:rsidP="004D512A">
      <w:pPr>
        <w:rPr>
          <w:rFonts w:ascii="Times New Roman" w:hAnsi="Times New Roman" w:cs="Times New Roman"/>
          <w:b/>
          <w:i/>
        </w:rPr>
      </w:pPr>
      <w:bookmarkStart w:id="147" w:name="sub_101159"/>
      <w:r w:rsidRPr="00AB55B8">
        <w:rPr>
          <w:rFonts w:ascii="Times New Roman" w:hAnsi="Times New Roman" w:cs="Times New Roman"/>
          <w:b/>
          <w:i/>
        </w:rPr>
        <w:t>К концу обучения в 9 классе обучающийся получит следующие предметные результаты по отдельным темам программы по русскому языку:</w:t>
      </w:r>
    </w:p>
    <w:p w:rsidR="004D512A" w:rsidRPr="00AB55B8" w:rsidRDefault="004D512A" w:rsidP="004D512A">
      <w:pPr>
        <w:rPr>
          <w:rFonts w:ascii="Times New Roman" w:hAnsi="Times New Roman" w:cs="Times New Roman"/>
          <w:b/>
        </w:rPr>
      </w:pPr>
      <w:bookmarkStart w:id="148" w:name="sub_101160"/>
      <w:bookmarkEnd w:id="147"/>
      <w:r w:rsidRPr="00AB55B8">
        <w:rPr>
          <w:rFonts w:ascii="Times New Roman" w:hAnsi="Times New Roman" w:cs="Times New Roman"/>
          <w:b/>
        </w:rPr>
        <w:t>Общие сведения о языке</w:t>
      </w:r>
    </w:p>
    <w:bookmarkEnd w:id="148"/>
    <w:p w:rsidR="004D512A" w:rsidRPr="00AB55B8" w:rsidRDefault="004D512A" w:rsidP="004D512A">
      <w:pPr>
        <w:rPr>
          <w:rFonts w:ascii="Times New Roman" w:hAnsi="Times New Roman" w:cs="Times New Roman"/>
        </w:rPr>
      </w:pPr>
      <w:r w:rsidRPr="00AB55B8">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4D512A" w:rsidRPr="00AB55B8" w:rsidRDefault="004D512A" w:rsidP="004D512A">
      <w:pPr>
        <w:rPr>
          <w:rFonts w:ascii="Times New Roman" w:hAnsi="Times New Roman" w:cs="Times New Roman"/>
          <w:b/>
        </w:rPr>
      </w:pPr>
      <w:bookmarkStart w:id="149" w:name="sub_101161"/>
      <w:r w:rsidRPr="00AB55B8">
        <w:rPr>
          <w:rFonts w:ascii="Times New Roman" w:hAnsi="Times New Roman" w:cs="Times New Roman"/>
          <w:b/>
        </w:rPr>
        <w:t>Язык и речь</w:t>
      </w:r>
    </w:p>
    <w:bookmarkEnd w:id="149"/>
    <w:p w:rsidR="004D512A" w:rsidRPr="00AB55B8" w:rsidRDefault="004D512A" w:rsidP="00E30E27">
      <w:pPr>
        <w:pStyle w:val="a3"/>
      </w:pPr>
      <w:r w:rsidRPr="00AB55B8">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D512A" w:rsidRPr="00AB55B8" w:rsidRDefault="004D512A" w:rsidP="00E30E27">
      <w:pPr>
        <w:pStyle w:val="a3"/>
      </w:pPr>
      <w:r w:rsidRPr="00AB55B8">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т.ч. лингвистические) темы (объём не менее 6 реплик).</w:t>
      </w:r>
    </w:p>
    <w:p w:rsidR="004D512A" w:rsidRPr="00AB55B8" w:rsidRDefault="004D512A" w:rsidP="00E30E27">
      <w:pPr>
        <w:pStyle w:val="a3"/>
      </w:pPr>
      <w:r w:rsidRPr="00AB55B8">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512A" w:rsidRPr="00AB55B8" w:rsidRDefault="004D512A" w:rsidP="00E30E27">
      <w:pPr>
        <w:pStyle w:val="a3"/>
      </w:pPr>
      <w:r w:rsidRPr="00AB55B8">
        <w:t>Владеть различными видами чтения: просмотровым, ознакомительным, изучающим, поисковым.</w:t>
      </w:r>
    </w:p>
    <w:p w:rsidR="004D512A" w:rsidRPr="00AB55B8" w:rsidRDefault="004D512A" w:rsidP="00E30E27">
      <w:pPr>
        <w:pStyle w:val="a3"/>
      </w:pPr>
      <w:r w:rsidRPr="00AB55B8">
        <w:t>Устно пересказывать прочитанный или прослушанный текст объёмом не менее 150 слов.</w:t>
      </w:r>
    </w:p>
    <w:p w:rsidR="004D512A" w:rsidRPr="00AB55B8" w:rsidRDefault="004D512A" w:rsidP="00E30E27">
      <w:pPr>
        <w:pStyle w:val="a3"/>
      </w:pPr>
      <w:r w:rsidRPr="00AB55B8">
        <w:t>Осуществлять выбор языковых средств для создания высказывания в соответствии с целью, темой и коммуникативным замыслом.</w:t>
      </w:r>
    </w:p>
    <w:p w:rsidR="004D512A" w:rsidRPr="00AB55B8" w:rsidRDefault="004D512A" w:rsidP="00E30E27">
      <w:pPr>
        <w:pStyle w:val="a3"/>
      </w:pPr>
      <w:r w:rsidRPr="00AB55B8">
        <w:t>Соблюдать в устной речи и на письме нормы современного русского литературного языка, в т.ч.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т.ч. содержащего изученные в течение пятого года обучения орфограммы, пунктограммы и слова</w:t>
      </w:r>
      <w:bookmarkStart w:id="150" w:name="sub_101162"/>
      <w:r w:rsidRPr="00AB55B8">
        <w:t xml:space="preserve"> с непроверяемыми написаниями).</w:t>
      </w:r>
    </w:p>
    <w:p w:rsidR="004D512A" w:rsidRPr="00AB55B8" w:rsidRDefault="004D512A" w:rsidP="004D512A">
      <w:pPr>
        <w:rPr>
          <w:rFonts w:ascii="Times New Roman" w:hAnsi="Times New Roman" w:cs="Times New Roman"/>
          <w:b/>
        </w:rPr>
      </w:pPr>
      <w:r w:rsidRPr="00AB55B8">
        <w:rPr>
          <w:rFonts w:ascii="Times New Roman" w:hAnsi="Times New Roman" w:cs="Times New Roman"/>
          <w:b/>
        </w:rPr>
        <w:lastRenderedPageBreak/>
        <w:t>Текст</w:t>
      </w:r>
    </w:p>
    <w:bookmarkEnd w:id="150"/>
    <w:p w:rsidR="004D512A" w:rsidRPr="00AB55B8" w:rsidRDefault="004D512A" w:rsidP="00E30E27">
      <w:pPr>
        <w:pStyle w:val="a3"/>
      </w:pPr>
      <w:r w:rsidRPr="00AB55B8">
        <w:t>Анализировать текст: определять и комментировать тему и главную мысль текста, подбирать заголовок, отражающий тему или главную мысль текста.</w:t>
      </w:r>
    </w:p>
    <w:p w:rsidR="004D512A" w:rsidRPr="00AB55B8" w:rsidRDefault="004D512A" w:rsidP="00E30E27">
      <w:pPr>
        <w:pStyle w:val="a3"/>
      </w:pPr>
      <w:r w:rsidRPr="00AB55B8">
        <w:t>Устанавливать принадлежность текста к функционально-смысловому типу речи.</w:t>
      </w:r>
    </w:p>
    <w:p w:rsidR="004D512A" w:rsidRPr="00AB55B8" w:rsidRDefault="004D512A" w:rsidP="00E30E27">
      <w:pPr>
        <w:pStyle w:val="a3"/>
      </w:pPr>
      <w:r w:rsidRPr="00AB55B8">
        <w:t>Находить в тексте типовые фрагменты - описание, повествование, рассуждение-доказательство, оценочные высказывания.</w:t>
      </w:r>
    </w:p>
    <w:p w:rsidR="004D512A" w:rsidRPr="0096568A" w:rsidRDefault="004D512A" w:rsidP="00E30E27">
      <w:pPr>
        <w:pStyle w:val="a3"/>
        <w:rPr>
          <w:sz w:val="24"/>
          <w:szCs w:val="24"/>
        </w:rPr>
      </w:pPr>
      <w:r w:rsidRPr="0096568A">
        <w:rPr>
          <w:sz w:val="24"/>
          <w:szCs w:val="24"/>
        </w:rPr>
        <w:t>Прогнозировать содержание текста по заголовку, ключевым словам, зачину или концовке.</w:t>
      </w:r>
    </w:p>
    <w:p w:rsidR="004D512A" w:rsidRPr="0096568A" w:rsidRDefault="004D512A" w:rsidP="00E30E27">
      <w:pPr>
        <w:pStyle w:val="a3"/>
        <w:rPr>
          <w:sz w:val="24"/>
          <w:szCs w:val="24"/>
        </w:rPr>
      </w:pPr>
      <w:r w:rsidRPr="0096568A">
        <w:rPr>
          <w:sz w:val="24"/>
          <w:szCs w:val="24"/>
        </w:rPr>
        <w:t>Выявлять отличительные признаки текстов разных жанров.</w:t>
      </w:r>
    </w:p>
    <w:p w:rsidR="004D512A" w:rsidRPr="0096568A" w:rsidRDefault="004D512A" w:rsidP="00E30E27">
      <w:pPr>
        <w:pStyle w:val="a3"/>
        <w:rPr>
          <w:sz w:val="24"/>
          <w:szCs w:val="24"/>
        </w:rPr>
      </w:pPr>
      <w:r w:rsidRPr="0096568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4D512A" w:rsidRPr="0096568A" w:rsidRDefault="004D512A" w:rsidP="00E30E27">
      <w:pPr>
        <w:pStyle w:val="a3"/>
        <w:rPr>
          <w:sz w:val="24"/>
          <w:szCs w:val="24"/>
        </w:rPr>
      </w:pPr>
      <w:r w:rsidRPr="0096568A">
        <w:rPr>
          <w:sz w:val="24"/>
          <w:szCs w:val="24"/>
        </w:rPr>
        <w:t>Создавать тексты с опорой на жизненный и читательский опыт, на произведения искусства (в т.ч.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D512A" w:rsidRPr="0096568A" w:rsidRDefault="004D512A" w:rsidP="00E30E27">
      <w:pPr>
        <w:pStyle w:val="a3"/>
        <w:rPr>
          <w:sz w:val="24"/>
          <w:szCs w:val="24"/>
        </w:rPr>
      </w:pPr>
      <w:r w:rsidRPr="0096568A">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4D512A" w:rsidRPr="0096568A" w:rsidRDefault="004D512A" w:rsidP="00E30E27">
      <w:pPr>
        <w:pStyle w:val="a3"/>
        <w:rPr>
          <w:sz w:val="24"/>
          <w:szCs w:val="24"/>
        </w:rPr>
      </w:pPr>
      <w:r w:rsidRPr="0096568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512A" w:rsidRPr="0096568A" w:rsidRDefault="004D512A" w:rsidP="00E30E27">
      <w:pPr>
        <w:pStyle w:val="a3"/>
        <w:rPr>
          <w:sz w:val="24"/>
          <w:szCs w:val="24"/>
        </w:rPr>
      </w:pPr>
      <w:r w:rsidRPr="0096568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D512A" w:rsidRPr="0096568A" w:rsidRDefault="004D512A" w:rsidP="00E30E27">
      <w:pPr>
        <w:pStyle w:val="a3"/>
        <w:rPr>
          <w:rFonts w:ascii="Times New Roman" w:hAnsi="Times New Roman" w:cs="Times New Roman"/>
          <w:sz w:val="24"/>
          <w:szCs w:val="24"/>
        </w:rPr>
      </w:pPr>
      <w:r w:rsidRPr="0096568A">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512A" w:rsidRPr="0096568A" w:rsidRDefault="004D512A" w:rsidP="004D512A">
      <w:pPr>
        <w:rPr>
          <w:rFonts w:ascii="Times New Roman" w:hAnsi="Times New Roman" w:cs="Times New Roman"/>
          <w:b/>
          <w:sz w:val="24"/>
          <w:szCs w:val="24"/>
        </w:rPr>
      </w:pPr>
      <w:bookmarkStart w:id="151" w:name="sub_101163"/>
      <w:r w:rsidRPr="0096568A">
        <w:rPr>
          <w:rFonts w:ascii="Times New Roman" w:hAnsi="Times New Roman" w:cs="Times New Roman"/>
          <w:b/>
          <w:sz w:val="24"/>
          <w:szCs w:val="24"/>
        </w:rPr>
        <w:t>Функциональные разновидности языка</w:t>
      </w:r>
    </w:p>
    <w:bookmarkEnd w:id="151"/>
    <w:p w:rsidR="004D512A" w:rsidRPr="0096568A" w:rsidRDefault="004D512A" w:rsidP="00E30E27">
      <w:pPr>
        <w:pStyle w:val="a3"/>
        <w:rPr>
          <w:sz w:val="24"/>
          <w:szCs w:val="24"/>
        </w:rPr>
      </w:pPr>
      <w:r w:rsidRPr="0096568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D512A" w:rsidRPr="0096568A" w:rsidRDefault="004D512A" w:rsidP="00E30E27">
      <w:pPr>
        <w:pStyle w:val="a3"/>
        <w:rPr>
          <w:sz w:val="24"/>
          <w:szCs w:val="24"/>
        </w:rPr>
      </w:pPr>
      <w:r w:rsidRPr="0096568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D512A" w:rsidRPr="0096568A" w:rsidRDefault="004D512A" w:rsidP="00E30E27">
      <w:pPr>
        <w:pStyle w:val="a3"/>
        <w:rPr>
          <w:sz w:val="24"/>
          <w:szCs w:val="24"/>
        </w:rPr>
      </w:pPr>
      <w:r w:rsidRPr="0096568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D512A" w:rsidRPr="0096568A" w:rsidRDefault="004D512A" w:rsidP="00E30E27">
      <w:pPr>
        <w:pStyle w:val="a3"/>
        <w:rPr>
          <w:sz w:val="24"/>
          <w:szCs w:val="24"/>
        </w:rPr>
      </w:pPr>
      <w:r w:rsidRPr="0096568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4D512A" w:rsidRPr="0096568A" w:rsidRDefault="004D512A" w:rsidP="00E30E27">
      <w:pPr>
        <w:pStyle w:val="a3"/>
        <w:rPr>
          <w:sz w:val="24"/>
          <w:szCs w:val="24"/>
        </w:rPr>
      </w:pPr>
      <w:r w:rsidRPr="0096568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D512A" w:rsidRPr="0096568A" w:rsidRDefault="004D512A" w:rsidP="004D512A">
      <w:pPr>
        <w:rPr>
          <w:rFonts w:ascii="Times New Roman" w:hAnsi="Times New Roman" w:cs="Times New Roman"/>
          <w:b/>
          <w:sz w:val="24"/>
          <w:szCs w:val="24"/>
        </w:rPr>
      </w:pPr>
      <w:r w:rsidRPr="0096568A">
        <w:rPr>
          <w:rFonts w:ascii="Times New Roman" w:hAnsi="Times New Roman" w:cs="Times New Roman"/>
          <w:b/>
          <w:sz w:val="24"/>
          <w:szCs w:val="24"/>
        </w:rPr>
        <w:t>Система языка</w:t>
      </w:r>
    </w:p>
    <w:p w:rsidR="004D512A" w:rsidRPr="0096568A" w:rsidRDefault="004D512A" w:rsidP="004D512A">
      <w:pPr>
        <w:rPr>
          <w:rFonts w:ascii="Times New Roman" w:hAnsi="Times New Roman" w:cs="Times New Roman"/>
          <w:b/>
          <w:i/>
          <w:sz w:val="24"/>
          <w:szCs w:val="24"/>
        </w:rPr>
      </w:pPr>
      <w:bookmarkStart w:id="152" w:name="sub_101164"/>
      <w:r w:rsidRPr="0096568A">
        <w:rPr>
          <w:rFonts w:ascii="Times New Roman" w:hAnsi="Times New Roman" w:cs="Times New Roman"/>
          <w:b/>
          <w:i/>
          <w:sz w:val="24"/>
          <w:szCs w:val="24"/>
        </w:rPr>
        <w:lastRenderedPageBreak/>
        <w:t>Сложносочинённое предложение</w:t>
      </w:r>
    </w:p>
    <w:bookmarkEnd w:id="152"/>
    <w:p w:rsidR="004D512A" w:rsidRPr="0096568A" w:rsidRDefault="004D512A" w:rsidP="00E30E27">
      <w:pPr>
        <w:pStyle w:val="a3"/>
        <w:rPr>
          <w:sz w:val="24"/>
          <w:szCs w:val="24"/>
        </w:rPr>
      </w:pPr>
      <w:r w:rsidRPr="0096568A">
        <w:rPr>
          <w:sz w:val="24"/>
          <w:szCs w:val="24"/>
        </w:rPr>
        <w:t>Выявлять основные средства синтаксической связи между частями сложного предложения.</w:t>
      </w:r>
    </w:p>
    <w:p w:rsidR="004D512A" w:rsidRPr="0096568A" w:rsidRDefault="004D512A" w:rsidP="00E30E27">
      <w:pPr>
        <w:pStyle w:val="a3"/>
        <w:rPr>
          <w:sz w:val="24"/>
          <w:szCs w:val="24"/>
        </w:rPr>
      </w:pPr>
      <w:r w:rsidRPr="0096568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4D512A" w:rsidRPr="0096568A" w:rsidRDefault="004D512A" w:rsidP="00E30E27">
      <w:pPr>
        <w:pStyle w:val="a3"/>
        <w:rPr>
          <w:sz w:val="24"/>
          <w:szCs w:val="24"/>
        </w:rPr>
      </w:pPr>
      <w:r w:rsidRPr="0096568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D512A" w:rsidRPr="0096568A" w:rsidRDefault="004D512A" w:rsidP="00E30E27">
      <w:pPr>
        <w:pStyle w:val="a3"/>
        <w:rPr>
          <w:sz w:val="24"/>
          <w:szCs w:val="24"/>
        </w:rPr>
      </w:pPr>
      <w:r w:rsidRPr="0096568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D512A" w:rsidRPr="0096568A" w:rsidRDefault="004D512A" w:rsidP="00E30E27">
      <w:pPr>
        <w:pStyle w:val="a3"/>
        <w:rPr>
          <w:sz w:val="24"/>
          <w:szCs w:val="24"/>
        </w:rPr>
      </w:pPr>
      <w:r w:rsidRPr="0096568A">
        <w:rPr>
          <w:sz w:val="24"/>
          <w:szCs w:val="24"/>
        </w:rPr>
        <w:t>Понимать особенности употребления сложносочинённых предложений в речи.</w:t>
      </w:r>
    </w:p>
    <w:p w:rsidR="004D512A" w:rsidRPr="0096568A" w:rsidRDefault="004D512A" w:rsidP="00E30E27">
      <w:pPr>
        <w:pStyle w:val="a3"/>
        <w:rPr>
          <w:sz w:val="24"/>
          <w:szCs w:val="24"/>
        </w:rPr>
      </w:pPr>
      <w:r w:rsidRPr="0096568A">
        <w:rPr>
          <w:sz w:val="24"/>
          <w:szCs w:val="24"/>
        </w:rPr>
        <w:t>Понимать основные нормы построения сложносочинённого предложения.</w:t>
      </w:r>
    </w:p>
    <w:p w:rsidR="004D512A" w:rsidRPr="0096568A" w:rsidRDefault="004D512A" w:rsidP="00E30E27">
      <w:pPr>
        <w:pStyle w:val="a3"/>
        <w:rPr>
          <w:sz w:val="24"/>
          <w:szCs w:val="24"/>
        </w:rPr>
      </w:pPr>
      <w:r w:rsidRPr="0096568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D512A" w:rsidRPr="0096568A" w:rsidRDefault="004D512A" w:rsidP="00E30E27">
      <w:pPr>
        <w:pStyle w:val="a3"/>
        <w:rPr>
          <w:sz w:val="24"/>
          <w:szCs w:val="24"/>
        </w:rPr>
      </w:pPr>
      <w:r w:rsidRPr="0096568A">
        <w:rPr>
          <w:sz w:val="24"/>
          <w:szCs w:val="24"/>
        </w:rPr>
        <w:t>Проводить синтаксический и пунктуационный анализ сложносочинённых предложений.</w:t>
      </w:r>
    </w:p>
    <w:p w:rsidR="004D512A" w:rsidRPr="0096568A" w:rsidRDefault="004D512A" w:rsidP="00E30E27">
      <w:pPr>
        <w:pStyle w:val="a3"/>
        <w:rPr>
          <w:sz w:val="24"/>
          <w:szCs w:val="24"/>
        </w:rPr>
      </w:pPr>
      <w:r w:rsidRPr="0096568A">
        <w:rPr>
          <w:sz w:val="24"/>
          <w:szCs w:val="24"/>
        </w:rPr>
        <w:t>Применять нормы постановки знаков препинания в сложносочинённых предложениях.</w:t>
      </w:r>
    </w:p>
    <w:p w:rsidR="004D512A" w:rsidRPr="0096568A" w:rsidRDefault="004D512A" w:rsidP="004D512A">
      <w:pPr>
        <w:rPr>
          <w:rFonts w:ascii="Times New Roman" w:hAnsi="Times New Roman" w:cs="Times New Roman"/>
          <w:b/>
          <w:i/>
          <w:sz w:val="24"/>
          <w:szCs w:val="24"/>
        </w:rPr>
      </w:pPr>
      <w:bookmarkStart w:id="153" w:name="sub_101165"/>
      <w:r w:rsidRPr="0096568A">
        <w:rPr>
          <w:rFonts w:ascii="Times New Roman" w:hAnsi="Times New Roman" w:cs="Times New Roman"/>
          <w:b/>
          <w:i/>
          <w:sz w:val="24"/>
          <w:szCs w:val="24"/>
        </w:rPr>
        <w:t>Сложноподчинённое предложение</w:t>
      </w:r>
    </w:p>
    <w:bookmarkEnd w:id="153"/>
    <w:p w:rsidR="004D512A" w:rsidRPr="0096568A" w:rsidRDefault="004D512A" w:rsidP="00E30E27">
      <w:pPr>
        <w:pStyle w:val="a3"/>
        <w:rPr>
          <w:sz w:val="24"/>
          <w:szCs w:val="24"/>
        </w:rPr>
      </w:pPr>
      <w:r w:rsidRPr="0096568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D512A" w:rsidRPr="0096568A" w:rsidRDefault="004D512A" w:rsidP="00E30E27">
      <w:pPr>
        <w:pStyle w:val="a3"/>
        <w:rPr>
          <w:sz w:val="24"/>
          <w:szCs w:val="24"/>
        </w:rPr>
      </w:pPr>
      <w:r w:rsidRPr="0096568A">
        <w:rPr>
          <w:sz w:val="24"/>
          <w:szCs w:val="24"/>
        </w:rPr>
        <w:t>Различать подчинительные союзы и союзные слова.</w:t>
      </w:r>
    </w:p>
    <w:p w:rsidR="004D512A" w:rsidRPr="0096568A" w:rsidRDefault="004D512A" w:rsidP="00E30E27">
      <w:pPr>
        <w:pStyle w:val="a3"/>
        <w:rPr>
          <w:sz w:val="24"/>
          <w:szCs w:val="24"/>
        </w:rPr>
      </w:pPr>
      <w:r w:rsidRPr="0096568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D512A" w:rsidRPr="0096568A" w:rsidRDefault="004D512A" w:rsidP="00E30E27">
      <w:pPr>
        <w:pStyle w:val="a3"/>
        <w:rPr>
          <w:sz w:val="24"/>
          <w:szCs w:val="24"/>
        </w:rPr>
      </w:pPr>
      <w:r w:rsidRPr="0096568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D512A" w:rsidRPr="0096568A" w:rsidRDefault="004D512A" w:rsidP="00E30E27">
      <w:pPr>
        <w:pStyle w:val="a3"/>
        <w:rPr>
          <w:sz w:val="24"/>
          <w:szCs w:val="24"/>
        </w:rPr>
      </w:pPr>
      <w:r w:rsidRPr="0096568A">
        <w:rPr>
          <w:sz w:val="24"/>
          <w:szCs w:val="24"/>
        </w:rPr>
        <w:t>Выявлять однородное, неоднородное и последовательное подчинение придаточных частей.</w:t>
      </w:r>
    </w:p>
    <w:p w:rsidR="004D512A" w:rsidRPr="0096568A" w:rsidRDefault="004D512A" w:rsidP="00E30E27">
      <w:pPr>
        <w:pStyle w:val="a3"/>
        <w:rPr>
          <w:sz w:val="24"/>
          <w:szCs w:val="24"/>
        </w:rPr>
      </w:pPr>
      <w:r w:rsidRPr="0096568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D512A" w:rsidRPr="0096568A" w:rsidRDefault="004D512A" w:rsidP="00E30E27">
      <w:pPr>
        <w:pStyle w:val="a3"/>
        <w:rPr>
          <w:sz w:val="24"/>
          <w:szCs w:val="24"/>
        </w:rPr>
      </w:pPr>
      <w:r w:rsidRPr="0096568A">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4D512A" w:rsidRPr="0096568A" w:rsidRDefault="004D512A" w:rsidP="00E30E27">
      <w:pPr>
        <w:pStyle w:val="a3"/>
        <w:rPr>
          <w:rFonts w:ascii="Times New Roman" w:hAnsi="Times New Roman" w:cs="Times New Roman"/>
          <w:sz w:val="24"/>
          <w:szCs w:val="24"/>
        </w:rPr>
      </w:pPr>
      <w:r w:rsidRPr="0096568A">
        <w:rPr>
          <w:rFonts w:ascii="Times New Roman" w:hAnsi="Times New Roman" w:cs="Times New Roman"/>
          <w:sz w:val="24"/>
          <w:szCs w:val="24"/>
        </w:rPr>
        <w:t>Проводить синтаксический и пунктуационный анализ сложноподчинённых предложений.</w:t>
      </w:r>
    </w:p>
    <w:p w:rsidR="004D512A" w:rsidRPr="0096568A" w:rsidRDefault="004D512A" w:rsidP="00E30E27">
      <w:pPr>
        <w:pStyle w:val="a3"/>
        <w:rPr>
          <w:rFonts w:ascii="Times New Roman" w:hAnsi="Times New Roman" w:cs="Times New Roman"/>
          <w:sz w:val="24"/>
          <w:szCs w:val="24"/>
        </w:rPr>
      </w:pPr>
      <w:r w:rsidRPr="0096568A">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4D512A" w:rsidRPr="0096568A" w:rsidRDefault="004D512A" w:rsidP="00E30E27">
      <w:pPr>
        <w:pStyle w:val="a3"/>
        <w:rPr>
          <w:b/>
          <w:sz w:val="24"/>
          <w:szCs w:val="24"/>
        </w:rPr>
      </w:pPr>
      <w:bookmarkStart w:id="154" w:name="sub_101166"/>
      <w:r w:rsidRPr="0096568A">
        <w:rPr>
          <w:b/>
          <w:sz w:val="24"/>
          <w:szCs w:val="24"/>
        </w:rPr>
        <w:t>Бессоюзное сложное предложение</w:t>
      </w:r>
    </w:p>
    <w:p w:rsidR="00E30E27" w:rsidRPr="0096568A" w:rsidRDefault="00E30E27" w:rsidP="00E30E27">
      <w:pPr>
        <w:pStyle w:val="a3"/>
        <w:rPr>
          <w:b/>
          <w:sz w:val="24"/>
          <w:szCs w:val="24"/>
        </w:rPr>
      </w:pPr>
    </w:p>
    <w:bookmarkEnd w:id="154"/>
    <w:p w:rsidR="004D512A" w:rsidRPr="0096568A" w:rsidRDefault="004D512A" w:rsidP="00E30E27">
      <w:pPr>
        <w:pStyle w:val="a3"/>
        <w:rPr>
          <w:sz w:val="24"/>
          <w:szCs w:val="24"/>
        </w:rPr>
      </w:pPr>
      <w:r w:rsidRPr="0096568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D512A" w:rsidRPr="0096568A" w:rsidRDefault="004D512A" w:rsidP="00E30E27">
      <w:pPr>
        <w:pStyle w:val="a3"/>
        <w:rPr>
          <w:sz w:val="24"/>
          <w:szCs w:val="24"/>
        </w:rPr>
      </w:pPr>
      <w:r w:rsidRPr="0096568A">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D512A" w:rsidRPr="0096568A" w:rsidRDefault="004D512A" w:rsidP="00E30E27">
      <w:pPr>
        <w:pStyle w:val="a3"/>
        <w:rPr>
          <w:sz w:val="24"/>
          <w:szCs w:val="24"/>
        </w:rPr>
      </w:pPr>
      <w:r w:rsidRPr="0096568A">
        <w:rPr>
          <w:sz w:val="24"/>
          <w:szCs w:val="24"/>
        </w:rPr>
        <w:t>Проводить синтаксический и пунктуационный анализ бессоюзных сложных предложений.</w:t>
      </w:r>
    </w:p>
    <w:p w:rsidR="004D512A" w:rsidRPr="0096568A" w:rsidRDefault="004D512A" w:rsidP="00E30E27">
      <w:pPr>
        <w:pStyle w:val="a3"/>
        <w:rPr>
          <w:sz w:val="24"/>
          <w:szCs w:val="24"/>
        </w:rPr>
      </w:pPr>
      <w:r w:rsidRPr="0096568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D512A" w:rsidRPr="0096568A" w:rsidRDefault="004D512A" w:rsidP="00E30E27">
      <w:pPr>
        <w:pStyle w:val="a3"/>
        <w:rPr>
          <w:b/>
          <w:sz w:val="24"/>
          <w:szCs w:val="24"/>
        </w:rPr>
      </w:pPr>
      <w:bookmarkStart w:id="155" w:name="sub_101167"/>
      <w:r w:rsidRPr="0096568A">
        <w:rPr>
          <w:b/>
          <w:sz w:val="24"/>
          <w:szCs w:val="24"/>
        </w:rPr>
        <w:t>Сложные предложения с разными видами союзной и бессоюзной связи</w:t>
      </w:r>
    </w:p>
    <w:p w:rsidR="00E30E27" w:rsidRPr="0096568A" w:rsidRDefault="00E30E27" w:rsidP="00E30E27">
      <w:pPr>
        <w:pStyle w:val="a3"/>
        <w:rPr>
          <w:b/>
          <w:sz w:val="24"/>
          <w:szCs w:val="24"/>
        </w:rPr>
      </w:pPr>
    </w:p>
    <w:bookmarkEnd w:id="155"/>
    <w:p w:rsidR="004D512A" w:rsidRPr="0096568A" w:rsidRDefault="004D512A" w:rsidP="00E30E27">
      <w:pPr>
        <w:pStyle w:val="a3"/>
        <w:rPr>
          <w:sz w:val="24"/>
          <w:szCs w:val="24"/>
        </w:rPr>
      </w:pPr>
      <w:r w:rsidRPr="0096568A">
        <w:rPr>
          <w:sz w:val="24"/>
          <w:szCs w:val="24"/>
        </w:rPr>
        <w:t>Распознавать типы сложных предложений с разными видами связи.</w:t>
      </w:r>
    </w:p>
    <w:p w:rsidR="004D512A" w:rsidRPr="0096568A" w:rsidRDefault="004D512A" w:rsidP="00E30E27">
      <w:pPr>
        <w:pStyle w:val="a3"/>
        <w:rPr>
          <w:sz w:val="24"/>
          <w:szCs w:val="24"/>
        </w:rPr>
      </w:pPr>
      <w:r w:rsidRPr="0096568A">
        <w:rPr>
          <w:sz w:val="24"/>
          <w:szCs w:val="24"/>
        </w:rPr>
        <w:t>Понимать основные нормы построения сложных предложений с разными видами связи.</w:t>
      </w:r>
    </w:p>
    <w:p w:rsidR="004D512A" w:rsidRPr="0096568A" w:rsidRDefault="004D512A" w:rsidP="00E30E27">
      <w:pPr>
        <w:pStyle w:val="a3"/>
        <w:rPr>
          <w:sz w:val="24"/>
          <w:szCs w:val="24"/>
        </w:rPr>
      </w:pPr>
      <w:r w:rsidRPr="0096568A">
        <w:rPr>
          <w:sz w:val="24"/>
          <w:szCs w:val="24"/>
        </w:rPr>
        <w:lastRenderedPageBreak/>
        <w:t>Употреблять сложные предложения с разными видами связи в речи.</w:t>
      </w:r>
    </w:p>
    <w:p w:rsidR="004D512A" w:rsidRPr="0096568A" w:rsidRDefault="004D512A" w:rsidP="00E30E27">
      <w:pPr>
        <w:pStyle w:val="a3"/>
        <w:rPr>
          <w:sz w:val="24"/>
          <w:szCs w:val="24"/>
        </w:rPr>
      </w:pPr>
      <w:r w:rsidRPr="0096568A">
        <w:rPr>
          <w:sz w:val="24"/>
          <w:szCs w:val="24"/>
        </w:rPr>
        <w:t>Проводить синтаксический и пунктуационный анализ сложных предложений с разными видами связи.</w:t>
      </w:r>
    </w:p>
    <w:p w:rsidR="004D512A" w:rsidRPr="0096568A" w:rsidRDefault="004D512A" w:rsidP="00E30E27">
      <w:pPr>
        <w:pStyle w:val="a3"/>
        <w:rPr>
          <w:sz w:val="24"/>
          <w:szCs w:val="24"/>
        </w:rPr>
      </w:pPr>
      <w:r w:rsidRPr="0096568A">
        <w:rPr>
          <w:sz w:val="24"/>
          <w:szCs w:val="24"/>
        </w:rPr>
        <w:t>Применять правила постановки знаков препинания в сложных предложениях с разными видами связи.</w:t>
      </w:r>
    </w:p>
    <w:p w:rsidR="004D512A" w:rsidRPr="0096568A" w:rsidRDefault="004D512A" w:rsidP="00E30E27">
      <w:pPr>
        <w:pStyle w:val="a3"/>
        <w:rPr>
          <w:b/>
          <w:sz w:val="24"/>
          <w:szCs w:val="24"/>
        </w:rPr>
      </w:pPr>
      <w:bookmarkStart w:id="156" w:name="sub_101168"/>
      <w:r w:rsidRPr="0096568A">
        <w:rPr>
          <w:b/>
          <w:sz w:val="24"/>
          <w:szCs w:val="24"/>
        </w:rPr>
        <w:t>Прямая и косвенная речь</w:t>
      </w:r>
    </w:p>
    <w:p w:rsidR="00E30E27" w:rsidRPr="0096568A" w:rsidRDefault="00E30E27" w:rsidP="00E30E27">
      <w:pPr>
        <w:pStyle w:val="a3"/>
        <w:rPr>
          <w:b/>
          <w:sz w:val="24"/>
          <w:szCs w:val="24"/>
        </w:rPr>
      </w:pPr>
    </w:p>
    <w:bookmarkEnd w:id="156"/>
    <w:p w:rsidR="004D512A" w:rsidRPr="0096568A" w:rsidRDefault="004D512A" w:rsidP="00E30E27">
      <w:pPr>
        <w:pStyle w:val="a3"/>
        <w:rPr>
          <w:sz w:val="24"/>
          <w:szCs w:val="24"/>
        </w:rPr>
      </w:pPr>
      <w:r w:rsidRPr="0096568A">
        <w:rPr>
          <w:sz w:val="24"/>
          <w:szCs w:val="24"/>
        </w:rPr>
        <w:t>Распознавать прямую и косвенную речь; выявлять синонимию предложений с прямой и косвенной речью.</w:t>
      </w:r>
    </w:p>
    <w:p w:rsidR="004D512A" w:rsidRPr="0096568A" w:rsidRDefault="004D512A" w:rsidP="00E30E27">
      <w:pPr>
        <w:pStyle w:val="a3"/>
        <w:rPr>
          <w:sz w:val="24"/>
          <w:szCs w:val="24"/>
        </w:rPr>
      </w:pPr>
      <w:r w:rsidRPr="0096568A">
        <w:rPr>
          <w:sz w:val="24"/>
          <w:szCs w:val="24"/>
        </w:rPr>
        <w:t>Уметь цитировать и применять разные способы включения цитат в высказывание.</w:t>
      </w:r>
    </w:p>
    <w:p w:rsidR="004D512A" w:rsidRPr="0096568A" w:rsidRDefault="004D512A" w:rsidP="00E30E27">
      <w:pPr>
        <w:pStyle w:val="a3"/>
        <w:rPr>
          <w:sz w:val="24"/>
          <w:szCs w:val="24"/>
        </w:rPr>
      </w:pPr>
      <w:r w:rsidRPr="0096568A">
        <w:rPr>
          <w:sz w:val="24"/>
          <w:szCs w:val="24"/>
        </w:rPr>
        <w:t>Применять правила построения предложений с прямой и косвенной речью, при цитировании.</w:t>
      </w:r>
    </w:p>
    <w:p w:rsidR="00BD507B" w:rsidRPr="0096568A" w:rsidRDefault="00BD507B" w:rsidP="00E30E27">
      <w:pPr>
        <w:pStyle w:val="a3"/>
        <w:rPr>
          <w:sz w:val="24"/>
          <w:szCs w:val="24"/>
        </w:rPr>
      </w:pPr>
    </w:p>
    <w:p w:rsidR="00BD507B" w:rsidRPr="0096568A" w:rsidRDefault="00236295" w:rsidP="0096568A">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bookmarkStart w:id="157" w:name="sub_1020"/>
      <w:r>
        <w:rPr>
          <w:rFonts w:ascii="Times New Roman" w:eastAsia="Times New Roman" w:hAnsi="Times New Roman" w:cs="Times New Roman"/>
          <w:b/>
          <w:sz w:val="24"/>
          <w:szCs w:val="24"/>
          <w:lang w:eastAsia="ru-RU"/>
        </w:rPr>
        <w:t>2.</w:t>
      </w:r>
      <w:r w:rsidR="00BD507B" w:rsidRPr="0096568A">
        <w:rPr>
          <w:rFonts w:ascii="Times New Roman" w:eastAsia="Times New Roman" w:hAnsi="Times New Roman" w:cs="Times New Roman"/>
          <w:b/>
          <w:sz w:val="24"/>
          <w:szCs w:val="24"/>
          <w:lang w:eastAsia="ru-RU"/>
        </w:rPr>
        <w:t xml:space="preserve">2. РАБОЧАЯ ПРОГРАММА УЧЕБНОГО ПРЕДМЕТА </w:t>
      </w:r>
      <w:r w:rsidR="00BD507B" w:rsidRPr="0096568A">
        <w:rPr>
          <w:rFonts w:ascii="Times New Roman CYR" w:eastAsia="Times New Roman" w:hAnsi="Times New Roman CYR" w:cs="Times New Roman CYR"/>
          <w:b/>
          <w:sz w:val="24"/>
          <w:szCs w:val="24"/>
          <w:lang w:eastAsia="ru-RU"/>
        </w:rPr>
        <w:t>«ЛИТЕРАТУРА» (БАЗОВЫЙ УРОВЕНЬ)</w:t>
      </w:r>
    </w:p>
    <w:p w:rsidR="00BD507B" w:rsidRPr="0096568A" w:rsidRDefault="00BD507B" w:rsidP="00BD507B">
      <w:pPr>
        <w:spacing w:after="0" w:line="240" w:lineRule="auto"/>
        <w:ind w:firstLine="709"/>
        <w:jc w:val="both"/>
        <w:rPr>
          <w:rFonts w:ascii="Times New Roman" w:eastAsia="Times New Roman" w:hAnsi="Times New Roman" w:cs="Times New Roman"/>
          <w:sz w:val="24"/>
          <w:szCs w:val="24"/>
        </w:rPr>
      </w:pPr>
      <w:r w:rsidRPr="0096568A">
        <w:rPr>
          <w:rFonts w:ascii="Times New Roman" w:eastAsia="Times New Roman" w:hAnsi="Times New Roman" w:cs="Times New Roman"/>
          <w:sz w:val="24"/>
          <w:szCs w:val="24"/>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8" w:name="sub_101220"/>
      <w:bookmarkEnd w:id="157"/>
      <w:r w:rsidRPr="0096568A">
        <w:rPr>
          <w:rFonts w:ascii="Times New Roman" w:eastAsia="Times New Roman" w:hAnsi="Times New Roman" w:cs="Times New Roman"/>
          <w:sz w:val="24"/>
          <w:szCs w:val="24"/>
          <w:lang w:eastAsia="ru-RU"/>
        </w:rPr>
        <w:t>Рабочая программа по учебному предмету «Литература»</w:t>
      </w:r>
      <w:r w:rsidRPr="0096568A">
        <w:rPr>
          <w:rFonts w:ascii="Times New Roman" w:eastAsia="Times New Roman" w:hAnsi="Times New Roman" w:cs="Times New Roman"/>
          <w:b/>
          <w:sz w:val="24"/>
          <w:szCs w:val="24"/>
          <w:lang w:eastAsia="ru-RU"/>
        </w:rPr>
        <w:t xml:space="preserve"> </w:t>
      </w:r>
      <w:r w:rsidRPr="0096568A">
        <w:rPr>
          <w:rFonts w:ascii="Times New Roman" w:eastAsia="Times New Roman" w:hAnsi="Times New Roman" w:cs="Times New Roman"/>
          <w:sz w:val="24"/>
          <w:szCs w:val="24"/>
          <w:lang w:eastAsia="ru-RU"/>
        </w:rPr>
        <w:t>(предметная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D507B" w:rsidRPr="0096568A" w:rsidRDefault="00BD507B" w:rsidP="00BD507B">
      <w:pPr>
        <w:spacing w:after="0" w:line="240" w:lineRule="auto"/>
        <w:ind w:firstLine="709"/>
        <w:contextualSpacing/>
        <w:jc w:val="both"/>
        <w:rPr>
          <w:rFonts w:ascii="Times New Roman" w:eastAsia="Times New Roman" w:hAnsi="Times New Roman" w:cs="Times New Roman"/>
          <w:b/>
          <w:sz w:val="24"/>
          <w:szCs w:val="24"/>
        </w:rPr>
      </w:pPr>
      <w:r w:rsidRPr="0096568A">
        <w:rPr>
          <w:rFonts w:ascii="Times New Roman" w:eastAsia="Times New Roman" w:hAnsi="Times New Roman" w:cs="Times New Roman"/>
          <w:b/>
          <w:sz w:val="24"/>
          <w:szCs w:val="24"/>
        </w:rPr>
        <w:t>1) ПОЯСНИТЕЛЬНАЯ ЗАПИСКА</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9" w:name="sub_101230"/>
      <w:bookmarkEnd w:id="158"/>
      <w:r w:rsidRPr="0096568A">
        <w:rPr>
          <w:rFonts w:ascii="Times New Roman" w:eastAsia="Times New Roman" w:hAnsi="Times New Roman" w:cs="Times New Roman"/>
          <w:sz w:val="24"/>
          <w:szCs w:val="24"/>
          <w:lang w:eastAsia="ru-RU"/>
        </w:rPr>
        <w:t>1. Личностные и метапредметные результаты в программе по литературе представлены с учётом особенностей преподавания учебного предмета на уровне ООО, планируемые предметные результаты распределены по годам обучения.</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0" w:name="sub_101231"/>
      <w:bookmarkEnd w:id="159"/>
      <w:r w:rsidRPr="0096568A">
        <w:rPr>
          <w:rFonts w:ascii="Times New Roman" w:eastAsia="Times New Roman" w:hAnsi="Times New Roman" w:cs="Times New Roman"/>
          <w:sz w:val="24"/>
          <w:szCs w:val="24"/>
          <w:lang w:eastAsia="ru-RU"/>
        </w:rPr>
        <w:t>2.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 эстетическим ценностям, как национальным, так и общечеловеческим.</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1" w:name="sub_101232"/>
      <w:bookmarkEnd w:id="160"/>
      <w:r w:rsidRPr="0096568A">
        <w:rPr>
          <w:rFonts w:ascii="Times New Roman" w:eastAsia="Times New Roman" w:hAnsi="Times New Roman" w:cs="Times New Roman"/>
          <w:sz w:val="24"/>
          <w:szCs w:val="24"/>
          <w:lang w:eastAsia="ru-RU"/>
        </w:rPr>
        <w:t>3.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 - 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2" w:name="sub_101233"/>
      <w:bookmarkEnd w:id="161"/>
      <w:r w:rsidRPr="0096568A">
        <w:rPr>
          <w:rFonts w:ascii="Times New Roman" w:eastAsia="Times New Roman" w:hAnsi="Times New Roman" w:cs="Times New Roman"/>
          <w:sz w:val="24"/>
          <w:szCs w:val="24"/>
          <w:lang w:eastAsia="ru-RU"/>
        </w:rPr>
        <w:t>4. Полноценное литературное образование на уровне ООО невозможно без учёта преемственности с учебным предметом «Литературное чтение» на уровне НОО,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3" w:name="sub_101234"/>
      <w:bookmarkEnd w:id="162"/>
      <w:r w:rsidRPr="0096568A">
        <w:rPr>
          <w:rFonts w:ascii="Times New Roman" w:eastAsia="Times New Roman" w:hAnsi="Times New Roman" w:cs="Times New Roman"/>
          <w:sz w:val="24"/>
          <w:szCs w:val="24"/>
          <w:lang w:eastAsia="ru-RU"/>
        </w:rPr>
        <w:t>5.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4" w:name="sub_101235"/>
      <w:bookmarkEnd w:id="163"/>
      <w:r w:rsidRPr="0096568A">
        <w:rPr>
          <w:rFonts w:ascii="Times New Roman" w:eastAsia="Times New Roman" w:hAnsi="Times New Roman" w:cs="Times New Roman"/>
          <w:sz w:val="24"/>
          <w:szCs w:val="24"/>
          <w:lang w:eastAsia="ru-RU"/>
        </w:rPr>
        <w:t xml:space="preserve">6. Основные виды деятельности обучающихся перечислены при изучении каждой </w:t>
      </w:r>
      <w:r w:rsidRPr="0096568A">
        <w:rPr>
          <w:rFonts w:ascii="Times New Roman" w:eastAsia="Times New Roman" w:hAnsi="Times New Roman" w:cs="Times New Roman"/>
          <w:sz w:val="24"/>
          <w:szCs w:val="24"/>
          <w:lang w:eastAsia="ru-RU"/>
        </w:rPr>
        <w:lastRenderedPageBreak/>
        <w:t>монографической или обзорной темы и направлены на достижение планируемых результатов обучения литературе.</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5" w:name="sub_101229"/>
      <w:r w:rsidRPr="0096568A">
        <w:rPr>
          <w:rFonts w:ascii="Times New Roman" w:eastAsia="Times New Roman" w:hAnsi="Times New Roman" w:cs="Times New Roman"/>
          <w:sz w:val="24"/>
          <w:szCs w:val="24"/>
          <w:lang w:eastAsia="ru-RU"/>
        </w:rPr>
        <w:t>7. Программа по литературе позволяет учителю:</w:t>
      </w:r>
    </w:p>
    <w:bookmarkEnd w:id="165"/>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568A">
        <w:rPr>
          <w:rFonts w:ascii="Times New Roman" w:eastAsia="Times New Roman" w:hAnsi="Times New Roman" w:cs="Times New Roman"/>
          <w:sz w:val="24"/>
          <w:szCs w:val="24"/>
          <w:lang w:eastAsia="ru-RU"/>
        </w:rPr>
        <w:t>-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sidRPr="0096568A">
        <w:rPr>
          <w:rFonts w:ascii="Times New Roman" w:eastAsia="Times New Roman" w:hAnsi="Times New Roman" w:cs="Times New Roman"/>
          <w:b/>
          <w:sz w:val="24"/>
          <w:szCs w:val="24"/>
          <w:lang w:eastAsia="ru-RU"/>
        </w:rPr>
        <w:t>;</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6568A">
        <w:rPr>
          <w:rFonts w:ascii="Times New Roman" w:eastAsia="Times New Roman" w:hAnsi="Times New Roman" w:cs="Times New Roman"/>
          <w:sz w:val="24"/>
          <w:szCs w:val="24"/>
          <w:lang w:eastAsia="ru-RU"/>
        </w:rPr>
        <w:t>-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w:t>
      </w:r>
      <w:r w:rsidRPr="0096568A">
        <w:rPr>
          <w:rFonts w:ascii="Times New Roman" w:eastAsia="Times New Roman" w:hAnsi="Times New Roman" w:cs="Times New Roman"/>
          <w:b/>
          <w:sz w:val="24"/>
          <w:szCs w:val="24"/>
          <w:lang w:eastAsia="ru-RU"/>
        </w:rPr>
        <w:t>,</w:t>
      </w:r>
      <w:r w:rsidRPr="0096568A">
        <w:rPr>
          <w:rFonts w:ascii="Times New Roman" w:eastAsia="Times New Roman" w:hAnsi="Times New Roman" w:cs="Times New Roman"/>
          <w:sz w:val="24"/>
          <w:szCs w:val="24"/>
          <w:lang w:eastAsia="ru-RU"/>
        </w:rPr>
        <w:t xml:space="preserve"> федеральной программой воспитания.</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6" w:name="sub_101236"/>
      <w:bookmarkEnd w:id="164"/>
      <w:r w:rsidRPr="0096568A">
        <w:rPr>
          <w:rFonts w:ascii="Times New Roman" w:eastAsia="Times New Roman" w:hAnsi="Times New Roman" w:cs="Times New Roman"/>
          <w:sz w:val="24"/>
          <w:szCs w:val="24"/>
          <w:lang w:eastAsia="ru-RU"/>
        </w:rPr>
        <w:t>8. </w:t>
      </w:r>
      <w:r w:rsidRPr="0096568A">
        <w:rPr>
          <w:rFonts w:ascii="Times New Roman" w:eastAsia="Times New Roman" w:hAnsi="Times New Roman" w:cs="Times New Roman"/>
          <w:b/>
          <w:i/>
          <w:sz w:val="24"/>
          <w:szCs w:val="24"/>
          <w:lang w:eastAsia="ru-RU"/>
        </w:rPr>
        <w:t>Цели изучения литературы на уровне ООО</w:t>
      </w:r>
      <w:r w:rsidRPr="0096568A">
        <w:rPr>
          <w:rFonts w:ascii="Times New Roman" w:eastAsia="Times New Roman" w:hAnsi="Times New Roman" w:cs="Times New Roman"/>
          <w:sz w:val="24"/>
          <w:szCs w:val="24"/>
          <w:lang w:eastAsia="ru-RU"/>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bookmarkStart w:id="167" w:name="sub_101237"/>
      <w:bookmarkEnd w:id="166"/>
      <w:r w:rsidRPr="0096568A">
        <w:rPr>
          <w:rFonts w:ascii="Times New Roman" w:eastAsia="Times New Roman" w:hAnsi="Times New Roman" w:cs="Times New Roman"/>
          <w:sz w:val="24"/>
          <w:szCs w:val="24"/>
          <w:lang w:eastAsia="ru-RU"/>
        </w:rPr>
        <w:t>9. </w:t>
      </w:r>
      <w:r w:rsidRPr="0096568A">
        <w:rPr>
          <w:rFonts w:ascii="Times New Roman" w:eastAsia="Times New Roman" w:hAnsi="Times New Roman" w:cs="Times New Roman"/>
          <w:b/>
          <w:i/>
          <w:sz w:val="24"/>
          <w:szCs w:val="24"/>
          <w:lang w:eastAsia="ru-RU"/>
        </w:rPr>
        <w:t>Достижение целей изучения литературы возможно при решении учебных задач, которые постепенно усложняются от 5 к 9 классу.</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8" w:name="sub_101239"/>
      <w:bookmarkEnd w:id="167"/>
      <w:r w:rsidRPr="0096568A">
        <w:rPr>
          <w:rFonts w:ascii="Times New Roman" w:eastAsia="Times New Roman" w:hAnsi="Times New Roman" w:cs="Times New Roman"/>
          <w:sz w:val="24"/>
          <w:szCs w:val="24"/>
          <w:lang w:eastAsia="ru-RU"/>
        </w:rPr>
        <w:t>9.1. Задачи, связанные с пониманием литературы как одной из основных национально -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9" w:name="sub_101240"/>
      <w:bookmarkEnd w:id="168"/>
      <w:r w:rsidRPr="0096568A">
        <w:rPr>
          <w:rFonts w:ascii="Times New Roman" w:eastAsia="Times New Roman" w:hAnsi="Times New Roman" w:cs="Times New Roman"/>
          <w:sz w:val="24"/>
          <w:szCs w:val="24"/>
          <w:lang w:eastAsia="ru-RU"/>
        </w:rPr>
        <w:t>9.2.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т.ч. в процессе участия в различных мероприятиях, посвящённых литературе, чтению, книжной культуре.</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0" w:name="sub_101241"/>
      <w:bookmarkEnd w:id="169"/>
      <w:r w:rsidRPr="0096568A">
        <w:rPr>
          <w:rFonts w:ascii="Times New Roman" w:eastAsia="Times New Roman" w:hAnsi="Times New Roman" w:cs="Times New Roman"/>
          <w:sz w:val="24"/>
          <w:szCs w:val="24"/>
          <w:lang w:eastAsia="ru-RU"/>
        </w:rPr>
        <w:t xml:space="preserve">9.3.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т.ч. основных теоретико - и историко - литературных знаний, необходимых для понимания, анализа и интерпретации художественных произведений, умения воспринимать их в историко - 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 литературном процессе, развивать умения поиска необходимой информации с использованием различных источников, </w:t>
      </w:r>
      <w:r w:rsidRPr="0096568A">
        <w:rPr>
          <w:rFonts w:ascii="Times New Roman" w:eastAsia="Times New Roman" w:hAnsi="Times New Roman" w:cs="Times New Roman"/>
          <w:sz w:val="24"/>
          <w:szCs w:val="24"/>
          <w:lang w:eastAsia="ru-RU"/>
        </w:rPr>
        <w:lastRenderedPageBreak/>
        <w:t>владеть навыками их критической оценки.</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1" w:name="sub_101242"/>
      <w:bookmarkEnd w:id="170"/>
      <w:r w:rsidRPr="0096568A">
        <w:rPr>
          <w:rFonts w:ascii="Times New Roman" w:eastAsia="Times New Roman" w:hAnsi="Times New Roman" w:cs="Times New Roman"/>
          <w:sz w:val="24"/>
          <w:szCs w:val="24"/>
          <w:lang w:eastAsia="ru-RU"/>
        </w:rPr>
        <w:t>9.4. Задачи, связанные с осознанием обучающимися коммуникативно -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т.ч.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D507B" w:rsidRPr="0096568A" w:rsidRDefault="00BD507B" w:rsidP="00BD507B">
      <w:pPr>
        <w:spacing w:after="0" w:line="240" w:lineRule="auto"/>
        <w:ind w:firstLine="709"/>
        <w:jc w:val="both"/>
        <w:rPr>
          <w:rFonts w:ascii="Times New Roman" w:eastAsia="Times New Roman" w:hAnsi="Times New Roman" w:cs="Times New Roman"/>
          <w:b/>
          <w:i/>
          <w:sz w:val="24"/>
          <w:szCs w:val="24"/>
        </w:rPr>
      </w:pPr>
      <w:r w:rsidRPr="0096568A">
        <w:rPr>
          <w:rFonts w:ascii="Times New Roman" w:eastAsia="Times New Roman" w:hAnsi="Times New Roman" w:cs="Times New Roman"/>
          <w:b/>
          <w:i/>
          <w:sz w:val="24"/>
          <w:szCs w:val="24"/>
        </w:rPr>
        <w:t>Место учебного предмета «Литература» в учебном плане</w:t>
      </w:r>
    </w:p>
    <w:p w:rsidR="00BD507B" w:rsidRPr="0096568A" w:rsidRDefault="00BD507B" w:rsidP="00BD507B">
      <w:pPr>
        <w:spacing w:after="0" w:line="240" w:lineRule="auto"/>
        <w:ind w:firstLine="709"/>
        <w:jc w:val="both"/>
        <w:rPr>
          <w:rFonts w:ascii="Times New Roman" w:eastAsia="Times New Roman" w:hAnsi="Times New Roman" w:cs="Times New Roman"/>
          <w:sz w:val="24"/>
          <w:szCs w:val="24"/>
        </w:rPr>
      </w:pPr>
      <w:r w:rsidRPr="0096568A">
        <w:rPr>
          <w:rFonts w:ascii="Times New Roman" w:eastAsia="Times New Roman" w:hAnsi="Times New Roman" w:cs="Times New Roman"/>
          <w:sz w:val="24"/>
          <w:szCs w:val="24"/>
        </w:rPr>
        <w:t>Учебный предмет «Литература» входит в предметную область «Русский язык и литература».</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2" w:name="sub_101238"/>
      <w:bookmarkEnd w:id="171"/>
      <w:r w:rsidRPr="0096568A">
        <w:rPr>
          <w:rFonts w:ascii="Times New Roman" w:eastAsia="Times New Roman" w:hAnsi="Times New Roman" w:cs="Times New Roman"/>
          <w:sz w:val="28"/>
          <w:szCs w:val="28"/>
          <w:lang w:eastAsia="ru-RU"/>
        </w:rPr>
        <w:t xml:space="preserve">Общее число часов - 442 часа: </w:t>
      </w:r>
    </w:p>
    <w:p w:rsidR="00BD507B" w:rsidRPr="0096568A" w:rsidRDefault="0096568A"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5</w:t>
      </w:r>
      <w:r w:rsidR="00BD507B" w:rsidRPr="0096568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w:t>
      </w:r>
      <w:r w:rsidR="00BD507B" w:rsidRPr="0096568A">
        <w:rPr>
          <w:rFonts w:ascii="Times New Roman" w:eastAsia="Times New Roman" w:hAnsi="Times New Roman" w:cs="Times New Roman"/>
          <w:sz w:val="28"/>
          <w:szCs w:val="28"/>
          <w:lang w:eastAsia="ru-RU"/>
        </w:rPr>
        <w:t xml:space="preserve">9 классах на изучение литературы отводится 3 часа в неделю, </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6568A">
        <w:rPr>
          <w:rFonts w:ascii="Times New Roman" w:eastAsia="Times New Roman" w:hAnsi="Times New Roman" w:cs="Times New Roman"/>
          <w:sz w:val="28"/>
          <w:szCs w:val="28"/>
          <w:lang w:eastAsia="ru-RU"/>
        </w:rPr>
        <w:t>- в 7 и 8 классах - 2 часа в неделю.</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73" w:name="sub_101222"/>
      <w:bookmarkEnd w:id="172"/>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96568A">
        <w:rPr>
          <w:rFonts w:ascii="Times New Roman" w:eastAsia="Times New Roman" w:hAnsi="Times New Roman" w:cs="Times New Roman"/>
          <w:b/>
          <w:sz w:val="24"/>
          <w:szCs w:val="24"/>
          <w:lang w:eastAsia="ru-RU"/>
        </w:rPr>
        <w:t>2) СОДЕРЖАНИЕ УЧЕБНОГО ПРЕДМЕТА «ЛИТЕРАТУРА»</w:t>
      </w:r>
    </w:p>
    <w:p w:rsidR="00BD507B" w:rsidRPr="0096568A"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BD507B" w:rsidRPr="0096568A" w:rsidRDefault="00BD507B" w:rsidP="0096568A">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96568A">
        <w:rPr>
          <w:rFonts w:ascii="Times New Roman" w:eastAsia="Times New Roman" w:hAnsi="Times New Roman" w:cs="Times New Roman"/>
          <w:b/>
          <w:sz w:val="24"/>
          <w:szCs w:val="24"/>
          <w:u w:val="single"/>
          <w:lang w:eastAsia="ru-RU"/>
        </w:rPr>
        <w:t>СОДЕРЖАНИЕ ОБУЧЕНИЯ В 5 КЛАССЕ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74" w:name="sub_101243"/>
      <w:bookmarkEnd w:id="173"/>
      <w:r w:rsidRPr="00BD507B">
        <w:rPr>
          <w:rFonts w:ascii="Times New Roman" w:eastAsia="Times New Roman" w:hAnsi="Times New Roman" w:cs="Times New Roman"/>
          <w:b/>
          <w:sz w:val="28"/>
          <w:szCs w:val="28"/>
          <w:lang w:eastAsia="ru-RU"/>
        </w:rPr>
        <w:t>Мифология</w:t>
      </w:r>
    </w:p>
    <w:bookmarkEnd w:id="174"/>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Мифы народов России и мира.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75" w:name="sub_101244"/>
      <w:r w:rsidRPr="00BD507B">
        <w:rPr>
          <w:rFonts w:ascii="Times New Roman" w:eastAsia="Times New Roman" w:hAnsi="Times New Roman" w:cs="Times New Roman"/>
          <w:b/>
          <w:sz w:val="28"/>
          <w:szCs w:val="28"/>
          <w:lang w:eastAsia="ru-RU"/>
        </w:rPr>
        <w:t>Фольклор</w:t>
      </w:r>
    </w:p>
    <w:bookmarkEnd w:id="175"/>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Малые жанры: пословицы, поговорки, загадки. Сказки народов России и народов мира (не менее трёх).</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76" w:name="sub_101245"/>
      <w:r w:rsidRPr="00BD507B">
        <w:rPr>
          <w:rFonts w:ascii="Times New Roman" w:eastAsia="Times New Roman" w:hAnsi="Times New Roman" w:cs="Times New Roman"/>
          <w:b/>
          <w:sz w:val="28"/>
          <w:szCs w:val="28"/>
          <w:lang w:eastAsia="ru-RU"/>
        </w:rPr>
        <w:t>Литература первой половины XIX века</w:t>
      </w:r>
    </w:p>
    <w:bookmarkEnd w:id="176"/>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И.А. Крылов. Басни (три по выбору). Например, «Волк на псарне», «Листы и Корни», «Свинья под Дубом», «Квартет», «Осёл и Соловей», «Ворона и Лисица».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А.С. Пушкин. Стихотворения (не менее трёх). «Зимнее утро», «Зимний вечер», «Няне» и другие, «Сказка о мёртвой царевне и о семи богатырях».</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М.Ю. Лермонтов. Стихотворение «Бородино».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Н В. Гоголь. Повесть «Ночь перед Рождеством» из сборника.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«Вечера на хуторе близ Диканьки».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Литература второй половины XIX века.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И.С. Тургенев. Рассказ «Муму».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Н.А. Некрасов. Стихотворения (не менее двух). «Крестьянские дети». «Школьник». Поэма «Мороз, Красный нос» (фрагмент).</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Л.Н. Толстой. Рассказ «Кавказский пленник».</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77" w:name="sub_101246"/>
      <w:r w:rsidRPr="00BD507B">
        <w:rPr>
          <w:rFonts w:ascii="Times New Roman" w:eastAsia="Times New Roman" w:hAnsi="Times New Roman" w:cs="Times New Roman"/>
          <w:b/>
          <w:sz w:val="28"/>
          <w:szCs w:val="28"/>
          <w:lang w:eastAsia="ru-RU"/>
        </w:rPr>
        <w:t>Литература XIX</w:t>
      </w:r>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b/>
          <w:sz w:val="28"/>
          <w:szCs w:val="28"/>
          <w:lang w:eastAsia="ru-RU"/>
        </w:rPr>
        <w:t>XX веков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8" w:name="sub_101250"/>
      <w:bookmarkEnd w:id="177"/>
      <w:r w:rsidRPr="00BD507B">
        <w:rPr>
          <w:rFonts w:ascii="Times New Roman" w:eastAsia="Times New Roman" w:hAnsi="Times New Roman" w:cs="Times New Roman"/>
          <w:b/>
          <w:i/>
          <w:sz w:val="28"/>
          <w:szCs w:val="28"/>
          <w:lang w:eastAsia="ru-RU"/>
        </w:rPr>
        <w:t>Стихотворения отечественных поэтов XIX-XX веков о родной природе и о связи человека с Родиной</w:t>
      </w:r>
      <w:r w:rsidRPr="00BD507B">
        <w:rPr>
          <w:rFonts w:ascii="Times New Roman" w:eastAsia="Times New Roman" w:hAnsi="Times New Roman" w:cs="Times New Roman"/>
          <w:sz w:val="28"/>
          <w:szCs w:val="28"/>
          <w:lang w:eastAsia="ru-RU"/>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9" w:name="sub_101251"/>
      <w:bookmarkEnd w:id="178"/>
      <w:r w:rsidRPr="00BD507B">
        <w:rPr>
          <w:rFonts w:ascii="Times New Roman" w:eastAsia="Times New Roman" w:hAnsi="Times New Roman" w:cs="Times New Roman"/>
          <w:b/>
          <w:i/>
          <w:sz w:val="28"/>
          <w:szCs w:val="28"/>
          <w:lang w:eastAsia="ru-RU"/>
        </w:rPr>
        <w:t xml:space="preserve">Юмористические рассказы отечественных писателей XIX-XX </w:t>
      </w:r>
      <w:r w:rsidRPr="00BD507B">
        <w:rPr>
          <w:rFonts w:ascii="Times New Roman" w:eastAsia="Times New Roman" w:hAnsi="Times New Roman" w:cs="Times New Roman"/>
          <w:sz w:val="28"/>
          <w:szCs w:val="28"/>
          <w:lang w:eastAsia="ru-RU"/>
        </w:rPr>
        <w:t xml:space="preserve">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w:t>
      </w:r>
      <w:r w:rsidRPr="00BD507B">
        <w:rPr>
          <w:rFonts w:ascii="Times New Roman" w:eastAsia="Times New Roman" w:hAnsi="Times New Roman" w:cs="Times New Roman"/>
          <w:sz w:val="28"/>
          <w:szCs w:val="28"/>
          <w:lang w:eastAsia="ru-RU"/>
        </w:rPr>
        <w:lastRenderedPageBreak/>
        <w:t>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0" w:name="sub_101252"/>
      <w:bookmarkEnd w:id="179"/>
      <w:r w:rsidRPr="00BD507B">
        <w:rPr>
          <w:rFonts w:ascii="Times New Roman" w:eastAsia="Times New Roman" w:hAnsi="Times New Roman" w:cs="Times New Roman"/>
          <w:b/>
          <w:i/>
          <w:sz w:val="28"/>
          <w:szCs w:val="28"/>
          <w:lang w:eastAsia="ru-RU"/>
        </w:rPr>
        <w:t>Произведения отечественной литературы о природе и животных</w:t>
      </w:r>
      <w:r w:rsidRPr="00BD507B">
        <w:rPr>
          <w:rFonts w:ascii="Times New Roman" w:eastAsia="Times New Roman" w:hAnsi="Times New Roman" w:cs="Times New Roman"/>
          <w:sz w:val="28"/>
          <w:szCs w:val="28"/>
          <w:lang w:eastAsia="ru-RU"/>
        </w:rPr>
        <w:t xml:space="preserve"> (не менее двух). Например, А.И. Куприна, М.М. Пришвина, К.Г. Паустовского.</w:t>
      </w:r>
    </w:p>
    <w:bookmarkEnd w:id="180"/>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А.П. Платонов. Рассказы (один по выбору). Например, «Корова», «Никита»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В.П. Астафьев. Рассказ «Васюткино озеро».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81" w:name="sub_101247"/>
      <w:r w:rsidRPr="00BD507B">
        <w:rPr>
          <w:rFonts w:ascii="Times New Roman" w:eastAsia="Times New Roman" w:hAnsi="Times New Roman" w:cs="Times New Roman"/>
          <w:b/>
          <w:sz w:val="28"/>
          <w:szCs w:val="28"/>
          <w:lang w:eastAsia="ru-RU"/>
        </w:rPr>
        <w:t>Литература XX-XXI веков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2" w:name="sub_101253"/>
      <w:bookmarkEnd w:id="181"/>
      <w:r w:rsidRPr="00BD507B">
        <w:rPr>
          <w:rFonts w:ascii="Times New Roman" w:eastAsia="Times New Roman" w:hAnsi="Times New Roman" w:cs="Times New Roman"/>
          <w:b/>
          <w:i/>
          <w:sz w:val="28"/>
          <w:szCs w:val="28"/>
          <w:lang w:eastAsia="ru-RU"/>
        </w:rPr>
        <w:t>Произведения отечественной прозы</w:t>
      </w:r>
      <w:r w:rsidRPr="00BD507B">
        <w:rPr>
          <w:rFonts w:ascii="Times New Roman" w:eastAsia="Times New Roman" w:hAnsi="Times New Roman" w:cs="Times New Roman"/>
          <w:sz w:val="28"/>
          <w:szCs w:val="28"/>
          <w:lang w:eastAsia="ru-RU"/>
        </w:rPr>
        <w:t xml:space="preserve">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3" w:name="sub_101254"/>
      <w:bookmarkEnd w:id="182"/>
      <w:r w:rsidRPr="00BD507B">
        <w:rPr>
          <w:rFonts w:ascii="Times New Roman" w:eastAsia="Times New Roman" w:hAnsi="Times New Roman" w:cs="Times New Roman"/>
          <w:b/>
          <w:i/>
          <w:sz w:val="28"/>
          <w:szCs w:val="28"/>
          <w:lang w:eastAsia="ru-RU"/>
        </w:rPr>
        <w:t>Произведения отечественных писателей XIX-XXI веков</w:t>
      </w:r>
      <w:r w:rsidRPr="00BD507B">
        <w:rPr>
          <w:rFonts w:ascii="Times New Roman" w:eastAsia="Times New Roman" w:hAnsi="Times New Roman" w:cs="Times New Roman"/>
          <w:sz w:val="28"/>
          <w:szCs w:val="28"/>
          <w:lang w:eastAsia="ru-RU"/>
        </w:rPr>
        <w:t xml:space="preserve">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4" w:name="sub_101255"/>
      <w:bookmarkEnd w:id="183"/>
      <w:r w:rsidRPr="00BD507B">
        <w:rPr>
          <w:rFonts w:ascii="Times New Roman" w:eastAsia="Times New Roman" w:hAnsi="Times New Roman" w:cs="Times New Roman"/>
          <w:b/>
          <w:i/>
          <w:sz w:val="28"/>
          <w:szCs w:val="28"/>
          <w:lang w:eastAsia="ru-RU"/>
        </w:rPr>
        <w:t>Произведения приключенческого жанра отечественных писателей</w:t>
      </w:r>
      <w:r w:rsidRPr="00BD507B">
        <w:rPr>
          <w:rFonts w:ascii="Times New Roman" w:eastAsia="Times New Roman" w:hAnsi="Times New Roman" w:cs="Times New Roman"/>
          <w:sz w:val="28"/>
          <w:szCs w:val="28"/>
          <w:lang w:eastAsia="ru-RU"/>
        </w:rPr>
        <w:t xml:space="preserve"> (одно по выбору). Например, К. Булычёв. «Девочка, с которой ничего не случится», «Миллион приключений» и другие (главы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85" w:name="sub_101248"/>
      <w:bookmarkEnd w:id="184"/>
      <w:r w:rsidRPr="00BD507B">
        <w:rPr>
          <w:rFonts w:ascii="Times New Roman" w:eastAsia="Times New Roman" w:hAnsi="Times New Roman" w:cs="Times New Roman"/>
          <w:b/>
          <w:sz w:val="28"/>
          <w:szCs w:val="28"/>
          <w:lang w:eastAsia="ru-RU"/>
        </w:rPr>
        <w:t>Литература народов Российской Федерации</w:t>
      </w:r>
    </w:p>
    <w:bookmarkEnd w:id="185"/>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Стихотворения (одно по выбору). Например, Р.Г. Гамзатов. «Песня соловья»; М. Карим. «Эту песню мать мне пела».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6" w:name="sub_101249"/>
      <w:r w:rsidRPr="00BD507B">
        <w:rPr>
          <w:rFonts w:ascii="Times New Roman" w:eastAsia="Times New Roman" w:hAnsi="Times New Roman" w:cs="Times New Roman"/>
          <w:b/>
          <w:sz w:val="28"/>
          <w:szCs w:val="28"/>
          <w:lang w:eastAsia="ru-RU"/>
        </w:rPr>
        <w:t>Зарубежная литература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7" w:name="sub_101256"/>
      <w:bookmarkEnd w:id="186"/>
      <w:r w:rsidRPr="00BD507B">
        <w:rPr>
          <w:rFonts w:ascii="Times New Roman" w:eastAsia="Times New Roman" w:hAnsi="Times New Roman" w:cs="Times New Roman"/>
          <w:b/>
          <w:i/>
          <w:sz w:val="28"/>
          <w:szCs w:val="28"/>
          <w:lang w:eastAsia="ru-RU"/>
        </w:rPr>
        <w:t>Х.К. Андерсен. Сказки</w:t>
      </w:r>
      <w:r w:rsidRPr="00BD507B">
        <w:rPr>
          <w:rFonts w:ascii="Times New Roman" w:eastAsia="Times New Roman" w:hAnsi="Times New Roman" w:cs="Times New Roman"/>
          <w:sz w:val="28"/>
          <w:szCs w:val="28"/>
          <w:lang w:eastAsia="ru-RU"/>
        </w:rPr>
        <w:t xml:space="preserve"> (одна по выбору). Например, «Снежная королева», «Соловей»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8" w:name="sub_101257"/>
      <w:bookmarkEnd w:id="187"/>
      <w:r w:rsidRPr="00BD507B">
        <w:rPr>
          <w:rFonts w:ascii="Times New Roman" w:eastAsia="Times New Roman" w:hAnsi="Times New Roman" w:cs="Times New Roman"/>
          <w:b/>
          <w:i/>
          <w:sz w:val="28"/>
          <w:szCs w:val="28"/>
          <w:lang w:eastAsia="ru-RU"/>
        </w:rPr>
        <w:t>Зарубежная сказочная проза</w:t>
      </w:r>
      <w:r w:rsidRPr="00BD507B">
        <w:rPr>
          <w:rFonts w:ascii="Times New Roman" w:eastAsia="Times New Roman" w:hAnsi="Times New Roman" w:cs="Times New Roman"/>
          <w:sz w:val="28"/>
          <w:szCs w:val="28"/>
          <w:lang w:eastAsia="ru-RU"/>
        </w:rPr>
        <w:t xml:space="preserve"> (одно произведение по выбору). Например, Л. Кэрролл. «Алиса в Стране Чудес» (главы по выбору), Дж.Р.Р. Толкин. «Хоббит, или Туда и обратно» (главы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9" w:name="sub_101258"/>
      <w:bookmarkEnd w:id="188"/>
      <w:r w:rsidRPr="00BD507B">
        <w:rPr>
          <w:rFonts w:ascii="Times New Roman" w:eastAsia="Times New Roman" w:hAnsi="Times New Roman" w:cs="Times New Roman"/>
          <w:b/>
          <w:i/>
          <w:sz w:val="28"/>
          <w:szCs w:val="28"/>
          <w:lang w:eastAsia="ru-RU"/>
        </w:rPr>
        <w:t>Зарубежная проза о детях и подростках</w:t>
      </w:r>
      <w:r w:rsidRPr="00BD507B">
        <w:rPr>
          <w:rFonts w:ascii="Times New Roman" w:eastAsia="Times New Roman" w:hAnsi="Times New Roman" w:cs="Times New Roman"/>
          <w:sz w:val="28"/>
          <w:szCs w:val="28"/>
          <w:lang w:eastAsia="ru-RU"/>
        </w:rPr>
        <w:t xml:space="preserve">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0" w:name="sub_101259"/>
      <w:bookmarkEnd w:id="189"/>
      <w:r w:rsidRPr="00BD507B">
        <w:rPr>
          <w:rFonts w:ascii="Times New Roman" w:eastAsia="Times New Roman" w:hAnsi="Times New Roman" w:cs="Times New Roman"/>
          <w:b/>
          <w:i/>
          <w:sz w:val="28"/>
          <w:szCs w:val="28"/>
          <w:lang w:eastAsia="ru-RU"/>
        </w:rPr>
        <w:t>Зарубежная приключенческая проза</w:t>
      </w:r>
      <w:r w:rsidRPr="00BD507B">
        <w:rPr>
          <w:rFonts w:ascii="Times New Roman" w:eastAsia="Times New Roman" w:hAnsi="Times New Roman" w:cs="Times New Roman"/>
          <w:sz w:val="28"/>
          <w:szCs w:val="28"/>
          <w:lang w:eastAsia="ru-RU"/>
        </w:rPr>
        <w:t xml:space="preserve"> (два произведения по выбору). Например, Р.Л. Стивенсон. «Остров сокровищ», «Чёрная стрела»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1" w:name="sub_101260"/>
      <w:bookmarkEnd w:id="190"/>
      <w:r w:rsidRPr="00BD507B">
        <w:rPr>
          <w:rFonts w:ascii="Times New Roman" w:eastAsia="Times New Roman" w:hAnsi="Times New Roman" w:cs="Times New Roman"/>
          <w:b/>
          <w:i/>
          <w:sz w:val="28"/>
          <w:szCs w:val="28"/>
          <w:lang w:eastAsia="ru-RU"/>
        </w:rPr>
        <w:t>Зарубежная проза о животных</w:t>
      </w:r>
      <w:r w:rsidRPr="00BD507B">
        <w:rPr>
          <w:rFonts w:ascii="Times New Roman" w:eastAsia="Times New Roman" w:hAnsi="Times New Roman" w:cs="Times New Roman"/>
          <w:sz w:val="28"/>
          <w:szCs w:val="28"/>
          <w:lang w:eastAsia="ru-RU"/>
        </w:rPr>
        <w:t xml:space="preserve">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BD507B" w:rsidRPr="00BD507B" w:rsidRDefault="00BD507B" w:rsidP="00BD507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bookmarkStart w:id="192" w:name="sub_101223"/>
      <w:bookmarkEnd w:id="191"/>
    </w:p>
    <w:p w:rsidR="00BD507B" w:rsidRPr="0096568A" w:rsidRDefault="00BD507B" w:rsidP="0096568A">
      <w:pPr>
        <w:widowControl w:val="0"/>
        <w:autoSpaceDE w:val="0"/>
        <w:autoSpaceDN w:val="0"/>
        <w:adjustRightInd w:val="0"/>
        <w:spacing w:after="0" w:line="240" w:lineRule="auto"/>
        <w:ind w:firstLine="142"/>
        <w:rPr>
          <w:rFonts w:ascii="Times New Roman" w:eastAsia="Times New Roman" w:hAnsi="Times New Roman" w:cs="Times New Roman"/>
          <w:b/>
          <w:sz w:val="24"/>
          <w:szCs w:val="24"/>
          <w:u w:val="single"/>
          <w:lang w:eastAsia="ru-RU"/>
        </w:rPr>
      </w:pPr>
      <w:r w:rsidRPr="0096568A">
        <w:rPr>
          <w:rFonts w:ascii="Times New Roman" w:eastAsia="Times New Roman" w:hAnsi="Times New Roman" w:cs="Times New Roman"/>
          <w:b/>
          <w:sz w:val="24"/>
          <w:szCs w:val="24"/>
          <w:u w:val="single"/>
          <w:lang w:eastAsia="ru-RU"/>
        </w:rPr>
        <w:t>СОДЕРЖАНИЕ ОБУЧЕНИЯ В 6 КЛАССЕ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93" w:name="sub_101261"/>
      <w:bookmarkEnd w:id="192"/>
      <w:r w:rsidRPr="00BD507B">
        <w:rPr>
          <w:rFonts w:ascii="Times New Roman" w:eastAsia="Times New Roman" w:hAnsi="Times New Roman" w:cs="Times New Roman"/>
          <w:b/>
          <w:sz w:val="28"/>
          <w:szCs w:val="28"/>
          <w:lang w:eastAsia="ru-RU"/>
        </w:rPr>
        <w:t>Античная литература</w:t>
      </w:r>
    </w:p>
    <w:bookmarkEnd w:id="193"/>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Гомер. Поэмы. «Илиада», «Одиссея» (фрагменты).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94" w:name="sub_101262"/>
      <w:r w:rsidRPr="00BD507B">
        <w:rPr>
          <w:rFonts w:ascii="Times New Roman" w:eastAsia="Times New Roman" w:hAnsi="Times New Roman" w:cs="Times New Roman"/>
          <w:b/>
          <w:sz w:val="28"/>
          <w:szCs w:val="28"/>
          <w:lang w:eastAsia="ru-RU"/>
        </w:rPr>
        <w:t>Фольклор</w:t>
      </w:r>
    </w:p>
    <w:bookmarkEnd w:id="194"/>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Русские былины (не менее двух). Например, «Илья Муромец и Соловей- разбойник», «Садко».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xml:space="preserve">Народные песни и баллады народов России и мира (не менее трёх песен и одной баллады). Например, «Песнь о Роланде» (фрагменты). «Песнь о </w:t>
      </w:r>
      <w:r w:rsidRPr="00BD507B">
        <w:rPr>
          <w:rFonts w:ascii="Times New Roman" w:eastAsia="Times New Roman" w:hAnsi="Times New Roman" w:cs="Times New Roman"/>
          <w:sz w:val="28"/>
          <w:szCs w:val="28"/>
          <w:lang w:eastAsia="ru-RU"/>
        </w:rPr>
        <w:lastRenderedPageBreak/>
        <w:t>Нибелунгах» (фрагменты), баллада «Аника-воин»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95" w:name="sub_101263"/>
      <w:r w:rsidRPr="00BD507B">
        <w:rPr>
          <w:rFonts w:ascii="Times New Roman" w:eastAsia="Times New Roman" w:hAnsi="Times New Roman" w:cs="Times New Roman"/>
          <w:b/>
          <w:sz w:val="28"/>
          <w:szCs w:val="28"/>
          <w:lang w:eastAsia="ru-RU"/>
        </w:rPr>
        <w:t>Древнерусская литература</w:t>
      </w:r>
    </w:p>
    <w:bookmarkEnd w:id="195"/>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r w:rsidRPr="00BD507B">
        <w:rPr>
          <w:rFonts w:ascii="Times New Roman" w:eastAsia="Times New Roman" w:hAnsi="Times New Roman" w:cs="Times New Roman"/>
          <w:sz w:val="28"/>
          <w:szCs w:val="28"/>
          <w:lang w:eastAsia="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96" w:name="sub_101264"/>
      <w:r w:rsidRPr="00BD507B">
        <w:rPr>
          <w:rFonts w:ascii="Times New Roman" w:eastAsia="Times New Roman" w:hAnsi="Times New Roman" w:cs="Times New Roman"/>
          <w:b/>
          <w:sz w:val="28"/>
          <w:szCs w:val="28"/>
          <w:lang w:eastAsia="ru-RU"/>
        </w:rPr>
        <w:t>Литература первой половины XIX века</w:t>
      </w:r>
    </w:p>
    <w:bookmarkEnd w:id="196"/>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А.С. Пушкин. Стихотворения (не менее трёх). «Песнь о вещем Олеге», «Зимняя дорога», «Узник», «Туча» и другие, Роман «Дубровский».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М.Ю. Лермонтов. Стихотворения (не менее трёх). «Три пальмы», «Листок», «Утёс»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А.В. Кольцов. Стихотворения (не менее двух). Например, «Косарь», «Соловей»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97" w:name="sub_101265"/>
      <w:r w:rsidRPr="00BD507B">
        <w:rPr>
          <w:rFonts w:ascii="Times New Roman" w:eastAsia="Times New Roman" w:hAnsi="Times New Roman" w:cs="Times New Roman"/>
          <w:b/>
          <w:sz w:val="28"/>
          <w:szCs w:val="28"/>
          <w:lang w:eastAsia="ru-RU"/>
        </w:rPr>
        <w:t>Литература второй половины XIX века</w:t>
      </w:r>
    </w:p>
    <w:bookmarkEnd w:id="197"/>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Ф.И. Тютчев. Стихотворения (не менее двух). «Есть в осени первоначальной...», «С поляны коршун поднялся...».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А.А. Фет. Стихотворения (не менее двух). «Учись у них - у дуба, у берёзы...», «Я пришёл к тебе с приветом...».</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И.С. Тургенев. Рассказ «Бежин луг».</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Н.С. Лесков. Сказ «Левша».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Л.Н. Толстой. Повесть «Детство» (главы).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А.П. Чехов. Рассказы (три по выбору). Например, «Толстый и тонкий», «Хамелеон», «Смерть чиновника»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A. И. Куприн. Рассказ «Чудесный доктор».</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8" w:name="sub_101266"/>
      <w:r w:rsidRPr="00BD507B">
        <w:rPr>
          <w:rFonts w:ascii="Times New Roman" w:eastAsia="Times New Roman" w:hAnsi="Times New Roman" w:cs="Times New Roman"/>
          <w:b/>
          <w:sz w:val="28"/>
          <w:szCs w:val="28"/>
          <w:lang w:eastAsia="ru-RU"/>
        </w:rPr>
        <w:t>Литература XX века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9" w:name="sub_101269"/>
      <w:bookmarkEnd w:id="198"/>
      <w:r w:rsidRPr="00BD507B">
        <w:rPr>
          <w:rFonts w:ascii="Times New Roman" w:eastAsia="Times New Roman" w:hAnsi="Times New Roman" w:cs="Times New Roman"/>
          <w:b/>
          <w:i/>
          <w:sz w:val="28"/>
          <w:szCs w:val="28"/>
          <w:lang w:eastAsia="ru-RU"/>
        </w:rPr>
        <w:t>Стихотворения отечественных поэтов начала XX века</w:t>
      </w:r>
      <w:r w:rsidRPr="00BD507B">
        <w:rPr>
          <w:rFonts w:ascii="Times New Roman" w:eastAsia="Times New Roman" w:hAnsi="Times New Roman" w:cs="Times New Roman"/>
          <w:sz w:val="28"/>
          <w:szCs w:val="28"/>
          <w:lang w:eastAsia="ru-RU"/>
        </w:rPr>
        <w:t xml:space="preserve"> (не менее двух). Например, стихотворения С. А. Есенина, В.В. Маяковского, А.А. Блока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0" w:name="sub_101270"/>
      <w:bookmarkEnd w:id="199"/>
      <w:r w:rsidRPr="00BD507B">
        <w:rPr>
          <w:rFonts w:ascii="Times New Roman" w:eastAsia="Times New Roman" w:hAnsi="Times New Roman" w:cs="Times New Roman"/>
          <w:b/>
          <w:i/>
          <w:sz w:val="28"/>
          <w:szCs w:val="28"/>
          <w:lang w:eastAsia="ru-RU"/>
        </w:rPr>
        <w:t>Стихотворения отечественных поэтов XX века</w:t>
      </w:r>
      <w:r w:rsidRPr="00BD507B">
        <w:rPr>
          <w:rFonts w:ascii="Times New Roman" w:eastAsia="Times New Roman" w:hAnsi="Times New Roman" w:cs="Times New Roman"/>
          <w:sz w:val="28"/>
          <w:szCs w:val="28"/>
          <w:lang w:eastAsia="ru-RU"/>
        </w:rPr>
        <w:t xml:space="preserve"> (не менее четырёх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1" w:name="sub_101271"/>
      <w:bookmarkEnd w:id="200"/>
      <w:r w:rsidRPr="00BD507B">
        <w:rPr>
          <w:rFonts w:ascii="Times New Roman" w:eastAsia="Times New Roman" w:hAnsi="Times New Roman" w:cs="Times New Roman"/>
          <w:b/>
          <w:i/>
          <w:sz w:val="28"/>
          <w:szCs w:val="28"/>
          <w:lang w:eastAsia="ru-RU"/>
        </w:rPr>
        <w:t>Проза отечественных писателей конца XX - начала XXI века</w:t>
      </w:r>
      <w:r w:rsidRPr="00BD507B">
        <w:rPr>
          <w:rFonts w:ascii="Times New Roman" w:eastAsia="Times New Roman" w:hAnsi="Times New Roman" w:cs="Times New Roman"/>
          <w:sz w:val="28"/>
          <w:szCs w:val="28"/>
          <w:lang w:eastAsia="ru-RU"/>
        </w:rPr>
        <w:t>, в т.ч. о Великой Отечественной войне (два произведения по выбору). Например, Б.Л. Васильев. «Экспонат № ...»; Б.П. Екимов. «Ночь исцеления», А.В. Жвалевский и Е.Б. Пастернак. «Правдивая история Деда Мороза» (глава «Очень страшный 1942 Новый год») и другие.</w:t>
      </w:r>
    </w:p>
    <w:bookmarkEnd w:id="201"/>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B. Г. Распутин. Рассказ «Уроки французского».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2" w:name="sub_101272"/>
      <w:r w:rsidRPr="00BD507B">
        <w:rPr>
          <w:rFonts w:ascii="Times New Roman" w:eastAsia="Times New Roman" w:hAnsi="Times New Roman" w:cs="Times New Roman"/>
          <w:b/>
          <w:i/>
          <w:sz w:val="28"/>
          <w:szCs w:val="28"/>
          <w:lang w:eastAsia="ru-RU"/>
        </w:rPr>
        <w:t xml:space="preserve">Произведения отечественных писателей на тему взросления человека </w:t>
      </w:r>
      <w:r w:rsidRPr="00BD507B">
        <w:rPr>
          <w:rFonts w:ascii="Times New Roman" w:eastAsia="Times New Roman" w:hAnsi="Times New Roman" w:cs="Times New Roman"/>
          <w:sz w:val="28"/>
          <w:szCs w:val="28"/>
          <w:lang w:eastAsia="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3" w:name="sub_101273"/>
      <w:bookmarkEnd w:id="202"/>
      <w:r w:rsidRPr="00BD507B">
        <w:rPr>
          <w:rFonts w:ascii="Times New Roman" w:eastAsia="Times New Roman" w:hAnsi="Times New Roman" w:cs="Times New Roman"/>
          <w:b/>
          <w:i/>
          <w:sz w:val="28"/>
          <w:szCs w:val="28"/>
          <w:lang w:eastAsia="ru-RU"/>
        </w:rPr>
        <w:t>Произведения современных отечественных писателей - фантастов</w:t>
      </w:r>
      <w:r w:rsidRPr="00BD507B">
        <w:rPr>
          <w:rFonts w:ascii="Times New Roman" w:eastAsia="Times New Roman" w:hAnsi="Times New Roman" w:cs="Times New Roman"/>
          <w:sz w:val="28"/>
          <w:szCs w:val="28"/>
          <w:lang w:eastAsia="ru-RU"/>
        </w:rPr>
        <w:t xml:space="preserve"> (не менее двух). Например, А.В. Жвалевский и Е.Б. Пастернак. «Время всегда хорошее»; С.В. Лукьяненко. «Мальчик и Тьма»; В.В. Ледерман. «Календарь ма(й)я»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04" w:name="sub_101267"/>
      <w:bookmarkEnd w:id="203"/>
      <w:r w:rsidRPr="00BD507B">
        <w:rPr>
          <w:rFonts w:ascii="Times New Roman" w:eastAsia="Times New Roman" w:hAnsi="Times New Roman" w:cs="Times New Roman"/>
          <w:b/>
          <w:sz w:val="28"/>
          <w:szCs w:val="28"/>
          <w:lang w:eastAsia="ru-RU"/>
        </w:rPr>
        <w:t>Литература народов Российской Федерации</w:t>
      </w:r>
    </w:p>
    <w:bookmarkEnd w:id="204"/>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05" w:name="sub_101268"/>
      <w:r w:rsidRPr="00BD507B">
        <w:rPr>
          <w:rFonts w:ascii="Times New Roman" w:eastAsia="Times New Roman" w:hAnsi="Times New Roman" w:cs="Times New Roman"/>
          <w:b/>
          <w:sz w:val="28"/>
          <w:szCs w:val="28"/>
          <w:lang w:eastAsia="ru-RU"/>
        </w:rPr>
        <w:t>Зарубежная литература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6" w:name="sub_101274"/>
      <w:bookmarkEnd w:id="205"/>
      <w:r w:rsidRPr="00BD507B">
        <w:rPr>
          <w:rFonts w:ascii="Times New Roman" w:eastAsia="Times New Roman" w:hAnsi="Times New Roman" w:cs="Times New Roman"/>
          <w:sz w:val="28"/>
          <w:szCs w:val="28"/>
          <w:lang w:eastAsia="ru-RU"/>
        </w:rPr>
        <w:t>Д. Дефо. «Робинзон Крузо» (главы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7" w:name="sub_101275"/>
      <w:bookmarkEnd w:id="206"/>
      <w:r w:rsidRPr="00BD507B">
        <w:rPr>
          <w:rFonts w:ascii="Times New Roman" w:eastAsia="Times New Roman" w:hAnsi="Times New Roman" w:cs="Times New Roman"/>
          <w:sz w:val="28"/>
          <w:szCs w:val="28"/>
          <w:lang w:eastAsia="ru-RU"/>
        </w:rPr>
        <w:t>Дж. Свифт. «Путешествия Гулливера» (главы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8" w:name="sub_101276"/>
      <w:bookmarkEnd w:id="207"/>
      <w:r w:rsidRPr="00BD507B">
        <w:rPr>
          <w:rFonts w:ascii="Times New Roman" w:eastAsia="Times New Roman" w:hAnsi="Times New Roman" w:cs="Times New Roman"/>
          <w:sz w:val="28"/>
          <w:szCs w:val="28"/>
          <w:lang w:eastAsia="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9" w:name="sub_101277"/>
      <w:bookmarkEnd w:id="208"/>
      <w:r w:rsidRPr="00BD507B">
        <w:rPr>
          <w:rFonts w:ascii="Times New Roman" w:eastAsia="Times New Roman" w:hAnsi="Times New Roman" w:cs="Times New Roman"/>
          <w:sz w:val="28"/>
          <w:szCs w:val="28"/>
          <w:lang w:eastAsia="ru-RU"/>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10" w:name="sub_101224"/>
      <w:bookmarkEnd w:id="209"/>
    </w:p>
    <w:p w:rsidR="00BD507B" w:rsidRPr="0096568A" w:rsidRDefault="00BD507B" w:rsidP="0096568A">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96568A">
        <w:rPr>
          <w:rFonts w:ascii="Times New Roman" w:eastAsia="Times New Roman" w:hAnsi="Times New Roman" w:cs="Times New Roman"/>
          <w:b/>
          <w:sz w:val="24"/>
          <w:szCs w:val="24"/>
          <w:u w:val="single"/>
          <w:lang w:eastAsia="ru-RU"/>
        </w:rPr>
        <w:t>СОДЕРЖАНИЕ ОБУЧЕНИЯ В 7 КЛАССЕ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11" w:name="sub_101278"/>
      <w:bookmarkEnd w:id="210"/>
      <w:r w:rsidRPr="00BD507B">
        <w:rPr>
          <w:rFonts w:ascii="Times New Roman" w:eastAsia="Times New Roman" w:hAnsi="Times New Roman" w:cs="Times New Roman"/>
          <w:b/>
          <w:sz w:val="28"/>
          <w:szCs w:val="28"/>
          <w:lang w:eastAsia="ru-RU"/>
        </w:rPr>
        <w:t>Древнерусская литература</w:t>
      </w:r>
    </w:p>
    <w:bookmarkEnd w:id="211"/>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Древнерусские повести (одна повесть по выбору). Например, «Поучение» Владимира Мономаха (в сокращении)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12" w:name="sub_101279"/>
      <w:r w:rsidRPr="00BD507B">
        <w:rPr>
          <w:rFonts w:ascii="Times New Roman" w:eastAsia="Times New Roman" w:hAnsi="Times New Roman" w:cs="Times New Roman"/>
          <w:b/>
          <w:sz w:val="28"/>
          <w:szCs w:val="28"/>
          <w:lang w:eastAsia="ru-RU"/>
        </w:rPr>
        <w:t>Литература первой половины XIX века</w:t>
      </w:r>
    </w:p>
    <w:bookmarkEnd w:id="212"/>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Н.В. Гоголь. Повесть «Тарас Бульба».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13" w:name="sub_101280"/>
      <w:r w:rsidRPr="00BD507B">
        <w:rPr>
          <w:rFonts w:ascii="Times New Roman" w:eastAsia="Times New Roman" w:hAnsi="Times New Roman" w:cs="Times New Roman"/>
          <w:b/>
          <w:sz w:val="28"/>
          <w:szCs w:val="28"/>
          <w:lang w:eastAsia="ru-RU"/>
        </w:rPr>
        <w:t>Литература второй половины XIX века</w:t>
      </w:r>
    </w:p>
    <w:bookmarkEnd w:id="213"/>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Л.Н. Толстой. Рассказ «После бала».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Н.А. Некрасов. Стихотворения (не менее двух). Например, «Размышления у парадного подъезда», «Железная дорога»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Поэзия второй половины XIX века. Ф.И. Тютчев, А.А. Фет, А.К. Толстой и другие (не менее двух стихотворений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Произведения отечественных и зарубежных писателей на историческую тему (не менее двух). Например, А.К. Толстого, Р. Сабатини, Ф. Купера.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14" w:name="sub_101281"/>
      <w:r w:rsidRPr="00BD507B">
        <w:rPr>
          <w:rFonts w:ascii="Times New Roman" w:eastAsia="Times New Roman" w:hAnsi="Times New Roman" w:cs="Times New Roman"/>
          <w:b/>
          <w:sz w:val="28"/>
          <w:szCs w:val="28"/>
          <w:lang w:eastAsia="ru-RU"/>
        </w:rPr>
        <w:t>Литература конца XIX - начала XX века</w:t>
      </w:r>
    </w:p>
    <w:bookmarkEnd w:id="214"/>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xml:space="preserve">А.П. Чехов. Рассказы (один по выбору). Например, «Тоска», </w:t>
      </w:r>
      <w:r w:rsidRPr="00BD507B">
        <w:rPr>
          <w:rFonts w:ascii="Times New Roman" w:eastAsia="Times New Roman" w:hAnsi="Times New Roman" w:cs="Times New Roman"/>
          <w:sz w:val="28"/>
          <w:szCs w:val="28"/>
          <w:lang w:eastAsia="ru-RU"/>
        </w:rPr>
        <w:lastRenderedPageBreak/>
        <w:t>«Злоумышленник»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 Горький. Ранние рассказы (одно произведение по выбору). Например, «Старуха Изергиль» (легенда о Данко), «Челкаш»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Сатирические произведения отечественных и зарубежных писателей (не менее двух). Например, М.М. Зощенко, А.Т. Аверченко, Н. Тэффи, О. Генри, Я. Гашека,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15" w:name="sub_101282"/>
      <w:r w:rsidRPr="00BD507B">
        <w:rPr>
          <w:rFonts w:ascii="Times New Roman" w:eastAsia="Times New Roman" w:hAnsi="Times New Roman" w:cs="Times New Roman"/>
          <w:b/>
          <w:sz w:val="28"/>
          <w:szCs w:val="28"/>
          <w:lang w:eastAsia="ru-RU"/>
        </w:rPr>
        <w:t>Литература первой половины XX века</w:t>
      </w:r>
    </w:p>
    <w:bookmarkEnd w:id="215"/>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A.С. Грин. Повести и рассказы (одно произведение по выбору). Например, «Алые паруса», «Зелёная лампа»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А.П. Платонов. Рассказы (один по выбору). Например, «Юшка», «Неизвестный цветок»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16" w:name="sub_101283"/>
      <w:r w:rsidRPr="00BD507B">
        <w:rPr>
          <w:rFonts w:ascii="Times New Roman" w:eastAsia="Times New Roman" w:hAnsi="Times New Roman" w:cs="Times New Roman"/>
          <w:b/>
          <w:sz w:val="28"/>
          <w:szCs w:val="28"/>
          <w:lang w:eastAsia="ru-RU"/>
        </w:rPr>
        <w:t>Литература второй половины XX века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17" w:name="sub_101285"/>
      <w:bookmarkEnd w:id="216"/>
      <w:r w:rsidRPr="00BD507B">
        <w:rPr>
          <w:rFonts w:ascii="Times New Roman" w:eastAsia="Times New Roman" w:hAnsi="Times New Roman" w:cs="Times New Roman"/>
          <w:sz w:val="28"/>
          <w:szCs w:val="28"/>
          <w:lang w:eastAsia="ru-RU"/>
        </w:rPr>
        <w:t>В.М. Шукшин. Рассказы (один по выбору). Например, «Чудик», «Стенька Разин», «Критики»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18" w:name="sub_101286"/>
      <w:bookmarkEnd w:id="217"/>
      <w:r w:rsidRPr="00BD507B">
        <w:rPr>
          <w:rFonts w:ascii="Times New Roman" w:eastAsia="Times New Roman" w:hAnsi="Times New Roman" w:cs="Times New Roman"/>
          <w:sz w:val="28"/>
          <w:szCs w:val="28"/>
          <w:lang w:eastAsia="ru-RU"/>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19" w:name="sub_101287"/>
      <w:bookmarkEnd w:id="218"/>
      <w:r w:rsidRPr="00BD507B">
        <w:rPr>
          <w:rFonts w:ascii="Times New Roman" w:eastAsia="Times New Roman" w:hAnsi="Times New Roman" w:cs="Times New Roman"/>
          <w:sz w:val="28"/>
          <w:szCs w:val="28"/>
          <w:lang w:eastAsia="ru-RU"/>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20" w:name="sub_101288"/>
      <w:bookmarkEnd w:id="219"/>
      <w:r w:rsidRPr="00BD507B">
        <w:rPr>
          <w:rFonts w:ascii="Times New Roman" w:eastAsia="Times New Roman" w:hAnsi="Times New Roman" w:cs="Times New Roman"/>
          <w:sz w:val="28"/>
          <w:szCs w:val="28"/>
          <w:lang w:eastAsia="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21" w:name="sub_101284"/>
      <w:bookmarkEnd w:id="220"/>
      <w:r w:rsidRPr="00BD507B">
        <w:rPr>
          <w:rFonts w:ascii="Times New Roman" w:eastAsia="Times New Roman" w:hAnsi="Times New Roman" w:cs="Times New Roman"/>
          <w:b/>
          <w:sz w:val="28"/>
          <w:szCs w:val="28"/>
          <w:lang w:eastAsia="ru-RU"/>
        </w:rPr>
        <w:t>Зарубежная литература</w:t>
      </w:r>
    </w:p>
    <w:bookmarkEnd w:id="221"/>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 де Сервантес Сааведра. Роман «Хитроумный идальго Дон Кихот Ламанчский» (главы).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Зарубежная новеллистика (одно-два произведения по выбору). Например, П. Мериме. «Маттео Фальконе»; О. Генри. «Дары волхвов», «Последний лист».</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 де Сент Экзюпери. Повесть-сказка «Маленький принц».</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22" w:name="sub_101225"/>
    </w:p>
    <w:p w:rsidR="00BD507B" w:rsidRPr="0096568A" w:rsidRDefault="00BD507B" w:rsidP="0096568A">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96568A">
        <w:rPr>
          <w:rFonts w:ascii="Times New Roman" w:eastAsia="Times New Roman" w:hAnsi="Times New Roman" w:cs="Times New Roman"/>
          <w:b/>
          <w:sz w:val="24"/>
          <w:szCs w:val="24"/>
          <w:u w:val="single"/>
          <w:lang w:eastAsia="ru-RU"/>
        </w:rPr>
        <w:t>СОДЕРЖАНИЕ ОБУЧЕНИЯ В 8 КЛАССЕ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23" w:name="sub_101289"/>
      <w:bookmarkEnd w:id="222"/>
      <w:r w:rsidRPr="00BD507B">
        <w:rPr>
          <w:rFonts w:ascii="Times New Roman" w:eastAsia="Times New Roman" w:hAnsi="Times New Roman" w:cs="Times New Roman"/>
          <w:b/>
          <w:sz w:val="28"/>
          <w:szCs w:val="28"/>
          <w:lang w:eastAsia="ru-RU"/>
        </w:rPr>
        <w:t>Древнерусская литература</w:t>
      </w:r>
    </w:p>
    <w:bookmarkEnd w:id="223"/>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Житийная литература (одно произведение по выбору). Например, «Житие Сергия Радонежского», «Житие протопопа Аввакума, им самим написанное».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24" w:name="sub_101290"/>
      <w:r w:rsidRPr="00BD507B">
        <w:rPr>
          <w:rFonts w:ascii="Times New Roman" w:eastAsia="Times New Roman" w:hAnsi="Times New Roman" w:cs="Times New Roman"/>
          <w:b/>
          <w:sz w:val="28"/>
          <w:szCs w:val="28"/>
          <w:lang w:eastAsia="ru-RU"/>
        </w:rPr>
        <w:t>Литература XVIII века</w:t>
      </w:r>
    </w:p>
    <w:bookmarkEnd w:id="224"/>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Д.И. Фонвизин. Комедия «Недоросль».</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25" w:name="sub_101291"/>
      <w:r w:rsidRPr="00BD507B">
        <w:rPr>
          <w:rFonts w:ascii="Times New Roman" w:eastAsia="Times New Roman" w:hAnsi="Times New Roman" w:cs="Times New Roman"/>
          <w:b/>
          <w:sz w:val="28"/>
          <w:szCs w:val="28"/>
          <w:lang w:eastAsia="ru-RU"/>
        </w:rPr>
        <w:t>Литература первой половины XIX века</w:t>
      </w:r>
    </w:p>
    <w:bookmarkEnd w:id="225"/>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lastRenderedPageBreak/>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Н.В. Гоголь. Повесть «Шинель». Комедия «Ревизор».</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26" w:name="sub_101292"/>
      <w:r w:rsidRPr="00BD507B">
        <w:rPr>
          <w:rFonts w:ascii="Times New Roman" w:eastAsia="Times New Roman" w:hAnsi="Times New Roman" w:cs="Times New Roman"/>
          <w:b/>
          <w:sz w:val="28"/>
          <w:szCs w:val="28"/>
          <w:lang w:eastAsia="ru-RU"/>
        </w:rPr>
        <w:t>Литература второй половины XIX века</w:t>
      </w:r>
    </w:p>
    <w:bookmarkEnd w:id="226"/>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И.С. Тургенев. Повести (одна по выбору). Например, «Ася», «Первая любовь».</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Ф.М. Достоевский. «Бедные люди», «Белые ночи» (одно произведение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Л.Н. Толстой. Повести и рассказы (одно произведение по выбору). Например, «Отрочество» (главы).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27" w:name="sub_101293"/>
      <w:r w:rsidRPr="00BD507B">
        <w:rPr>
          <w:rFonts w:ascii="Times New Roman" w:eastAsia="Times New Roman" w:hAnsi="Times New Roman" w:cs="Times New Roman"/>
          <w:b/>
          <w:sz w:val="28"/>
          <w:szCs w:val="28"/>
          <w:lang w:eastAsia="ru-RU"/>
        </w:rPr>
        <w:t>Литература первой половины XX века</w:t>
      </w:r>
    </w:p>
    <w:bookmarkEnd w:id="227"/>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BD507B" w:rsidRPr="00BD507B" w:rsidRDefault="00BD507B" w:rsidP="0096568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М.А. Булгаков (одна повесть по выбору). Например, «Собачье сердце»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28" w:name="sub_101294"/>
      <w:r w:rsidRPr="00BD507B">
        <w:rPr>
          <w:rFonts w:ascii="Times New Roman" w:eastAsia="Times New Roman" w:hAnsi="Times New Roman" w:cs="Times New Roman"/>
          <w:b/>
          <w:sz w:val="28"/>
          <w:szCs w:val="28"/>
          <w:lang w:eastAsia="ru-RU"/>
        </w:rPr>
        <w:t>Литература второй половины XX века</w:t>
      </w:r>
    </w:p>
    <w:bookmarkEnd w:id="228"/>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А.Т. Твардовский. Поэма «Василий Тёркин» (главы «Переправа», «Гармонь», «Два солдата», «Поединок»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М.А. Шолохов. Рассказ «Судьба человека».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А.И. Солженицын. Рассказ «Матрёнин двор».</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29" w:name="sub_101295"/>
      <w:r w:rsidRPr="00BD507B">
        <w:rPr>
          <w:rFonts w:ascii="Times New Roman" w:eastAsia="Times New Roman" w:hAnsi="Times New Roman" w:cs="Times New Roman"/>
          <w:b/>
          <w:sz w:val="28"/>
          <w:szCs w:val="28"/>
          <w:lang w:eastAsia="ru-RU"/>
        </w:rPr>
        <w:t>Зарубежная литература</w:t>
      </w:r>
    </w:p>
    <w:bookmarkEnd w:id="229"/>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lastRenderedPageBreak/>
        <w:t>Ж.-Б. Мольер. Комедия «Мещанин во дворянстве» (фрагменты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30" w:name="sub_101226"/>
    </w:p>
    <w:p w:rsidR="00BD507B" w:rsidRPr="0096568A" w:rsidRDefault="00BD507B" w:rsidP="0096568A">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96568A">
        <w:rPr>
          <w:rFonts w:ascii="Times New Roman" w:eastAsia="Times New Roman" w:hAnsi="Times New Roman" w:cs="Times New Roman"/>
          <w:b/>
          <w:sz w:val="24"/>
          <w:szCs w:val="24"/>
          <w:u w:val="single"/>
          <w:lang w:eastAsia="ru-RU"/>
        </w:rPr>
        <w:t>СОДЕРЖАНИЕ ОБУЧЕНИЯ В 9 КЛАССЕ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31" w:name="sub_101296"/>
      <w:bookmarkEnd w:id="230"/>
      <w:r w:rsidRPr="00BD507B">
        <w:rPr>
          <w:rFonts w:ascii="Times New Roman" w:eastAsia="Times New Roman" w:hAnsi="Times New Roman" w:cs="Times New Roman"/>
          <w:b/>
          <w:sz w:val="28"/>
          <w:szCs w:val="28"/>
          <w:lang w:eastAsia="ru-RU"/>
        </w:rPr>
        <w:t>Древнерусская литература</w:t>
      </w:r>
    </w:p>
    <w:bookmarkEnd w:id="231"/>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«Слово о полку Игореве».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32" w:name="sub_101297"/>
      <w:r w:rsidRPr="00BD507B">
        <w:rPr>
          <w:rFonts w:ascii="Times New Roman" w:eastAsia="Times New Roman" w:hAnsi="Times New Roman" w:cs="Times New Roman"/>
          <w:b/>
          <w:sz w:val="28"/>
          <w:szCs w:val="28"/>
          <w:lang w:eastAsia="ru-RU"/>
        </w:rPr>
        <w:t>Литература XVIII века</w:t>
      </w:r>
    </w:p>
    <w:bookmarkEnd w:id="232"/>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Г.Р. Державин. Стихотворения (два по выбору). Например, «Властителям и судиям», «Памятник»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Н.М. Карамзин. Повесть «Бедная Лиза».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33" w:name="sub_101305"/>
      <w:r w:rsidRPr="00BD507B">
        <w:rPr>
          <w:rFonts w:ascii="Times New Roman" w:eastAsia="Times New Roman" w:hAnsi="Times New Roman" w:cs="Times New Roman"/>
          <w:b/>
          <w:i/>
          <w:sz w:val="28"/>
          <w:szCs w:val="28"/>
          <w:lang w:eastAsia="ru-RU"/>
        </w:rPr>
        <w:t>Литература первой половины XIX века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34" w:name="sub_101298"/>
      <w:bookmarkEnd w:id="233"/>
      <w:r w:rsidRPr="00BD507B">
        <w:rPr>
          <w:rFonts w:ascii="Times New Roman" w:eastAsia="Times New Roman" w:hAnsi="Times New Roman" w:cs="Times New Roman"/>
          <w:sz w:val="28"/>
          <w:szCs w:val="28"/>
          <w:lang w:eastAsia="ru-RU"/>
        </w:rPr>
        <w:t>В.А. Жуковский. Баллады, элегии (одна-две по выбору). Например, «Светлана», «Невыразимое», «Море»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35" w:name="sub_101299"/>
      <w:bookmarkEnd w:id="234"/>
      <w:r w:rsidRPr="00BD507B">
        <w:rPr>
          <w:rFonts w:ascii="Times New Roman" w:eastAsia="Times New Roman" w:hAnsi="Times New Roman" w:cs="Times New Roman"/>
          <w:sz w:val="28"/>
          <w:szCs w:val="28"/>
          <w:lang w:eastAsia="ru-RU"/>
        </w:rPr>
        <w:t>А.С. Грибоедов. Комедия «Горе от ума».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36" w:name="sub_101300"/>
      <w:bookmarkEnd w:id="235"/>
      <w:r w:rsidRPr="00BD507B">
        <w:rPr>
          <w:rFonts w:ascii="Times New Roman" w:eastAsia="Times New Roman" w:hAnsi="Times New Roman" w:cs="Times New Roman"/>
          <w:sz w:val="28"/>
          <w:szCs w:val="28"/>
          <w:lang w:eastAsia="ru-RU"/>
        </w:rPr>
        <w:t>Поэзия пушкинской эпохи. К.Н. Батюшков, А.А. Дельвиг, Н.М. Языков, Е.А. Баратынский (не менее трёх стихотворений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37" w:name="sub_101301"/>
      <w:bookmarkEnd w:id="236"/>
      <w:r w:rsidRPr="00BD507B">
        <w:rPr>
          <w:rFonts w:ascii="Times New Roman" w:eastAsia="Times New Roman" w:hAnsi="Times New Roman" w:cs="Times New Roman"/>
          <w:sz w:val="28"/>
          <w:szCs w:val="28"/>
          <w:lang w:eastAsia="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38" w:name="sub_101302"/>
      <w:bookmarkEnd w:id="237"/>
      <w:r w:rsidRPr="00BD507B">
        <w:rPr>
          <w:rFonts w:ascii="Times New Roman" w:eastAsia="Times New Roman" w:hAnsi="Times New Roman" w:cs="Times New Roman"/>
          <w:sz w:val="28"/>
          <w:szCs w:val="28"/>
          <w:lang w:eastAsia="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39" w:name="sub_101303"/>
      <w:bookmarkEnd w:id="238"/>
      <w:r w:rsidRPr="00BD507B">
        <w:rPr>
          <w:rFonts w:ascii="Times New Roman" w:eastAsia="Times New Roman" w:hAnsi="Times New Roman" w:cs="Times New Roman"/>
          <w:sz w:val="28"/>
          <w:szCs w:val="28"/>
          <w:lang w:eastAsia="ru-RU"/>
        </w:rPr>
        <w:t>Н.В. Гоголь. Поэма «Мёртвые души».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40" w:name="sub_101304"/>
      <w:bookmarkEnd w:id="239"/>
      <w:r w:rsidRPr="00BD507B">
        <w:rPr>
          <w:rFonts w:ascii="Times New Roman" w:eastAsia="Times New Roman" w:hAnsi="Times New Roman" w:cs="Times New Roman"/>
          <w:sz w:val="28"/>
          <w:szCs w:val="28"/>
          <w:lang w:eastAsia="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41" w:name="sub_101306"/>
      <w:bookmarkEnd w:id="240"/>
      <w:r w:rsidRPr="00BD507B">
        <w:rPr>
          <w:rFonts w:ascii="Times New Roman" w:eastAsia="Times New Roman" w:hAnsi="Times New Roman" w:cs="Times New Roman"/>
          <w:b/>
          <w:sz w:val="28"/>
          <w:szCs w:val="28"/>
          <w:lang w:eastAsia="ru-RU"/>
        </w:rPr>
        <w:t>20.7.5. Зарубежная литература</w:t>
      </w:r>
    </w:p>
    <w:bookmarkEnd w:id="241"/>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Данте. «Божественная комедия» (не менее двух фрагментов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У. Шекспир, Трагедия «Гамлет» (фрагменты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И.-В. Гёте. Трагедия «Фауст» (не менее двух фрагментов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lastRenderedPageBreak/>
        <w:t>Зарубежная проза первой половины XIX в. (одно произведение по выбору). Например, произведения Э.Т.А. Гофмана, В. Гюго, В. Скотта и другие.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D507B" w:rsidRPr="00195270" w:rsidRDefault="00BD507B" w:rsidP="00195270">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bookmarkStart w:id="242" w:name="sub_101227"/>
      <w:r w:rsidRPr="00195270">
        <w:rPr>
          <w:rFonts w:ascii="Times New Roman" w:eastAsia="Times New Roman" w:hAnsi="Times New Roman" w:cs="Times New Roman"/>
          <w:b/>
          <w:sz w:val="24"/>
          <w:szCs w:val="24"/>
          <w:u w:val="single"/>
          <w:lang w:eastAsia="ru-RU"/>
        </w:rPr>
        <w:t>3) ПЛАНИРУЕМЫЕ РЕЗУЛЬТАТЫ ОСВОЕНИЯ ПРОГРАММЫ ПО УЧЕБНОМУ ПРЕДМЕТУ «ЛИТЕРАТУРА» НА УРОВНЕ ООО</w:t>
      </w:r>
    </w:p>
    <w:p w:rsidR="00BD507B" w:rsidRPr="00195270" w:rsidRDefault="00BD507B" w:rsidP="00BD507B">
      <w:pPr>
        <w:spacing w:after="0" w:line="240" w:lineRule="auto"/>
        <w:jc w:val="center"/>
        <w:rPr>
          <w:rFonts w:ascii="Times New Roman" w:eastAsia="Times New Roman" w:hAnsi="Times New Roman" w:cs="Times New Roman"/>
          <w:b/>
          <w:sz w:val="24"/>
          <w:szCs w:val="24"/>
          <w:u w:val="single"/>
        </w:rPr>
      </w:pPr>
    </w:p>
    <w:p w:rsidR="00BD507B" w:rsidRPr="00195270" w:rsidRDefault="00BD507B" w:rsidP="00BD507B">
      <w:pPr>
        <w:spacing w:after="0" w:line="240" w:lineRule="auto"/>
        <w:jc w:val="center"/>
        <w:rPr>
          <w:rFonts w:ascii="Times New Roman" w:eastAsia="Times New Roman" w:hAnsi="Times New Roman" w:cs="Times New Roman"/>
          <w:b/>
          <w:sz w:val="24"/>
          <w:szCs w:val="24"/>
          <w:u w:val="single"/>
        </w:rPr>
      </w:pPr>
      <w:r w:rsidRPr="00195270">
        <w:rPr>
          <w:rFonts w:ascii="Times New Roman" w:eastAsia="Times New Roman" w:hAnsi="Times New Roman" w:cs="Times New Roman"/>
          <w:b/>
          <w:sz w:val="24"/>
          <w:szCs w:val="24"/>
          <w:u w:val="single"/>
        </w:rPr>
        <w:t>ЛИЧНОСТНЫЕ РЕЗУЛЬТАТЫ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43" w:name="sub_101307"/>
      <w:bookmarkEnd w:id="242"/>
      <w:r w:rsidRPr="00BD507B">
        <w:rPr>
          <w:rFonts w:ascii="Times New Roman" w:eastAsia="Times New Roman" w:hAnsi="Times New Roman" w:cs="Times New Roman"/>
          <w:sz w:val="28"/>
          <w:szCs w:val="28"/>
          <w:lang w:eastAsia="ru-RU"/>
        </w:rPr>
        <w:t>Личностные результаты освоения программы по литературе на уровне ООО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bookmarkStart w:id="244" w:name="sub_101308"/>
      <w:bookmarkEnd w:id="243"/>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sidRPr="00BD507B">
        <w:rPr>
          <w:rFonts w:ascii="Times New Roman" w:eastAsia="Times New Roman" w:hAnsi="Times New Roman" w:cs="Times New Roman"/>
          <w:b/>
          <w:i/>
          <w:sz w:val="28"/>
          <w:szCs w:val="28"/>
          <w:lang w:eastAsia="ru-RU"/>
        </w:rPr>
        <w:t>В результате изучения литературы на уровне ООО у обучающегося будут сформированы следующие личностные результаты: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45" w:name="sub_101316"/>
      <w:bookmarkEnd w:id="244"/>
      <w:r w:rsidRPr="00BD507B">
        <w:rPr>
          <w:rFonts w:ascii="Times New Roman" w:eastAsia="Times New Roman" w:hAnsi="Times New Roman" w:cs="Times New Roman"/>
          <w:b/>
          <w:i/>
          <w:sz w:val="28"/>
          <w:szCs w:val="28"/>
          <w:lang w:eastAsia="ru-RU"/>
        </w:rPr>
        <w:t>1)</w:t>
      </w:r>
      <w:r w:rsidRPr="00BD507B">
        <w:rPr>
          <w:rFonts w:ascii="Times New Roman" w:eastAsia="Times New Roman" w:hAnsi="Times New Roman" w:cs="Times New Roman"/>
          <w:b/>
          <w:i/>
          <w:sz w:val="28"/>
          <w:szCs w:val="28"/>
          <w:lang w:val="en-US" w:eastAsia="ru-RU"/>
        </w:rPr>
        <w:t> </w:t>
      </w:r>
      <w:r w:rsidRPr="00BD507B">
        <w:rPr>
          <w:rFonts w:ascii="Times New Roman" w:eastAsia="Times New Roman" w:hAnsi="Times New Roman" w:cs="Times New Roman"/>
          <w:b/>
          <w:i/>
          <w:sz w:val="28"/>
          <w:szCs w:val="28"/>
          <w:lang w:eastAsia="ru-RU"/>
        </w:rPr>
        <w:t>гражданского воспитания:</w:t>
      </w:r>
    </w:p>
    <w:bookmarkEnd w:id="245"/>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т.ч. с опорой на примеры из литературы;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т.ч. с опорой на примеры из литературы, активное участие в школьном самоуправлении; готовность к участию в гуманитарной деятельности;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46" w:name="sub_101317"/>
      <w:r w:rsidRPr="00BD507B">
        <w:rPr>
          <w:rFonts w:ascii="Times New Roman" w:eastAsia="Times New Roman" w:hAnsi="Times New Roman" w:cs="Times New Roman"/>
          <w:b/>
          <w:i/>
          <w:sz w:val="28"/>
          <w:szCs w:val="28"/>
          <w:lang w:eastAsia="ru-RU"/>
        </w:rPr>
        <w:t>2)</w:t>
      </w:r>
      <w:r w:rsidRPr="00BD507B">
        <w:rPr>
          <w:rFonts w:ascii="Times New Roman" w:eastAsia="Times New Roman" w:hAnsi="Times New Roman" w:cs="Times New Roman"/>
          <w:b/>
          <w:i/>
          <w:sz w:val="28"/>
          <w:szCs w:val="28"/>
          <w:lang w:val="en-US" w:eastAsia="ru-RU"/>
        </w:rPr>
        <w:t> </w:t>
      </w:r>
      <w:r w:rsidRPr="00BD507B">
        <w:rPr>
          <w:rFonts w:ascii="Times New Roman" w:eastAsia="Times New Roman" w:hAnsi="Times New Roman" w:cs="Times New Roman"/>
          <w:b/>
          <w:i/>
          <w:sz w:val="28"/>
          <w:szCs w:val="28"/>
          <w:lang w:eastAsia="ru-RU"/>
        </w:rPr>
        <w:t>патриотического воспитания:</w:t>
      </w:r>
    </w:p>
    <w:bookmarkEnd w:id="246"/>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ценностное отношение к достижениям своей Родины - России, к науке, искусству, спорту, технологиям, боевым подвигам и трудовым достижениям народа, в т.ч.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47" w:name="sub_101318"/>
      <w:r w:rsidRPr="00BD507B">
        <w:rPr>
          <w:rFonts w:ascii="Times New Roman" w:eastAsia="Times New Roman" w:hAnsi="Times New Roman" w:cs="Times New Roman"/>
          <w:b/>
          <w:i/>
          <w:sz w:val="28"/>
          <w:szCs w:val="28"/>
          <w:lang w:eastAsia="ru-RU"/>
        </w:rPr>
        <w:t>3)</w:t>
      </w:r>
      <w:r w:rsidRPr="00BD507B">
        <w:rPr>
          <w:rFonts w:ascii="Times New Roman" w:eastAsia="Times New Roman" w:hAnsi="Times New Roman" w:cs="Times New Roman"/>
          <w:b/>
          <w:i/>
          <w:sz w:val="28"/>
          <w:szCs w:val="28"/>
          <w:lang w:val="en-US" w:eastAsia="ru-RU"/>
        </w:rPr>
        <w:t> </w:t>
      </w:r>
      <w:r w:rsidRPr="00BD507B">
        <w:rPr>
          <w:rFonts w:ascii="Times New Roman" w:eastAsia="Times New Roman" w:hAnsi="Times New Roman" w:cs="Times New Roman"/>
          <w:b/>
          <w:i/>
          <w:sz w:val="28"/>
          <w:szCs w:val="28"/>
          <w:lang w:eastAsia="ru-RU"/>
        </w:rPr>
        <w:t>духовно-нравственного воспитания:</w:t>
      </w:r>
    </w:p>
    <w:bookmarkEnd w:id="247"/>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w:t>
      </w:r>
      <w:r w:rsidRPr="00BD507B">
        <w:rPr>
          <w:rFonts w:ascii="Times New Roman" w:eastAsia="Times New Roman" w:hAnsi="Times New Roman" w:cs="Times New Roman"/>
          <w:sz w:val="28"/>
          <w:szCs w:val="28"/>
          <w:lang w:eastAsia="ru-RU"/>
        </w:rPr>
        <w:lastRenderedPageBreak/>
        <w:t>поведение и поступки других людей с позиции нравственных и правовых норм с учётом осознания последствий поступков;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BD507B">
        <w:rPr>
          <w:rFonts w:ascii="Times New Roman" w:eastAsia="Times New Roman" w:hAnsi="Times New Roman" w:cs="Times New Roman"/>
          <w:sz w:val="28"/>
          <w:szCs w:val="28"/>
          <w:lang w:eastAsia="ru-RU"/>
        </w:rPr>
        <w:t>- активное неприятие асоциальных поступков, свобода и ответственность личности в условиях индивидуального и общественного пространства;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48" w:name="sub_101319"/>
      <w:r w:rsidRPr="00BD507B">
        <w:rPr>
          <w:rFonts w:ascii="Times New Roman" w:eastAsia="Times New Roman" w:hAnsi="Times New Roman" w:cs="Times New Roman"/>
          <w:b/>
          <w:i/>
          <w:sz w:val="28"/>
          <w:szCs w:val="28"/>
          <w:lang w:eastAsia="ru-RU"/>
        </w:rPr>
        <w:t>4)</w:t>
      </w:r>
      <w:r w:rsidRPr="00BD507B">
        <w:rPr>
          <w:rFonts w:ascii="Times New Roman" w:eastAsia="Times New Roman" w:hAnsi="Times New Roman" w:cs="Times New Roman"/>
          <w:b/>
          <w:i/>
          <w:sz w:val="28"/>
          <w:szCs w:val="28"/>
          <w:lang w:val="en-US" w:eastAsia="ru-RU"/>
        </w:rPr>
        <w:t> </w:t>
      </w:r>
      <w:r w:rsidRPr="00BD507B">
        <w:rPr>
          <w:rFonts w:ascii="Times New Roman" w:eastAsia="Times New Roman" w:hAnsi="Times New Roman" w:cs="Times New Roman"/>
          <w:b/>
          <w:i/>
          <w:sz w:val="28"/>
          <w:szCs w:val="28"/>
          <w:lang w:eastAsia="ru-RU"/>
        </w:rPr>
        <w:t>эстетического воспитания:</w:t>
      </w:r>
    </w:p>
    <w:bookmarkEnd w:id="248"/>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восприимчивость к разным видам искусства, традициям и творчеству своего и других народов, понимание эмоционального воздействия искусства, в т.ч. изучаемых литературных произведений;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осознание важности художественной литературы и культуры как средства коммуникации и самовыражения;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49" w:name="sub_101320"/>
      <w:r w:rsidRPr="00BD507B">
        <w:rPr>
          <w:rFonts w:ascii="Times New Roman" w:eastAsia="Times New Roman" w:hAnsi="Times New Roman" w:cs="Times New Roman"/>
          <w:b/>
          <w:i/>
          <w:sz w:val="28"/>
          <w:szCs w:val="28"/>
          <w:lang w:eastAsia="ru-RU"/>
        </w:rPr>
        <w:t>5) физического воспитания, формирования культуры здоровья и эмоционального благополучия:</w:t>
      </w:r>
    </w:p>
    <w:bookmarkEnd w:id="249"/>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т.ч. навыки безопасного поведения в информационно-коммуникационной сети «Интернет»;</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50" w:name="sub_101321"/>
      <w:r w:rsidRPr="00BD507B">
        <w:rPr>
          <w:rFonts w:ascii="Times New Roman" w:eastAsia="Times New Roman" w:hAnsi="Times New Roman" w:cs="Times New Roman"/>
          <w:b/>
          <w:i/>
          <w:sz w:val="28"/>
          <w:szCs w:val="28"/>
          <w:lang w:eastAsia="ru-RU"/>
        </w:rPr>
        <w:t>6) трудового воспитания:</w:t>
      </w:r>
    </w:p>
    <w:bookmarkEnd w:id="250"/>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интерес к практическому изучению профессий и труда различного рода, в т.ч. на основе применения изучаемого предметного знания и знакомства с деятельностью героев на страницах литературных произведений;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т.ч.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w:t>
      </w:r>
      <w:r w:rsidRPr="00BD507B">
        <w:rPr>
          <w:rFonts w:ascii="Times New Roman" w:eastAsia="Times New Roman" w:hAnsi="Times New Roman" w:cs="Times New Roman"/>
          <w:sz w:val="28"/>
          <w:szCs w:val="28"/>
          <w:lang w:eastAsia="ru-RU"/>
        </w:rPr>
        <w:lastRenderedPageBreak/>
        <w:t>интересов и потребностей;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51" w:name="sub_101322"/>
      <w:r w:rsidRPr="00BD507B">
        <w:rPr>
          <w:rFonts w:ascii="Times New Roman" w:eastAsia="Times New Roman" w:hAnsi="Times New Roman" w:cs="Times New Roman"/>
          <w:b/>
          <w:i/>
          <w:sz w:val="28"/>
          <w:szCs w:val="28"/>
          <w:lang w:eastAsia="ru-RU"/>
        </w:rPr>
        <w:t>7) экологического воспитания:</w:t>
      </w:r>
    </w:p>
    <w:bookmarkEnd w:id="251"/>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52" w:name="sub_101323"/>
      <w:r w:rsidRPr="00BD507B">
        <w:rPr>
          <w:rFonts w:ascii="Times New Roman" w:eastAsia="Times New Roman" w:hAnsi="Times New Roman" w:cs="Times New Roman"/>
          <w:b/>
          <w:i/>
          <w:sz w:val="28"/>
          <w:szCs w:val="28"/>
          <w:lang w:eastAsia="ru-RU"/>
        </w:rPr>
        <w:t>8) ценности научного познания:</w:t>
      </w:r>
    </w:p>
    <w:bookmarkEnd w:id="252"/>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53" w:name="sub_101324"/>
      <w:r w:rsidRPr="00BD507B">
        <w:rPr>
          <w:rFonts w:ascii="Times New Roman" w:eastAsia="Times New Roman" w:hAnsi="Times New Roman" w:cs="Times New Roman"/>
          <w:b/>
          <w:i/>
          <w:sz w:val="28"/>
          <w:szCs w:val="28"/>
          <w:lang w:eastAsia="ru-RU"/>
        </w:rPr>
        <w:t>9)</w:t>
      </w:r>
      <w:r w:rsidRPr="00BD507B">
        <w:rPr>
          <w:rFonts w:ascii="Times New Roman" w:eastAsia="Times New Roman" w:hAnsi="Times New Roman" w:cs="Times New Roman"/>
          <w:b/>
          <w:i/>
          <w:sz w:val="28"/>
          <w:szCs w:val="28"/>
          <w:lang w:val="en-US" w:eastAsia="ru-RU"/>
        </w:rPr>
        <w:t> </w:t>
      </w:r>
      <w:r w:rsidRPr="00BD507B">
        <w:rPr>
          <w:rFonts w:ascii="Times New Roman" w:eastAsia="Times New Roman" w:hAnsi="Times New Roman" w:cs="Times New Roman"/>
          <w:b/>
          <w:i/>
          <w:sz w:val="28"/>
          <w:szCs w:val="28"/>
          <w:lang w:eastAsia="ru-RU"/>
        </w:rPr>
        <w:t>обеспечение адаптации обучающегося к изменяющимся условиям социальной и природной среды:</w:t>
      </w:r>
    </w:p>
    <w:bookmarkEnd w:id="253"/>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т.ч. формулировать идеи, понятия, гипотезы об объектах и явлениях, в т.ч.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 xml:space="preserve">способность осознавать стрессовую ситуацию, оценивать происходящие </w:t>
      </w:r>
      <w:r w:rsidRPr="00BD507B">
        <w:rPr>
          <w:rFonts w:ascii="Times New Roman" w:eastAsia="Times New Roman" w:hAnsi="Times New Roman" w:cs="Times New Roman"/>
          <w:sz w:val="28"/>
          <w:szCs w:val="28"/>
          <w:lang w:eastAsia="ru-RU"/>
        </w:rPr>
        <w:lastRenderedPageBreak/>
        <w:t>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D507B" w:rsidRPr="00195270" w:rsidRDefault="00BD507B" w:rsidP="00195270">
      <w:pPr>
        <w:spacing w:after="0" w:line="240" w:lineRule="auto"/>
        <w:rPr>
          <w:rFonts w:ascii="Times New Roman" w:eastAsia="Times New Roman" w:hAnsi="Times New Roman" w:cs="Times New Roman"/>
          <w:b/>
          <w:sz w:val="28"/>
          <w:szCs w:val="28"/>
          <w:u w:val="single"/>
        </w:rPr>
      </w:pPr>
      <w:r w:rsidRPr="00195270">
        <w:rPr>
          <w:rFonts w:ascii="Times New Roman" w:eastAsia="Times New Roman" w:hAnsi="Times New Roman" w:cs="Times New Roman"/>
          <w:b/>
          <w:sz w:val="28"/>
          <w:szCs w:val="28"/>
          <w:u w:val="single"/>
        </w:rPr>
        <w:t>МЕТАПРЕДМЕТНЫЕ РЕЗУЛЬТАТЫ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54" w:name="sub_101309"/>
      <w:r w:rsidRPr="00BD507B">
        <w:rPr>
          <w:rFonts w:ascii="Times New Roman" w:eastAsia="Times New Roman" w:hAnsi="Times New Roman" w:cs="Times New Roman"/>
          <w:b/>
          <w:i/>
          <w:sz w:val="28"/>
          <w:szCs w:val="28"/>
          <w:lang w:eastAsia="ru-RU"/>
        </w:rPr>
        <w:t>В результате изучения литературы на уровне ООО у обучающегося будут сформированы познавательные УУД, коммуникативные УУД, регулятивные УУД, совместная деятельность.</w:t>
      </w:r>
    </w:p>
    <w:p w:rsidR="00BD507B" w:rsidRPr="00BD507B" w:rsidRDefault="00BD507B" w:rsidP="00BD507B">
      <w:pPr>
        <w:spacing w:after="0" w:line="240" w:lineRule="auto"/>
        <w:ind w:firstLine="709"/>
        <w:jc w:val="both"/>
        <w:rPr>
          <w:rFonts w:ascii="Times New Roman" w:eastAsia="Times New Roman" w:hAnsi="Times New Roman" w:cs="Times New Roman"/>
          <w:b/>
          <w:i/>
          <w:sz w:val="28"/>
          <w:szCs w:val="28"/>
        </w:rPr>
      </w:pPr>
      <w:r w:rsidRPr="00BD507B">
        <w:rPr>
          <w:rFonts w:ascii="Times New Roman" w:eastAsia="Times New Roman" w:hAnsi="Times New Roman" w:cs="Times New Roman"/>
          <w:b/>
          <w:i/>
          <w:sz w:val="28"/>
          <w:szCs w:val="28"/>
        </w:rPr>
        <w:t>Познавательные УУД</w:t>
      </w:r>
    </w:p>
    <w:p w:rsidR="00BD507B" w:rsidRPr="00195270"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u w:val="single"/>
          <w:lang w:eastAsia="ru-RU"/>
        </w:rPr>
      </w:pPr>
      <w:bookmarkStart w:id="255" w:name="sub_101325"/>
      <w:bookmarkEnd w:id="254"/>
      <w:r w:rsidRPr="00195270">
        <w:rPr>
          <w:rFonts w:ascii="Times New Roman" w:eastAsia="Times New Roman" w:hAnsi="Times New Roman" w:cs="Times New Roman"/>
          <w:b/>
          <w:i/>
          <w:sz w:val="28"/>
          <w:szCs w:val="28"/>
          <w:u w:val="single"/>
          <w:lang w:eastAsia="ru-RU"/>
        </w:rPr>
        <w:t>У обучающегося будут сформированы следующие базовые логические действия как часть познавательных УУД:</w:t>
      </w:r>
    </w:p>
    <w:bookmarkEnd w:id="255"/>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выявлять дефициты информации, данных, необходимых для решения поставленной учебной задачи;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D507B" w:rsidRPr="00195270"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u w:val="single"/>
          <w:lang w:eastAsia="ru-RU"/>
        </w:rPr>
      </w:pPr>
      <w:bookmarkStart w:id="256" w:name="sub_101326"/>
      <w:r w:rsidRPr="00195270">
        <w:rPr>
          <w:rFonts w:ascii="Times New Roman" w:eastAsia="Times New Roman" w:hAnsi="Times New Roman" w:cs="Times New Roman"/>
          <w:b/>
          <w:i/>
          <w:sz w:val="24"/>
          <w:szCs w:val="24"/>
          <w:u w:val="single"/>
          <w:lang w:eastAsia="ru-RU"/>
        </w:rPr>
        <w:t>У обучающегося будут сформированы следующие базовые исследовательские действия как часть познавательных УУД:</w:t>
      </w:r>
    </w:p>
    <w:bookmarkEnd w:id="256"/>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использовать вопросы как исследовательский инструмент познания в литературном образовании;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формировать гипотезу об истинности собственных суждений и суждений других, аргументировать свою позицию, мнение;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lastRenderedPageBreak/>
        <w:t>- оценивать на применимость и достоверность информацию, полученную в ходе исследования (эксперимента);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w:t>
      </w:r>
    </w:p>
    <w:p w:rsidR="00BD507B" w:rsidRPr="00195270"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u w:val="single"/>
          <w:lang w:eastAsia="ru-RU"/>
        </w:rPr>
      </w:pPr>
      <w:bookmarkStart w:id="257" w:name="sub_101327"/>
      <w:r w:rsidRPr="00195270">
        <w:rPr>
          <w:rFonts w:ascii="Times New Roman" w:eastAsia="Times New Roman" w:hAnsi="Times New Roman" w:cs="Times New Roman"/>
          <w:b/>
          <w:i/>
          <w:sz w:val="28"/>
          <w:szCs w:val="28"/>
          <w:u w:val="single"/>
          <w:lang w:eastAsia="ru-RU"/>
        </w:rPr>
        <w:t>У обучающегося будут сформированы следующие умения работать с информацией как часть познавательных УУД:</w:t>
      </w:r>
    </w:p>
    <w:bookmarkEnd w:id="257"/>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выбирать, анализировать, систематизировать и интерпретировать литературную и другую информацию различных видов и форм представления;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находить сходные аргументы (подтверждающие или опровергающие одну и ту же идею, версию) в различных информационных источниках;</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D507B" w:rsidRPr="00BD507B" w:rsidRDefault="00BD507B" w:rsidP="00BD507B">
      <w:pPr>
        <w:spacing w:after="0" w:line="240" w:lineRule="auto"/>
        <w:ind w:firstLine="709"/>
        <w:jc w:val="both"/>
        <w:rPr>
          <w:rFonts w:ascii="Times New Roman" w:eastAsia="Times New Roman" w:hAnsi="Times New Roman" w:cs="Times New Roman"/>
          <w:b/>
          <w:i/>
          <w:sz w:val="28"/>
          <w:szCs w:val="28"/>
        </w:rPr>
      </w:pPr>
      <w:r w:rsidRPr="00BD507B">
        <w:rPr>
          <w:rFonts w:ascii="Times New Roman" w:eastAsia="Times New Roman" w:hAnsi="Times New Roman" w:cs="Times New Roman"/>
          <w:b/>
          <w:i/>
          <w:sz w:val="28"/>
          <w:szCs w:val="28"/>
        </w:rPr>
        <w:t>Коммуникативные УУД</w:t>
      </w:r>
    </w:p>
    <w:p w:rsidR="00BD507B" w:rsidRPr="00195270"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u w:val="single"/>
          <w:lang w:eastAsia="ru-RU"/>
        </w:rPr>
      </w:pPr>
      <w:bookmarkStart w:id="258" w:name="sub_101328"/>
      <w:r w:rsidRPr="00195270">
        <w:rPr>
          <w:rFonts w:ascii="Times New Roman" w:eastAsia="Times New Roman" w:hAnsi="Times New Roman" w:cs="Times New Roman"/>
          <w:b/>
          <w:i/>
          <w:sz w:val="28"/>
          <w:szCs w:val="28"/>
          <w:u w:val="single"/>
          <w:lang w:eastAsia="ru-RU"/>
        </w:rPr>
        <w:t>У обучающегося будут сформированы следующие умения общения как часть коммуникативных УУД:</w:t>
      </w:r>
    </w:p>
    <w:bookmarkEnd w:id="258"/>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публично представлять результаты выполненного опыта (литературоведческого эксперимента, исследования, проекта);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sidRPr="00BD507B">
        <w:rPr>
          <w:rFonts w:ascii="Times New Roman" w:eastAsia="Times New Roman" w:hAnsi="Times New Roman" w:cs="Times New Roman"/>
          <w:b/>
          <w:i/>
          <w:sz w:val="28"/>
          <w:szCs w:val="28"/>
          <w:lang w:eastAsia="ru-RU"/>
        </w:rPr>
        <w:lastRenderedPageBreak/>
        <w:t>Регулятивные УУД</w:t>
      </w:r>
    </w:p>
    <w:p w:rsidR="00BD507B" w:rsidRPr="00195270"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u w:val="single"/>
          <w:lang w:eastAsia="ru-RU"/>
        </w:rPr>
      </w:pPr>
      <w:bookmarkStart w:id="259" w:name="sub_101329"/>
      <w:r w:rsidRPr="00195270">
        <w:rPr>
          <w:rFonts w:ascii="Times New Roman" w:eastAsia="Times New Roman" w:hAnsi="Times New Roman" w:cs="Times New Roman"/>
          <w:b/>
          <w:i/>
          <w:sz w:val="28"/>
          <w:szCs w:val="28"/>
          <w:u w:val="single"/>
          <w:lang w:eastAsia="ru-RU"/>
        </w:rPr>
        <w:t>У обучающегося будут сформированы следующие умения самоорганизации как части регулятивных УУД:</w:t>
      </w:r>
    </w:p>
    <w:bookmarkEnd w:id="259"/>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выявлять проблемы для решения в учебных и жизненных ситуациях, анализируя ситуации, изображённые в художественной литературе;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ориентироваться в различных подходах принятия решений (индивидуальное, принятие решения в группе, принятие решений группой);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D507B" w:rsidRPr="00195270"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u w:val="single"/>
          <w:lang w:eastAsia="ru-RU"/>
        </w:rPr>
      </w:pPr>
      <w:bookmarkStart w:id="260" w:name="sub_101330"/>
      <w:r w:rsidRPr="00195270">
        <w:rPr>
          <w:rFonts w:ascii="Times New Roman" w:eastAsia="Times New Roman" w:hAnsi="Times New Roman" w:cs="Times New Roman"/>
          <w:b/>
          <w:i/>
          <w:sz w:val="28"/>
          <w:szCs w:val="28"/>
          <w:u w:val="single"/>
          <w:lang w:eastAsia="ru-RU"/>
        </w:rPr>
        <w:t>У обучающегося будут сформированы следующие умения самоконтроля, эмоционального интеллекта как части регулятивных УУД:</w:t>
      </w:r>
    </w:p>
    <w:bookmarkEnd w:id="260"/>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владеть способами самоконтроля, самомотивации и рефлексии в литературном образовании;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развивать способность различать и называть собственные эмоции, управлять ими и эмоциями других;</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принимать себя и других, не осуждая; проявлять открытость себе и другим; осознавать невозможность контролировать всё вокруг.</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sidRPr="00BD507B">
        <w:rPr>
          <w:rFonts w:ascii="Times New Roman" w:eastAsia="Times New Roman" w:hAnsi="Times New Roman" w:cs="Times New Roman"/>
          <w:b/>
          <w:i/>
          <w:sz w:val="28"/>
          <w:szCs w:val="28"/>
          <w:lang w:eastAsia="ru-RU"/>
        </w:rPr>
        <w:t>Совместная деятельность</w:t>
      </w:r>
    </w:p>
    <w:p w:rsidR="00BD507B" w:rsidRPr="00195270"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u w:val="single"/>
          <w:lang w:eastAsia="ru-RU"/>
        </w:rPr>
      </w:pPr>
      <w:bookmarkStart w:id="261" w:name="sub_101331"/>
      <w:r w:rsidRPr="00195270">
        <w:rPr>
          <w:rFonts w:ascii="Times New Roman" w:eastAsia="Times New Roman" w:hAnsi="Times New Roman" w:cs="Times New Roman"/>
          <w:b/>
          <w:i/>
          <w:sz w:val="28"/>
          <w:szCs w:val="28"/>
          <w:u w:val="single"/>
          <w:lang w:eastAsia="ru-RU"/>
        </w:rPr>
        <w:t>У обучающегося будут сформированы следующие умения совместной деятельности:</w:t>
      </w:r>
    </w:p>
    <w:bookmarkEnd w:id="261"/>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lastRenderedPageBreak/>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D507B" w:rsidRPr="00195270" w:rsidRDefault="00BD507B" w:rsidP="00195270">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195270">
        <w:rPr>
          <w:rFonts w:ascii="Times New Roman" w:eastAsia="Times New Roman" w:hAnsi="Times New Roman" w:cs="Times New Roman"/>
          <w:b/>
          <w:sz w:val="24"/>
          <w:szCs w:val="24"/>
          <w:u w:val="single"/>
          <w:lang w:eastAsia="ru-RU"/>
        </w:rPr>
        <w:t>ПРЕДМЕТНЫЕ РЕЗУЛЬТАТЫ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62" w:name="sub_101310"/>
      <w:r w:rsidRPr="00BD507B">
        <w:rPr>
          <w:rFonts w:ascii="Times New Roman" w:eastAsia="Times New Roman" w:hAnsi="Times New Roman" w:cs="Times New Roman"/>
          <w:b/>
          <w:i/>
          <w:sz w:val="28"/>
          <w:szCs w:val="28"/>
          <w:lang w:eastAsia="ru-RU"/>
        </w:rPr>
        <w:t>Предметные результаты освоения программы по литературе на уровне ООО обеспечивают:</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3" w:name="sub_101332"/>
      <w:bookmarkEnd w:id="262"/>
      <w:r w:rsidRPr="00BD507B">
        <w:rPr>
          <w:rFonts w:ascii="Times New Roman" w:eastAsia="Times New Roman" w:hAnsi="Times New Roman" w:cs="Times New Roman"/>
          <w:sz w:val="28"/>
          <w:szCs w:val="28"/>
          <w:lang w:eastAsia="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4" w:name="sub_101333"/>
      <w:bookmarkEnd w:id="263"/>
      <w:r w:rsidRPr="00BD507B">
        <w:rPr>
          <w:rFonts w:ascii="Times New Roman" w:eastAsia="Times New Roman" w:hAnsi="Times New Roman" w:cs="Times New Roman"/>
          <w:sz w:val="28"/>
          <w:szCs w:val="28"/>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5" w:name="sub_101334"/>
      <w:bookmarkEnd w:id="264"/>
      <w:r w:rsidRPr="00BD507B">
        <w:rPr>
          <w:rFonts w:ascii="Times New Roman" w:eastAsia="Times New Roman" w:hAnsi="Times New Roman" w:cs="Times New Roman"/>
          <w:sz w:val="28"/>
          <w:szCs w:val="28"/>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6" w:name="sub_101335"/>
      <w:bookmarkEnd w:id="265"/>
      <w:r w:rsidRPr="00BD507B">
        <w:rPr>
          <w:rFonts w:ascii="Times New Roman" w:eastAsia="Times New Roman" w:hAnsi="Times New Roman" w:cs="Times New Roman"/>
          <w:sz w:val="28"/>
          <w:szCs w:val="28"/>
          <w:lang w:eastAsia="ru-RU"/>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7" w:name="sub_101336"/>
      <w:bookmarkEnd w:id="266"/>
      <w:r w:rsidRPr="00BD507B">
        <w:rPr>
          <w:rFonts w:ascii="Times New Roman" w:eastAsia="Times New Roman" w:hAnsi="Times New Roman" w:cs="Times New Roman"/>
          <w:sz w:val="28"/>
          <w:szCs w:val="28"/>
          <w:lang w:eastAsia="ru-RU"/>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w:t>
      </w:r>
      <w:r w:rsidRPr="00BD507B">
        <w:rPr>
          <w:rFonts w:ascii="Times New Roman" w:eastAsia="Times New Roman" w:hAnsi="Times New Roman" w:cs="Times New Roman"/>
          <w:sz w:val="28"/>
          <w:szCs w:val="28"/>
          <w:lang w:eastAsia="ru-RU"/>
        </w:rPr>
        <w:lastRenderedPageBreak/>
        <w:t>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8" w:name="sub_101337"/>
      <w:bookmarkEnd w:id="267"/>
      <w:r w:rsidRPr="00BD507B">
        <w:rPr>
          <w:rFonts w:ascii="Times New Roman" w:eastAsia="Times New Roman" w:hAnsi="Times New Roman" w:cs="Times New Roman"/>
          <w:sz w:val="28"/>
          <w:szCs w:val="28"/>
          <w:lang w:eastAsia="ru-RU"/>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9" w:name="sub_101338"/>
      <w:bookmarkEnd w:id="268"/>
      <w:r w:rsidRPr="00BD507B">
        <w:rPr>
          <w:rFonts w:ascii="Times New Roman" w:eastAsia="Times New Roman" w:hAnsi="Times New Roman" w:cs="Times New Roman"/>
          <w:sz w:val="28"/>
          <w:szCs w:val="28"/>
          <w:lang w:eastAsia="ru-RU"/>
        </w:rPr>
        <w:t>7) овладение умением выявлять связь между важнейшими фактами биографии писателей (в т.ч. А.С. Грибоедова, А.С. Пушкина, М.Ю. Лермонтова, Н.В. Гоголя) и особенностями исторической эпохи, авторского мировоззрения, проблематики произведений;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0" w:name="sub_101339"/>
      <w:bookmarkEnd w:id="269"/>
      <w:r w:rsidRPr="00BD507B">
        <w:rPr>
          <w:rFonts w:ascii="Times New Roman" w:eastAsia="Times New Roman" w:hAnsi="Times New Roman" w:cs="Times New Roman"/>
          <w:sz w:val="28"/>
          <w:szCs w:val="28"/>
          <w:lang w:eastAsia="ru-RU"/>
        </w:rPr>
        <w:t>8)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1" w:name="sub_101340"/>
      <w:bookmarkEnd w:id="270"/>
      <w:r w:rsidRPr="00BD507B">
        <w:rPr>
          <w:rFonts w:ascii="Times New Roman" w:eastAsia="Times New Roman" w:hAnsi="Times New Roman" w:cs="Times New Roman"/>
          <w:sz w:val="28"/>
          <w:szCs w:val="28"/>
          <w:lang w:eastAsia="ru-RU"/>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2" w:name="sub_101341"/>
      <w:bookmarkEnd w:id="271"/>
      <w:r w:rsidRPr="00BD507B">
        <w:rPr>
          <w:rFonts w:ascii="Times New Roman" w:eastAsia="Times New Roman" w:hAnsi="Times New Roman" w:cs="Times New Roman"/>
          <w:sz w:val="28"/>
          <w:szCs w:val="28"/>
          <w:lang w:eastAsia="ru-RU"/>
        </w:rPr>
        <w:t>10) совершенствование умения выразительно (с учётом индивидуальных особенностей обучающихся) читать, в т.ч. наизусть, не менее 12 произведений и (или) фрагментов;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3" w:name="sub_101342"/>
      <w:bookmarkEnd w:id="272"/>
      <w:r w:rsidRPr="00BD507B">
        <w:rPr>
          <w:rFonts w:ascii="Times New Roman" w:eastAsia="Times New Roman" w:hAnsi="Times New Roman" w:cs="Times New Roman"/>
          <w:sz w:val="28"/>
          <w:szCs w:val="28"/>
          <w:lang w:eastAsia="ru-RU"/>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4" w:name="sub_101343"/>
      <w:bookmarkEnd w:id="273"/>
      <w:r w:rsidRPr="00BD507B">
        <w:rPr>
          <w:rFonts w:ascii="Times New Roman" w:eastAsia="Times New Roman" w:hAnsi="Times New Roman" w:cs="Times New Roman"/>
          <w:sz w:val="28"/>
          <w:szCs w:val="28"/>
          <w:lang w:eastAsia="ru-RU"/>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5" w:name="sub_101344"/>
      <w:bookmarkEnd w:id="274"/>
      <w:r w:rsidRPr="00BD507B">
        <w:rPr>
          <w:rFonts w:ascii="Times New Roman" w:eastAsia="Times New Roman" w:hAnsi="Times New Roman" w:cs="Times New Roman"/>
          <w:sz w:val="28"/>
          <w:szCs w:val="28"/>
          <w:lang w:eastAsia="ru-RU"/>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w:t>
      </w:r>
      <w:r w:rsidRPr="00BD507B">
        <w:rPr>
          <w:rFonts w:ascii="Times New Roman" w:eastAsia="Times New Roman" w:hAnsi="Times New Roman" w:cs="Times New Roman"/>
          <w:sz w:val="28"/>
          <w:szCs w:val="28"/>
          <w:lang w:eastAsia="ru-RU"/>
        </w:rPr>
        <w:lastRenderedPageBreak/>
        <w:t>информации, редактировать собственные и чужие письменные тексты;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6" w:name="sub_101345"/>
      <w:bookmarkEnd w:id="275"/>
      <w:r w:rsidRPr="00BD507B">
        <w:rPr>
          <w:rFonts w:ascii="Times New Roman" w:eastAsia="Times New Roman" w:hAnsi="Times New Roman" w:cs="Times New Roman"/>
          <w:sz w:val="28"/>
          <w:szCs w:val="28"/>
          <w:lang w:eastAsia="ru-RU"/>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т.ч.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A.И.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т.ч.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(в т.ч.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7" w:name="sub_101346"/>
      <w:bookmarkEnd w:id="276"/>
      <w:r w:rsidRPr="00BD507B">
        <w:rPr>
          <w:rFonts w:ascii="Times New Roman" w:eastAsia="Times New Roman" w:hAnsi="Times New Roman" w:cs="Times New Roman"/>
          <w:sz w:val="28"/>
          <w:szCs w:val="28"/>
          <w:lang w:eastAsia="ru-RU"/>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8" w:name="sub_101347"/>
      <w:bookmarkEnd w:id="277"/>
      <w:r w:rsidRPr="00BD507B">
        <w:rPr>
          <w:rFonts w:ascii="Times New Roman" w:eastAsia="Times New Roman" w:hAnsi="Times New Roman" w:cs="Times New Roman"/>
          <w:sz w:val="28"/>
          <w:szCs w:val="28"/>
          <w:lang w:eastAsia="ru-RU"/>
        </w:rPr>
        <w:t>16) развитие умения планировать собственное досуговое чтение, формировать и обогащать свой круг чтения, в т.ч. за счёт произведений современной литературы;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9" w:name="sub_101348"/>
      <w:bookmarkEnd w:id="278"/>
      <w:r w:rsidRPr="00BD507B">
        <w:rPr>
          <w:rFonts w:ascii="Times New Roman" w:eastAsia="Times New Roman" w:hAnsi="Times New Roman" w:cs="Times New Roman"/>
          <w:sz w:val="28"/>
          <w:szCs w:val="28"/>
          <w:lang w:eastAsia="ru-RU"/>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0" w:name="sub_101349"/>
      <w:bookmarkEnd w:id="279"/>
      <w:r w:rsidRPr="00BD507B">
        <w:rPr>
          <w:rFonts w:ascii="Times New Roman" w:eastAsia="Times New Roman" w:hAnsi="Times New Roman" w:cs="Times New Roman"/>
          <w:sz w:val="28"/>
          <w:szCs w:val="28"/>
          <w:lang w:eastAsia="ru-RU"/>
        </w:rPr>
        <w:t xml:space="preserve">18) овладение умением использовать словари и справочники, в т.ч. информационно-справочные системы в электронной форме, подбирать проверенные источники в библиотечных фондах, в т.ч. из числа </w:t>
      </w:r>
      <w:r w:rsidRPr="00BD507B">
        <w:rPr>
          <w:rFonts w:ascii="Times New Roman" w:eastAsia="Times New Roman" w:hAnsi="Times New Roman" w:cs="Times New Roman"/>
          <w:sz w:val="28"/>
          <w:szCs w:val="28"/>
          <w:lang w:eastAsia="ru-RU"/>
        </w:rPr>
        <w:lastRenderedPageBreak/>
        <w:t>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D507B" w:rsidRPr="00BD507B" w:rsidRDefault="00BD507B" w:rsidP="00195270">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D507B">
        <w:rPr>
          <w:rFonts w:ascii="Times New Roman" w:eastAsia="Times New Roman" w:hAnsi="Times New Roman" w:cs="Times New Roman"/>
          <w:b/>
          <w:sz w:val="28"/>
          <w:szCs w:val="28"/>
          <w:lang w:eastAsia="ru-RU"/>
        </w:rPr>
        <w:t>5 КЛАСС</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81" w:name="sub_101311"/>
      <w:bookmarkEnd w:id="280"/>
      <w:r w:rsidRPr="00BD507B">
        <w:rPr>
          <w:rFonts w:ascii="Times New Roman" w:eastAsia="Times New Roman" w:hAnsi="Times New Roman" w:cs="Times New Roman"/>
          <w:b/>
          <w:i/>
          <w:sz w:val="28"/>
          <w:szCs w:val="28"/>
          <w:lang w:eastAsia="ru-RU"/>
        </w:rPr>
        <w:t>К концу обучения в 5 классе обучающийся научится: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2" w:name="sub_101350"/>
      <w:bookmarkEnd w:id="281"/>
      <w:r w:rsidRPr="00BD507B">
        <w:rPr>
          <w:rFonts w:ascii="Times New Roman" w:eastAsia="Times New Roman" w:hAnsi="Times New Roman" w:cs="Times New Roman"/>
          <w:sz w:val="28"/>
          <w:szCs w:val="28"/>
          <w:lang w:eastAsia="ru-RU"/>
        </w:rPr>
        <w:t>-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3" w:name="sub_101351"/>
      <w:bookmarkEnd w:id="282"/>
      <w:r w:rsidRPr="00BD507B">
        <w:rPr>
          <w:rFonts w:ascii="Times New Roman" w:eastAsia="Times New Roman" w:hAnsi="Times New Roman" w:cs="Times New Roman"/>
          <w:sz w:val="28"/>
          <w:szCs w:val="28"/>
          <w:lang w:eastAsia="ru-RU"/>
        </w:rPr>
        <w:t>- понимать, что литература - это вид искусства и что художественный текст отличается от текста научного, делового, публицистического;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4" w:name="sub_101352"/>
      <w:bookmarkEnd w:id="283"/>
      <w:r w:rsidRPr="00BD507B">
        <w:rPr>
          <w:rFonts w:ascii="Times New Roman" w:eastAsia="Times New Roman" w:hAnsi="Times New Roman" w:cs="Times New Roman"/>
          <w:sz w:val="28"/>
          <w:szCs w:val="28"/>
          <w:lang w:eastAsia="ru-RU"/>
        </w:rPr>
        <w:t>- владеть элементарными умениями воспринимать, анализировать, интерпретировать и оценивать прочитанные произведения: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5" w:name="sub_101353"/>
      <w:bookmarkEnd w:id="284"/>
      <w:r w:rsidRPr="00BD507B">
        <w:rPr>
          <w:rFonts w:ascii="Times New Roman" w:eastAsia="Times New Roman" w:hAnsi="Times New Roman" w:cs="Times New Roman"/>
          <w:sz w:val="28"/>
          <w:szCs w:val="28"/>
          <w:lang w:eastAsia="ru-RU"/>
        </w:rPr>
        <w:t>-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6" w:name="sub_101354"/>
      <w:bookmarkEnd w:id="285"/>
      <w:r w:rsidRPr="00BD507B">
        <w:rPr>
          <w:rFonts w:ascii="Times New Roman" w:eastAsia="Times New Roman" w:hAnsi="Times New Roman" w:cs="Times New Roman"/>
          <w:sz w:val="28"/>
          <w:szCs w:val="28"/>
          <w:lang w:eastAsia="ru-RU"/>
        </w:rPr>
        <w:t>-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7" w:name="sub_101355"/>
      <w:bookmarkEnd w:id="286"/>
      <w:r w:rsidRPr="00BD507B">
        <w:rPr>
          <w:rFonts w:ascii="Times New Roman" w:eastAsia="Times New Roman" w:hAnsi="Times New Roman" w:cs="Times New Roman"/>
          <w:sz w:val="28"/>
          <w:szCs w:val="28"/>
          <w:lang w:eastAsia="ru-RU"/>
        </w:rPr>
        <w:t>- сопоставлять темы и сюжеты произведений, образы персонажей;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8" w:name="sub_101356"/>
      <w:bookmarkEnd w:id="287"/>
      <w:r w:rsidRPr="00BD507B">
        <w:rPr>
          <w:rFonts w:ascii="Times New Roman" w:eastAsia="Times New Roman" w:hAnsi="Times New Roman" w:cs="Times New Roman"/>
          <w:sz w:val="28"/>
          <w:szCs w:val="28"/>
          <w:lang w:eastAsia="ru-RU"/>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9" w:name="sub_101357"/>
      <w:bookmarkEnd w:id="288"/>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выразительно читать, в т.ч.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0" w:name="sub_101358"/>
      <w:bookmarkEnd w:id="289"/>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1" w:name="sub_101359"/>
      <w:bookmarkEnd w:id="290"/>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2" w:name="sub_101360"/>
      <w:bookmarkEnd w:id="291"/>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создавать устные и письменные высказывания разных жанров объемом не менее 70 слов (с учётом литературного развития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3" w:name="sub_101361"/>
      <w:bookmarkEnd w:id="292"/>
      <w:r w:rsidRPr="00BD507B">
        <w:rPr>
          <w:rFonts w:ascii="Times New Roman" w:eastAsia="Times New Roman" w:hAnsi="Times New Roman" w:cs="Times New Roman"/>
          <w:sz w:val="28"/>
          <w:szCs w:val="28"/>
          <w:lang w:eastAsia="ru-RU"/>
        </w:rPr>
        <w:lastRenderedPageBreak/>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владеть начальными умениями интерпретации и оценки текстуально изученных произведений фольклора и литературы;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4" w:name="sub_101362"/>
      <w:bookmarkEnd w:id="293"/>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5" w:name="sub_101363"/>
      <w:bookmarkEnd w:id="294"/>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планировать с помощью учителя собственное досуговое чтение, расширять свой круг чтения, в т.ч. за счёт произведений современной литературы для детей и подростков;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6" w:name="sub_101364"/>
      <w:bookmarkEnd w:id="295"/>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7" w:name="sub_101365"/>
      <w:bookmarkEnd w:id="296"/>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владеть начальными умениями использовать словари и справочники, в т.ч. в электронной форме; пользоваться под руководством учителя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D507B" w:rsidRPr="00BD507B" w:rsidRDefault="00BD507B" w:rsidP="00195270">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D507B">
        <w:rPr>
          <w:rFonts w:ascii="Times New Roman" w:eastAsia="Times New Roman" w:hAnsi="Times New Roman" w:cs="Times New Roman"/>
          <w:b/>
          <w:sz w:val="28"/>
          <w:szCs w:val="28"/>
          <w:lang w:eastAsia="ru-RU"/>
        </w:rPr>
        <w:t>6 КЛАСС</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98" w:name="sub_101312"/>
      <w:bookmarkEnd w:id="297"/>
      <w:r w:rsidRPr="00BD507B">
        <w:rPr>
          <w:rFonts w:ascii="Times New Roman" w:eastAsia="Times New Roman" w:hAnsi="Times New Roman" w:cs="Times New Roman"/>
          <w:b/>
          <w:i/>
          <w:sz w:val="28"/>
          <w:szCs w:val="28"/>
          <w:lang w:eastAsia="ru-RU"/>
        </w:rPr>
        <w:t>К концу обучения в 6 классе обучающийся научится: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9" w:name="sub_101366"/>
      <w:bookmarkEnd w:id="298"/>
      <w:r w:rsidRPr="00BD507B">
        <w:rPr>
          <w:rFonts w:ascii="Times New Roman" w:eastAsia="Times New Roman" w:hAnsi="Times New Roman" w:cs="Times New Roman"/>
          <w:sz w:val="28"/>
          <w:szCs w:val="28"/>
          <w:lang w:eastAsia="ru-RU"/>
        </w:rPr>
        <w:t>-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0" w:name="sub_101367"/>
      <w:bookmarkEnd w:id="299"/>
      <w:r w:rsidRPr="00BD507B">
        <w:rPr>
          <w:rFonts w:ascii="Times New Roman" w:eastAsia="Times New Roman" w:hAnsi="Times New Roman" w:cs="Times New Roman"/>
          <w:sz w:val="28"/>
          <w:szCs w:val="28"/>
          <w:lang w:eastAsia="ru-RU"/>
        </w:rPr>
        <w:t>-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1" w:name="sub_101368"/>
      <w:bookmarkEnd w:id="300"/>
      <w:r w:rsidRPr="00BD507B">
        <w:rPr>
          <w:rFonts w:ascii="Times New Roman" w:eastAsia="Times New Roman" w:hAnsi="Times New Roman" w:cs="Times New Roman"/>
          <w:sz w:val="28"/>
          <w:szCs w:val="28"/>
          <w:lang w:eastAsia="ru-RU"/>
        </w:rPr>
        <w:t>-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2" w:name="sub_101369"/>
      <w:bookmarkEnd w:id="301"/>
      <w:r w:rsidRPr="00BD507B">
        <w:rPr>
          <w:rFonts w:ascii="Times New Roman" w:eastAsia="Times New Roman" w:hAnsi="Times New Roman" w:cs="Times New Roman"/>
          <w:sz w:val="28"/>
          <w:szCs w:val="28"/>
          <w:lang w:eastAsia="ru-RU"/>
        </w:rPr>
        <w:t>-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3" w:name="sub_101370"/>
      <w:bookmarkEnd w:id="302"/>
      <w:r w:rsidRPr="00BD507B">
        <w:rPr>
          <w:rFonts w:ascii="Times New Roman" w:eastAsia="Times New Roman" w:hAnsi="Times New Roman" w:cs="Times New Roman"/>
          <w:sz w:val="28"/>
          <w:szCs w:val="28"/>
          <w:lang w:eastAsia="ru-RU"/>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w:t>
      </w:r>
      <w:r w:rsidRPr="00BD507B">
        <w:rPr>
          <w:rFonts w:ascii="Times New Roman" w:eastAsia="Times New Roman" w:hAnsi="Times New Roman" w:cs="Times New Roman"/>
          <w:sz w:val="28"/>
          <w:szCs w:val="28"/>
          <w:lang w:eastAsia="ru-RU"/>
        </w:rPr>
        <w:lastRenderedPageBreak/>
        <w:t>олицетворение, гипербола; антитеза, аллегория, стихотворный метр (хорей, ямб), ритм, рифма, строфа;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4" w:name="sub_101371"/>
      <w:bookmarkEnd w:id="303"/>
      <w:r w:rsidRPr="00BD507B">
        <w:rPr>
          <w:rFonts w:ascii="Times New Roman" w:eastAsia="Times New Roman" w:hAnsi="Times New Roman" w:cs="Times New Roman"/>
          <w:sz w:val="28"/>
          <w:szCs w:val="28"/>
          <w:lang w:eastAsia="ru-RU"/>
        </w:rPr>
        <w:t>- выделять в произведениях элементы художественной формы и обнаруживать связи между ними;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5" w:name="sub_101372"/>
      <w:bookmarkEnd w:id="304"/>
      <w:r w:rsidRPr="00BD507B">
        <w:rPr>
          <w:rFonts w:ascii="Times New Roman" w:eastAsia="Times New Roman" w:hAnsi="Times New Roman" w:cs="Times New Roman"/>
          <w:sz w:val="28"/>
          <w:szCs w:val="28"/>
          <w:lang w:eastAsia="ru-RU"/>
        </w:rPr>
        <w:t>-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6" w:name="sub_101373"/>
      <w:bookmarkEnd w:id="305"/>
      <w:r w:rsidRPr="00BD507B">
        <w:rPr>
          <w:rFonts w:ascii="Times New Roman" w:eastAsia="Times New Roman" w:hAnsi="Times New Roman" w:cs="Times New Roman"/>
          <w:sz w:val="28"/>
          <w:szCs w:val="28"/>
          <w:lang w:eastAsia="ru-RU"/>
        </w:rPr>
        <w:t>-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7" w:name="sub_101374"/>
      <w:bookmarkEnd w:id="306"/>
      <w:r w:rsidRPr="00BD507B">
        <w:rPr>
          <w:rFonts w:ascii="Times New Roman" w:eastAsia="Times New Roman" w:hAnsi="Times New Roman" w:cs="Times New Roman"/>
          <w:sz w:val="28"/>
          <w:szCs w:val="28"/>
          <w:lang w:eastAsia="ru-RU"/>
        </w:rPr>
        <w:t>- выразительно читать стихи и прозу, в т.ч.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8" w:name="sub_101375"/>
      <w:bookmarkEnd w:id="307"/>
      <w:r w:rsidRPr="00BD507B">
        <w:rPr>
          <w:rFonts w:ascii="Times New Roman" w:eastAsia="Times New Roman" w:hAnsi="Times New Roman" w:cs="Times New Roman"/>
          <w:sz w:val="28"/>
          <w:szCs w:val="28"/>
          <w:lang w:eastAsia="ru-RU"/>
        </w:rPr>
        <w:t>-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9" w:name="sub_101376"/>
      <w:bookmarkEnd w:id="308"/>
      <w:r w:rsidRPr="00BD507B">
        <w:rPr>
          <w:rFonts w:ascii="Times New Roman" w:eastAsia="Times New Roman" w:hAnsi="Times New Roman" w:cs="Times New Roman"/>
          <w:sz w:val="28"/>
          <w:szCs w:val="28"/>
          <w:lang w:eastAsia="ru-RU"/>
        </w:rPr>
        <w:t>- участвовать в беседе и диалоге о прочитанном произведении, давать аргументированную оценку прочитанному;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0" w:name="sub_101377"/>
      <w:bookmarkEnd w:id="309"/>
      <w:r w:rsidRPr="00BD507B">
        <w:rPr>
          <w:rFonts w:ascii="Times New Roman" w:eastAsia="Times New Roman" w:hAnsi="Times New Roman" w:cs="Times New Roman"/>
          <w:sz w:val="28"/>
          <w:szCs w:val="28"/>
          <w:lang w:eastAsia="ru-RU"/>
        </w:rPr>
        <w:t>-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1" w:name="sub_101378"/>
      <w:bookmarkEnd w:id="310"/>
      <w:r w:rsidRPr="00BD507B">
        <w:rPr>
          <w:rFonts w:ascii="Times New Roman" w:eastAsia="Times New Roman" w:hAnsi="Times New Roman" w:cs="Times New Roman"/>
          <w:sz w:val="28"/>
          <w:szCs w:val="28"/>
          <w:lang w:eastAsia="ru-RU"/>
        </w:rPr>
        <w:t>-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2" w:name="sub_101379"/>
      <w:bookmarkEnd w:id="311"/>
      <w:r w:rsidRPr="00BD507B">
        <w:rPr>
          <w:rFonts w:ascii="Times New Roman" w:eastAsia="Times New Roman" w:hAnsi="Times New Roman" w:cs="Times New Roman"/>
          <w:sz w:val="28"/>
          <w:szCs w:val="28"/>
          <w:lang w:eastAsia="ru-RU"/>
        </w:rPr>
        <w:t>-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3" w:name="sub_101380"/>
      <w:bookmarkEnd w:id="312"/>
      <w:r w:rsidRPr="00BD507B">
        <w:rPr>
          <w:rFonts w:ascii="Times New Roman" w:eastAsia="Times New Roman" w:hAnsi="Times New Roman" w:cs="Times New Roman"/>
          <w:sz w:val="28"/>
          <w:szCs w:val="28"/>
          <w:lang w:eastAsia="ru-RU"/>
        </w:rPr>
        <w:t>- планировать собственное досуговое чтение, обогащать свой круг чтения по рекомендациям учителя, в т.ч. за счёт произведений современной литературы для детей и подростков;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4" w:name="sub_101381"/>
      <w:bookmarkEnd w:id="313"/>
      <w:r w:rsidRPr="00BD507B">
        <w:rPr>
          <w:rFonts w:ascii="Times New Roman" w:eastAsia="Times New Roman" w:hAnsi="Times New Roman" w:cs="Times New Roman"/>
          <w:sz w:val="28"/>
          <w:szCs w:val="28"/>
          <w:lang w:eastAsia="ru-RU"/>
        </w:rPr>
        <w:t>-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5" w:name="sub_101382"/>
      <w:bookmarkEnd w:id="314"/>
      <w:r w:rsidRPr="00BD507B">
        <w:rPr>
          <w:rFonts w:ascii="Times New Roman" w:eastAsia="Times New Roman" w:hAnsi="Times New Roman" w:cs="Times New Roman"/>
          <w:sz w:val="28"/>
          <w:szCs w:val="28"/>
          <w:lang w:eastAsia="ru-RU"/>
        </w:rPr>
        <w:t>- развивать умение использовать словари и справочники, в т.ч. в электронной форме; пользоваться под руководством учителя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D507B" w:rsidRPr="00BD507B" w:rsidRDefault="00BD507B" w:rsidP="00195270">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D507B">
        <w:rPr>
          <w:rFonts w:ascii="Times New Roman" w:eastAsia="Times New Roman" w:hAnsi="Times New Roman" w:cs="Times New Roman"/>
          <w:b/>
          <w:sz w:val="28"/>
          <w:szCs w:val="28"/>
          <w:lang w:eastAsia="ru-RU"/>
        </w:rPr>
        <w:t>7 КЛАСС</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316" w:name="sub_101313"/>
      <w:bookmarkEnd w:id="315"/>
      <w:r w:rsidRPr="00BD507B">
        <w:rPr>
          <w:rFonts w:ascii="Times New Roman" w:eastAsia="Times New Roman" w:hAnsi="Times New Roman" w:cs="Times New Roman"/>
          <w:b/>
          <w:i/>
          <w:sz w:val="28"/>
          <w:szCs w:val="28"/>
          <w:lang w:eastAsia="ru-RU"/>
        </w:rPr>
        <w:t>К концу обучения в 7 классе обучающийся научится: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7" w:name="sub_101383"/>
      <w:bookmarkEnd w:id="316"/>
      <w:r w:rsidRPr="00BD507B">
        <w:rPr>
          <w:rFonts w:ascii="Times New Roman" w:eastAsia="Times New Roman" w:hAnsi="Times New Roman" w:cs="Times New Roman"/>
          <w:sz w:val="28"/>
          <w:szCs w:val="28"/>
          <w:lang w:eastAsia="ru-RU"/>
        </w:rPr>
        <w:t xml:space="preserve">- понимать общечеловеческую и духовно-нравственную ценность </w:t>
      </w:r>
      <w:r w:rsidRPr="00BD507B">
        <w:rPr>
          <w:rFonts w:ascii="Times New Roman" w:eastAsia="Times New Roman" w:hAnsi="Times New Roman" w:cs="Times New Roman"/>
          <w:sz w:val="28"/>
          <w:szCs w:val="28"/>
          <w:lang w:eastAsia="ru-RU"/>
        </w:rPr>
        <w:lastRenderedPageBreak/>
        <w:t>литературы, осознавать её роль в воспитании любви к Родине и укреплении единства многонационального народа Российской Федерации;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8" w:name="sub_101384"/>
      <w:bookmarkEnd w:id="317"/>
      <w:r w:rsidRPr="00BD507B">
        <w:rPr>
          <w:rFonts w:ascii="Times New Roman" w:eastAsia="Times New Roman" w:hAnsi="Times New Roman" w:cs="Times New Roman"/>
          <w:sz w:val="28"/>
          <w:szCs w:val="28"/>
          <w:lang w:eastAsia="ru-RU"/>
        </w:rPr>
        <w:t>-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9" w:name="sub_101385"/>
      <w:bookmarkEnd w:id="318"/>
      <w:r w:rsidRPr="00BD507B">
        <w:rPr>
          <w:rFonts w:ascii="Times New Roman" w:eastAsia="Times New Roman" w:hAnsi="Times New Roman" w:cs="Times New Roman"/>
          <w:sz w:val="28"/>
          <w:szCs w:val="28"/>
          <w:lang w:eastAsia="ru-RU"/>
        </w:rPr>
        <w:t>-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0" w:name="sub_101386"/>
      <w:bookmarkEnd w:id="319"/>
      <w:r w:rsidRPr="00BD507B">
        <w:rPr>
          <w:rFonts w:ascii="Times New Roman" w:eastAsia="Times New Roman" w:hAnsi="Times New Roman" w:cs="Times New Roman"/>
          <w:sz w:val="28"/>
          <w:szCs w:val="28"/>
          <w:lang w:eastAsia="ru-RU"/>
        </w:rPr>
        <w:t>-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1" w:name="sub_101387"/>
      <w:bookmarkEnd w:id="320"/>
      <w:r w:rsidRPr="00BD507B">
        <w:rPr>
          <w:rFonts w:ascii="Times New Roman" w:eastAsia="Times New Roman" w:hAnsi="Times New Roman" w:cs="Times New Roman"/>
          <w:sz w:val="28"/>
          <w:szCs w:val="28"/>
          <w:lang w:eastAsia="ru-RU"/>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2" w:name="sub_101388"/>
      <w:bookmarkEnd w:id="321"/>
      <w:r w:rsidRPr="00BD507B">
        <w:rPr>
          <w:rFonts w:ascii="Times New Roman" w:eastAsia="Times New Roman" w:hAnsi="Times New Roman" w:cs="Times New Roman"/>
          <w:sz w:val="28"/>
          <w:szCs w:val="28"/>
          <w:lang w:eastAsia="ru-RU"/>
        </w:rPr>
        <w:t>- выделять в произведениях элементы художественной формы и обнаруживать связи между ними;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3" w:name="sub_101389"/>
      <w:bookmarkEnd w:id="322"/>
      <w:r w:rsidRPr="00BD507B">
        <w:rPr>
          <w:rFonts w:ascii="Times New Roman" w:eastAsia="Times New Roman" w:hAnsi="Times New Roman" w:cs="Times New Roman"/>
          <w:sz w:val="28"/>
          <w:szCs w:val="28"/>
          <w:lang w:eastAsia="ru-RU"/>
        </w:rPr>
        <w:t>-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4" w:name="sub_101390"/>
      <w:bookmarkEnd w:id="323"/>
      <w:r w:rsidRPr="00BD507B">
        <w:rPr>
          <w:rFonts w:ascii="Times New Roman" w:eastAsia="Times New Roman" w:hAnsi="Times New Roman" w:cs="Times New Roman"/>
          <w:sz w:val="28"/>
          <w:szCs w:val="28"/>
          <w:lang w:eastAsia="ru-RU"/>
        </w:rPr>
        <w:t>-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5" w:name="sub_101391"/>
      <w:bookmarkEnd w:id="324"/>
      <w:r w:rsidRPr="00BD507B">
        <w:rPr>
          <w:rFonts w:ascii="Times New Roman" w:eastAsia="Times New Roman" w:hAnsi="Times New Roman" w:cs="Times New Roman"/>
          <w:sz w:val="28"/>
          <w:szCs w:val="28"/>
          <w:lang w:eastAsia="ru-RU"/>
        </w:rPr>
        <w:t xml:space="preserve">- выразительно читать стихи и прозу, в т.ч. наизусть (не менее 9 </w:t>
      </w:r>
      <w:r w:rsidRPr="00BD507B">
        <w:rPr>
          <w:rFonts w:ascii="Times New Roman" w:eastAsia="Times New Roman" w:hAnsi="Times New Roman" w:cs="Times New Roman"/>
          <w:sz w:val="28"/>
          <w:szCs w:val="28"/>
          <w:lang w:eastAsia="ru-RU"/>
        </w:rP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6" w:name="sub_101392"/>
      <w:bookmarkEnd w:id="325"/>
      <w:r w:rsidRPr="00BD507B">
        <w:rPr>
          <w:rFonts w:ascii="Times New Roman" w:eastAsia="Times New Roman" w:hAnsi="Times New Roman" w:cs="Times New Roman"/>
          <w:sz w:val="28"/>
          <w:szCs w:val="28"/>
          <w:lang w:eastAsia="ru-RU"/>
        </w:rPr>
        <w:t>-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7" w:name="sub_101393"/>
      <w:bookmarkEnd w:id="326"/>
      <w:r w:rsidRPr="00BD507B">
        <w:rPr>
          <w:rFonts w:ascii="Times New Roman" w:eastAsia="Times New Roman" w:hAnsi="Times New Roman" w:cs="Times New Roman"/>
          <w:sz w:val="28"/>
          <w:szCs w:val="28"/>
          <w:lang w:eastAsia="ru-RU"/>
        </w:rPr>
        <w:t>-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8" w:name="sub_101394"/>
      <w:bookmarkEnd w:id="327"/>
      <w:r w:rsidRPr="00BD507B">
        <w:rPr>
          <w:rFonts w:ascii="Times New Roman" w:eastAsia="Times New Roman" w:hAnsi="Times New Roman" w:cs="Times New Roman"/>
          <w:sz w:val="28"/>
          <w:szCs w:val="28"/>
          <w:lang w:eastAsia="ru-RU"/>
        </w:rPr>
        <w:t>-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9" w:name="sub_101395"/>
      <w:bookmarkEnd w:id="328"/>
      <w:r w:rsidRPr="00BD507B">
        <w:rPr>
          <w:rFonts w:ascii="Times New Roman" w:eastAsia="Times New Roman" w:hAnsi="Times New Roman" w:cs="Times New Roman"/>
          <w:sz w:val="28"/>
          <w:szCs w:val="28"/>
          <w:lang w:eastAsia="ru-RU"/>
        </w:rPr>
        <w:t>-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0" w:name="sub_101396"/>
      <w:bookmarkEnd w:id="329"/>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1" w:name="sub_101397"/>
      <w:bookmarkEnd w:id="330"/>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планировать своё досуговое чтение, обогащать свой круг чтения по рекомендациям учителя и сверстников, в т.ч. за счёт произведений современной литературы для детей и подростков;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2" w:name="sub_101398"/>
      <w:bookmarkEnd w:id="331"/>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3" w:name="sub_101399"/>
      <w:bookmarkEnd w:id="332"/>
      <w:r w:rsidRPr="00BD507B">
        <w:rPr>
          <w:rFonts w:ascii="Times New Roman" w:eastAsia="Times New Roman" w:hAnsi="Times New Roman" w:cs="Times New Roman"/>
          <w:sz w:val="28"/>
          <w:szCs w:val="28"/>
          <w:lang w:eastAsia="ru-RU"/>
        </w:rPr>
        <w:t>-</w:t>
      </w:r>
      <w:r w:rsidRPr="00BD507B">
        <w:rPr>
          <w:rFonts w:ascii="Times New Roman" w:eastAsia="Times New Roman" w:hAnsi="Times New Roman" w:cs="Times New Roman"/>
          <w:sz w:val="28"/>
          <w:szCs w:val="28"/>
          <w:lang w:val="en-US" w:eastAsia="ru-RU"/>
        </w:rPr>
        <w:t> </w:t>
      </w:r>
      <w:r w:rsidRPr="00BD507B">
        <w:rPr>
          <w:rFonts w:ascii="Times New Roman" w:eastAsia="Times New Roman" w:hAnsi="Times New Roman" w:cs="Times New Roman"/>
          <w:sz w:val="28"/>
          <w:szCs w:val="28"/>
          <w:lang w:eastAsia="ru-RU"/>
        </w:rPr>
        <w:t>развивать умение использовать энциклопедии, словари и справочники, в т.ч. в электронной форме, самостоятельно пользоваться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D507B" w:rsidRPr="00BD507B" w:rsidRDefault="00BD507B" w:rsidP="00195270">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D507B">
        <w:rPr>
          <w:rFonts w:ascii="Times New Roman" w:eastAsia="Times New Roman" w:hAnsi="Times New Roman" w:cs="Times New Roman"/>
          <w:b/>
          <w:sz w:val="28"/>
          <w:szCs w:val="28"/>
          <w:lang w:eastAsia="ru-RU"/>
        </w:rPr>
        <w:t>8 КЛАСС</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334" w:name="sub_101314"/>
      <w:bookmarkEnd w:id="333"/>
      <w:r w:rsidRPr="00BD507B">
        <w:rPr>
          <w:rFonts w:ascii="Times New Roman" w:eastAsia="Times New Roman" w:hAnsi="Times New Roman" w:cs="Times New Roman"/>
          <w:b/>
          <w:i/>
          <w:sz w:val="28"/>
          <w:szCs w:val="28"/>
          <w:lang w:eastAsia="ru-RU"/>
        </w:rPr>
        <w:t>К концу обучения в 8 классе обучающийся научится: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5" w:name="sub_101400"/>
      <w:bookmarkEnd w:id="334"/>
      <w:r w:rsidRPr="00BD507B">
        <w:rPr>
          <w:rFonts w:ascii="Times New Roman" w:eastAsia="Times New Roman" w:hAnsi="Times New Roman" w:cs="Times New Roman"/>
          <w:sz w:val="28"/>
          <w:szCs w:val="28"/>
          <w:lang w:eastAsia="ru-RU"/>
        </w:rPr>
        <w:t>-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6" w:name="sub_101401"/>
      <w:bookmarkEnd w:id="335"/>
      <w:r w:rsidRPr="00BD507B">
        <w:rPr>
          <w:rFonts w:ascii="Times New Roman" w:eastAsia="Times New Roman" w:hAnsi="Times New Roman" w:cs="Times New Roman"/>
          <w:sz w:val="28"/>
          <w:szCs w:val="28"/>
          <w:lang w:eastAsia="ru-RU"/>
        </w:rPr>
        <w:t>-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7" w:name="sub_101402"/>
      <w:bookmarkEnd w:id="336"/>
      <w:r w:rsidRPr="00BD507B">
        <w:rPr>
          <w:rFonts w:ascii="Times New Roman" w:eastAsia="Times New Roman" w:hAnsi="Times New Roman" w:cs="Times New Roman"/>
          <w:sz w:val="28"/>
          <w:szCs w:val="28"/>
          <w:lang w:eastAsia="ru-RU"/>
        </w:rPr>
        <w:lastRenderedPageBreak/>
        <w:t>- проводить самостоятельный смысловой и эстетический анализ произведений художественной литературы, воспринимать, анализировать, интерпретировать</w:t>
      </w:r>
      <w:bookmarkEnd w:id="337"/>
      <w:r w:rsidRPr="00BD507B">
        <w:rPr>
          <w:rFonts w:ascii="Times New Roman" w:eastAsia="Times New Roman" w:hAnsi="Times New Roman" w:cs="Times New Roman"/>
          <w:sz w:val="28"/>
          <w:szCs w:val="28"/>
          <w:lang w:eastAsia="ru-RU"/>
        </w:rPr>
        <w:t xml:space="preserve">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8" w:name="sub_101403"/>
      <w:r w:rsidRPr="00BD507B">
        <w:rPr>
          <w:rFonts w:ascii="Times New Roman" w:eastAsia="Times New Roman" w:hAnsi="Times New Roman" w:cs="Times New Roman"/>
          <w:sz w:val="28"/>
          <w:szCs w:val="28"/>
          <w:lang w:eastAsia="ru-RU"/>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bookmarkEnd w:id="338"/>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D507B">
        <w:rPr>
          <w:rFonts w:ascii="Times New Roman" w:eastAsia="Times New Roman" w:hAnsi="Times New Roman" w:cs="Times New Roman"/>
          <w:sz w:val="28"/>
          <w:szCs w:val="28"/>
          <w:lang w:eastAsia="ru-RU"/>
        </w:rPr>
        <w:t>-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9" w:name="sub_101404"/>
      <w:r w:rsidRPr="00BD507B">
        <w:rPr>
          <w:rFonts w:ascii="Times New Roman" w:eastAsia="Times New Roman" w:hAnsi="Times New Roman" w:cs="Times New Roman"/>
          <w:sz w:val="28"/>
          <w:szCs w:val="28"/>
          <w:lang w:eastAsia="ru-RU"/>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0" w:name="sub_101405"/>
      <w:bookmarkEnd w:id="339"/>
      <w:r w:rsidRPr="00BD507B">
        <w:rPr>
          <w:rFonts w:ascii="Times New Roman" w:eastAsia="Times New Roman" w:hAnsi="Times New Roman" w:cs="Times New Roman"/>
          <w:sz w:val="28"/>
          <w:szCs w:val="28"/>
          <w:lang w:eastAsia="ru-RU"/>
        </w:rPr>
        <w:t>-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1" w:name="sub_101406"/>
      <w:bookmarkEnd w:id="340"/>
      <w:r w:rsidRPr="00BD507B">
        <w:rPr>
          <w:rFonts w:ascii="Times New Roman" w:eastAsia="Times New Roman" w:hAnsi="Times New Roman" w:cs="Times New Roman"/>
          <w:sz w:val="28"/>
          <w:szCs w:val="28"/>
          <w:lang w:eastAsia="ru-RU"/>
        </w:rPr>
        <w:t>-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2" w:name="sub_101407"/>
      <w:bookmarkEnd w:id="341"/>
      <w:r w:rsidRPr="00BD507B">
        <w:rPr>
          <w:rFonts w:ascii="Times New Roman" w:eastAsia="Times New Roman" w:hAnsi="Times New Roman" w:cs="Times New Roman"/>
          <w:sz w:val="28"/>
          <w:szCs w:val="28"/>
          <w:lang w:eastAsia="ru-RU"/>
        </w:rPr>
        <w:t xml:space="preserve">- сопоставлять произведения, их фрагменты, образы персонажей, </w:t>
      </w:r>
      <w:r w:rsidRPr="00BD507B">
        <w:rPr>
          <w:rFonts w:ascii="Times New Roman" w:eastAsia="Times New Roman" w:hAnsi="Times New Roman" w:cs="Times New Roman"/>
          <w:sz w:val="28"/>
          <w:szCs w:val="28"/>
          <w:lang w:eastAsia="ru-RU"/>
        </w:rPr>
        <w:lastRenderedPageBreak/>
        <w:t>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3" w:name="sub_101408"/>
      <w:bookmarkEnd w:id="342"/>
      <w:r w:rsidRPr="00BD507B">
        <w:rPr>
          <w:rFonts w:ascii="Times New Roman" w:eastAsia="Times New Roman" w:hAnsi="Times New Roman" w:cs="Times New Roman"/>
          <w:sz w:val="28"/>
          <w:szCs w:val="28"/>
          <w:lang w:eastAsia="ru-RU"/>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4" w:name="sub_101409"/>
      <w:bookmarkEnd w:id="343"/>
      <w:r w:rsidRPr="00BD507B">
        <w:rPr>
          <w:rFonts w:ascii="Times New Roman" w:eastAsia="Times New Roman" w:hAnsi="Times New Roman" w:cs="Times New Roman"/>
          <w:sz w:val="28"/>
          <w:szCs w:val="28"/>
          <w:lang w:eastAsia="ru-RU"/>
        </w:rPr>
        <w:t>- выразительно читать стихи и прозу, в т.ч.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5" w:name="sub_101410"/>
      <w:bookmarkEnd w:id="344"/>
      <w:r w:rsidRPr="00BD507B">
        <w:rPr>
          <w:rFonts w:ascii="Times New Roman" w:eastAsia="Times New Roman" w:hAnsi="Times New Roman" w:cs="Times New Roman"/>
          <w:sz w:val="28"/>
          <w:szCs w:val="28"/>
          <w:lang w:eastAsia="ru-RU"/>
        </w:rPr>
        <w:t>-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6" w:name="sub_101411"/>
      <w:bookmarkEnd w:id="345"/>
      <w:r w:rsidRPr="00BD507B">
        <w:rPr>
          <w:rFonts w:ascii="Times New Roman" w:eastAsia="Times New Roman" w:hAnsi="Times New Roman" w:cs="Times New Roman"/>
          <w:sz w:val="28"/>
          <w:szCs w:val="28"/>
          <w:lang w:eastAsia="ru-RU"/>
        </w:rPr>
        <w:t>-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7" w:name="sub_101412"/>
      <w:bookmarkEnd w:id="346"/>
      <w:r w:rsidRPr="00BD507B">
        <w:rPr>
          <w:rFonts w:ascii="Times New Roman" w:eastAsia="Times New Roman" w:hAnsi="Times New Roman" w:cs="Times New Roman"/>
          <w:sz w:val="28"/>
          <w:szCs w:val="28"/>
          <w:lang w:eastAsia="ru-RU"/>
        </w:rPr>
        <w:t>-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8" w:name="sub_101413"/>
      <w:bookmarkEnd w:id="347"/>
      <w:r w:rsidRPr="00BD507B">
        <w:rPr>
          <w:rFonts w:ascii="Times New Roman" w:eastAsia="Times New Roman" w:hAnsi="Times New Roman" w:cs="Times New Roman"/>
          <w:sz w:val="28"/>
          <w:szCs w:val="28"/>
          <w:lang w:eastAsia="ru-RU"/>
        </w:rPr>
        <w:t>-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9" w:name="sub_101414"/>
      <w:bookmarkEnd w:id="348"/>
      <w:r w:rsidRPr="00BD507B">
        <w:rPr>
          <w:rFonts w:ascii="Times New Roman" w:eastAsia="Times New Roman" w:hAnsi="Times New Roman" w:cs="Times New Roman"/>
          <w:sz w:val="28"/>
          <w:szCs w:val="28"/>
          <w:lang w:eastAsia="ru-RU"/>
        </w:rPr>
        <w:t>-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0" w:name="sub_101415"/>
      <w:bookmarkEnd w:id="349"/>
      <w:r w:rsidRPr="00BD507B">
        <w:rPr>
          <w:rFonts w:ascii="Times New Roman" w:eastAsia="Times New Roman" w:hAnsi="Times New Roman" w:cs="Times New Roman"/>
          <w:sz w:val="28"/>
          <w:szCs w:val="28"/>
          <w:lang w:eastAsia="ru-RU"/>
        </w:rPr>
        <w:t>-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т.ч. за счёт произведений современной литературы;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1" w:name="sub_101416"/>
      <w:bookmarkEnd w:id="350"/>
      <w:r w:rsidRPr="00BD507B">
        <w:rPr>
          <w:rFonts w:ascii="Times New Roman" w:eastAsia="Times New Roman" w:hAnsi="Times New Roman" w:cs="Times New Roman"/>
          <w:sz w:val="28"/>
          <w:szCs w:val="28"/>
          <w:lang w:eastAsia="ru-RU"/>
        </w:rPr>
        <w:t>- участвовать в коллективной и индивидуальной проектной и исследовательской деятельности и публично представлять полученные результаты;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2" w:name="sub_101417"/>
      <w:bookmarkEnd w:id="351"/>
      <w:r w:rsidRPr="00BD507B">
        <w:rPr>
          <w:rFonts w:ascii="Times New Roman" w:eastAsia="Times New Roman" w:hAnsi="Times New Roman" w:cs="Times New Roman"/>
          <w:sz w:val="28"/>
          <w:szCs w:val="28"/>
          <w:lang w:eastAsia="ru-RU"/>
        </w:rPr>
        <w:t>- самостоятельно использовать энциклопедии, словари и справочники, в т.ч. в электронной форме, пользоваться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D507B" w:rsidRPr="00BD507B" w:rsidRDefault="00BD507B" w:rsidP="00195270">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D507B">
        <w:rPr>
          <w:rFonts w:ascii="Times New Roman" w:eastAsia="Times New Roman" w:hAnsi="Times New Roman" w:cs="Times New Roman"/>
          <w:b/>
          <w:sz w:val="28"/>
          <w:szCs w:val="28"/>
          <w:lang w:eastAsia="ru-RU"/>
        </w:rPr>
        <w:t>9 КЛАСС</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353" w:name="sub_101315"/>
      <w:bookmarkEnd w:id="352"/>
      <w:r w:rsidRPr="00BD507B">
        <w:rPr>
          <w:rFonts w:ascii="Times New Roman" w:eastAsia="Times New Roman" w:hAnsi="Times New Roman" w:cs="Times New Roman"/>
          <w:b/>
          <w:i/>
          <w:sz w:val="28"/>
          <w:szCs w:val="28"/>
          <w:lang w:eastAsia="ru-RU"/>
        </w:rPr>
        <w:t>К концу обучения в 9 классе обучающийся научится: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4" w:name="sub_101418"/>
      <w:bookmarkEnd w:id="353"/>
      <w:r w:rsidRPr="00BD507B">
        <w:rPr>
          <w:rFonts w:ascii="Times New Roman" w:eastAsia="Times New Roman" w:hAnsi="Times New Roman" w:cs="Times New Roman"/>
          <w:sz w:val="28"/>
          <w:szCs w:val="28"/>
          <w:lang w:eastAsia="ru-RU"/>
        </w:rPr>
        <w:t>- понимать духовно - 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5" w:name="sub_101419"/>
      <w:bookmarkEnd w:id="354"/>
      <w:r w:rsidRPr="00BD507B">
        <w:rPr>
          <w:rFonts w:ascii="Times New Roman" w:eastAsia="Times New Roman" w:hAnsi="Times New Roman" w:cs="Times New Roman"/>
          <w:sz w:val="28"/>
          <w:szCs w:val="28"/>
          <w:lang w:eastAsia="ru-RU"/>
        </w:rPr>
        <w:t>-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6" w:name="sub_101420"/>
      <w:bookmarkEnd w:id="355"/>
      <w:r w:rsidRPr="00BD507B">
        <w:rPr>
          <w:rFonts w:ascii="Times New Roman" w:eastAsia="Times New Roman" w:hAnsi="Times New Roman" w:cs="Times New Roman"/>
          <w:sz w:val="28"/>
          <w:szCs w:val="28"/>
          <w:lang w:eastAsia="ru-RU"/>
        </w:rPr>
        <w:t>-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7" w:name="sub_101421"/>
      <w:bookmarkEnd w:id="356"/>
      <w:r w:rsidRPr="00BD507B">
        <w:rPr>
          <w:rFonts w:ascii="Times New Roman" w:eastAsia="Times New Roman" w:hAnsi="Times New Roman" w:cs="Times New Roman"/>
          <w:sz w:val="28"/>
          <w:szCs w:val="28"/>
          <w:lang w:eastAsia="ru-RU"/>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8" w:name="sub_101422"/>
      <w:bookmarkEnd w:id="357"/>
      <w:r w:rsidRPr="00BD507B">
        <w:rPr>
          <w:rFonts w:ascii="Times New Roman" w:eastAsia="Times New Roman" w:hAnsi="Times New Roman" w:cs="Times New Roman"/>
          <w:sz w:val="28"/>
          <w:szCs w:val="28"/>
          <w:lang w:eastAsia="ru-RU"/>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w:t>
      </w:r>
      <w:r w:rsidRPr="00BD507B">
        <w:rPr>
          <w:rFonts w:ascii="Times New Roman" w:eastAsia="Times New Roman" w:hAnsi="Times New Roman" w:cs="Times New Roman"/>
          <w:sz w:val="28"/>
          <w:szCs w:val="28"/>
          <w:lang w:eastAsia="ru-RU"/>
        </w:rPr>
        <w:lastRenderedPageBreak/>
        <w:t>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9" w:name="sub_101423"/>
      <w:bookmarkEnd w:id="358"/>
      <w:r w:rsidRPr="00BD507B">
        <w:rPr>
          <w:rFonts w:ascii="Times New Roman" w:eastAsia="Times New Roman" w:hAnsi="Times New Roman" w:cs="Times New Roman"/>
          <w:sz w:val="28"/>
          <w:szCs w:val="28"/>
          <w:lang w:eastAsia="ru-RU"/>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0" w:name="sub_101424"/>
      <w:bookmarkEnd w:id="359"/>
      <w:r w:rsidRPr="00BD507B">
        <w:rPr>
          <w:rFonts w:ascii="Times New Roman" w:eastAsia="Times New Roman" w:hAnsi="Times New Roman" w:cs="Times New Roman"/>
          <w:sz w:val="28"/>
          <w:szCs w:val="28"/>
          <w:lang w:eastAsia="ru-RU"/>
        </w:rPr>
        <w:t>- выявлять связь между важнейшими фактами биографии писателей (в т.ч. А.С. Грибоедова, А.С. Пушкина, М.Ю. Лермонтова, Н.В. Гоголя) и особенностями исторической эпохи, авторского мировоззрения, проблематики произведений;</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1" w:name="sub_101425"/>
      <w:bookmarkEnd w:id="360"/>
      <w:r w:rsidRPr="00BD507B">
        <w:rPr>
          <w:rFonts w:ascii="Times New Roman" w:eastAsia="Times New Roman" w:hAnsi="Times New Roman" w:cs="Times New Roman"/>
          <w:sz w:val="28"/>
          <w:szCs w:val="28"/>
          <w:lang w:eastAsia="ru-RU"/>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2" w:name="sub_101426"/>
      <w:bookmarkEnd w:id="361"/>
      <w:r w:rsidRPr="00BD507B">
        <w:rPr>
          <w:rFonts w:ascii="Times New Roman" w:eastAsia="Times New Roman" w:hAnsi="Times New Roman" w:cs="Times New Roman"/>
          <w:sz w:val="28"/>
          <w:szCs w:val="28"/>
          <w:lang w:eastAsia="ru-RU"/>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3" w:name="sub_101427"/>
      <w:bookmarkEnd w:id="362"/>
      <w:r w:rsidRPr="00BD507B">
        <w:rPr>
          <w:rFonts w:ascii="Times New Roman" w:eastAsia="Times New Roman" w:hAnsi="Times New Roman" w:cs="Times New Roman"/>
          <w:sz w:val="28"/>
          <w:szCs w:val="28"/>
          <w:lang w:eastAsia="ru-RU"/>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4" w:name="sub_101428"/>
      <w:bookmarkEnd w:id="363"/>
      <w:r w:rsidRPr="00BD507B">
        <w:rPr>
          <w:rFonts w:ascii="Times New Roman" w:eastAsia="Times New Roman" w:hAnsi="Times New Roman" w:cs="Times New Roman"/>
          <w:sz w:val="28"/>
          <w:szCs w:val="28"/>
          <w:lang w:eastAsia="ru-RU"/>
        </w:rPr>
        <w:t>- выразительно читать стихи и прозу, в т.ч.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5" w:name="sub_101429"/>
      <w:bookmarkEnd w:id="364"/>
      <w:r w:rsidRPr="00BD507B">
        <w:rPr>
          <w:rFonts w:ascii="Times New Roman" w:eastAsia="Times New Roman" w:hAnsi="Times New Roman" w:cs="Times New Roman"/>
          <w:sz w:val="28"/>
          <w:szCs w:val="28"/>
          <w:lang w:eastAsia="ru-RU"/>
        </w:rPr>
        <w:t>-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6" w:name="sub_101430"/>
      <w:bookmarkEnd w:id="365"/>
      <w:r w:rsidRPr="00BD507B">
        <w:rPr>
          <w:rFonts w:ascii="Times New Roman" w:eastAsia="Times New Roman" w:hAnsi="Times New Roman" w:cs="Times New Roman"/>
          <w:sz w:val="28"/>
          <w:szCs w:val="28"/>
          <w:lang w:eastAsia="ru-RU"/>
        </w:rPr>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7" w:name="sub_101431"/>
      <w:bookmarkEnd w:id="366"/>
      <w:r w:rsidRPr="00BD507B">
        <w:rPr>
          <w:rFonts w:ascii="Times New Roman" w:eastAsia="Times New Roman" w:hAnsi="Times New Roman" w:cs="Times New Roman"/>
          <w:sz w:val="28"/>
          <w:szCs w:val="28"/>
          <w:lang w:eastAsia="ru-RU"/>
        </w:rPr>
        <w:t xml:space="preserve">-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w:t>
      </w:r>
      <w:r w:rsidRPr="00BD507B">
        <w:rPr>
          <w:rFonts w:ascii="Times New Roman" w:eastAsia="Times New Roman" w:hAnsi="Times New Roman" w:cs="Times New Roman"/>
          <w:sz w:val="28"/>
          <w:szCs w:val="28"/>
          <w:lang w:eastAsia="ru-RU"/>
        </w:rPr>
        <w:lastRenderedPageBreak/>
        <w:t>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8" w:name="sub_101432"/>
      <w:bookmarkEnd w:id="367"/>
      <w:r w:rsidRPr="00BD507B">
        <w:rPr>
          <w:rFonts w:ascii="Times New Roman" w:eastAsia="Times New Roman" w:hAnsi="Times New Roman" w:cs="Times New Roman"/>
          <w:sz w:val="28"/>
          <w:szCs w:val="28"/>
          <w:lang w:eastAsia="ru-RU"/>
        </w:rPr>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9" w:name="sub_101433"/>
      <w:bookmarkEnd w:id="368"/>
      <w:r w:rsidRPr="00BD507B">
        <w:rPr>
          <w:rFonts w:ascii="Times New Roman" w:eastAsia="Times New Roman" w:hAnsi="Times New Roman" w:cs="Times New Roman"/>
          <w:sz w:val="28"/>
          <w:szCs w:val="28"/>
          <w:lang w:eastAsia="ru-RU"/>
        </w:rPr>
        <w:t>-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70" w:name="sub_101434"/>
      <w:bookmarkEnd w:id="369"/>
      <w:r w:rsidRPr="00BD507B">
        <w:rPr>
          <w:rFonts w:ascii="Times New Roman" w:eastAsia="Times New Roman" w:hAnsi="Times New Roman" w:cs="Times New Roman"/>
          <w:sz w:val="28"/>
          <w:szCs w:val="28"/>
          <w:lang w:eastAsia="ru-RU"/>
        </w:rPr>
        <w:t>-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т.ч. за счёт произведений современной литературы;</w:t>
      </w:r>
    </w:p>
    <w:p w:rsidR="00BD507B" w:rsidRPr="00BD507B" w:rsidRDefault="00BD507B" w:rsidP="00BD507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71" w:name="sub_101435"/>
      <w:bookmarkEnd w:id="370"/>
      <w:r w:rsidRPr="00BD507B">
        <w:rPr>
          <w:rFonts w:ascii="Times New Roman" w:eastAsia="Times New Roman" w:hAnsi="Times New Roman" w:cs="Times New Roman"/>
          <w:sz w:val="28"/>
          <w:szCs w:val="28"/>
          <w:lang w:eastAsia="ru-RU"/>
        </w:rPr>
        <w:t>-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D507B" w:rsidRDefault="00BD507B" w:rsidP="00BD507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372" w:name="sub_101436"/>
      <w:bookmarkEnd w:id="371"/>
      <w:r w:rsidRPr="00BD507B">
        <w:rPr>
          <w:rFonts w:ascii="Times New Roman" w:eastAsia="Times New Roman" w:hAnsi="Times New Roman" w:cs="Times New Roman"/>
          <w:sz w:val="28"/>
          <w:szCs w:val="28"/>
          <w:lang w:eastAsia="ru-RU"/>
        </w:rPr>
        <w:t>- уметь самостоятельно пользоваться энциклопедиями, словарями и справочной литературой, информационно-справочными системами, в т.ч.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CB641C" w:rsidRDefault="00236295" w:rsidP="00236295">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2.</w:t>
      </w:r>
      <w:r w:rsidR="00CB641C" w:rsidRPr="00CB641C">
        <w:rPr>
          <w:rFonts w:ascii="Times New Roman" w:eastAsia="Times New Roman" w:hAnsi="Times New Roman" w:cs="Times New Roman"/>
          <w:b/>
          <w:sz w:val="24"/>
          <w:szCs w:val="24"/>
          <w:u w:val="single"/>
          <w:lang w:eastAsia="ru-RU"/>
        </w:rPr>
        <w:t>3.РАБОЧАЯ ПРОГРАММА ПО ИНОСТРАННОМУ ЯЗЫКУ (АНГЛИЙСКОМУ)</w:t>
      </w:r>
    </w:p>
    <w:p w:rsidR="00CB641C" w:rsidRDefault="00CB641C" w:rsidP="00BD507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p>
    <w:p w:rsidR="00CB641C" w:rsidRPr="00CB641C" w:rsidRDefault="00CB641C" w:rsidP="00CB641C">
      <w:pPr>
        <w:spacing w:after="0" w:line="264" w:lineRule="auto"/>
        <w:ind w:left="120"/>
        <w:jc w:val="both"/>
        <w:rPr>
          <w:b/>
          <w:sz w:val="24"/>
          <w:szCs w:val="24"/>
          <w:u w:val="single"/>
        </w:rPr>
      </w:pPr>
      <w:r w:rsidRPr="00CB641C">
        <w:rPr>
          <w:rFonts w:ascii="Times New Roman" w:hAnsi="Times New Roman"/>
          <w:b/>
          <w:color w:val="000000"/>
          <w:sz w:val="24"/>
          <w:szCs w:val="24"/>
          <w:u w:val="single"/>
        </w:rPr>
        <w:t>ПОЯСНИТЕЛЬНАЯ ЗАПИСКА</w:t>
      </w:r>
    </w:p>
    <w:p w:rsidR="00CB641C" w:rsidRPr="00CB641C" w:rsidRDefault="00CB641C" w:rsidP="00CB641C">
      <w:pPr>
        <w:spacing w:after="0" w:line="264" w:lineRule="auto"/>
        <w:ind w:left="120"/>
        <w:jc w:val="both"/>
      </w:pPr>
    </w:p>
    <w:p w:rsidR="00CB641C" w:rsidRPr="00CB641C" w:rsidRDefault="00CB641C" w:rsidP="00CB641C">
      <w:pPr>
        <w:spacing w:after="0" w:line="264" w:lineRule="auto"/>
        <w:ind w:firstLine="600"/>
        <w:jc w:val="both"/>
      </w:pPr>
      <w:r w:rsidRPr="00CB641C">
        <w:rPr>
          <w:rFonts w:ascii="Times New Roman" w:hAnsi="Times New Roman"/>
          <w:color w:val="000000"/>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B641C" w:rsidRPr="00CB641C" w:rsidRDefault="00CB641C" w:rsidP="00CB641C">
      <w:pPr>
        <w:spacing w:after="0" w:line="264" w:lineRule="auto"/>
        <w:ind w:firstLine="600"/>
        <w:jc w:val="both"/>
      </w:pPr>
      <w:r w:rsidRPr="00CB641C">
        <w:rPr>
          <w:rFonts w:ascii="Times New Roman" w:hAnsi="Times New Roman"/>
          <w:color w:val="000000"/>
          <w:sz w:val="28"/>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w:t>
      </w:r>
      <w:r w:rsidRPr="00CB641C">
        <w:rPr>
          <w:rFonts w:ascii="Times New Roman" w:hAnsi="Times New Roman"/>
          <w:color w:val="000000"/>
          <w:sz w:val="28"/>
        </w:rPr>
        <w:lastRenderedPageBreak/>
        <w:t>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B641C" w:rsidRPr="00CB641C" w:rsidRDefault="00CB641C" w:rsidP="00CB641C">
      <w:pPr>
        <w:spacing w:after="0" w:line="264" w:lineRule="auto"/>
        <w:ind w:firstLine="600"/>
        <w:jc w:val="both"/>
      </w:pPr>
      <w:r w:rsidRPr="00CB641C">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CB641C" w:rsidRPr="00CB641C" w:rsidRDefault="00CB641C" w:rsidP="00CB641C">
      <w:pPr>
        <w:spacing w:after="0" w:line="264" w:lineRule="auto"/>
        <w:ind w:firstLine="600"/>
        <w:jc w:val="both"/>
      </w:pPr>
      <w:r w:rsidRPr="00CB641C">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B641C" w:rsidRPr="00CB641C" w:rsidRDefault="00CB641C" w:rsidP="00CB641C">
      <w:pPr>
        <w:spacing w:after="0" w:line="264" w:lineRule="auto"/>
        <w:ind w:firstLine="600"/>
        <w:jc w:val="both"/>
      </w:pPr>
      <w:r w:rsidRPr="00CB641C">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B641C" w:rsidRPr="00CB641C" w:rsidRDefault="00CB641C" w:rsidP="00CB641C">
      <w:pPr>
        <w:spacing w:after="0" w:line="264" w:lineRule="auto"/>
        <w:ind w:firstLine="600"/>
        <w:jc w:val="both"/>
      </w:pPr>
      <w:r w:rsidRPr="00CB641C">
        <w:rPr>
          <w:rFonts w:ascii="Times New Roman" w:hAnsi="Times New Roman"/>
          <w:color w:val="000000"/>
          <w:sz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B641C" w:rsidRPr="00CB641C" w:rsidRDefault="00CB641C" w:rsidP="00CB641C">
      <w:pPr>
        <w:spacing w:after="0" w:line="264" w:lineRule="auto"/>
        <w:ind w:firstLine="600"/>
        <w:jc w:val="both"/>
      </w:pPr>
      <w:r w:rsidRPr="00CB641C">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CB641C" w:rsidRPr="00CB641C" w:rsidRDefault="00CB641C" w:rsidP="00CB641C">
      <w:pPr>
        <w:spacing w:after="0" w:line="264" w:lineRule="auto"/>
        <w:ind w:firstLine="600"/>
        <w:jc w:val="both"/>
      </w:pPr>
      <w:r w:rsidRPr="00CB641C">
        <w:rPr>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B641C" w:rsidRPr="00CB641C" w:rsidRDefault="00CB641C" w:rsidP="00CB641C">
      <w:pPr>
        <w:spacing w:after="0" w:line="264" w:lineRule="auto"/>
        <w:ind w:firstLine="600"/>
        <w:jc w:val="both"/>
      </w:pPr>
      <w:r w:rsidRPr="00CB641C">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CB641C">
        <w:rPr>
          <w:rFonts w:ascii="Times New Roman" w:hAnsi="Times New Roman"/>
          <w:color w:val="000000"/>
          <w:sz w:val="28"/>
          <w:lang w:val="en-US"/>
        </w:rPr>
        <w:t>c</w:t>
      </w:r>
      <w:r w:rsidRPr="00CB641C">
        <w:rPr>
          <w:rFonts w:ascii="Times New Roman" w:hAnsi="Times New Roman"/>
          <w:color w:val="000000"/>
          <w:sz w:val="28"/>
        </w:rPr>
        <w:t xml:space="preserve"> отобранными темами общения; освоение знаний о языковых </w:t>
      </w:r>
      <w:r w:rsidRPr="00CB641C">
        <w:rPr>
          <w:rFonts w:ascii="Times New Roman" w:hAnsi="Times New Roman"/>
          <w:color w:val="000000"/>
          <w:sz w:val="28"/>
        </w:rPr>
        <w:lastRenderedPageBreak/>
        <w:t>явлениях изучаемого языка, разных способах выражения мысли в родном и иностранном языках;</w:t>
      </w:r>
    </w:p>
    <w:p w:rsidR="00CB641C" w:rsidRPr="00CB641C" w:rsidRDefault="00CB641C" w:rsidP="00CB641C">
      <w:pPr>
        <w:spacing w:after="0" w:line="264" w:lineRule="auto"/>
        <w:ind w:firstLine="600"/>
        <w:jc w:val="both"/>
      </w:pPr>
      <w:r w:rsidRPr="00CB641C">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B641C" w:rsidRPr="00CB641C" w:rsidRDefault="00CB641C" w:rsidP="00CB641C">
      <w:pPr>
        <w:spacing w:after="0" w:line="264" w:lineRule="auto"/>
        <w:ind w:firstLine="600"/>
        <w:jc w:val="both"/>
      </w:pPr>
      <w:r w:rsidRPr="00CB641C">
        <w:rPr>
          <w:rFonts w:ascii="Times New Roman" w:hAnsi="Times New Roman"/>
          <w:color w:val="000000"/>
          <w:sz w:val="28"/>
        </w:rPr>
        <w:t>свою страну, её культуру в условиях межкультурного общения;</w:t>
      </w:r>
    </w:p>
    <w:p w:rsidR="00CB641C" w:rsidRPr="00CB641C" w:rsidRDefault="00CB641C" w:rsidP="00CB641C">
      <w:pPr>
        <w:spacing w:after="0" w:line="264" w:lineRule="auto"/>
        <w:ind w:firstLine="600"/>
        <w:jc w:val="both"/>
      </w:pPr>
      <w:r w:rsidRPr="00CB641C">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B641C" w:rsidRPr="00CB641C" w:rsidRDefault="00CB641C" w:rsidP="00CB641C">
      <w:pPr>
        <w:spacing w:after="0" w:line="264" w:lineRule="auto"/>
        <w:ind w:firstLine="600"/>
        <w:jc w:val="both"/>
      </w:pPr>
      <w:r w:rsidRPr="00CB641C">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B641C" w:rsidRDefault="00CB641C" w:rsidP="00CB641C">
      <w:pPr>
        <w:spacing w:after="0" w:line="264" w:lineRule="auto"/>
        <w:ind w:firstLine="600"/>
        <w:jc w:val="both"/>
        <w:rPr>
          <w:rFonts w:ascii="Times New Roman" w:hAnsi="Times New Roman"/>
          <w:color w:val="000000"/>
          <w:sz w:val="28"/>
        </w:rPr>
      </w:pPr>
      <w:r w:rsidRPr="00CB641C">
        <w:rPr>
          <w:rFonts w:ascii="Times New Roman" w:hAnsi="Times New Roman"/>
          <w:color w:val="000000"/>
          <w:sz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51DBE" w:rsidRPr="00CB641C" w:rsidRDefault="00A51DBE" w:rsidP="00A51DBE">
      <w:pPr>
        <w:spacing w:after="0" w:line="264" w:lineRule="auto"/>
        <w:jc w:val="both"/>
        <w:rPr>
          <w:b/>
          <w:sz w:val="24"/>
          <w:szCs w:val="24"/>
          <w:u w:val="single"/>
        </w:rPr>
      </w:pPr>
      <w:r w:rsidRPr="00A51DBE">
        <w:rPr>
          <w:rFonts w:ascii="Times New Roman" w:hAnsi="Times New Roman"/>
          <w:b/>
          <w:color w:val="000000"/>
          <w:sz w:val="24"/>
          <w:szCs w:val="24"/>
          <w:u w:val="single"/>
        </w:rPr>
        <w:t>МЕСТО ПРЕДМЕТА В УЧЕБНОМ ПЛАНЕ</w:t>
      </w:r>
    </w:p>
    <w:p w:rsidR="00CB641C" w:rsidRDefault="00CB641C" w:rsidP="00CB641C">
      <w:pPr>
        <w:spacing w:after="0" w:line="264" w:lineRule="auto"/>
        <w:ind w:firstLine="600"/>
        <w:jc w:val="both"/>
        <w:rPr>
          <w:rFonts w:ascii="Times New Roman" w:hAnsi="Times New Roman"/>
          <w:color w:val="000000"/>
          <w:sz w:val="28"/>
        </w:rPr>
      </w:pPr>
      <w:bookmarkStart w:id="373" w:name="6aa83e48-2cda-48be-be58-b7f32ebffe8c"/>
      <w:r w:rsidRPr="00CB641C">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73"/>
    </w:p>
    <w:p w:rsidR="001D3FC9" w:rsidRPr="001D3FC9" w:rsidRDefault="001D3FC9" w:rsidP="001D3FC9">
      <w:pPr>
        <w:spacing w:after="0" w:line="264" w:lineRule="auto"/>
        <w:ind w:left="120"/>
        <w:jc w:val="both"/>
      </w:pPr>
      <w:r w:rsidRPr="001D3FC9">
        <w:rPr>
          <w:rFonts w:ascii="Times New Roman" w:hAnsi="Times New Roman"/>
          <w:b/>
          <w:color w:val="000000"/>
          <w:sz w:val="28"/>
        </w:rPr>
        <w:t>СОДЕРЖАНИЕ ОБУЧЕНИЯ</w:t>
      </w:r>
    </w:p>
    <w:p w:rsidR="001D3FC9" w:rsidRPr="001D3FC9" w:rsidRDefault="001D3FC9" w:rsidP="001D3FC9">
      <w:pPr>
        <w:spacing w:after="0" w:line="264" w:lineRule="auto"/>
        <w:ind w:left="120"/>
        <w:jc w:val="both"/>
      </w:pPr>
    </w:p>
    <w:p w:rsidR="001D3FC9" w:rsidRPr="001D3FC9" w:rsidRDefault="001D3FC9" w:rsidP="001D3FC9">
      <w:pPr>
        <w:spacing w:after="0" w:line="264" w:lineRule="auto"/>
        <w:ind w:left="120"/>
        <w:jc w:val="both"/>
        <w:rPr>
          <w:u w:val="single"/>
        </w:rPr>
      </w:pPr>
      <w:r w:rsidRPr="001D3FC9">
        <w:rPr>
          <w:rFonts w:ascii="Times New Roman" w:hAnsi="Times New Roman"/>
          <w:b/>
          <w:color w:val="000000"/>
          <w:sz w:val="28"/>
          <w:u w:val="single"/>
        </w:rPr>
        <w:t>5 КЛАСС</w:t>
      </w:r>
    </w:p>
    <w:p w:rsidR="001D3FC9" w:rsidRPr="001D3FC9" w:rsidRDefault="001D3FC9" w:rsidP="001D3FC9">
      <w:pPr>
        <w:spacing w:after="0" w:line="264" w:lineRule="auto"/>
        <w:ind w:firstLine="600"/>
        <w:jc w:val="both"/>
      </w:pPr>
      <w:r w:rsidRPr="001D3FC9">
        <w:rPr>
          <w:rFonts w:ascii="Times New Roman" w:hAnsi="Times New Roman"/>
          <w:b/>
          <w:color w:val="000000"/>
          <w:sz w:val="28"/>
        </w:rPr>
        <w:t>Коммуникативные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Моя семья. Мои друзья. Семейные праздники: день рождения, Новый год.</w:t>
      </w:r>
    </w:p>
    <w:p w:rsidR="001D3FC9" w:rsidRPr="001D3FC9" w:rsidRDefault="001D3FC9" w:rsidP="001D3FC9">
      <w:pPr>
        <w:spacing w:after="0" w:line="264" w:lineRule="auto"/>
        <w:ind w:firstLine="600"/>
        <w:jc w:val="both"/>
      </w:pPr>
      <w:r w:rsidRPr="001D3FC9">
        <w:rPr>
          <w:rFonts w:ascii="Times New Roman" w:hAnsi="Times New Roman"/>
          <w:color w:val="000000"/>
          <w:sz w:val="28"/>
        </w:rPr>
        <w:t>Внешность и характер человека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Досуг и увлечения (хобби) современного подростка (чтение, кино, спорт).</w:t>
      </w:r>
    </w:p>
    <w:p w:rsidR="001D3FC9" w:rsidRPr="001D3FC9" w:rsidRDefault="001D3FC9" w:rsidP="001D3FC9">
      <w:pPr>
        <w:spacing w:after="0" w:line="264" w:lineRule="auto"/>
        <w:ind w:firstLine="600"/>
        <w:jc w:val="both"/>
      </w:pPr>
      <w:r w:rsidRPr="001D3FC9">
        <w:rPr>
          <w:rFonts w:ascii="Times New Roman" w:hAnsi="Times New Roman"/>
          <w:color w:val="000000"/>
          <w:sz w:val="28"/>
        </w:rPr>
        <w:t>Здоровый образ жизни: режим труда и отдыха, здоровое питание.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Покупки: одежда, обувь и продукты питания.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Каникулы в различное время года. Виды отдыха.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Природа: дикие и домашние животные. Погода.</w:t>
      </w:r>
    </w:p>
    <w:p w:rsidR="001D3FC9" w:rsidRPr="001D3FC9" w:rsidRDefault="001D3FC9" w:rsidP="001D3FC9">
      <w:pPr>
        <w:spacing w:after="0" w:line="264" w:lineRule="auto"/>
        <w:ind w:firstLine="600"/>
        <w:jc w:val="both"/>
      </w:pPr>
      <w:r w:rsidRPr="001D3FC9">
        <w:rPr>
          <w:rFonts w:ascii="Times New Roman" w:hAnsi="Times New Roman"/>
          <w:color w:val="000000"/>
          <w:sz w:val="28"/>
        </w:rPr>
        <w:t>Родной город (село). Транспорт.</w:t>
      </w:r>
    </w:p>
    <w:p w:rsidR="001D3FC9" w:rsidRPr="001D3FC9" w:rsidRDefault="001D3FC9" w:rsidP="001D3FC9">
      <w:pPr>
        <w:spacing w:after="0" w:line="264" w:lineRule="auto"/>
        <w:ind w:firstLine="600"/>
        <w:jc w:val="both"/>
      </w:pPr>
      <w:r w:rsidRPr="001D3FC9">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Выдающиеся люди родной страны и страны (стран) изучаемого языка: писатели, поэты.</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Говорение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диалога – до 5 реплик со стороны каждого собеседника.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повествование (сообщение);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изложение (пересказ) основного содержания прочитанного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краткое изложение результатов выполненной проектной работы.</w:t>
      </w:r>
    </w:p>
    <w:p w:rsidR="001D3FC9" w:rsidRPr="001D3FC9" w:rsidRDefault="001D3FC9" w:rsidP="001D3FC9">
      <w:pPr>
        <w:spacing w:after="0" w:line="264" w:lineRule="auto"/>
        <w:ind w:firstLine="600"/>
        <w:jc w:val="both"/>
      </w:pPr>
      <w:r w:rsidRPr="001D3FC9">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монологического высказывания – 5–6 фраз.</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Аудирование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Развитие коммуникативных умений аудирования на базе умений, сформированных на уровне начального общего 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3FC9" w:rsidRPr="001D3FC9" w:rsidRDefault="001D3FC9" w:rsidP="001D3FC9">
      <w:pPr>
        <w:spacing w:after="0" w:line="264" w:lineRule="auto"/>
        <w:ind w:firstLine="600"/>
        <w:jc w:val="both"/>
      </w:pPr>
      <w:r w:rsidRPr="001D3FC9">
        <w:rPr>
          <w:rFonts w:ascii="Times New Roman" w:hAnsi="Times New Roman"/>
          <w:color w:val="000000"/>
          <w:sz w:val="28"/>
        </w:rPr>
        <w:t>Время звучания текста (текстов) для аудирования – до 1 минуты.</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Смысловое чтение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несплошных текстов (таблиц) и понимание представленной в них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(текстов) для чтения – 180–200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lastRenderedPageBreak/>
        <w:t>Письменная речь</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1D3FC9" w:rsidRPr="001D3FC9" w:rsidRDefault="001D3FC9" w:rsidP="001D3FC9">
      <w:pPr>
        <w:spacing w:after="0" w:line="264" w:lineRule="auto"/>
        <w:ind w:firstLine="600"/>
        <w:jc w:val="both"/>
      </w:pPr>
      <w:r w:rsidRPr="001D3FC9">
        <w:rPr>
          <w:rFonts w:ascii="Times New Roman" w:hAnsi="Times New Roman"/>
          <w:color w:val="000000"/>
          <w:sz w:val="28"/>
        </w:rPr>
        <w:t>написание коротких поздравлений с праздниками (с Новым годом, Рождеством, днём рождения);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Языковые знания и умения</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Фонетическая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для чтения вслух – до 90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Графика, орфография и пунктуация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Правильное написание изученных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Лексическая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Объём изучаемой лексики: 625 лексических единиц для продуктивного использования (включая 500 лексических единиц, изученных в 2–4 классах) и </w:t>
      </w:r>
      <w:r w:rsidRPr="001D3FC9">
        <w:rPr>
          <w:rFonts w:ascii="Times New Roman" w:hAnsi="Times New Roman"/>
          <w:color w:val="000000"/>
          <w:sz w:val="28"/>
        </w:rPr>
        <w:lastRenderedPageBreak/>
        <w:t>675 лексических единиц для рецептивного усвоения (включая 625 лексических единиц продуктивного минимума).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Основные способы словообразования: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аффиксация: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имён существительных при помощи суффиксов -</w:t>
      </w:r>
      <w:r w:rsidRPr="001D3FC9">
        <w:rPr>
          <w:rFonts w:ascii="Times New Roman" w:hAnsi="Times New Roman"/>
          <w:color w:val="000000"/>
          <w:sz w:val="28"/>
          <w:lang w:val="en-US"/>
        </w:rPr>
        <w:t>er</w:t>
      </w:r>
      <w:r w:rsidRPr="001D3FC9">
        <w:rPr>
          <w:rFonts w:ascii="Times New Roman" w:hAnsi="Times New Roman"/>
          <w:color w:val="000000"/>
          <w:sz w:val="28"/>
        </w:rPr>
        <w:t>/-</w:t>
      </w:r>
      <w:r w:rsidRPr="001D3FC9">
        <w:rPr>
          <w:rFonts w:ascii="Times New Roman" w:hAnsi="Times New Roman"/>
          <w:color w:val="000000"/>
          <w:sz w:val="28"/>
          <w:lang w:val="en-US"/>
        </w:rPr>
        <w:t>or</w:t>
      </w:r>
      <w:r w:rsidRPr="001D3FC9">
        <w:rPr>
          <w:rFonts w:ascii="Times New Roman" w:hAnsi="Times New Roman"/>
          <w:color w:val="000000"/>
          <w:sz w:val="28"/>
        </w:rPr>
        <w:t xml:space="preserve"> (</w:t>
      </w:r>
      <w:r w:rsidRPr="001D3FC9">
        <w:rPr>
          <w:rFonts w:ascii="Times New Roman" w:hAnsi="Times New Roman"/>
          <w:color w:val="000000"/>
          <w:sz w:val="28"/>
          <w:lang w:val="en-US"/>
        </w:rPr>
        <w:t>teacher</w:t>
      </w:r>
      <w:r w:rsidRPr="001D3FC9">
        <w:rPr>
          <w:rFonts w:ascii="Times New Roman" w:hAnsi="Times New Roman"/>
          <w:color w:val="000000"/>
          <w:sz w:val="28"/>
        </w:rPr>
        <w:t>/</w:t>
      </w:r>
      <w:r w:rsidRPr="001D3FC9">
        <w:rPr>
          <w:rFonts w:ascii="Times New Roman" w:hAnsi="Times New Roman"/>
          <w:color w:val="000000"/>
          <w:sz w:val="28"/>
          <w:lang w:val="en-US"/>
        </w:rPr>
        <w:t>visitor</w:t>
      </w:r>
      <w:r w:rsidRPr="001D3FC9">
        <w:rPr>
          <w:rFonts w:ascii="Times New Roman" w:hAnsi="Times New Roman"/>
          <w:color w:val="000000"/>
          <w:sz w:val="28"/>
        </w:rPr>
        <w:t>), -</w:t>
      </w:r>
      <w:r w:rsidRPr="001D3FC9">
        <w:rPr>
          <w:rFonts w:ascii="Times New Roman" w:hAnsi="Times New Roman"/>
          <w:color w:val="000000"/>
          <w:sz w:val="28"/>
          <w:lang w:val="en-US"/>
        </w:rPr>
        <w:t>ist</w:t>
      </w:r>
      <w:r w:rsidRPr="001D3FC9">
        <w:rPr>
          <w:rFonts w:ascii="Times New Roman" w:hAnsi="Times New Roman"/>
          <w:color w:val="000000"/>
          <w:sz w:val="28"/>
        </w:rPr>
        <w:t xml:space="preserve"> (</w:t>
      </w:r>
      <w:r w:rsidRPr="001D3FC9">
        <w:rPr>
          <w:rFonts w:ascii="Times New Roman" w:hAnsi="Times New Roman"/>
          <w:color w:val="000000"/>
          <w:sz w:val="28"/>
          <w:lang w:val="en-US"/>
        </w:rPr>
        <w:t>scientist</w:t>
      </w:r>
      <w:r w:rsidRPr="001D3FC9">
        <w:rPr>
          <w:rFonts w:ascii="Times New Roman" w:hAnsi="Times New Roman"/>
          <w:color w:val="000000"/>
          <w:sz w:val="28"/>
        </w:rPr>
        <w:t xml:space="preserve">, </w:t>
      </w:r>
      <w:r w:rsidRPr="001D3FC9">
        <w:rPr>
          <w:rFonts w:ascii="Times New Roman" w:hAnsi="Times New Roman"/>
          <w:color w:val="000000"/>
          <w:sz w:val="28"/>
          <w:lang w:val="en-US"/>
        </w:rPr>
        <w:t>tourist</w:t>
      </w:r>
      <w:r w:rsidRPr="001D3FC9">
        <w:rPr>
          <w:rFonts w:ascii="Times New Roman" w:hAnsi="Times New Roman"/>
          <w:color w:val="000000"/>
          <w:sz w:val="28"/>
        </w:rPr>
        <w:t>), -</w:t>
      </w:r>
      <w:r w:rsidRPr="001D3FC9">
        <w:rPr>
          <w:rFonts w:ascii="Times New Roman" w:hAnsi="Times New Roman"/>
          <w:color w:val="000000"/>
          <w:sz w:val="28"/>
          <w:lang w:val="en-US"/>
        </w:rPr>
        <w:t>sion</w:t>
      </w:r>
      <w:r w:rsidRPr="001D3FC9">
        <w:rPr>
          <w:rFonts w:ascii="Times New Roman" w:hAnsi="Times New Roman"/>
          <w:color w:val="000000"/>
          <w:sz w:val="28"/>
        </w:rPr>
        <w:t>/-</w:t>
      </w:r>
      <w:r w:rsidRPr="001D3FC9">
        <w:rPr>
          <w:rFonts w:ascii="Times New Roman" w:hAnsi="Times New Roman"/>
          <w:color w:val="000000"/>
          <w:sz w:val="28"/>
          <w:lang w:val="en-US"/>
        </w:rPr>
        <w:t>tion</w:t>
      </w:r>
      <w:r w:rsidRPr="001D3FC9">
        <w:rPr>
          <w:rFonts w:ascii="Times New Roman" w:hAnsi="Times New Roman"/>
          <w:color w:val="000000"/>
          <w:sz w:val="28"/>
        </w:rPr>
        <w:t xml:space="preserve"> (</w:t>
      </w:r>
      <w:r w:rsidRPr="001D3FC9">
        <w:rPr>
          <w:rFonts w:ascii="Times New Roman" w:hAnsi="Times New Roman"/>
          <w:color w:val="000000"/>
          <w:sz w:val="28"/>
          <w:lang w:val="en-US"/>
        </w:rPr>
        <w:t>discussion</w:t>
      </w:r>
      <w:r w:rsidRPr="001D3FC9">
        <w:rPr>
          <w:rFonts w:ascii="Times New Roman" w:hAnsi="Times New Roman"/>
          <w:color w:val="000000"/>
          <w:sz w:val="28"/>
        </w:rPr>
        <w:t>/</w:t>
      </w:r>
      <w:r w:rsidRPr="001D3FC9">
        <w:rPr>
          <w:rFonts w:ascii="Times New Roman" w:hAnsi="Times New Roman"/>
          <w:color w:val="000000"/>
          <w:sz w:val="28"/>
          <w:lang w:val="en-US"/>
        </w:rPr>
        <w:t>invitation</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имён прилагательных при помощи суффиксов -</w:t>
      </w:r>
      <w:r w:rsidRPr="001D3FC9">
        <w:rPr>
          <w:rFonts w:ascii="Times New Roman" w:hAnsi="Times New Roman"/>
          <w:color w:val="000000"/>
          <w:sz w:val="28"/>
          <w:lang w:val="en-US"/>
        </w:rPr>
        <w:t>ful</w:t>
      </w:r>
      <w:r w:rsidRPr="001D3FC9">
        <w:rPr>
          <w:rFonts w:ascii="Times New Roman" w:hAnsi="Times New Roman"/>
          <w:color w:val="000000"/>
          <w:sz w:val="28"/>
        </w:rPr>
        <w:t xml:space="preserve"> (</w:t>
      </w:r>
      <w:r w:rsidRPr="001D3FC9">
        <w:rPr>
          <w:rFonts w:ascii="Times New Roman" w:hAnsi="Times New Roman"/>
          <w:color w:val="000000"/>
          <w:sz w:val="28"/>
          <w:lang w:val="en-US"/>
        </w:rPr>
        <w:t>wonderful</w:t>
      </w:r>
      <w:r w:rsidRPr="001D3FC9">
        <w:rPr>
          <w:rFonts w:ascii="Times New Roman" w:hAnsi="Times New Roman"/>
          <w:color w:val="000000"/>
          <w:sz w:val="28"/>
        </w:rPr>
        <w:t>), -</w:t>
      </w:r>
      <w:r w:rsidRPr="001D3FC9">
        <w:rPr>
          <w:rFonts w:ascii="Times New Roman" w:hAnsi="Times New Roman"/>
          <w:color w:val="000000"/>
          <w:sz w:val="28"/>
          <w:lang w:val="en-US"/>
        </w:rPr>
        <w:t>ian</w:t>
      </w:r>
      <w:r w:rsidRPr="001D3FC9">
        <w:rPr>
          <w:rFonts w:ascii="Times New Roman" w:hAnsi="Times New Roman"/>
          <w:color w:val="000000"/>
          <w:sz w:val="28"/>
        </w:rPr>
        <w:t>/-</w:t>
      </w:r>
      <w:r w:rsidRPr="001D3FC9">
        <w:rPr>
          <w:rFonts w:ascii="Times New Roman" w:hAnsi="Times New Roman"/>
          <w:color w:val="000000"/>
          <w:sz w:val="28"/>
          <w:lang w:val="en-US"/>
        </w:rPr>
        <w:t>an</w:t>
      </w:r>
      <w:r w:rsidRPr="001D3FC9">
        <w:rPr>
          <w:rFonts w:ascii="Times New Roman" w:hAnsi="Times New Roman"/>
          <w:color w:val="000000"/>
          <w:sz w:val="28"/>
        </w:rPr>
        <w:t xml:space="preserve"> (</w:t>
      </w:r>
      <w:r w:rsidRPr="001D3FC9">
        <w:rPr>
          <w:rFonts w:ascii="Times New Roman" w:hAnsi="Times New Roman"/>
          <w:color w:val="000000"/>
          <w:sz w:val="28"/>
          <w:lang w:val="en-US"/>
        </w:rPr>
        <w:t>Russian</w:t>
      </w:r>
      <w:r w:rsidRPr="001D3FC9">
        <w:rPr>
          <w:rFonts w:ascii="Times New Roman" w:hAnsi="Times New Roman"/>
          <w:color w:val="000000"/>
          <w:sz w:val="28"/>
        </w:rPr>
        <w:t>/</w:t>
      </w:r>
      <w:r w:rsidRPr="001D3FC9">
        <w:rPr>
          <w:rFonts w:ascii="Times New Roman" w:hAnsi="Times New Roman"/>
          <w:color w:val="000000"/>
          <w:sz w:val="28"/>
          <w:lang w:val="en-US"/>
        </w:rPr>
        <w:t>American</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наречий при помощи суффикса -</w:t>
      </w:r>
      <w:r w:rsidRPr="001D3FC9">
        <w:rPr>
          <w:rFonts w:ascii="Times New Roman" w:hAnsi="Times New Roman"/>
          <w:color w:val="000000"/>
          <w:sz w:val="28"/>
          <w:lang w:val="en-US"/>
        </w:rPr>
        <w:t>ly</w:t>
      </w:r>
      <w:r w:rsidRPr="001D3FC9">
        <w:rPr>
          <w:rFonts w:ascii="Times New Roman" w:hAnsi="Times New Roman"/>
          <w:color w:val="000000"/>
          <w:sz w:val="28"/>
        </w:rPr>
        <w:t xml:space="preserve"> (</w:t>
      </w:r>
      <w:r w:rsidRPr="001D3FC9">
        <w:rPr>
          <w:rFonts w:ascii="Times New Roman" w:hAnsi="Times New Roman"/>
          <w:color w:val="000000"/>
          <w:sz w:val="28"/>
          <w:lang w:val="en-US"/>
        </w:rPr>
        <w:t>recently</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образование имён прилагательных, имён существительных и наречий при помощи отрицательного префикса </w:t>
      </w:r>
      <w:r w:rsidRPr="001D3FC9">
        <w:rPr>
          <w:rFonts w:ascii="Times New Roman" w:hAnsi="Times New Roman"/>
          <w:color w:val="000000"/>
          <w:sz w:val="28"/>
          <w:lang w:val="en-US"/>
        </w:rPr>
        <w:t>un</w:t>
      </w:r>
      <w:r w:rsidRPr="001D3FC9">
        <w:rPr>
          <w:rFonts w:ascii="Times New Roman" w:hAnsi="Times New Roman"/>
          <w:color w:val="000000"/>
          <w:sz w:val="28"/>
        </w:rPr>
        <w:t xml:space="preserve"> (</w:t>
      </w:r>
      <w:r w:rsidRPr="001D3FC9">
        <w:rPr>
          <w:rFonts w:ascii="Times New Roman" w:hAnsi="Times New Roman"/>
          <w:color w:val="000000"/>
          <w:sz w:val="28"/>
          <w:lang w:val="en-US"/>
        </w:rPr>
        <w:t>unhappy</w:t>
      </w:r>
      <w:r w:rsidRPr="001D3FC9">
        <w:rPr>
          <w:rFonts w:ascii="Times New Roman" w:hAnsi="Times New Roman"/>
          <w:color w:val="000000"/>
          <w:sz w:val="28"/>
        </w:rPr>
        <w:t xml:space="preserve">, </w:t>
      </w:r>
      <w:r w:rsidRPr="001D3FC9">
        <w:rPr>
          <w:rFonts w:ascii="Times New Roman" w:hAnsi="Times New Roman"/>
          <w:color w:val="000000"/>
          <w:sz w:val="28"/>
          <w:lang w:val="en-US"/>
        </w:rPr>
        <w:t>unreality</w:t>
      </w:r>
      <w:r w:rsidRPr="001D3FC9">
        <w:rPr>
          <w:rFonts w:ascii="Times New Roman" w:hAnsi="Times New Roman"/>
          <w:color w:val="000000"/>
          <w:sz w:val="28"/>
        </w:rPr>
        <w:t xml:space="preserve">, </w:t>
      </w:r>
      <w:r w:rsidRPr="001D3FC9">
        <w:rPr>
          <w:rFonts w:ascii="Times New Roman" w:hAnsi="Times New Roman"/>
          <w:color w:val="000000"/>
          <w:sz w:val="28"/>
          <w:lang w:val="en-US"/>
        </w:rPr>
        <w:t>unusually</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Грамматическая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Предложения с несколькими обстоятельствами, следующими в определённом порядке.</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Вопросительные предложения (альтернативный и разделительный вопросы в </w:t>
      </w:r>
      <w:r w:rsidRPr="001D3FC9">
        <w:rPr>
          <w:rFonts w:ascii="Times New Roman" w:hAnsi="Times New Roman"/>
          <w:color w:val="000000"/>
          <w:sz w:val="28"/>
          <w:lang w:val="en-US"/>
        </w:rPr>
        <w:t>Present</w:t>
      </w:r>
      <w:r w:rsidRPr="001D3FC9">
        <w:rPr>
          <w:rFonts w:ascii="Times New Roman" w:hAnsi="Times New Roman"/>
          <w:color w:val="000000"/>
          <w:sz w:val="28"/>
        </w:rPr>
        <w:t>/</w:t>
      </w:r>
      <w:r w:rsidRPr="001D3FC9">
        <w:rPr>
          <w:rFonts w:ascii="Times New Roman" w:hAnsi="Times New Roman"/>
          <w:color w:val="000000"/>
          <w:sz w:val="28"/>
          <w:lang w:val="en-US"/>
        </w:rPr>
        <w:t>Past</w:t>
      </w:r>
      <w:r w:rsidRPr="001D3FC9">
        <w:rPr>
          <w:rFonts w:ascii="Times New Roman" w:hAnsi="Times New Roman"/>
          <w:color w:val="000000"/>
          <w:sz w:val="28"/>
        </w:rPr>
        <w:t>/</w:t>
      </w:r>
      <w:r w:rsidRPr="001D3FC9">
        <w:rPr>
          <w:rFonts w:ascii="Times New Roman" w:hAnsi="Times New Roman"/>
          <w:color w:val="000000"/>
          <w:sz w:val="28"/>
          <w:lang w:val="en-US"/>
        </w:rPr>
        <w:t>Future</w:t>
      </w:r>
      <w:r w:rsidRPr="001D3FC9">
        <w:rPr>
          <w:rFonts w:ascii="Times New Roman" w:hAnsi="Times New Roman"/>
          <w:color w:val="000000"/>
          <w:sz w:val="28"/>
        </w:rPr>
        <w:t xml:space="preserve"> </w:t>
      </w:r>
      <w:r w:rsidRPr="001D3FC9">
        <w:rPr>
          <w:rFonts w:ascii="Times New Roman" w:hAnsi="Times New Roman"/>
          <w:color w:val="000000"/>
          <w:sz w:val="28"/>
          <w:lang w:val="en-US"/>
        </w:rPr>
        <w:t>Simple</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Глаголы в видовременных формах действительного залога в изъявительном наклонении в </w:t>
      </w:r>
      <w:r w:rsidRPr="001D3FC9">
        <w:rPr>
          <w:rFonts w:ascii="Times New Roman" w:hAnsi="Times New Roman"/>
          <w:color w:val="000000"/>
          <w:sz w:val="28"/>
          <w:lang w:val="en-US"/>
        </w:rPr>
        <w:t>Present</w:t>
      </w:r>
      <w:r w:rsidRPr="001D3FC9">
        <w:rPr>
          <w:rFonts w:ascii="Times New Roman" w:hAnsi="Times New Roman"/>
          <w:color w:val="000000"/>
          <w:sz w:val="28"/>
        </w:rPr>
        <w:t xml:space="preserve"> </w:t>
      </w:r>
      <w:r w:rsidRPr="001D3FC9">
        <w:rPr>
          <w:rFonts w:ascii="Times New Roman" w:hAnsi="Times New Roman"/>
          <w:color w:val="000000"/>
          <w:sz w:val="28"/>
          <w:lang w:val="en-US"/>
        </w:rPr>
        <w:t>Perfect</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1D3FC9" w:rsidRPr="001D3FC9" w:rsidRDefault="001D3FC9" w:rsidP="001D3FC9">
      <w:pPr>
        <w:spacing w:after="0" w:line="264" w:lineRule="auto"/>
        <w:ind w:firstLine="600"/>
        <w:jc w:val="both"/>
      </w:pPr>
      <w:r w:rsidRPr="001D3FC9">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1D3FC9" w:rsidRPr="001D3FC9" w:rsidRDefault="001D3FC9" w:rsidP="001D3FC9">
      <w:pPr>
        <w:spacing w:after="0" w:line="264" w:lineRule="auto"/>
        <w:ind w:firstLine="600"/>
        <w:jc w:val="both"/>
      </w:pPr>
      <w:r w:rsidRPr="001D3FC9">
        <w:rPr>
          <w:rFonts w:ascii="Times New Roman" w:hAnsi="Times New Roman"/>
          <w:color w:val="000000"/>
          <w:sz w:val="28"/>
        </w:rPr>
        <w:t>Имена существительные с причастиями настоящего и прошедшего времени.</w:t>
      </w:r>
    </w:p>
    <w:p w:rsidR="001D3FC9" w:rsidRPr="001D3FC9" w:rsidRDefault="001D3FC9" w:rsidP="001D3FC9">
      <w:pPr>
        <w:spacing w:after="0" w:line="264" w:lineRule="auto"/>
        <w:ind w:firstLine="600"/>
        <w:jc w:val="both"/>
      </w:pPr>
      <w:r w:rsidRPr="001D3FC9">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Социокультурные знания и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3FC9" w:rsidRPr="001D3FC9" w:rsidRDefault="001D3FC9" w:rsidP="001D3FC9">
      <w:pPr>
        <w:spacing w:after="0" w:line="264" w:lineRule="auto"/>
        <w:ind w:firstLine="600"/>
        <w:jc w:val="both"/>
      </w:pPr>
      <w:r w:rsidRPr="001D3FC9">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w:t>
      </w:r>
      <w:r w:rsidRPr="001D3FC9">
        <w:rPr>
          <w:rFonts w:ascii="Times New Roman" w:hAnsi="Times New Roman"/>
          <w:color w:val="000000"/>
          <w:sz w:val="28"/>
        </w:rPr>
        <w:lastRenderedPageBreak/>
        <w:t>(достопримечательностями,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3FC9" w:rsidRPr="001D3FC9" w:rsidRDefault="001D3FC9" w:rsidP="001D3FC9">
      <w:pPr>
        <w:spacing w:after="0" w:line="264" w:lineRule="auto"/>
        <w:ind w:firstLine="600"/>
        <w:jc w:val="both"/>
      </w:pPr>
      <w:r w:rsidRPr="001D3FC9">
        <w:rPr>
          <w:rFonts w:ascii="Times New Roman" w:hAnsi="Times New Roman"/>
          <w:color w:val="000000"/>
          <w:sz w:val="28"/>
        </w:rPr>
        <w:t>Формирование умений:</w:t>
      </w:r>
    </w:p>
    <w:p w:rsidR="001D3FC9" w:rsidRPr="001D3FC9" w:rsidRDefault="001D3FC9" w:rsidP="001D3FC9">
      <w:pPr>
        <w:spacing w:after="0" w:line="264" w:lineRule="auto"/>
        <w:ind w:firstLine="600"/>
        <w:jc w:val="both"/>
      </w:pPr>
      <w:r w:rsidRPr="001D3FC9">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 оформлять свой адрес на английском языке (в анкете, формуляре);</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Россию и страну (страны)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Компенсаторные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Использование при чтении и аудировании языковой, в том числе контекстуальной, догадки.</w:t>
      </w:r>
    </w:p>
    <w:p w:rsidR="001D3FC9" w:rsidRPr="001D3FC9" w:rsidRDefault="001D3FC9" w:rsidP="001D3FC9">
      <w:pPr>
        <w:spacing w:after="0" w:line="264" w:lineRule="auto"/>
        <w:ind w:firstLine="600"/>
        <w:jc w:val="both"/>
      </w:pPr>
      <w:r w:rsidRPr="001D3FC9">
        <w:rPr>
          <w:rFonts w:ascii="Times New Roman" w:hAnsi="Times New Roman"/>
          <w:color w:val="000000"/>
          <w:sz w:val="28"/>
        </w:rPr>
        <w:t>Использование при формулировании собственных высказываний, ключевых слов, плана.</w:t>
      </w:r>
    </w:p>
    <w:p w:rsidR="001D3FC9" w:rsidRPr="001D3FC9" w:rsidRDefault="001D3FC9" w:rsidP="001D3FC9">
      <w:pPr>
        <w:spacing w:after="0" w:line="264" w:lineRule="auto"/>
        <w:ind w:firstLine="600"/>
        <w:jc w:val="both"/>
      </w:pPr>
      <w:r w:rsidRPr="001D3FC9">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3FC9" w:rsidRPr="001D3FC9" w:rsidRDefault="001D3FC9" w:rsidP="001D3FC9">
      <w:pPr>
        <w:spacing w:after="0" w:line="264" w:lineRule="auto"/>
        <w:ind w:left="120"/>
        <w:jc w:val="both"/>
      </w:pPr>
    </w:p>
    <w:p w:rsidR="001D3FC9" w:rsidRPr="001D3FC9" w:rsidRDefault="001D3FC9" w:rsidP="001D3FC9">
      <w:pPr>
        <w:spacing w:after="0" w:line="264" w:lineRule="auto"/>
        <w:ind w:left="120"/>
        <w:jc w:val="both"/>
      </w:pPr>
      <w:r w:rsidRPr="001D3FC9">
        <w:rPr>
          <w:rFonts w:ascii="Times New Roman" w:hAnsi="Times New Roman"/>
          <w:b/>
          <w:color w:val="000000"/>
          <w:sz w:val="28"/>
        </w:rPr>
        <w:t>6 КЛАСС</w:t>
      </w:r>
    </w:p>
    <w:p w:rsidR="001D3FC9" w:rsidRPr="001D3FC9" w:rsidRDefault="001D3FC9" w:rsidP="001D3FC9">
      <w:pPr>
        <w:spacing w:after="0" w:line="264" w:lineRule="auto"/>
        <w:ind w:left="120"/>
        <w:jc w:val="both"/>
      </w:pP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Коммуникативные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Взаимоотношения в семье и с друзьями. Семейные праздники.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Внешность и характер человека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Досуг и увлечения (хобби) современного подростка (чтение, кино, театр, спорт).</w:t>
      </w:r>
    </w:p>
    <w:p w:rsidR="001D3FC9" w:rsidRPr="001D3FC9" w:rsidRDefault="001D3FC9" w:rsidP="001D3FC9">
      <w:pPr>
        <w:spacing w:after="0" w:line="264" w:lineRule="auto"/>
        <w:ind w:firstLine="600"/>
        <w:jc w:val="both"/>
      </w:pPr>
      <w:r w:rsidRPr="001D3FC9">
        <w:rPr>
          <w:rFonts w:ascii="Times New Roman" w:hAnsi="Times New Roman"/>
          <w:color w:val="000000"/>
          <w:sz w:val="28"/>
        </w:rPr>
        <w:t>Здоровый образ жизни: режим труда и отдыха, фитнес, сбалансированное питание.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Покупки: одежда, обувь и продукты питания.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3FC9" w:rsidRPr="001D3FC9" w:rsidRDefault="001D3FC9" w:rsidP="001D3FC9">
      <w:pPr>
        <w:spacing w:after="0" w:line="264" w:lineRule="auto"/>
        <w:ind w:firstLine="600"/>
        <w:jc w:val="both"/>
      </w:pPr>
      <w:r w:rsidRPr="001D3FC9">
        <w:rPr>
          <w:rFonts w:ascii="Times New Roman" w:hAnsi="Times New Roman"/>
          <w:color w:val="000000"/>
          <w:sz w:val="28"/>
        </w:rPr>
        <w:t>Переписка с иностранными сверстниками.</w:t>
      </w:r>
    </w:p>
    <w:p w:rsidR="001D3FC9" w:rsidRPr="001D3FC9" w:rsidRDefault="001D3FC9" w:rsidP="001D3FC9">
      <w:pPr>
        <w:spacing w:after="0" w:line="264" w:lineRule="auto"/>
        <w:ind w:firstLine="600"/>
        <w:jc w:val="both"/>
      </w:pPr>
      <w:r w:rsidRPr="001D3FC9">
        <w:rPr>
          <w:rFonts w:ascii="Times New Roman" w:hAnsi="Times New Roman"/>
          <w:color w:val="000000"/>
          <w:sz w:val="28"/>
        </w:rPr>
        <w:t>Каникулы в различное время года. Виды отдыха.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Путешествия по России и иностранным странам.</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Природа: дикие и домашние животные. Климат, погода.</w:t>
      </w:r>
    </w:p>
    <w:p w:rsidR="001D3FC9" w:rsidRPr="001D3FC9" w:rsidRDefault="001D3FC9" w:rsidP="001D3FC9">
      <w:pPr>
        <w:spacing w:after="0" w:line="264" w:lineRule="auto"/>
        <w:ind w:firstLine="600"/>
        <w:jc w:val="both"/>
      </w:pPr>
      <w:r w:rsidRPr="001D3FC9">
        <w:rPr>
          <w:rFonts w:ascii="Times New Roman" w:hAnsi="Times New Roman"/>
          <w:color w:val="000000"/>
          <w:sz w:val="28"/>
        </w:rPr>
        <w:t>Жизнь в городе и сельской местности. Описание родного города (села). Транспорт.</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Выдающиеся люди родной страны и страны (стран) изучаемого языка: писатели, поэты, учёные.</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Говорение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Развитие коммуникативных умений </w:t>
      </w:r>
      <w:r w:rsidRPr="001D3FC9">
        <w:rPr>
          <w:rFonts w:ascii="Times New Roman" w:hAnsi="Times New Roman"/>
          <w:color w:val="000000"/>
          <w:sz w:val="28"/>
          <w:u w:val="single"/>
        </w:rPr>
        <w:t>диалогической речи</w:t>
      </w:r>
      <w:r w:rsidRPr="001D3FC9">
        <w:rPr>
          <w:rFonts w:ascii="Times New Roman" w:hAnsi="Times New Roman"/>
          <w:color w:val="000000"/>
          <w:sz w:val="28"/>
        </w:rPr>
        <w:t>, а именно умений вести: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Объём диалога – до 5 реплик со стороны каждого собеседника. </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Развитие коммуникативных умений </w:t>
      </w:r>
      <w:r w:rsidRPr="001D3FC9">
        <w:rPr>
          <w:rFonts w:ascii="Times New Roman" w:hAnsi="Times New Roman"/>
          <w:color w:val="000000"/>
          <w:sz w:val="28"/>
          <w:u w:val="single"/>
        </w:rPr>
        <w:t>монологической речи</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повествование (сообщение);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изложение (пересказ) основного содержания прочитанного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краткое изложение результатов выполненной проектной работы.</w:t>
      </w:r>
    </w:p>
    <w:p w:rsidR="001D3FC9" w:rsidRPr="001D3FC9" w:rsidRDefault="001D3FC9" w:rsidP="001D3FC9">
      <w:pPr>
        <w:spacing w:after="0" w:line="264" w:lineRule="auto"/>
        <w:ind w:firstLine="600"/>
        <w:jc w:val="both"/>
      </w:pPr>
      <w:r w:rsidRPr="001D3FC9">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монологического высказывания – 7–8 фраз.</w:t>
      </w:r>
    </w:p>
    <w:p w:rsidR="001D3FC9" w:rsidRPr="001D3FC9" w:rsidRDefault="001D3FC9" w:rsidP="001D3FC9">
      <w:pPr>
        <w:spacing w:after="0" w:line="264" w:lineRule="auto"/>
        <w:ind w:firstLine="600"/>
        <w:jc w:val="both"/>
      </w:pPr>
      <w:r w:rsidRPr="001D3FC9">
        <w:rPr>
          <w:rFonts w:ascii="Times New Roman" w:hAnsi="Times New Roman"/>
          <w:i/>
          <w:color w:val="000000"/>
          <w:sz w:val="28"/>
        </w:rPr>
        <w:lastRenderedPageBreak/>
        <w:t>Аудирование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3FC9" w:rsidRPr="001D3FC9" w:rsidRDefault="001D3FC9" w:rsidP="001D3FC9">
      <w:pPr>
        <w:spacing w:after="0" w:line="264" w:lineRule="auto"/>
        <w:ind w:firstLine="600"/>
        <w:jc w:val="both"/>
      </w:pPr>
      <w:r w:rsidRPr="001D3FC9">
        <w:rPr>
          <w:rFonts w:ascii="Times New Roman" w:hAnsi="Times New Roman"/>
          <w:color w:val="000000"/>
          <w:sz w:val="28"/>
        </w:rPr>
        <w:t>Время звучания текста (текстов) для аудирования – до 1,5 минуты.</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Смысловое чтение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несплошных текстов (таблиц) и понимание представленной в них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(текстов) для чтения – 250–300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Письменная речь</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умений письменной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списывание текста и выписывание из него слов, словосочетаний, предложений в соответствии с решаемой коммуникативной задачей;</w:t>
      </w:r>
    </w:p>
    <w:p w:rsidR="001D3FC9" w:rsidRPr="001D3FC9" w:rsidRDefault="001D3FC9" w:rsidP="001D3FC9">
      <w:pPr>
        <w:spacing w:after="0" w:line="264" w:lineRule="auto"/>
        <w:ind w:firstLine="600"/>
        <w:jc w:val="both"/>
      </w:pPr>
      <w:r w:rsidRPr="001D3FC9">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1D3FC9" w:rsidRPr="001D3FC9" w:rsidRDefault="001D3FC9" w:rsidP="001D3FC9">
      <w:pPr>
        <w:spacing w:after="0" w:line="264" w:lineRule="auto"/>
        <w:ind w:firstLine="600"/>
        <w:jc w:val="both"/>
      </w:pPr>
      <w:r w:rsidRPr="001D3FC9">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создание небольшого письменного высказывания с использованием образца, плана, иллюстраций. Объём письменного высказывания – до 70 слов.</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Языковые знания и умения</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Фонетическая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для чтения вслух – до 95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Графика, орфография и пунктуация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Правильное написание изученных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Лексическая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Основные способы словообразования: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аффиксация: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имён существительных при помощи суффикса -</w:t>
      </w:r>
      <w:r w:rsidRPr="001D3FC9">
        <w:rPr>
          <w:rFonts w:ascii="Times New Roman" w:hAnsi="Times New Roman"/>
          <w:color w:val="000000"/>
          <w:sz w:val="28"/>
          <w:lang w:val="en-US"/>
        </w:rPr>
        <w:t>ing</w:t>
      </w:r>
      <w:r w:rsidRPr="001D3FC9">
        <w:rPr>
          <w:rFonts w:ascii="Times New Roman" w:hAnsi="Times New Roman"/>
          <w:color w:val="000000"/>
          <w:sz w:val="28"/>
        </w:rPr>
        <w:t xml:space="preserve"> (</w:t>
      </w:r>
      <w:r w:rsidRPr="001D3FC9">
        <w:rPr>
          <w:rFonts w:ascii="Times New Roman" w:hAnsi="Times New Roman"/>
          <w:color w:val="000000"/>
          <w:sz w:val="28"/>
          <w:lang w:val="en-US"/>
        </w:rPr>
        <w:t>reading</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имён прилагательных при помощи суффиксов -</w:t>
      </w:r>
      <w:r w:rsidRPr="001D3FC9">
        <w:rPr>
          <w:rFonts w:ascii="Times New Roman" w:hAnsi="Times New Roman"/>
          <w:color w:val="000000"/>
          <w:sz w:val="28"/>
          <w:lang w:val="en-US"/>
        </w:rPr>
        <w:t>al</w:t>
      </w:r>
      <w:r w:rsidRPr="001D3FC9">
        <w:rPr>
          <w:rFonts w:ascii="Times New Roman" w:hAnsi="Times New Roman"/>
          <w:color w:val="000000"/>
          <w:sz w:val="28"/>
        </w:rPr>
        <w:t xml:space="preserve"> (</w:t>
      </w:r>
      <w:r w:rsidRPr="001D3FC9">
        <w:rPr>
          <w:rFonts w:ascii="Times New Roman" w:hAnsi="Times New Roman"/>
          <w:color w:val="000000"/>
          <w:sz w:val="28"/>
          <w:lang w:val="en-US"/>
        </w:rPr>
        <w:t>typical</w:t>
      </w:r>
      <w:r w:rsidRPr="001D3FC9">
        <w:rPr>
          <w:rFonts w:ascii="Times New Roman" w:hAnsi="Times New Roman"/>
          <w:color w:val="000000"/>
          <w:sz w:val="28"/>
        </w:rPr>
        <w:t>), -</w:t>
      </w:r>
      <w:r w:rsidRPr="001D3FC9">
        <w:rPr>
          <w:rFonts w:ascii="Times New Roman" w:hAnsi="Times New Roman"/>
          <w:color w:val="000000"/>
          <w:sz w:val="28"/>
          <w:lang w:val="en-US"/>
        </w:rPr>
        <w:t>ing</w:t>
      </w:r>
      <w:r w:rsidRPr="001D3FC9">
        <w:rPr>
          <w:rFonts w:ascii="Times New Roman" w:hAnsi="Times New Roman"/>
          <w:color w:val="000000"/>
          <w:sz w:val="28"/>
        </w:rPr>
        <w:t xml:space="preserve"> (</w:t>
      </w:r>
      <w:r w:rsidRPr="001D3FC9">
        <w:rPr>
          <w:rFonts w:ascii="Times New Roman" w:hAnsi="Times New Roman"/>
          <w:color w:val="000000"/>
          <w:sz w:val="28"/>
          <w:lang w:val="en-US"/>
        </w:rPr>
        <w:t>amazing</w:t>
      </w:r>
      <w:r w:rsidRPr="001D3FC9">
        <w:rPr>
          <w:rFonts w:ascii="Times New Roman" w:hAnsi="Times New Roman"/>
          <w:color w:val="000000"/>
          <w:sz w:val="28"/>
        </w:rPr>
        <w:t>), -</w:t>
      </w:r>
      <w:r w:rsidRPr="001D3FC9">
        <w:rPr>
          <w:rFonts w:ascii="Times New Roman" w:hAnsi="Times New Roman"/>
          <w:color w:val="000000"/>
          <w:sz w:val="28"/>
          <w:lang w:val="en-US"/>
        </w:rPr>
        <w:t>less</w:t>
      </w:r>
      <w:r w:rsidRPr="001D3FC9">
        <w:rPr>
          <w:rFonts w:ascii="Times New Roman" w:hAnsi="Times New Roman"/>
          <w:color w:val="000000"/>
          <w:sz w:val="28"/>
        </w:rPr>
        <w:t xml:space="preserve"> (</w:t>
      </w:r>
      <w:r w:rsidRPr="001D3FC9">
        <w:rPr>
          <w:rFonts w:ascii="Times New Roman" w:hAnsi="Times New Roman"/>
          <w:color w:val="000000"/>
          <w:sz w:val="28"/>
          <w:lang w:val="en-US"/>
        </w:rPr>
        <w:t>useless</w:t>
      </w:r>
      <w:r w:rsidRPr="001D3FC9">
        <w:rPr>
          <w:rFonts w:ascii="Times New Roman" w:hAnsi="Times New Roman"/>
          <w:color w:val="000000"/>
          <w:sz w:val="28"/>
        </w:rPr>
        <w:t>), -</w:t>
      </w:r>
      <w:r w:rsidRPr="001D3FC9">
        <w:rPr>
          <w:rFonts w:ascii="Times New Roman" w:hAnsi="Times New Roman"/>
          <w:color w:val="000000"/>
          <w:sz w:val="28"/>
          <w:lang w:val="en-US"/>
        </w:rPr>
        <w:t>ive</w:t>
      </w:r>
      <w:r w:rsidRPr="001D3FC9">
        <w:rPr>
          <w:rFonts w:ascii="Times New Roman" w:hAnsi="Times New Roman"/>
          <w:color w:val="000000"/>
          <w:sz w:val="28"/>
        </w:rPr>
        <w:t xml:space="preserve"> (</w:t>
      </w:r>
      <w:r w:rsidRPr="001D3FC9">
        <w:rPr>
          <w:rFonts w:ascii="Times New Roman" w:hAnsi="Times New Roman"/>
          <w:color w:val="000000"/>
          <w:sz w:val="28"/>
          <w:lang w:val="en-US"/>
        </w:rPr>
        <w:t>impressive</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Синонимы. Антонимы. Интернациональные слова.</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Грамматическая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Сложноподчинённые предложения с придаточными определительными с союзными словами </w:t>
      </w:r>
      <w:r w:rsidRPr="001D3FC9">
        <w:rPr>
          <w:rFonts w:ascii="Times New Roman" w:hAnsi="Times New Roman"/>
          <w:color w:val="000000"/>
          <w:sz w:val="28"/>
          <w:lang w:val="en-US"/>
        </w:rPr>
        <w:t>who</w:t>
      </w:r>
      <w:r w:rsidRPr="001D3FC9">
        <w:rPr>
          <w:rFonts w:ascii="Times New Roman" w:hAnsi="Times New Roman"/>
          <w:color w:val="000000"/>
          <w:sz w:val="28"/>
        </w:rPr>
        <w:t xml:space="preserve">, </w:t>
      </w:r>
      <w:r w:rsidRPr="001D3FC9">
        <w:rPr>
          <w:rFonts w:ascii="Times New Roman" w:hAnsi="Times New Roman"/>
          <w:color w:val="000000"/>
          <w:sz w:val="28"/>
          <w:lang w:val="en-US"/>
        </w:rPr>
        <w:t>which</w:t>
      </w:r>
      <w:r w:rsidRPr="001D3FC9">
        <w:rPr>
          <w:rFonts w:ascii="Times New Roman" w:hAnsi="Times New Roman"/>
          <w:color w:val="000000"/>
          <w:sz w:val="28"/>
        </w:rPr>
        <w:t xml:space="preserve">, </w:t>
      </w:r>
      <w:r w:rsidRPr="001D3FC9">
        <w:rPr>
          <w:rFonts w:ascii="Times New Roman" w:hAnsi="Times New Roman"/>
          <w:color w:val="000000"/>
          <w:sz w:val="28"/>
          <w:lang w:val="en-US"/>
        </w:rPr>
        <w:t>that</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Сложноподчинённые предложения с придаточными времени с союзами </w:t>
      </w:r>
      <w:r w:rsidRPr="001D3FC9">
        <w:rPr>
          <w:rFonts w:ascii="Times New Roman" w:hAnsi="Times New Roman"/>
          <w:color w:val="000000"/>
          <w:sz w:val="28"/>
          <w:lang w:val="en-US"/>
        </w:rPr>
        <w:t>for</w:t>
      </w:r>
      <w:r w:rsidRPr="001D3FC9">
        <w:rPr>
          <w:rFonts w:ascii="Times New Roman" w:hAnsi="Times New Roman"/>
          <w:color w:val="000000"/>
          <w:sz w:val="28"/>
        </w:rPr>
        <w:t xml:space="preserve">, </w:t>
      </w:r>
      <w:r w:rsidRPr="001D3FC9">
        <w:rPr>
          <w:rFonts w:ascii="Times New Roman" w:hAnsi="Times New Roman"/>
          <w:color w:val="000000"/>
          <w:sz w:val="28"/>
          <w:lang w:val="en-US"/>
        </w:rPr>
        <w:t>since</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Предложения с конструкциями </w:t>
      </w:r>
      <w:r w:rsidRPr="001D3FC9">
        <w:rPr>
          <w:rFonts w:ascii="Times New Roman" w:hAnsi="Times New Roman"/>
          <w:color w:val="000000"/>
          <w:sz w:val="28"/>
          <w:lang w:val="en-US"/>
        </w:rPr>
        <w:t>as</w:t>
      </w:r>
      <w:r w:rsidRPr="001D3FC9">
        <w:rPr>
          <w:rFonts w:ascii="Times New Roman" w:hAnsi="Times New Roman"/>
          <w:color w:val="000000"/>
          <w:sz w:val="28"/>
        </w:rPr>
        <w:t xml:space="preserve"> … </w:t>
      </w:r>
      <w:r w:rsidRPr="001D3FC9">
        <w:rPr>
          <w:rFonts w:ascii="Times New Roman" w:hAnsi="Times New Roman"/>
          <w:color w:val="000000"/>
          <w:sz w:val="28"/>
          <w:lang w:val="en-US"/>
        </w:rPr>
        <w:t>as</w:t>
      </w:r>
      <w:r w:rsidRPr="001D3FC9">
        <w:rPr>
          <w:rFonts w:ascii="Times New Roman" w:hAnsi="Times New Roman"/>
          <w:color w:val="000000"/>
          <w:sz w:val="28"/>
        </w:rPr>
        <w:t xml:space="preserve">, </w:t>
      </w:r>
      <w:r w:rsidRPr="001D3FC9">
        <w:rPr>
          <w:rFonts w:ascii="Times New Roman" w:hAnsi="Times New Roman"/>
          <w:color w:val="000000"/>
          <w:sz w:val="28"/>
          <w:lang w:val="en-US"/>
        </w:rPr>
        <w:t>not</w:t>
      </w:r>
      <w:r w:rsidRPr="001D3FC9">
        <w:rPr>
          <w:rFonts w:ascii="Times New Roman" w:hAnsi="Times New Roman"/>
          <w:color w:val="000000"/>
          <w:sz w:val="28"/>
        </w:rPr>
        <w:t xml:space="preserve"> </w:t>
      </w:r>
      <w:r w:rsidRPr="001D3FC9">
        <w:rPr>
          <w:rFonts w:ascii="Times New Roman" w:hAnsi="Times New Roman"/>
          <w:color w:val="000000"/>
          <w:sz w:val="28"/>
          <w:lang w:val="en-US"/>
        </w:rPr>
        <w:t>so</w:t>
      </w:r>
      <w:r w:rsidRPr="001D3FC9">
        <w:rPr>
          <w:rFonts w:ascii="Times New Roman" w:hAnsi="Times New Roman"/>
          <w:color w:val="000000"/>
          <w:sz w:val="28"/>
        </w:rPr>
        <w:t xml:space="preserve"> … </w:t>
      </w:r>
      <w:r w:rsidRPr="001D3FC9">
        <w:rPr>
          <w:rFonts w:ascii="Times New Roman" w:hAnsi="Times New Roman"/>
          <w:color w:val="000000"/>
          <w:sz w:val="28"/>
          <w:lang w:val="en-US"/>
        </w:rPr>
        <w:t>as</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sidRPr="001D3FC9">
        <w:rPr>
          <w:rFonts w:ascii="Times New Roman" w:hAnsi="Times New Roman"/>
          <w:color w:val="000000"/>
          <w:sz w:val="28"/>
          <w:lang w:val="en-US"/>
        </w:rPr>
        <w:t>Present</w:t>
      </w:r>
      <w:r w:rsidRPr="001D3FC9">
        <w:rPr>
          <w:rFonts w:ascii="Times New Roman" w:hAnsi="Times New Roman"/>
          <w:color w:val="000000"/>
          <w:sz w:val="28"/>
        </w:rPr>
        <w:t>/</w:t>
      </w:r>
      <w:r w:rsidRPr="001D3FC9">
        <w:rPr>
          <w:rFonts w:ascii="Times New Roman" w:hAnsi="Times New Roman"/>
          <w:color w:val="000000"/>
          <w:sz w:val="28"/>
          <w:lang w:val="en-US"/>
        </w:rPr>
        <w:t>Past</w:t>
      </w:r>
      <w:r w:rsidRPr="001D3FC9">
        <w:rPr>
          <w:rFonts w:ascii="Times New Roman" w:hAnsi="Times New Roman"/>
          <w:color w:val="000000"/>
          <w:sz w:val="28"/>
        </w:rPr>
        <w:t xml:space="preserve"> </w:t>
      </w:r>
      <w:r w:rsidRPr="001D3FC9">
        <w:rPr>
          <w:rFonts w:ascii="Times New Roman" w:hAnsi="Times New Roman"/>
          <w:color w:val="000000"/>
          <w:sz w:val="28"/>
          <w:lang w:val="en-US"/>
        </w:rPr>
        <w:t>Continuous</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Глаголы в видо-временных формах действительного залога в изъявительном наклонении в </w:t>
      </w:r>
      <w:r w:rsidRPr="001D3FC9">
        <w:rPr>
          <w:rFonts w:ascii="Times New Roman" w:hAnsi="Times New Roman"/>
          <w:color w:val="000000"/>
          <w:sz w:val="28"/>
          <w:lang w:val="en-US"/>
        </w:rPr>
        <w:t>Present</w:t>
      </w:r>
      <w:r w:rsidRPr="001D3FC9">
        <w:rPr>
          <w:rFonts w:ascii="Times New Roman" w:hAnsi="Times New Roman"/>
          <w:color w:val="000000"/>
          <w:sz w:val="28"/>
        </w:rPr>
        <w:t>/</w:t>
      </w:r>
      <w:r w:rsidRPr="001D3FC9">
        <w:rPr>
          <w:rFonts w:ascii="Times New Roman" w:hAnsi="Times New Roman"/>
          <w:color w:val="000000"/>
          <w:sz w:val="28"/>
          <w:lang w:val="en-US"/>
        </w:rPr>
        <w:t>Past</w:t>
      </w:r>
      <w:r w:rsidRPr="001D3FC9">
        <w:rPr>
          <w:rFonts w:ascii="Times New Roman" w:hAnsi="Times New Roman"/>
          <w:color w:val="000000"/>
          <w:sz w:val="28"/>
        </w:rPr>
        <w:t xml:space="preserve"> </w:t>
      </w:r>
      <w:r w:rsidRPr="001D3FC9">
        <w:rPr>
          <w:rFonts w:ascii="Times New Roman" w:hAnsi="Times New Roman"/>
          <w:color w:val="000000"/>
          <w:sz w:val="28"/>
          <w:lang w:val="en-US"/>
        </w:rPr>
        <w:t>Continuous</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Модальные глаголы и их эквиваленты (can/be able to, must/have to, may, should, need).</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Слова, выражающие количество (little/a little, few/a few).</w:t>
      </w:r>
    </w:p>
    <w:p w:rsidR="001D3FC9" w:rsidRPr="001D3FC9" w:rsidRDefault="001D3FC9" w:rsidP="001D3FC9">
      <w:pPr>
        <w:spacing w:after="0" w:line="264" w:lineRule="auto"/>
        <w:ind w:firstLine="600"/>
        <w:jc w:val="both"/>
      </w:pPr>
      <w:r w:rsidRPr="001D3FC9">
        <w:rPr>
          <w:rFonts w:ascii="Times New Roman" w:hAnsi="Times New Roman"/>
          <w:color w:val="000000"/>
          <w:sz w:val="28"/>
        </w:rPr>
        <w:t>Возвратные, неопределённые местоимения (</w:t>
      </w:r>
      <w:r w:rsidRPr="001D3FC9">
        <w:rPr>
          <w:rFonts w:ascii="Times New Roman" w:hAnsi="Times New Roman"/>
          <w:color w:val="000000"/>
          <w:sz w:val="28"/>
          <w:lang w:val="en-US"/>
        </w:rPr>
        <w:t>some</w:t>
      </w:r>
      <w:r w:rsidRPr="001D3FC9">
        <w:rPr>
          <w:rFonts w:ascii="Times New Roman" w:hAnsi="Times New Roman"/>
          <w:color w:val="000000"/>
          <w:sz w:val="28"/>
        </w:rPr>
        <w:t xml:space="preserve">, </w:t>
      </w:r>
      <w:r w:rsidRPr="001D3FC9">
        <w:rPr>
          <w:rFonts w:ascii="Times New Roman" w:hAnsi="Times New Roman"/>
          <w:color w:val="000000"/>
          <w:sz w:val="28"/>
          <w:lang w:val="en-US"/>
        </w:rPr>
        <w:t>any</w:t>
      </w:r>
      <w:r w:rsidRPr="001D3FC9">
        <w:rPr>
          <w:rFonts w:ascii="Times New Roman" w:hAnsi="Times New Roman"/>
          <w:color w:val="000000"/>
          <w:sz w:val="28"/>
        </w:rPr>
        <w:t>) и их производные (</w:t>
      </w:r>
      <w:r w:rsidRPr="001D3FC9">
        <w:rPr>
          <w:rFonts w:ascii="Times New Roman" w:hAnsi="Times New Roman"/>
          <w:color w:val="000000"/>
          <w:sz w:val="28"/>
          <w:lang w:val="en-US"/>
        </w:rPr>
        <w:t>somebody</w:t>
      </w:r>
      <w:r w:rsidRPr="001D3FC9">
        <w:rPr>
          <w:rFonts w:ascii="Times New Roman" w:hAnsi="Times New Roman"/>
          <w:color w:val="000000"/>
          <w:sz w:val="28"/>
        </w:rPr>
        <w:t xml:space="preserve">, </w:t>
      </w:r>
      <w:r w:rsidRPr="001D3FC9">
        <w:rPr>
          <w:rFonts w:ascii="Times New Roman" w:hAnsi="Times New Roman"/>
          <w:color w:val="000000"/>
          <w:sz w:val="28"/>
          <w:lang w:val="en-US"/>
        </w:rPr>
        <w:t>anybody</w:t>
      </w:r>
      <w:r w:rsidRPr="001D3FC9">
        <w:rPr>
          <w:rFonts w:ascii="Times New Roman" w:hAnsi="Times New Roman"/>
          <w:color w:val="000000"/>
          <w:sz w:val="28"/>
        </w:rPr>
        <w:t xml:space="preserve">; </w:t>
      </w:r>
      <w:r w:rsidRPr="001D3FC9">
        <w:rPr>
          <w:rFonts w:ascii="Times New Roman" w:hAnsi="Times New Roman"/>
          <w:color w:val="000000"/>
          <w:sz w:val="28"/>
          <w:lang w:val="en-US"/>
        </w:rPr>
        <w:t>something</w:t>
      </w:r>
      <w:r w:rsidRPr="001D3FC9">
        <w:rPr>
          <w:rFonts w:ascii="Times New Roman" w:hAnsi="Times New Roman"/>
          <w:color w:val="000000"/>
          <w:sz w:val="28"/>
        </w:rPr>
        <w:t xml:space="preserve">, </w:t>
      </w:r>
      <w:r w:rsidRPr="001D3FC9">
        <w:rPr>
          <w:rFonts w:ascii="Times New Roman" w:hAnsi="Times New Roman"/>
          <w:color w:val="000000"/>
          <w:sz w:val="28"/>
          <w:lang w:val="en-US"/>
        </w:rPr>
        <w:t>anything</w:t>
      </w:r>
      <w:r w:rsidRPr="001D3FC9">
        <w:rPr>
          <w:rFonts w:ascii="Times New Roman" w:hAnsi="Times New Roman"/>
          <w:color w:val="000000"/>
          <w:sz w:val="28"/>
        </w:rPr>
        <w:t xml:space="preserve"> и другие) </w:t>
      </w:r>
      <w:r w:rsidRPr="001D3FC9">
        <w:rPr>
          <w:rFonts w:ascii="Times New Roman" w:hAnsi="Times New Roman"/>
          <w:color w:val="000000"/>
          <w:sz w:val="28"/>
          <w:lang w:val="en-US"/>
        </w:rPr>
        <w:t>every</w:t>
      </w:r>
      <w:r w:rsidRPr="001D3FC9">
        <w:rPr>
          <w:rFonts w:ascii="Times New Roman" w:hAnsi="Times New Roman"/>
          <w:color w:val="000000"/>
          <w:sz w:val="28"/>
        </w:rPr>
        <w:t xml:space="preserve"> и производные (</w:t>
      </w:r>
      <w:r w:rsidRPr="001D3FC9">
        <w:rPr>
          <w:rFonts w:ascii="Times New Roman" w:hAnsi="Times New Roman"/>
          <w:color w:val="000000"/>
          <w:sz w:val="28"/>
          <w:lang w:val="en-US"/>
        </w:rPr>
        <w:t>everybody</w:t>
      </w:r>
      <w:r w:rsidRPr="001D3FC9">
        <w:rPr>
          <w:rFonts w:ascii="Times New Roman" w:hAnsi="Times New Roman"/>
          <w:color w:val="000000"/>
          <w:sz w:val="28"/>
        </w:rPr>
        <w:t xml:space="preserve">, </w:t>
      </w:r>
      <w:r w:rsidRPr="001D3FC9">
        <w:rPr>
          <w:rFonts w:ascii="Times New Roman" w:hAnsi="Times New Roman"/>
          <w:color w:val="000000"/>
          <w:sz w:val="28"/>
          <w:lang w:val="en-US"/>
        </w:rPr>
        <w:t>everything</w:t>
      </w:r>
      <w:r w:rsidRPr="001D3FC9">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1D3FC9" w:rsidRPr="001D3FC9" w:rsidRDefault="001D3FC9" w:rsidP="001D3FC9">
      <w:pPr>
        <w:spacing w:after="0" w:line="264" w:lineRule="auto"/>
        <w:ind w:firstLine="600"/>
        <w:jc w:val="both"/>
      </w:pPr>
      <w:r w:rsidRPr="001D3FC9">
        <w:rPr>
          <w:rFonts w:ascii="Times New Roman" w:hAnsi="Times New Roman"/>
          <w:color w:val="000000"/>
          <w:sz w:val="28"/>
        </w:rPr>
        <w:t>Числительные для обозначения дат и больших чисел (100–1000).</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Социокультурные знания и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3FC9" w:rsidRPr="001D3FC9" w:rsidRDefault="001D3FC9" w:rsidP="001D3FC9">
      <w:pPr>
        <w:spacing w:after="0" w:line="264" w:lineRule="auto"/>
        <w:ind w:firstLine="600"/>
        <w:jc w:val="both"/>
      </w:pPr>
      <w:r w:rsidRPr="001D3FC9">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1D3FC9">
        <w:rPr>
          <w:rFonts w:ascii="Times New Roman" w:hAnsi="Times New Roman"/>
          <w:color w:val="000000"/>
          <w:sz w:val="28"/>
        </w:rPr>
        <w:lastRenderedPageBreak/>
        <w:t>выдающимися людьми), с доступными в языковом отношении образцами детской поэзии и прозы на английском языке.</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умений:</w:t>
      </w:r>
    </w:p>
    <w:p w:rsidR="001D3FC9" w:rsidRPr="001D3FC9" w:rsidRDefault="001D3FC9" w:rsidP="001D3FC9">
      <w:pPr>
        <w:spacing w:after="0" w:line="264" w:lineRule="auto"/>
        <w:ind w:firstLine="600"/>
        <w:jc w:val="both"/>
      </w:pPr>
      <w:r w:rsidRPr="001D3FC9">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 оформлять свой адрес на английском языке (в анкете, формуляре);</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Россию и страну (страны)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Компенсаторные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Использование при чтении и аудировании языковой догадки, в том числе контекстуальной.</w:t>
      </w:r>
    </w:p>
    <w:p w:rsidR="001D3FC9" w:rsidRPr="001D3FC9" w:rsidRDefault="001D3FC9" w:rsidP="001D3FC9">
      <w:pPr>
        <w:spacing w:after="0" w:line="264" w:lineRule="auto"/>
        <w:ind w:firstLine="600"/>
        <w:jc w:val="both"/>
      </w:pPr>
      <w:r w:rsidRPr="001D3FC9">
        <w:rPr>
          <w:rFonts w:ascii="Times New Roman" w:hAnsi="Times New Roman"/>
          <w:color w:val="000000"/>
          <w:sz w:val="28"/>
        </w:rPr>
        <w:t>Использование при формулировании собственных высказываний, ключевых слов, плана.</w:t>
      </w:r>
    </w:p>
    <w:p w:rsidR="001D3FC9" w:rsidRPr="001D3FC9" w:rsidRDefault="001D3FC9" w:rsidP="001D3FC9">
      <w:pPr>
        <w:spacing w:after="0" w:line="264" w:lineRule="auto"/>
        <w:ind w:firstLine="600"/>
        <w:jc w:val="both"/>
      </w:pPr>
      <w:r w:rsidRPr="001D3FC9">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3FC9" w:rsidRPr="001D3FC9" w:rsidRDefault="001D3FC9" w:rsidP="001D3FC9">
      <w:pPr>
        <w:spacing w:after="0" w:line="264" w:lineRule="auto"/>
        <w:ind w:left="120"/>
        <w:jc w:val="both"/>
        <w:rPr>
          <w:u w:val="single"/>
        </w:rPr>
      </w:pPr>
      <w:r w:rsidRPr="001D3FC9">
        <w:rPr>
          <w:rFonts w:ascii="Times New Roman" w:hAnsi="Times New Roman"/>
          <w:b/>
          <w:color w:val="000000"/>
          <w:sz w:val="28"/>
          <w:u w:val="single"/>
        </w:rPr>
        <w:t>7 КЛАСС</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Коммуникативные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Взаимоотношения в семье и с друзьями. Семейные праздники. Обязанности по дому.</w:t>
      </w:r>
    </w:p>
    <w:p w:rsidR="001D3FC9" w:rsidRPr="001D3FC9" w:rsidRDefault="001D3FC9" w:rsidP="001D3FC9">
      <w:pPr>
        <w:spacing w:after="0" w:line="264" w:lineRule="auto"/>
        <w:ind w:firstLine="600"/>
        <w:jc w:val="both"/>
      </w:pPr>
      <w:r w:rsidRPr="001D3FC9">
        <w:rPr>
          <w:rFonts w:ascii="Times New Roman" w:hAnsi="Times New Roman"/>
          <w:color w:val="000000"/>
          <w:sz w:val="28"/>
        </w:rPr>
        <w:t>Внешность и характер человека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Досуг и увлечения (хобби) современного подростка (чтение, кино, театр, музей, спорт, музыка).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Здоровый образ жизни: режим труда и отдыха, фитнес, сбалансированное питание.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Покупки: одежда, обувь и продукты питания.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Каникулы в различное время года. Виды отдыха. Путешествия по России и иностранным странам.</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Природа: дикие и домашние животные. Климат, погода.</w:t>
      </w:r>
    </w:p>
    <w:p w:rsidR="001D3FC9" w:rsidRPr="001D3FC9" w:rsidRDefault="001D3FC9" w:rsidP="001D3FC9">
      <w:pPr>
        <w:spacing w:after="0" w:line="264" w:lineRule="auto"/>
        <w:ind w:firstLine="600"/>
        <w:jc w:val="both"/>
      </w:pPr>
      <w:r w:rsidRPr="001D3FC9">
        <w:rPr>
          <w:rFonts w:ascii="Times New Roman" w:hAnsi="Times New Roman"/>
          <w:color w:val="000000"/>
          <w:sz w:val="28"/>
        </w:rPr>
        <w:t>Жизнь в городе и сельской местности. Описание родного города (села). Транспорт.</w:t>
      </w:r>
    </w:p>
    <w:p w:rsidR="001D3FC9" w:rsidRPr="001D3FC9" w:rsidRDefault="001D3FC9" w:rsidP="001D3FC9">
      <w:pPr>
        <w:spacing w:after="0" w:line="264" w:lineRule="auto"/>
        <w:ind w:firstLine="600"/>
        <w:jc w:val="both"/>
      </w:pPr>
      <w:r w:rsidRPr="001D3FC9">
        <w:rPr>
          <w:rFonts w:ascii="Times New Roman" w:hAnsi="Times New Roman"/>
          <w:color w:val="000000"/>
          <w:sz w:val="28"/>
        </w:rPr>
        <w:t>Средства массовой информации (телевидение, журналы, Интернет).</w:t>
      </w:r>
    </w:p>
    <w:p w:rsidR="001D3FC9" w:rsidRPr="001D3FC9" w:rsidRDefault="001D3FC9" w:rsidP="001D3FC9">
      <w:pPr>
        <w:spacing w:after="0" w:line="264" w:lineRule="auto"/>
        <w:ind w:firstLine="600"/>
        <w:jc w:val="both"/>
      </w:pPr>
      <w:r w:rsidRPr="001D3FC9">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Говорение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Развитие коммуникативных умений </w:t>
      </w:r>
      <w:r w:rsidRPr="001D3FC9">
        <w:rPr>
          <w:rFonts w:ascii="Times New Roman" w:hAnsi="Times New Roman"/>
          <w:color w:val="000000"/>
          <w:sz w:val="28"/>
          <w:u w:val="single"/>
        </w:rPr>
        <w:t>диалогической речи</w:t>
      </w:r>
      <w:r w:rsidRPr="001D3FC9">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3FC9" w:rsidRPr="001D3FC9" w:rsidRDefault="001D3FC9" w:rsidP="001D3FC9">
      <w:pPr>
        <w:spacing w:after="0" w:line="264" w:lineRule="auto"/>
        <w:ind w:firstLine="600"/>
        <w:jc w:val="both"/>
      </w:pPr>
      <w:r w:rsidRPr="001D3FC9">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диалога – до 6 реплик со стороны каждого собеседника.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Развитие коммуникативных умений </w:t>
      </w:r>
      <w:r w:rsidRPr="001D3FC9">
        <w:rPr>
          <w:rFonts w:ascii="Times New Roman" w:hAnsi="Times New Roman"/>
          <w:color w:val="000000"/>
          <w:sz w:val="28"/>
          <w:u w:val="single"/>
        </w:rPr>
        <w:t>монологической речи</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повествование (сообщение);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изложение (пересказ) основного содержания, прочитанного (прослушанного)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краткое изложение результатов выполненной проектной работы.</w:t>
      </w:r>
    </w:p>
    <w:p w:rsidR="001D3FC9" w:rsidRPr="001D3FC9" w:rsidRDefault="001D3FC9" w:rsidP="001D3FC9">
      <w:pPr>
        <w:spacing w:after="0" w:line="264" w:lineRule="auto"/>
        <w:ind w:firstLine="600"/>
        <w:jc w:val="both"/>
      </w:pPr>
      <w:r w:rsidRPr="001D3FC9">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монологического высказывания – 8–9 фраз.</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Аудирование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3FC9" w:rsidRPr="001D3FC9" w:rsidRDefault="001D3FC9" w:rsidP="001D3FC9">
      <w:pPr>
        <w:spacing w:after="0" w:line="264" w:lineRule="auto"/>
        <w:ind w:firstLine="600"/>
        <w:jc w:val="both"/>
      </w:pPr>
      <w:r w:rsidRPr="001D3FC9">
        <w:rPr>
          <w:rFonts w:ascii="Times New Roman" w:hAnsi="Times New Roman"/>
          <w:color w:val="000000"/>
          <w:sz w:val="28"/>
        </w:rPr>
        <w:t>Время звучания текста (текстов) для аудирования – до 1,5 минуты.</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Смысловое чтение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несплошных текстов (таблиц, диаграмм) и понимание представленной в них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(текстов) для чтения – до 350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Письменная речь</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умений письменной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Языковые знания и умения</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Фонетическая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для чтения вслух – до 100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Графика, орфография и пунктуация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Правильное написание изученных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Лексическая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Основные способы словообразования: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аффиксация: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образование имён существительных при помощи префикса </w:t>
      </w:r>
      <w:r w:rsidRPr="001D3FC9">
        <w:rPr>
          <w:rFonts w:ascii="Times New Roman" w:hAnsi="Times New Roman"/>
          <w:color w:val="000000"/>
          <w:sz w:val="28"/>
          <w:lang w:val="en-US"/>
        </w:rPr>
        <w:t>un</w:t>
      </w:r>
      <w:r w:rsidRPr="001D3FC9">
        <w:rPr>
          <w:rFonts w:ascii="Times New Roman" w:hAnsi="Times New Roman"/>
          <w:color w:val="000000"/>
          <w:sz w:val="28"/>
        </w:rPr>
        <w:t xml:space="preserve"> (</w:t>
      </w:r>
      <w:r w:rsidRPr="001D3FC9">
        <w:rPr>
          <w:rFonts w:ascii="Times New Roman" w:hAnsi="Times New Roman"/>
          <w:color w:val="000000"/>
          <w:sz w:val="28"/>
          <w:lang w:val="en-US"/>
        </w:rPr>
        <w:t>unreality</w:t>
      </w:r>
      <w:r w:rsidRPr="001D3FC9">
        <w:rPr>
          <w:rFonts w:ascii="Times New Roman" w:hAnsi="Times New Roman"/>
          <w:color w:val="000000"/>
          <w:sz w:val="28"/>
        </w:rPr>
        <w:t>) и при помощи суффиксов: -</w:t>
      </w:r>
      <w:r w:rsidRPr="001D3FC9">
        <w:rPr>
          <w:rFonts w:ascii="Times New Roman" w:hAnsi="Times New Roman"/>
          <w:color w:val="000000"/>
          <w:sz w:val="28"/>
          <w:lang w:val="en-US"/>
        </w:rPr>
        <w:t>ment</w:t>
      </w:r>
      <w:r w:rsidRPr="001D3FC9">
        <w:rPr>
          <w:rFonts w:ascii="Times New Roman" w:hAnsi="Times New Roman"/>
          <w:color w:val="000000"/>
          <w:sz w:val="28"/>
        </w:rPr>
        <w:t xml:space="preserve"> (</w:t>
      </w:r>
      <w:r w:rsidRPr="001D3FC9">
        <w:rPr>
          <w:rFonts w:ascii="Times New Roman" w:hAnsi="Times New Roman"/>
          <w:color w:val="000000"/>
          <w:sz w:val="28"/>
          <w:lang w:val="en-US"/>
        </w:rPr>
        <w:t>development</w:t>
      </w:r>
      <w:r w:rsidRPr="001D3FC9">
        <w:rPr>
          <w:rFonts w:ascii="Times New Roman" w:hAnsi="Times New Roman"/>
          <w:color w:val="000000"/>
          <w:sz w:val="28"/>
        </w:rPr>
        <w:t>), -</w:t>
      </w:r>
      <w:r w:rsidRPr="001D3FC9">
        <w:rPr>
          <w:rFonts w:ascii="Times New Roman" w:hAnsi="Times New Roman"/>
          <w:color w:val="000000"/>
          <w:sz w:val="28"/>
          <w:lang w:val="en-US"/>
        </w:rPr>
        <w:t>ness</w:t>
      </w:r>
      <w:r w:rsidRPr="001D3FC9">
        <w:rPr>
          <w:rFonts w:ascii="Times New Roman" w:hAnsi="Times New Roman"/>
          <w:color w:val="000000"/>
          <w:sz w:val="28"/>
        </w:rPr>
        <w:t xml:space="preserve"> (</w:t>
      </w:r>
      <w:r w:rsidRPr="001D3FC9">
        <w:rPr>
          <w:rFonts w:ascii="Times New Roman" w:hAnsi="Times New Roman"/>
          <w:color w:val="000000"/>
          <w:sz w:val="28"/>
          <w:lang w:val="en-US"/>
        </w:rPr>
        <w:t>darkness</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имён прилагательных при помощи суффиксов -</w:t>
      </w:r>
      <w:r w:rsidRPr="001D3FC9">
        <w:rPr>
          <w:rFonts w:ascii="Times New Roman" w:hAnsi="Times New Roman"/>
          <w:color w:val="000000"/>
          <w:sz w:val="28"/>
          <w:lang w:val="en-US"/>
        </w:rPr>
        <w:t>ly</w:t>
      </w:r>
      <w:r w:rsidRPr="001D3FC9">
        <w:rPr>
          <w:rFonts w:ascii="Times New Roman" w:hAnsi="Times New Roman"/>
          <w:color w:val="000000"/>
          <w:sz w:val="28"/>
        </w:rPr>
        <w:t xml:space="preserve"> (</w:t>
      </w:r>
      <w:r w:rsidRPr="001D3FC9">
        <w:rPr>
          <w:rFonts w:ascii="Times New Roman" w:hAnsi="Times New Roman"/>
          <w:color w:val="000000"/>
          <w:sz w:val="28"/>
          <w:lang w:val="en-US"/>
        </w:rPr>
        <w:t>friendly</w:t>
      </w:r>
      <w:r w:rsidRPr="001D3FC9">
        <w:rPr>
          <w:rFonts w:ascii="Times New Roman" w:hAnsi="Times New Roman"/>
          <w:color w:val="000000"/>
          <w:sz w:val="28"/>
        </w:rPr>
        <w:t>), -</w:t>
      </w:r>
      <w:r w:rsidRPr="001D3FC9">
        <w:rPr>
          <w:rFonts w:ascii="Times New Roman" w:hAnsi="Times New Roman"/>
          <w:color w:val="000000"/>
          <w:sz w:val="28"/>
          <w:lang w:val="en-US"/>
        </w:rPr>
        <w:t>ous</w:t>
      </w:r>
      <w:r w:rsidRPr="001D3FC9">
        <w:rPr>
          <w:rFonts w:ascii="Times New Roman" w:hAnsi="Times New Roman"/>
          <w:color w:val="000000"/>
          <w:sz w:val="28"/>
        </w:rPr>
        <w:t xml:space="preserve"> (</w:t>
      </w:r>
      <w:r w:rsidRPr="001D3FC9">
        <w:rPr>
          <w:rFonts w:ascii="Times New Roman" w:hAnsi="Times New Roman"/>
          <w:color w:val="000000"/>
          <w:sz w:val="28"/>
          <w:lang w:val="en-US"/>
        </w:rPr>
        <w:t>famous</w:t>
      </w:r>
      <w:r w:rsidRPr="001D3FC9">
        <w:rPr>
          <w:rFonts w:ascii="Times New Roman" w:hAnsi="Times New Roman"/>
          <w:color w:val="000000"/>
          <w:sz w:val="28"/>
        </w:rPr>
        <w:t>), -</w:t>
      </w:r>
      <w:r w:rsidRPr="001D3FC9">
        <w:rPr>
          <w:rFonts w:ascii="Times New Roman" w:hAnsi="Times New Roman"/>
          <w:color w:val="000000"/>
          <w:sz w:val="28"/>
          <w:lang w:val="en-US"/>
        </w:rPr>
        <w:t>y</w:t>
      </w:r>
      <w:r w:rsidRPr="001D3FC9">
        <w:rPr>
          <w:rFonts w:ascii="Times New Roman" w:hAnsi="Times New Roman"/>
          <w:color w:val="000000"/>
          <w:sz w:val="28"/>
        </w:rPr>
        <w:t xml:space="preserve"> (</w:t>
      </w:r>
      <w:r w:rsidRPr="001D3FC9">
        <w:rPr>
          <w:rFonts w:ascii="Times New Roman" w:hAnsi="Times New Roman"/>
          <w:color w:val="000000"/>
          <w:sz w:val="28"/>
          <w:lang w:val="en-US"/>
        </w:rPr>
        <w:t>busy</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образование имён прилагательных и наречий при помощи префиксов </w:t>
      </w:r>
      <w:r w:rsidRPr="001D3FC9">
        <w:rPr>
          <w:rFonts w:ascii="Times New Roman" w:hAnsi="Times New Roman"/>
          <w:color w:val="000000"/>
          <w:sz w:val="28"/>
          <w:lang w:val="en-US"/>
        </w:rPr>
        <w:t>in</w:t>
      </w:r>
      <w:r w:rsidRPr="001D3FC9">
        <w:rPr>
          <w:rFonts w:ascii="Times New Roman" w:hAnsi="Times New Roman"/>
          <w:color w:val="000000"/>
          <w:sz w:val="28"/>
        </w:rPr>
        <w:t>-/</w:t>
      </w:r>
      <w:r w:rsidRPr="001D3FC9">
        <w:rPr>
          <w:rFonts w:ascii="Times New Roman" w:hAnsi="Times New Roman"/>
          <w:color w:val="000000"/>
          <w:sz w:val="28"/>
          <w:lang w:val="en-US"/>
        </w:rPr>
        <w:t>im</w:t>
      </w:r>
      <w:r w:rsidRPr="001D3FC9">
        <w:rPr>
          <w:rFonts w:ascii="Times New Roman" w:hAnsi="Times New Roman"/>
          <w:color w:val="000000"/>
          <w:sz w:val="28"/>
        </w:rPr>
        <w:t>- (</w:t>
      </w:r>
      <w:r w:rsidRPr="001D3FC9">
        <w:rPr>
          <w:rFonts w:ascii="Times New Roman" w:hAnsi="Times New Roman"/>
          <w:color w:val="000000"/>
          <w:sz w:val="28"/>
          <w:lang w:val="en-US"/>
        </w:rPr>
        <w:t>informal</w:t>
      </w:r>
      <w:r w:rsidRPr="001D3FC9">
        <w:rPr>
          <w:rFonts w:ascii="Times New Roman" w:hAnsi="Times New Roman"/>
          <w:color w:val="000000"/>
          <w:sz w:val="28"/>
        </w:rPr>
        <w:t xml:space="preserve">, </w:t>
      </w:r>
      <w:r w:rsidRPr="001D3FC9">
        <w:rPr>
          <w:rFonts w:ascii="Times New Roman" w:hAnsi="Times New Roman"/>
          <w:color w:val="000000"/>
          <w:sz w:val="28"/>
          <w:lang w:val="en-US"/>
        </w:rPr>
        <w:t>independently</w:t>
      </w:r>
      <w:r w:rsidRPr="001D3FC9">
        <w:rPr>
          <w:rFonts w:ascii="Times New Roman" w:hAnsi="Times New Roman"/>
          <w:color w:val="000000"/>
          <w:sz w:val="28"/>
        </w:rPr>
        <w:t xml:space="preserve">, </w:t>
      </w:r>
      <w:r w:rsidRPr="001D3FC9">
        <w:rPr>
          <w:rFonts w:ascii="Times New Roman" w:hAnsi="Times New Roman"/>
          <w:color w:val="000000"/>
          <w:sz w:val="28"/>
          <w:lang w:val="en-US"/>
        </w:rPr>
        <w:t>impossible</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словосложение: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сложных прилагательных путём соединения основы прилагательного с основой существительного с добавлением суффикса -</w:t>
      </w:r>
      <w:r w:rsidRPr="001D3FC9">
        <w:rPr>
          <w:rFonts w:ascii="Times New Roman" w:hAnsi="Times New Roman"/>
          <w:color w:val="000000"/>
          <w:sz w:val="28"/>
          <w:lang w:val="en-US"/>
        </w:rPr>
        <w:t>ed</w:t>
      </w:r>
      <w:r w:rsidRPr="001D3FC9">
        <w:rPr>
          <w:rFonts w:ascii="Times New Roman" w:hAnsi="Times New Roman"/>
          <w:color w:val="000000"/>
          <w:sz w:val="28"/>
        </w:rPr>
        <w:t xml:space="preserve"> (</w:t>
      </w:r>
      <w:r w:rsidRPr="001D3FC9">
        <w:rPr>
          <w:rFonts w:ascii="Times New Roman" w:hAnsi="Times New Roman"/>
          <w:color w:val="000000"/>
          <w:sz w:val="28"/>
          <w:lang w:val="en-US"/>
        </w:rPr>
        <w:t>blue</w:t>
      </w:r>
      <w:r w:rsidRPr="001D3FC9">
        <w:rPr>
          <w:rFonts w:ascii="Times New Roman" w:hAnsi="Times New Roman"/>
          <w:color w:val="000000"/>
          <w:sz w:val="28"/>
        </w:rPr>
        <w:t>-</w:t>
      </w:r>
      <w:r w:rsidRPr="001D3FC9">
        <w:rPr>
          <w:rFonts w:ascii="Times New Roman" w:hAnsi="Times New Roman"/>
          <w:color w:val="000000"/>
          <w:sz w:val="28"/>
          <w:lang w:val="en-US"/>
        </w:rPr>
        <w:t>eyed</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Грамматическая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Предложения со сложным дополнением (</w:t>
      </w:r>
      <w:r w:rsidRPr="001D3FC9">
        <w:rPr>
          <w:rFonts w:ascii="Times New Roman" w:hAnsi="Times New Roman"/>
          <w:color w:val="000000"/>
          <w:sz w:val="28"/>
          <w:lang w:val="en-US"/>
        </w:rPr>
        <w:t>Complex</w:t>
      </w:r>
      <w:r w:rsidRPr="001D3FC9">
        <w:rPr>
          <w:rFonts w:ascii="Times New Roman" w:hAnsi="Times New Roman"/>
          <w:color w:val="000000"/>
          <w:sz w:val="28"/>
        </w:rPr>
        <w:t xml:space="preserve"> </w:t>
      </w:r>
      <w:r w:rsidRPr="001D3FC9">
        <w:rPr>
          <w:rFonts w:ascii="Times New Roman" w:hAnsi="Times New Roman"/>
          <w:color w:val="000000"/>
          <w:sz w:val="28"/>
          <w:lang w:val="en-US"/>
        </w:rPr>
        <w:t>Object</w:t>
      </w:r>
      <w:r w:rsidRPr="001D3FC9">
        <w:rPr>
          <w:rFonts w:ascii="Times New Roman" w:hAnsi="Times New Roman"/>
          <w:color w:val="000000"/>
          <w:sz w:val="28"/>
        </w:rPr>
        <w:t>). Условные предложения реального (</w:t>
      </w:r>
      <w:r w:rsidRPr="001D3FC9">
        <w:rPr>
          <w:rFonts w:ascii="Times New Roman" w:hAnsi="Times New Roman"/>
          <w:color w:val="000000"/>
          <w:sz w:val="28"/>
          <w:lang w:val="en-US"/>
        </w:rPr>
        <w:t>Conditional</w:t>
      </w:r>
      <w:r w:rsidRPr="001D3FC9">
        <w:rPr>
          <w:rFonts w:ascii="Times New Roman" w:hAnsi="Times New Roman"/>
          <w:color w:val="000000"/>
          <w:sz w:val="28"/>
        </w:rPr>
        <w:t xml:space="preserve"> 0, </w:t>
      </w:r>
      <w:r w:rsidRPr="001D3FC9">
        <w:rPr>
          <w:rFonts w:ascii="Times New Roman" w:hAnsi="Times New Roman"/>
          <w:color w:val="000000"/>
          <w:sz w:val="28"/>
          <w:lang w:val="en-US"/>
        </w:rPr>
        <w:t>Conditional</w:t>
      </w:r>
      <w:r w:rsidRPr="001D3FC9">
        <w:rPr>
          <w:rFonts w:ascii="Times New Roman" w:hAnsi="Times New Roman"/>
          <w:color w:val="000000"/>
          <w:sz w:val="28"/>
        </w:rPr>
        <w:t xml:space="preserve"> </w:t>
      </w:r>
      <w:r w:rsidRPr="001D3FC9">
        <w:rPr>
          <w:rFonts w:ascii="Times New Roman" w:hAnsi="Times New Roman"/>
          <w:color w:val="000000"/>
          <w:sz w:val="28"/>
          <w:lang w:val="en-US"/>
        </w:rPr>
        <w:t>I</w:t>
      </w:r>
      <w:r w:rsidRPr="001D3FC9">
        <w:rPr>
          <w:rFonts w:ascii="Times New Roman" w:hAnsi="Times New Roman"/>
          <w:color w:val="000000"/>
          <w:sz w:val="28"/>
        </w:rPr>
        <w:t>) характера.</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Предложения с конструкцией </w:t>
      </w:r>
      <w:r w:rsidRPr="001D3FC9">
        <w:rPr>
          <w:rFonts w:ascii="Times New Roman" w:hAnsi="Times New Roman"/>
          <w:color w:val="000000"/>
          <w:sz w:val="28"/>
          <w:lang w:val="en-US"/>
        </w:rPr>
        <w:t>to</w:t>
      </w:r>
      <w:r w:rsidRPr="001D3FC9">
        <w:rPr>
          <w:rFonts w:ascii="Times New Roman" w:hAnsi="Times New Roman"/>
          <w:color w:val="000000"/>
          <w:sz w:val="28"/>
        </w:rPr>
        <w:t xml:space="preserve"> </w:t>
      </w:r>
      <w:r w:rsidRPr="001D3FC9">
        <w:rPr>
          <w:rFonts w:ascii="Times New Roman" w:hAnsi="Times New Roman"/>
          <w:color w:val="000000"/>
          <w:sz w:val="28"/>
          <w:lang w:val="en-US"/>
        </w:rPr>
        <w:t>be</w:t>
      </w:r>
      <w:r w:rsidRPr="001D3FC9">
        <w:rPr>
          <w:rFonts w:ascii="Times New Roman" w:hAnsi="Times New Roman"/>
          <w:color w:val="000000"/>
          <w:sz w:val="28"/>
        </w:rPr>
        <w:t xml:space="preserve"> </w:t>
      </w:r>
      <w:r w:rsidRPr="001D3FC9">
        <w:rPr>
          <w:rFonts w:ascii="Times New Roman" w:hAnsi="Times New Roman"/>
          <w:color w:val="000000"/>
          <w:sz w:val="28"/>
          <w:lang w:val="en-US"/>
        </w:rPr>
        <w:t>going</w:t>
      </w:r>
      <w:r w:rsidRPr="001D3FC9">
        <w:rPr>
          <w:rFonts w:ascii="Times New Roman" w:hAnsi="Times New Roman"/>
          <w:color w:val="000000"/>
          <w:sz w:val="28"/>
        </w:rPr>
        <w:t xml:space="preserve"> </w:t>
      </w:r>
      <w:r w:rsidRPr="001D3FC9">
        <w:rPr>
          <w:rFonts w:ascii="Times New Roman" w:hAnsi="Times New Roman"/>
          <w:color w:val="000000"/>
          <w:sz w:val="28"/>
          <w:lang w:val="en-US"/>
        </w:rPr>
        <w:t>to</w:t>
      </w:r>
      <w:r w:rsidRPr="001D3FC9">
        <w:rPr>
          <w:rFonts w:ascii="Times New Roman" w:hAnsi="Times New Roman"/>
          <w:color w:val="000000"/>
          <w:sz w:val="28"/>
        </w:rPr>
        <w:t xml:space="preserve"> + инфинитив и формы </w:t>
      </w:r>
      <w:r w:rsidRPr="001D3FC9">
        <w:rPr>
          <w:rFonts w:ascii="Times New Roman" w:hAnsi="Times New Roman"/>
          <w:color w:val="000000"/>
          <w:sz w:val="28"/>
          <w:lang w:val="en-US"/>
        </w:rPr>
        <w:t>Future</w:t>
      </w:r>
      <w:r w:rsidRPr="001D3FC9">
        <w:rPr>
          <w:rFonts w:ascii="Times New Roman" w:hAnsi="Times New Roman"/>
          <w:color w:val="000000"/>
          <w:sz w:val="28"/>
        </w:rPr>
        <w:t xml:space="preserve"> </w:t>
      </w:r>
      <w:r w:rsidRPr="001D3FC9">
        <w:rPr>
          <w:rFonts w:ascii="Times New Roman" w:hAnsi="Times New Roman"/>
          <w:color w:val="000000"/>
          <w:sz w:val="28"/>
          <w:lang w:val="en-US"/>
        </w:rPr>
        <w:t>Simple</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 xml:space="preserve"> и </w:t>
      </w:r>
      <w:r w:rsidRPr="001D3FC9">
        <w:rPr>
          <w:rFonts w:ascii="Times New Roman" w:hAnsi="Times New Roman"/>
          <w:color w:val="000000"/>
          <w:sz w:val="28"/>
          <w:lang w:val="en-US"/>
        </w:rPr>
        <w:t>Present</w:t>
      </w:r>
      <w:r w:rsidRPr="001D3FC9">
        <w:rPr>
          <w:rFonts w:ascii="Times New Roman" w:hAnsi="Times New Roman"/>
          <w:color w:val="000000"/>
          <w:sz w:val="28"/>
        </w:rPr>
        <w:t xml:space="preserve"> </w:t>
      </w:r>
      <w:r w:rsidRPr="001D3FC9">
        <w:rPr>
          <w:rFonts w:ascii="Times New Roman" w:hAnsi="Times New Roman"/>
          <w:color w:val="000000"/>
          <w:sz w:val="28"/>
          <w:lang w:val="en-US"/>
        </w:rPr>
        <w:t>Continuous</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 xml:space="preserve"> для выражения будущего действия.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Конструкция </w:t>
      </w:r>
      <w:r w:rsidRPr="001D3FC9">
        <w:rPr>
          <w:rFonts w:ascii="Times New Roman" w:hAnsi="Times New Roman"/>
          <w:color w:val="000000"/>
          <w:sz w:val="28"/>
          <w:lang w:val="en-US"/>
        </w:rPr>
        <w:t>used</w:t>
      </w:r>
      <w:r w:rsidRPr="001D3FC9">
        <w:rPr>
          <w:rFonts w:ascii="Times New Roman" w:hAnsi="Times New Roman"/>
          <w:color w:val="000000"/>
          <w:sz w:val="28"/>
        </w:rPr>
        <w:t xml:space="preserve"> </w:t>
      </w:r>
      <w:r w:rsidRPr="001D3FC9">
        <w:rPr>
          <w:rFonts w:ascii="Times New Roman" w:hAnsi="Times New Roman"/>
          <w:color w:val="000000"/>
          <w:sz w:val="28"/>
          <w:lang w:val="en-US"/>
        </w:rPr>
        <w:t>to</w:t>
      </w:r>
      <w:r w:rsidRPr="001D3FC9">
        <w:rPr>
          <w:rFonts w:ascii="Times New Roman" w:hAnsi="Times New Roman"/>
          <w:color w:val="000000"/>
          <w:sz w:val="28"/>
        </w:rPr>
        <w:t xml:space="preserve"> + инфинитив глагола.</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Глаголы в наиболее употребительных формах страдательного залога (</w:t>
      </w:r>
      <w:r w:rsidRPr="001D3FC9">
        <w:rPr>
          <w:rFonts w:ascii="Times New Roman" w:hAnsi="Times New Roman"/>
          <w:color w:val="000000"/>
          <w:sz w:val="28"/>
          <w:lang w:val="en-US"/>
        </w:rPr>
        <w:t>Present</w:t>
      </w:r>
      <w:r w:rsidRPr="001D3FC9">
        <w:rPr>
          <w:rFonts w:ascii="Times New Roman" w:hAnsi="Times New Roman"/>
          <w:color w:val="000000"/>
          <w:sz w:val="28"/>
        </w:rPr>
        <w:t>/</w:t>
      </w:r>
      <w:r w:rsidRPr="001D3FC9">
        <w:rPr>
          <w:rFonts w:ascii="Times New Roman" w:hAnsi="Times New Roman"/>
          <w:color w:val="000000"/>
          <w:sz w:val="28"/>
          <w:lang w:val="en-US"/>
        </w:rPr>
        <w:t>Past</w:t>
      </w:r>
      <w:r w:rsidRPr="001D3FC9">
        <w:rPr>
          <w:rFonts w:ascii="Times New Roman" w:hAnsi="Times New Roman"/>
          <w:color w:val="000000"/>
          <w:sz w:val="28"/>
        </w:rPr>
        <w:t xml:space="preserve"> </w:t>
      </w:r>
      <w:r w:rsidRPr="001D3FC9">
        <w:rPr>
          <w:rFonts w:ascii="Times New Roman" w:hAnsi="Times New Roman"/>
          <w:color w:val="000000"/>
          <w:sz w:val="28"/>
          <w:lang w:val="en-US"/>
        </w:rPr>
        <w:t>Simple</w:t>
      </w:r>
      <w:r w:rsidRPr="001D3FC9">
        <w:rPr>
          <w:rFonts w:ascii="Times New Roman" w:hAnsi="Times New Roman"/>
          <w:color w:val="000000"/>
          <w:sz w:val="28"/>
        </w:rPr>
        <w:t xml:space="preserve"> </w:t>
      </w:r>
      <w:r w:rsidRPr="001D3FC9">
        <w:rPr>
          <w:rFonts w:ascii="Times New Roman" w:hAnsi="Times New Roman"/>
          <w:color w:val="000000"/>
          <w:sz w:val="28"/>
          <w:lang w:val="en-US"/>
        </w:rPr>
        <w:t>Passive</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Предлоги, употребляемые с глаголами в страдательном залоге.</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Модальный глагол </w:t>
      </w:r>
      <w:r w:rsidRPr="001D3FC9">
        <w:rPr>
          <w:rFonts w:ascii="Times New Roman" w:hAnsi="Times New Roman"/>
          <w:color w:val="000000"/>
          <w:sz w:val="28"/>
          <w:lang w:val="en-US"/>
        </w:rPr>
        <w:t>might</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Наречия, совпадающие по форме с прилагательными (</w:t>
      </w:r>
      <w:r w:rsidRPr="001D3FC9">
        <w:rPr>
          <w:rFonts w:ascii="Times New Roman" w:hAnsi="Times New Roman"/>
          <w:color w:val="000000"/>
          <w:sz w:val="28"/>
          <w:lang w:val="en-US"/>
        </w:rPr>
        <w:t>fast</w:t>
      </w:r>
      <w:r w:rsidRPr="001D3FC9">
        <w:rPr>
          <w:rFonts w:ascii="Times New Roman" w:hAnsi="Times New Roman"/>
          <w:color w:val="000000"/>
          <w:sz w:val="28"/>
        </w:rPr>
        <w:t xml:space="preserve">, </w:t>
      </w:r>
      <w:r w:rsidRPr="001D3FC9">
        <w:rPr>
          <w:rFonts w:ascii="Times New Roman" w:hAnsi="Times New Roman"/>
          <w:color w:val="000000"/>
          <w:sz w:val="28"/>
          <w:lang w:val="en-US"/>
        </w:rPr>
        <w:t>high</w:t>
      </w:r>
      <w:r w:rsidRPr="001D3FC9">
        <w:rPr>
          <w:rFonts w:ascii="Times New Roman" w:hAnsi="Times New Roman"/>
          <w:color w:val="000000"/>
          <w:sz w:val="28"/>
        </w:rPr>
        <w:t xml:space="preserve">; </w:t>
      </w:r>
      <w:r w:rsidRPr="001D3FC9">
        <w:rPr>
          <w:rFonts w:ascii="Times New Roman" w:hAnsi="Times New Roman"/>
          <w:color w:val="000000"/>
          <w:sz w:val="28"/>
          <w:lang w:val="en-US"/>
        </w:rPr>
        <w:t>early</w:t>
      </w:r>
      <w:r w:rsidRPr="001D3FC9">
        <w:rPr>
          <w:rFonts w:ascii="Times New Roman" w:hAnsi="Times New Roman"/>
          <w:color w:val="000000"/>
          <w:sz w:val="28"/>
        </w:rPr>
        <w:t>).</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Местоимения other/another, both, all, one.</w:t>
      </w:r>
    </w:p>
    <w:p w:rsidR="001D3FC9" w:rsidRPr="001D3FC9" w:rsidRDefault="001D3FC9" w:rsidP="001D3FC9">
      <w:pPr>
        <w:spacing w:after="0" w:line="264" w:lineRule="auto"/>
        <w:ind w:firstLine="600"/>
        <w:jc w:val="both"/>
      </w:pPr>
      <w:r w:rsidRPr="001D3FC9">
        <w:rPr>
          <w:rFonts w:ascii="Times New Roman" w:hAnsi="Times New Roman"/>
          <w:color w:val="000000"/>
          <w:sz w:val="28"/>
        </w:rPr>
        <w:t>Количественные числительные для обозначения больших чисел (до 1 000 000).</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Социокультурные знания и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умений:</w:t>
      </w:r>
    </w:p>
    <w:p w:rsidR="001D3FC9" w:rsidRPr="001D3FC9" w:rsidRDefault="001D3FC9" w:rsidP="001D3FC9">
      <w:pPr>
        <w:spacing w:after="0" w:line="264" w:lineRule="auto"/>
        <w:ind w:firstLine="600"/>
        <w:jc w:val="both"/>
      </w:pPr>
      <w:r w:rsidRPr="001D3FC9">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 оформлять свой адрес на английском языке (в анкете);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Россию и страну (страны)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Компенсаторные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Использование при чтении и аудировании языковой, в том числе контекстуальной, догадки, при непосредственном общении догадываться о </w:t>
      </w:r>
      <w:r w:rsidRPr="001D3FC9">
        <w:rPr>
          <w:rFonts w:ascii="Times New Roman" w:hAnsi="Times New Roman"/>
          <w:color w:val="000000"/>
          <w:sz w:val="28"/>
        </w:rPr>
        <w:lastRenderedPageBreak/>
        <w:t>значении незнакомых слов с помощью используемых собеседником жестов и мимики.</w:t>
      </w:r>
    </w:p>
    <w:p w:rsidR="001D3FC9" w:rsidRPr="001D3FC9" w:rsidRDefault="001D3FC9" w:rsidP="001D3FC9">
      <w:pPr>
        <w:spacing w:after="0" w:line="264" w:lineRule="auto"/>
        <w:ind w:firstLine="600"/>
        <w:jc w:val="both"/>
      </w:pPr>
      <w:r w:rsidRPr="001D3FC9">
        <w:rPr>
          <w:rFonts w:ascii="Times New Roman" w:hAnsi="Times New Roman"/>
          <w:color w:val="000000"/>
          <w:sz w:val="28"/>
        </w:rPr>
        <w:t>Переспрашивать, просить повторить, уточняя значение незнакомых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Использование при формулировании собственных высказываний, ключевых слов, плана.</w:t>
      </w:r>
    </w:p>
    <w:p w:rsidR="001D3FC9" w:rsidRPr="001D3FC9" w:rsidRDefault="001D3FC9" w:rsidP="001D3FC9">
      <w:pPr>
        <w:spacing w:after="0" w:line="264" w:lineRule="auto"/>
        <w:ind w:firstLine="600"/>
        <w:jc w:val="both"/>
      </w:pPr>
      <w:r w:rsidRPr="001D3FC9">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3FC9" w:rsidRPr="001D3FC9" w:rsidRDefault="001D3FC9" w:rsidP="001D3FC9">
      <w:pPr>
        <w:spacing w:after="0" w:line="264" w:lineRule="auto"/>
        <w:ind w:left="120"/>
        <w:jc w:val="both"/>
      </w:pPr>
    </w:p>
    <w:p w:rsidR="001D3FC9" w:rsidRPr="001D3FC9" w:rsidRDefault="001D3FC9" w:rsidP="001D3FC9">
      <w:pPr>
        <w:spacing w:after="0" w:line="264" w:lineRule="auto"/>
        <w:ind w:left="120"/>
        <w:jc w:val="both"/>
        <w:rPr>
          <w:b/>
          <w:u w:val="single"/>
        </w:rPr>
      </w:pPr>
      <w:r w:rsidRPr="001D3FC9">
        <w:rPr>
          <w:rFonts w:ascii="Times New Roman" w:hAnsi="Times New Roman"/>
          <w:b/>
          <w:color w:val="000000"/>
          <w:sz w:val="28"/>
          <w:u w:val="single"/>
        </w:rPr>
        <w:t>8 КЛАСС</w:t>
      </w:r>
    </w:p>
    <w:p w:rsidR="001D3FC9" w:rsidRPr="001D3FC9" w:rsidRDefault="001D3FC9" w:rsidP="001D3FC9">
      <w:pPr>
        <w:spacing w:after="0" w:line="264" w:lineRule="auto"/>
        <w:ind w:firstLine="600"/>
        <w:jc w:val="both"/>
        <w:rPr>
          <w:b/>
          <w:u w:val="single"/>
        </w:rPr>
      </w:pPr>
      <w:r w:rsidRPr="001D3FC9">
        <w:rPr>
          <w:rFonts w:ascii="Times New Roman" w:hAnsi="Times New Roman"/>
          <w:b/>
          <w:color w:val="000000"/>
          <w:sz w:val="28"/>
          <w:u w:val="single"/>
        </w:rPr>
        <w:t>Коммуникативные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Взаимоотношения в семье и с друзьями.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Внешность и характер человека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Досуг и увлечения (хобби) современного подростка (чтение, кино, театр, музей, спорт, музыка).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Покупки: одежда, обувь и продукты питания. Карманные деньги.</w:t>
      </w:r>
    </w:p>
    <w:p w:rsidR="001D3FC9" w:rsidRPr="001D3FC9" w:rsidRDefault="001D3FC9" w:rsidP="001D3FC9">
      <w:pPr>
        <w:spacing w:after="0" w:line="264" w:lineRule="auto"/>
        <w:ind w:firstLine="600"/>
        <w:jc w:val="both"/>
      </w:pPr>
      <w:r w:rsidRPr="001D3FC9">
        <w:rPr>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Виды отдыха в различное время года. Путешествия по России и иностранным странам.</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Природа: флора и фауна. Проблемы экологии. Климат, погода. Стихийные бедствия.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Условия проживания в городской (сельской) местности. Транспорт.</w:t>
      </w:r>
    </w:p>
    <w:p w:rsidR="001D3FC9" w:rsidRPr="001D3FC9" w:rsidRDefault="001D3FC9" w:rsidP="001D3FC9">
      <w:pPr>
        <w:spacing w:after="0" w:line="264" w:lineRule="auto"/>
        <w:ind w:firstLine="600"/>
        <w:jc w:val="both"/>
      </w:pPr>
      <w:r w:rsidRPr="001D3FC9">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Говорение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Развитие коммуникативных умений </w:t>
      </w:r>
      <w:r w:rsidRPr="001D3FC9">
        <w:rPr>
          <w:rFonts w:ascii="Times New Roman" w:hAnsi="Times New Roman"/>
          <w:color w:val="000000"/>
          <w:sz w:val="28"/>
          <w:u w:val="single"/>
        </w:rPr>
        <w:t>диалогической речи</w:t>
      </w:r>
      <w:r w:rsidRPr="001D3FC9">
        <w:rPr>
          <w:rFonts w:ascii="Times New Roman" w:hAnsi="Times New Roman"/>
          <w:color w:val="000000"/>
          <w:sz w:val="28"/>
        </w:rPr>
        <w:t xml:space="preserve">, а именно умений вести разные виды диалогов (диалог этикетного характера, диалог-побуждение к </w:t>
      </w:r>
      <w:r w:rsidRPr="001D3FC9">
        <w:rPr>
          <w:rFonts w:ascii="Times New Roman" w:hAnsi="Times New Roman"/>
          <w:color w:val="000000"/>
          <w:sz w:val="28"/>
        </w:rPr>
        <w:lastRenderedPageBreak/>
        <w:t>действию, диалог-расспрос, комбинированный диалог, включающий различные виды диалогов):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3FC9" w:rsidRPr="001D3FC9" w:rsidRDefault="001D3FC9" w:rsidP="001D3FC9">
      <w:pPr>
        <w:spacing w:after="0" w:line="264" w:lineRule="auto"/>
        <w:ind w:firstLine="600"/>
        <w:jc w:val="both"/>
      </w:pPr>
      <w:r w:rsidRPr="001D3FC9">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диалога – до 7 реплик со стороны каждого собеседника.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Развитие коммуникативных умений </w:t>
      </w:r>
      <w:r w:rsidRPr="001D3FC9">
        <w:rPr>
          <w:rFonts w:ascii="Times New Roman" w:hAnsi="Times New Roman"/>
          <w:color w:val="000000"/>
          <w:sz w:val="28"/>
          <w:u w:val="single"/>
        </w:rPr>
        <w:t>монологической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повествование (сообщение);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выражение и аргументирование своего мнения по отношению к услышанному (прочитанному);</w:t>
      </w:r>
    </w:p>
    <w:p w:rsidR="001D3FC9" w:rsidRPr="001D3FC9" w:rsidRDefault="001D3FC9" w:rsidP="001D3FC9">
      <w:pPr>
        <w:spacing w:after="0" w:line="264" w:lineRule="auto"/>
        <w:ind w:firstLine="600"/>
        <w:jc w:val="both"/>
      </w:pPr>
      <w:r w:rsidRPr="001D3FC9">
        <w:rPr>
          <w:rFonts w:ascii="Times New Roman" w:hAnsi="Times New Roman"/>
          <w:color w:val="000000"/>
          <w:sz w:val="28"/>
        </w:rPr>
        <w:t>изложение (пересказ) основного содержания, прочитанного (прослушанного)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составление рассказа по картинкам;</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изложение результатов выполненной проектной работы. </w:t>
      </w:r>
    </w:p>
    <w:p w:rsidR="001D3FC9" w:rsidRPr="001D3FC9" w:rsidRDefault="001D3FC9" w:rsidP="001D3FC9">
      <w:pPr>
        <w:spacing w:after="0" w:line="264" w:lineRule="auto"/>
        <w:ind w:firstLine="600"/>
        <w:jc w:val="both"/>
      </w:pPr>
      <w:r w:rsidRPr="001D3FC9">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монологического высказывания – 9–10 фраз.</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Аудирование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3FC9" w:rsidRPr="001D3FC9" w:rsidRDefault="001D3FC9" w:rsidP="001D3FC9">
      <w:pPr>
        <w:spacing w:after="0" w:line="264" w:lineRule="auto"/>
        <w:ind w:firstLine="600"/>
        <w:jc w:val="both"/>
      </w:pPr>
      <w:r w:rsidRPr="001D3FC9">
        <w:rPr>
          <w:rFonts w:ascii="Times New Roman" w:hAnsi="Times New Roman"/>
          <w:color w:val="000000"/>
          <w:sz w:val="28"/>
        </w:rPr>
        <w:t>Время звучания текста (текстов) для аудирования – до 2 минут.</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Смысловое чтение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w:t>
      </w:r>
      <w:r w:rsidRPr="001D3FC9">
        <w:rPr>
          <w:rFonts w:ascii="Times New Roman" w:hAnsi="Times New Roman"/>
          <w:color w:val="000000"/>
          <w:sz w:val="28"/>
        </w:rPr>
        <w:lastRenderedPageBreak/>
        <w:t>оценивать найденную информацию с точки зрения её значимости для решения коммуникативной задачи.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(текстов) для чтения – 350–500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Письменная речь</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умений письменной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составление плана (тезисов) устного или письменного сообщения;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Языковые знания и умения</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Фонетическая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для чтения вслух – до 110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Графика, орфография и пунктуация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Правильное написание изученных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D3FC9">
        <w:rPr>
          <w:rFonts w:ascii="Times New Roman" w:hAnsi="Times New Roman"/>
          <w:color w:val="000000"/>
          <w:sz w:val="28"/>
          <w:lang w:val="en-US"/>
        </w:rPr>
        <w:t>firstly</w:t>
      </w:r>
      <w:r w:rsidRPr="001D3FC9">
        <w:rPr>
          <w:rFonts w:ascii="Times New Roman" w:hAnsi="Times New Roman"/>
          <w:color w:val="000000"/>
          <w:sz w:val="28"/>
        </w:rPr>
        <w:t>/</w:t>
      </w:r>
      <w:r w:rsidRPr="001D3FC9">
        <w:rPr>
          <w:rFonts w:ascii="Times New Roman" w:hAnsi="Times New Roman"/>
          <w:color w:val="000000"/>
          <w:sz w:val="28"/>
          <w:lang w:val="en-US"/>
        </w:rPr>
        <w:t>first</w:t>
      </w:r>
      <w:r w:rsidRPr="001D3FC9">
        <w:rPr>
          <w:rFonts w:ascii="Times New Roman" w:hAnsi="Times New Roman"/>
          <w:color w:val="000000"/>
          <w:sz w:val="28"/>
        </w:rPr>
        <w:t xml:space="preserve"> </w:t>
      </w:r>
      <w:r w:rsidRPr="001D3FC9">
        <w:rPr>
          <w:rFonts w:ascii="Times New Roman" w:hAnsi="Times New Roman"/>
          <w:color w:val="000000"/>
          <w:sz w:val="28"/>
          <w:lang w:val="en-US"/>
        </w:rPr>
        <w:t>of</w:t>
      </w:r>
      <w:r w:rsidRPr="001D3FC9">
        <w:rPr>
          <w:rFonts w:ascii="Times New Roman" w:hAnsi="Times New Roman"/>
          <w:color w:val="000000"/>
          <w:sz w:val="28"/>
        </w:rPr>
        <w:t xml:space="preserve"> </w:t>
      </w:r>
      <w:r w:rsidRPr="001D3FC9">
        <w:rPr>
          <w:rFonts w:ascii="Times New Roman" w:hAnsi="Times New Roman"/>
          <w:color w:val="000000"/>
          <w:sz w:val="28"/>
          <w:lang w:val="en-US"/>
        </w:rPr>
        <w:t>all</w:t>
      </w:r>
      <w:r w:rsidRPr="001D3FC9">
        <w:rPr>
          <w:rFonts w:ascii="Times New Roman" w:hAnsi="Times New Roman"/>
          <w:color w:val="000000"/>
          <w:sz w:val="28"/>
        </w:rPr>
        <w:t xml:space="preserve">, </w:t>
      </w:r>
      <w:r w:rsidRPr="001D3FC9">
        <w:rPr>
          <w:rFonts w:ascii="Times New Roman" w:hAnsi="Times New Roman"/>
          <w:color w:val="000000"/>
          <w:sz w:val="28"/>
          <w:lang w:val="en-US"/>
        </w:rPr>
        <w:t>secondly</w:t>
      </w:r>
      <w:r w:rsidRPr="001D3FC9">
        <w:rPr>
          <w:rFonts w:ascii="Times New Roman" w:hAnsi="Times New Roman"/>
          <w:color w:val="000000"/>
          <w:sz w:val="28"/>
        </w:rPr>
        <w:t xml:space="preserve">, </w:t>
      </w:r>
      <w:r w:rsidRPr="001D3FC9">
        <w:rPr>
          <w:rFonts w:ascii="Times New Roman" w:hAnsi="Times New Roman"/>
          <w:color w:val="000000"/>
          <w:sz w:val="28"/>
          <w:lang w:val="en-US"/>
        </w:rPr>
        <w:t>finally</w:t>
      </w:r>
      <w:r w:rsidRPr="001D3FC9">
        <w:rPr>
          <w:rFonts w:ascii="Times New Roman" w:hAnsi="Times New Roman"/>
          <w:color w:val="000000"/>
          <w:sz w:val="28"/>
        </w:rPr>
        <w:t xml:space="preserve">; </w:t>
      </w:r>
      <w:r w:rsidRPr="001D3FC9">
        <w:rPr>
          <w:rFonts w:ascii="Times New Roman" w:hAnsi="Times New Roman"/>
          <w:color w:val="000000"/>
          <w:sz w:val="28"/>
          <w:lang w:val="en-US"/>
        </w:rPr>
        <w:t>on</w:t>
      </w:r>
      <w:r w:rsidRPr="001D3FC9">
        <w:rPr>
          <w:rFonts w:ascii="Times New Roman" w:hAnsi="Times New Roman"/>
          <w:color w:val="000000"/>
          <w:sz w:val="28"/>
        </w:rPr>
        <w:t xml:space="preserve"> </w:t>
      </w:r>
      <w:r w:rsidRPr="001D3FC9">
        <w:rPr>
          <w:rFonts w:ascii="Times New Roman" w:hAnsi="Times New Roman"/>
          <w:color w:val="000000"/>
          <w:sz w:val="28"/>
          <w:lang w:val="en-US"/>
        </w:rPr>
        <w:t>the</w:t>
      </w:r>
      <w:r w:rsidRPr="001D3FC9">
        <w:rPr>
          <w:rFonts w:ascii="Times New Roman" w:hAnsi="Times New Roman"/>
          <w:color w:val="000000"/>
          <w:sz w:val="28"/>
        </w:rPr>
        <w:t xml:space="preserve"> </w:t>
      </w:r>
      <w:r w:rsidRPr="001D3FC9">
        <w:rPr>
          <w:rFonts w:ascii="Times New Roman" w:hAnsi="Times New Roman"/>
          <w:color w:val="000000"/>
          <w:sz w:val="28"/>
          <w:lang w:val="en-US"/>
        </w:rPr>
        <w:t>one</w:t>
      </w:r>
      <w:r w:rsidRPr="001D3FC9">
        <w:rPr>
          <w:rFonts w:ascii="Times New Roman" w:hAnsi="Times New Roman"/>
          <w:color w:val="000000"/>
          <w:sz w:val="28"/>
        </w:rPr>
        <w:t xml:space="preserve"> </w:t>
      </w:r>
      <w:r w:rsidRPr="001D3FC9">
        <w:rPr>
          <w:rFonts w:ascii="Times New Roman" w:hAnsi="Times New Roman"/>
          <w:color w:val="000000"/>
          <w:sz w:val="28"/>
          <w:lang w:val="en-US"/>
        </w:rPr>
        <w:t>hand</w:t>
      </w:r>
      <w:r w:rsidRPr="001D3FC9">
        <w:rPr>
          <w:rFonts w:ascii="Times New Roman" w:hAnsi="Times New Roman"/>
          <w:color w:val="000000"/>
          <w:sz w:val="28"/>
        </w:rPr>
        <w:t xml:space="preserve">, </w:t>
      </w:r>
      <w:r w:rsidRPr="001D3FC9">
        <w:rPr>
          <w:rFonts w:ascii="Times New Roman" w:hAnsi="Times New Roman"/>
          <w:color w:val="000000"/>
          <w:sz w:val="28"/>
          <w:lang w:val="en-US"/>
        </w:rPr>
        <w:t>on</w:t>
      </w:r>
      <w:r w:rsidRPr="001D3FC9">
        <w:rPr>
          <w:rFonts w:ascii="Times New Roman" w:hAnsi="Times New Roman"/>
          <w:color w:val="000000"/>
          <w:sz w:val="28"/>
        </w:rPr>
        <w:t xml:space="preserve"> </w:t>
      </w:r>
      <w:r w:rsidRPr="001D3FC9">
        <w:rPr>
          <w:rFonts w:ascii="Times New Roman" w:hAnsi="Times New Roman"/>
          <w:color w:val="000000"/>
          <w:sz w:val="28"/>
          <w:lang w:val="en-US"/>
        </w:rPr>
        <w:t>the</w:t>
      </w:r>
      <w:r w:rsidRPr="001D3FC9">
        <w:rPr>
          <w:rFonts w:ascii="Times New Roman" w:hAnsi="Times New Roman"/>
          <w:color w:val="000000"/>
          <w:sz w:val="28"/>
        </w:rPr>
        <w:t xml:space="preserve"> </w:t>
      </w:r>
      <w:r w:rsidRPr="001D3FC9">
        <w:rPr>
          <w:rFonts w:ascii="Times New Roman" w:hAnsi="Times New Roman"/>
          <w:color w:val="000000"/>
          <w:sz w:val="28"/>
          <w:lang w:val="en-US"/>
        </w:rPr>
        <w:t>other</w:t>
      </w:r>
      <w:r w:rsidRPr="001D3FC9">
        <w:rPr>
          <w:rFonts w:ascii="Times New Roman" w:hAnsi="Times New Roman"/>
          <w:color w:val="000000"/>
          <w:sz w:val="28"/>
        </w:rPr>
        <w:t xml:space="preserve"> </w:t>
      </w:r>
      <w:r w:rsidRPr="001D3FC9">
        <w:rPr>
          <w:rFonts w:ascii="Times New Roman" w:hAnsi="Times New Roman"/>
          <w:color w:val="000000"/>
          <w:sz w:val="28"/>
          <w:lang w:val="en-US"/>
        </w:rPr>
        <w:t>hand</w:t>
      </w:r>
      <w:r w:rsidRPr="001D3FC9">
        <w:rPr>
          <w:rFonts w:ascii="Times New Roman" w:hAnsi="Times New Roman"/>
          <w:color w:val="000000"/>
          <w:sz w:val="28"/>
        </w:rPr>
        <w:t>), апострофа.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Лексическая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Основные способы словообразования: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аффиксация: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имен существительных при помощи суффиксов: -</w:t>
      </w:r>
      <w:r w:rsidRPr="001D3FC9">
        <w:rPr>
          <w:rFonts w:ascii="Times New Roman" w:hAnsi="Times New Roman"/>
          <w:color w:val="000000"/>
          <w:sz w:val="28"/>
          <w:lang w:val="en-US"/>
        </w:rPr>
        <w:t>ance</w:t>
      </w:r>
      <w:r w:rsidRPr="001D3FC9">
        <w:rPr>
          <w:rFonts w:ascii="Times New Roman" w:hAnsi="Times New Roman"/>
          <w:color w:val="000000"/>
          <w:sz w:val="28"/>
        </w:rPr>
        <w:t>/-</w:t>
      </w:r>
      <w:r w:rsidRPr="001D3FC9">
        <w:rPr>
          <w:rFonts w:ascii="Times New Roman" w:hAnsi="Times New Roman"/>
          <w:color w:val="000000"/>
          <w:sz w:val="28"/>
          <w:lang w:val="en-US"/>
        </w:rPr>
        <w:t>ence</w:t>
      </w:r>
      <w:r w:rsidRPr="001D3FC9">
        <w:rPr>
          <w:rFonts w:ascii="Times New Roman" w:hAnsi="Times New Roman"/>
          <w:color w:val="000000"/>
          <w:sz w:val="28"/>
        </w:rPr>
        <w:t xml:space="preserve"> (</w:t>
      </w:r>
      <w:r w:rsidRPr="001D3FC9">
        <w:rPr>
          <w:rFonts w:ascii="Times New Roman" w:hAnsi="Times New Roman"/>
          <w:color w:val="000000"/>
          <w:sz w:val="28"/>
          <w:lang w:val="en-US"/>
        </w:rPr>
        <w:t>performance</w:t>
      </w:r>
      <w:r w:rsidRPr="001D3FC9">
        <w:rPr>
          <w:rFonts w:ascii="Times New Roman" w:hAnsi="Times New Roman"/>
          <w:color w:val="000000"/>
          <w:sz w:val="28"/>
        </w:rPr>
        <w:t>/</w:t>
      </w:r>
      <w:r w:rsidRPr="001D3FC9">
        <w:rPr>
          <w:rFonts w:ascii="Times New Roman" w:hAnsi="Times New Roman"/>
          <w:color w:val="000000"/>
          <w:sz w:val="28"/>
          <w:lang w:val="en-US"/>
        </w:rPr>
        <w:t>residence</w:t>
      </w:r>
      <w:r w:rsidRPr="001D3FC9">
        <w:rPr>
          <w:rFonts w:ascii="Times New Roman" w:hAnsi="Times New Roman"/>
          <w:color w:val="000000"/>
          <w:sz w:val="28"/>
        </w:rPr>
        <w:t>), -</w:t>
      </w:r>
      <w:r w:rsidRPr="001D3FC9">
        <w:rPr>
          <w:rFonts w:ascii="Times New Roman" w:hAnsi="Times New Roman"/>
          <w:color w:val="000000"/>
          <w:sz w:val="28"/>
          <w:lang w:val="en-US"/>
        </w:rPr>
        <w:t>ity</w:t>
      </w:r>
      <w:r w:rsidRPr="001D3FC9">
        <w:rPr>
          <w:rFonts w:ascii="Times New Roman" w:hAnsi="Times New Roman"/>
          <w:color w:val="000000"/>
          <w:sz w:val="28"/>
        </w:rPr>
        <w:t xml:space="preserve"> (</w:t>
      </w:r>
      <w:r w:rsidRPr="001D3FC9">
        <w:rPr>
          <w:rFonts w:ascii="Times New Roman" w:hAnsi="Times New Roman"/>
          <w:color w:val="000000"/>
          <w:sz w:val="28"/>
          <w:lang w:val="en-US"/>
        </w:rPr>
        <w:t>activity</w:t>
      </w:r>
      <w:r w:rsidRPr="001D3FC9">
        <w:rPr>
          <w:rFonts w:ascii="Times New Roman" w:hAnsi="Times New Roman"/>
          <w:color w:val="000000"/>
          <w:sz w:val="28"/>
        </w:rPr>
        <w:t>); -</w:t>
      </w:r>
      <w:r w:rsidRPr="001D3FC9">
        <w:rPr>
          <w:rFonts w:ascii="Times New Roman" w:hAnsi="Times New Roman"/>
          <w:color w:val="000000"/>
          <w:sz w:val="28"/>
          <w:lang w:val="en-US"/>
        </w:rPr>
        <w:t>ship</w:t>
      </w:r>
      <w:r w:rsidRPr="001D3FC9">
        <w:rPr>
          <w:rFonts w:ascii="Times New Roman" w:hAnsi="Times New Roman"/>
          <w:color w:val="000000"/>
          <w:sz w:val="28"/>
        </w:rPr>
        <w:t xml:space="preserve"> (</w:t>
      </w:r>
      <w:r w:rsidRPr="001D3FC9">
        <w:rPr>
          <w:rFonts w:ascii="Times New Roman" w:hAnsi="Times New Roman"/>
          <w:color w:val="000000"/>
          <w:sz w:val="28"/>
          <w:lang w:val="en-US"/>
        </w:rPr>
        <w:t>friendship</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образование имен прилагательных при помощи префикса </w:t>
      </w:r>
      <w:r w:rsidRPr="001D3FC9">
        <w:rPr>
          <w:rFonts w:ascii="Times New Roman" w:hAnsi="Times New Roman"/>
          <w:color w:val="000000"/>
          <w:sz w:val="28"/>
          <w:lang w:val="en-US"/>
        </w:rPr>
        <w:t>inter</w:t>
      </w:r>
      <w:r w:rsidRPr="001D3FC9">
        <w:rPr>
          <w:rFonts w:ascii="Times New Roman" w:hAnsi="Times New Roman"/>
          <w:color w:val="000000"/>
          <w:sz w:val="28"/>
        </w:rPr>
        <w:t>- (</w:t>
      </w:r>
      <w:r w:rsidRPr="001D3FC9">
        <w:rPr>
          <w:rFonts w:ascii="Times New Roman" w:hAnsi="Times New Roman"/>
          <w:color w:val="000000"/>
          <w:sz w:val="28"/>
          <w:lang w:val="en-US"/>
        </w:rPr>
        <w:t>international</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имен прилагательных при помощи -</w:t>
      </w:r>
      <w:r w:rsidRPr="001D3FC9">
        <w:rPr>
          <w:rFonts w:ascii="Times New Roman" w:hAnsi="Times New Roman"/>
          <w:color w:val="000000"/>
          <w:sz w:val="28"/>
          <w:lang w:val="en-US"/>
        </w:rPr>
        <w:t>ed</w:t>
      </w:r>
      <w:r w:rsidRPr="001D3FC9">
        <w:rPr>
          <w:rFonts w:ascii="Times New Roman" w:hAnsi="Times New Roman"/>
          <w:color w:val="000000"/>
          <w:sz w:val="28"/>
        </w:rPr>
        <w:t xml:space="preserve"> и -</w:t>
      </w:r>
      <w:r w:rsidRPr="001D3FC9">
        <w:rPr>
          <w:rFonts w:ascii="Times New Roman" w:hAnsi="Times New Roman"/>
          <w:color w:val="000000"/>
          <w:sz w:val="28"/>
          <w:lang w:val="en-US"/>
        </w:rPr>
        <w:t>ing</w:t>
      </w:r>
      <w:r w:rsidRPr="001D3FC9">
        <w:rPr>
          <w:rFonts w:ascii="Times New Roman" w:hAnsi="Times New Roman"/>
          <w:color w:val="000000"/>
          <w:sz w:val="28"/>
        </w:rPr>
        <w:t xml:space="preserve"> (</w:t>
      </w:r>
      <w:r w:rsidRPr="001D3FC9">
        <w:rPr>
          <w:rFonts w:ascii="Times New Roman" w:hAnsi="Times New Roman"/>
          <w:color w:val="000000"/>
          <w:sz w:val="28"/>
          <w:lang w:val="en-US"/>
        </w:rPr>
        <w:t>interested</w:t>
      </w:r>
      <w:r w:rsidRPr="001D3FC9">
        <w:rPr>
          <w:rFonts w:ascii="Times New Roman" w:hAnsi="Times New Roman"/>
          <w:color w:val="000000"/>
          <w:sz w:val="28"/>
        </w:rPr>
        <w:t>/</w:t>
      </w:r>
      <w:r w:rsidRPr="001D3FC9">
        <w:rPr>
          <w:rFonts w:ascii="Times New Roman" w:hAnsi="Times New Roman"/>
          <w:color w:val="000000"/>
          <w:sz w:val="28"/>
          <w:lang w:val="en-US"/>
        </w:rPr>
        <w:t>interesting</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конверсия: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имени существительного от неопределённой формы глагола (</w:t>
      </w:r>
      <w:r w:rsidRPr="001D3FC9">
        <w:rPr>
          <w:rFonts w:ascii="Times New Roman" w:hAnsi="Times New Roman"/>
          <w:color w:val="000000"/>
          <w:sz w:val="28"/>
          <w:lang w:val="en-US"/>
        </w:rPr>
        <w:t>to</w:t>
      </w:r>
      <w:r w:rsidRPr="001D3FC9">
        <w:rPr>
          <w:rFonts w:ascii="Times New Roman" w:hAnsi="Times New Roman"/>
          <w:color w:val="000000"/>
          <w:sz w:val="28"/>
        </w:rPr>
        <w:t xml:space="preserve"> </w:t>
      </w:r>
      <w:r w:rsidRPr="001D3FC9">
        <w:rPr>
          <w:rFonts w:ascii="Times New Roman" w:hAnsi="Times New Roman"/>
          <w:color w:val="000000"/>
          <w:sz w:val="28"/>
          <w:lang w:val="en-US"/>
        </w:rPr>
        <w:t>walk</w:t>
      </w:r>
      <w:r w:rsidRPr="001D3FC9">
        <w:rPr>
          <w:rFonts w:ascii="Times New Roman" w:hAnsi="Times New Roman"/>
          <w:color w:val="000000"/>
          <w:sz w:val="28"/>
        </w:rPr>
        <w:t xml:space="preserve"> – </w:t>
      </w:r>
      <w:r w:rsidRPr="001D3FC9">
        <w:rPr>
          <w:rFonts w:ascii="Times New Roman" w:hAnsi="Times New Roman"/>
          <w:color w:val="000000"/>
          <w:sz w:val="28"/>
          <w:lang w:val="en-US"/>
        </w:rPr>
        <w:t>a</w:t>
      </w:r>
      <w:r w:rsidRPr="001D3FC9">
        <w:rPr>
          <w:rFonts w:ascii="Times New Roman" w:hAnsi="Times New Roman"/>
          <w:color w:val="000000"/>
          <w:sz w:val="28"/>
        </w:rPr>
        <w:t xml:space="preserve"> </w:t>
      </w:r>
      <w:r w:rsidRPr="001D3FC9">
        <w:rPr>
          <w:rFonts w:ascii="Times New Roman" w:hAnsi="Times New Roman"/>
          <w:color w:val="000000"/>
          <w:sz w:val="28"/>
          <w:lang w:val="en-US"/>
        </w:rPr>
        <w:t>walk</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глагола от имени существительного (</w:t>
      </w:r>
      <w:r w:rsidRPr="001D3FC9">
        <w:rPr>
          <w:rFonts w:ascii="Times New Roman" w:hAnsi="Times New Roman"/>
          <w:color w:val="000000"/>
          <w:sz w:val="28"/>
          <w:lang w:val="en-US"/>
        </w:rPr>
        <w:t>a</w:t>
      </w:r>
      <w:r w:rsidRPr="001D3FC9">
        <w:rPr>
          <w:rFonts w:ascii="Times New Roman" w:hAnsi="Times New Roman"/>
          <w:color w:val="000000"/>
          <w:sz w:val="28"/>
        </w:rPr>
        <w:t xml:space="preserve"> </w:t>
      </w:r>
      <w:r w:rsidRPr="001D3FC9">
        <w:rPr>
          <w:rFonts w:ascii="Times New Roman" w:hAnsi="Times New Roman"/>
          <w:color w:val="000000"/>
          <w:sz w:val="28"/>
          <w:lang w:val="en-US"/>
        </w:rPr>
        <w:t>present</w:t>
      </w:r>
      <w:r w:rsidRPr="001D3FC9">
        <w:rPr>
          <w:rFonts w:ascii="Times New Roman" w:hAnsi="Times New Roman"/>
          <w:color w:val="000000"/>
          <w:sz w:val="28"/>
        </w:rPr>
        <w:t xml:space="preserve"> – </w:t>
      </w:r>
      <w:r w:rsidRPr="001D3FC9">
        <w:rPr>
          <w:rFonts w:ascii="Times New Roman" w:hAnsi="Times New Roman"/>
          <w:color w:val="000000"/>
          <w:sz w:val="28"/>
          <w:lang w:val="en-US"/>
        </w:rPr>
        <w:t>to</w:t>
      </w:r>
      <w:r w:rsidRPr="001D3FC9">
        <w:rPr>
          <w:rFonts w:ascii="Times New Roman" w:hAnsi="Times New Roman"/>
          <w:color w:val="000000"/>
          <w:sz w:val="28"/>
        </w:rPr>
        <w:t xml:space="preserve"> </w:t>
      </w:r>
      <w:r w:rsidRPr="001D3FC9">
        <w:rPr>
          <w:rFonts w:ascii="Times New Roman" w:hAnsi="Times New Roman"/>
          <w:color w:val="000000"/>
          <w:sz w:val="28"/>
          <w:lang w:val="en-US"/>
        </w:rPr>
        <w:t>present</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имени существительного от прилагательного (</w:t>
      </w:r>
      <w:r w:rsidRPr="001D3FC9">
        <w:rPr>
          <w:rFonts w:ascii="Times New Roman" w:hAnsi="Times New Roman"/>
          <w:color w:val="000000"/>
          <w:sz w:val="28"/>
          <w:lang w:val="en-US"/>
        </w:rPr>
        <w:t>rich</w:t>
      </w:r>
      <w:r w:rsidRPr="001D3FC9">
        <w:rPr>
          <w:rFonts w:ascii="Times New Roman" w:hAnsi="Times New Roman"/>
          <w:color w:val="000000"/>
          <w:sz w:val="28"/>
        </w:rPr>
        <w:t xml:space="preserve"> – </w:t>
      </w:r>
      <w:r w:rsidRPr="001D3FC9">
        <w:rPr>
          <w:rFonts w:ascii="Times New Roman" w:hAnsi="Times New Roman"/>
          <w:color w:val="000000"/>
          <w:sz w:val="28"/>
          <w:lang w:val="en-US"/>
        </w:rPr>
        <w:t>the</w:t>
      </w:r>
      <w:r w:rsidRPr="001D3FC9">
        <w:rPr>
          <w:rFonts w:ascii="Times New Roman" w:hAnsi="Times New Roman"/>
          <w:color w:val="000000"/>
          <w:sz w:val="28"/>
        </w:rPr>
        <w:t xml:space="preserve"> </w:t>
      </w:r>
      <w:r w:rsidRPr="001D3FC9">
        <w:rPr>
          <w:rFonts w:ascii="Times New Roman" w:hAnsi="Times New Roman"/>
          <w:color w:val="000000"/>
          <w:sz w:val="28"/>
          <w:lang w:val="en-US"/>
        </w:rPr>
        <w:t>rich</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Различные средства связи в тексте для обеспечения его целостности (</w:t>
      </w:r>
      <w:r w:rsidRPr="001D3FC9">
        <w:rPr>
          <w:rFonts w:ascii="Times New Roman" w:hAnsi="Times New Roman"/>
          <w:color w:val="000000"/>
          <w:sz w:val="28"/>
          <w:lang w:val="en-US"/>
        </w:rPr>
        <w:t>firstly</w:t>
      </w:r>
      <w:r w:rsidRPr="001D3FC9">
        <w:rPr>
          <w:rFonts w:ascii="Times New Roman" w:hAnsi="Times New Roman"/>
          <w:color w:val="000000"/>
          <w:sz w:val="28"/>
        </w:rPr>
        <w:t xml:space="preserve">, </w:t>
      </w:r>
      <w:r w:rsidRPr="001D3FC9">
        <w:rPr>
          <w:rFonts w:ascii="Times New Roman" w:hAnsi="Times New Roman"/>
          <w:color w:val="000000"/>
          <w:sz w:val="28"/>
          <w:lang w:val="en-US"/>
        </w:rPr>
        <w:t>however</w:t>
      </w:r>
      <w:r w:rsidRPr="001D3FC9">
        <w:rPr>
          <w:rFonts w:ascii="Times New Roman" w:hAnsi="Times New Roman"/>
          <w:color w:val="000000"/>
          <w:sz w:val="28"/>
        </w:rPr>
        <w:t xml:space="preserve">, </w:t>
      </w:r>
      <w:r w:rsidRPr="001D3FC9">
        <w:rPr>
          <w:rFonts w:ascii="Times New Roman" w:hAnsi="Times New Roman"/>
          <w:color w:val="000000"/>
          <w:sz w:val="28"/>
          <w:lang w:val="en-US"/>
        </w:rPr>
        <w:t>finally</w:t>
      </w:r>
      <w:r w:rsidRPr="001D3FC9">
        <w:rPr>
          <w:rFonts w:ascii="Times New Roman" w:hAnsi="Times New Roman"/>
          <w:color w:val="000000"/>
          <w:sz w:val="28"/>
        </w:rPr>
        <w:t xml:space="preserve">, </w:t>
      </w:r>
      <w:r w:rsidRPr="001D3FC9">
        <w:rPr>
          <w:rFonts w:ascii="Times New Roman" w:hAnsi="Times New Roman"/>
          <w:color w:val="000000"/>
          <w:sz w:val="28"/>
          <w:lang w:val="en-US"/>
        </w:rPr>
        <w:t>at</w:t>
      </w:r>
      <w:r w:rsidRPr="001D3FC9">
        <w:rPr>
          <w:rFonts w:ascii="Times New Roman" w:hAnsi="Times New Roman"/>
          <w:color w:val="000000"/>
          <w:sz w:val="28"/>
        </w:rPr>
        <w:t xml:space="preserve"> </w:t>
      </w:r>
      <w:r w:rsidRPr="001D3FC9">
        <w:rPr>
          <w:rFonts w:ascii="Times New Roman" w:hAnsi="Times New Roman"/>
          <w:color w:val="000000"/>
          <w:sz w:val="28"/>
          <w:lang w:val="en-US"/>
        </w:rPr>
        <w:t>last</w:t>
      </w:r>
      <w:r w:rsidRPr="001D3FC9">
        <w:rPr>
          <w:rFonts w:ascii="Times New Roman" w:hAnsi="Times New Roman"/>
          <w:color w:val="000000"/>
          <w:sz w:val="28"/>
        </w:rPr>
        <w:t xml:space="preserve">, </w:t>
      </w:r>
      <w:r w:rsidRPr="001D3FC9">
        <w:rPr>
          <w:rFonts w:ascii="Times New Roman" w:hAnsi="Times New Roman"/>
          <w:color w:val="000000"/>
          <w:sz w:val="28"/>
          <w:lang w:val="en-US"/>
        </w:rPr>
        <w:t>etc</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Грамматическая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Предложения со сложным дополнением (Complex Object) (I saw her cross/crossing the road.).</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Все типы вопросительных предложений в </w:t>
      </w:r>
      <w:r w:rsidRPr="001D3FC9">
        <w:rPr>
          <w:rFonts w:ascii="Times New Roman" w:hAnsi="Times New Roman"/>
          <w:color w:val="000000"/>
          <w:sz w:val="28"/>
          <w:lang w:val="en-US"/>
        </w:rPr>
        <w:t>Past</w:t>
      </w:r>
      <w:r w:rsidRPr="001D3FC9">
        <w:rPr>
          <w:rFonts w:ascii="Times New Roman" w:hAnsi="Times New Roman"/>
          <w:color w:val="000000"/>
          <w:sz w:val="28"/>
        </w:rPr>
        <w:t xml:space="preserve"> </w:t>
      </w:r>
      <w:r w:rsidRPr="001D3FC9">
        <w:rPr>
          <w:rFonts w:ascii="Times New Roman" w:hAnsi="Times New Roman"/>
          <w:color w:val="000000"/>
          <w:sz w:val="28"/>
          <w:lang w:val="en-US"/>
        </w:rPr>
        <w:t>Perfect</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 Согласование времен в рамках сложного предложения.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Согласование подлежащего, выраженного собирательным существительным (</w:t>
      </w:r>
      <w:r w:rsidRPr="001D3FC9">
        <w:rPr>
          <w:rFonts w:ascii="Times New Roman" w:hAnsi="Times New Roman"/>
          <w:color w:val="000000"/>
          <w:sz w:val="28"/>
          <w:lang w:val="en-US"/>
        </w:rPr>
        <w:t>family</w:t>
      </w:r>
      <w:r w:rsidRPr="001D3FC9">
        <w:rPr>
          <w:rFonts w:ascii="Times New Roman" w:hAnsi="Times New Roman"/>
          <w:color w:val="000000"/>
          <w:sz w:val="28"/>
        </w:rPr>
        <w:t xml:space="preserve">, </w:t>
      </w:r>
      <w:r w:rsidRPr="001D3FC9">
        <w:rPr>
          <w:rFonts w:ascii="Times New Roman" w:hAnsi="Times New Roman"/>
          <w:color w:val="000000"/>
          <w:sz w:val="28"/>
          <w:lang w:val="en-US"/>
        </w:rPr>
        <w:t>police</w:t>
      </w:r>
      <w:r w:rsidRPr="001D3FC9">
        <w:rPr>
          <w:rFonts w:ascii="Times New Roman" w:hAnsi="Times New Roman"/>
          <w:color w:val="000000"/>
          <w:sz w:val="28"/>
        </w:rPr>
        <w:t>) со сказуемым.</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Конструкции с глаголами на -ing: to love/hate doing something.</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Конструкции, содержащие глаголы-связки to be/to look/to feel/to seem.</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Конструкции be/get used to + инфинитив глагола, be/get used to + инфинитив глагол, be/get used to doing something, be/get used to something.</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Конструкция both … and ….</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Конструкции c глаголами to stop, to remember, to forget (разница в значении to stop doing smth и to stop to do smth).</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Глаголы в видо-временных формах действительного залога в изъявительном наклонении (Past Perfect Tense, Present Perfect Continuous Tense, Future-in-the-Past).</w:t>
      </w:r>
    </w:p>
    <w:p w:rsidR="001D3FC9" w:rsidRPr="001D3FC9" w:rsidRDefault="001D3FC9" w:rsidP="001D3FC9">
      <w:pPr>
        <w:spacing w:after="0" w:line="264" w:lineRule="auto"/>
        <w:ind w:firstLine="600"/>
        <w:jc w:val="both"/>
      </w:pPr>
      <w:r w:rsidRPr="001D3FC9">
        <w:rPr>
          <w:rFonts w:ascii="Times New Roman" w:hAnsi="Times New Roman"/>
          <w:color w:val="000000"/>
          <w:sz w:val="28"/>
        </w:rPr>
        <w:t>Модальные глаголы в косвенной речи в настоящем и прошедшем времени.</w:t>
      </w:r>
    </w:p>
    <w:p w:rsidR="001D3FC9" w:rsidRPr="001D3FC9" w:rsidRDefault="001D3FC9" w:rsidP="001D3FC9">
      <w:pPr>
        <w:spacing w:after="0" w:line="264" w:lineRule="auto"/>
        <w:ind w:firstLine="600"/>
        <w:jc w:val="both"/>
      </w:pPr>
      <w:r w:rsidRPr="001D3FC9">
        <w:rPr>
          <w:rFonts w:ascii="Times New Roman" w:hAnsi="Times New Roman"/>
          <w:color w:val="000000"/>
          <w:sz w:val="28"/>
        </w:rPr>
        <w:t>Неличные формы глагола (инфинитив, герундий, причастия настоящего и прошедшего времени).</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Наречия </w:t>
      </w:r>
      <w:r w:rsidRPr="001D3FC9">
        <w:rPr>
          <w:rFonts w:ascii="Times New Roman" w:hAnsi="Times New Roman"/>
          <w:color w:val="000000"/>
          <w:sz w:val="28"/>
          <w:lang w:val="en-US"/>
        </w:rPr>
        <w:t>too</w:t>
      </w:r>
      <w:r w:rsidRPr="001D3FC9">
        <w:rPr>
          <w:rFonts w:ascii="Times New Roman" w:hAnsi="Times New Roman"/>
          <w:color w:val="000000"/>
          <w:sz w:val="28"/>
        </w:rPr>
        <w:t xml:space="preserve"> – </w:t>
      </w:r>
      <w:r w:rsidRPr="001D3FC9">
        <w:rPr>
          <w:rFonts w:ascii="Times New Roman" w:hAnsi="Times New Roman"/>
          <w:color w:val="000000"/>
          <w:sz w:val="28"/>
          <w:lang w:val="en-US"/>
        </w:rPr>
        <w:t>enough</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Отрицательные местоимения </w:t>
      </w:r>
      <w:r w:rsidRPr="001D3FC9">
        <w:rPr>
          <w:rFonts w:ascii="Times New Roman" w:hAnsi="Times New Roman"/>
          <w:color w:val="000000"/>
          <w:sz w:val="28"/>
          <w:lang w:val="en-US"/>
        </w:rPr>
        <w:t>no</w:t>
      </w:r>
      <w:r w:rsidRPr="001D3FC9">
        <w:rPr>
          <w:rFonts w:ascii="Times New Roman" w:hAnsi="Times New Roman"/>
          <w:color w:val="000000"/>
          <w:sz w:val="28"/>
        </w:rPr>
        <w:t xml:space="preserve"> (и его производные </w:t>
      </w:r>
      <w:r w:rsidRPr="001D3FC9">
        <w:rPr>
          <w:rFonts w:ascii="Times New Roman" w:hAnsi="Times New Roman"/>
          <w:color w:val="000000"/>
          <w:sz w:val="28"/>
          <w:lang w:val="en-US"/>
        </w:rPr>
        <w:t>nobody</w:t>
      </w:r>
      <w:r w:rsidRPr="001D3FC9">
        <w:rPr>
          <w:rFonts w:ascii="Times New Roman" w:hAnsi="Times New Roman"/>
          <w:color w:val="000000"/>
          <w:sz w:val="28"/>
        </w:rPr>
        <w:t xml:space="preserve">, </w:t>
      </w:r>
      <w:r w:rsidRPr="001D3FC9">
        <w:rPr>
          <w:rFonts w:ascii="Times New Roman" w:hAnsi="Times New Roman"/>
          <w:color w:val="000000"/>
          <w:sz w:val="28"/>
          <w:lang w:val="en-US"/>
        </w:rPr>
        <w:t>nothing</w:t>
      </w:r>
      <w:r w:rsidRPr="001D3FC9">
        <w:rPr>
          <w:rFonts w:ascii="Times New Roman" w:hAnsi="Times New Roman"/>
          <w:color w:val="000000"/>
          <w:sz w:val="28"/>
        </w:rPr>
        <w:t xml:space="preserve"> и другие), </w:t>
      </w:r>
      <w:r w:rsidRPr="001D3FC9">
        <w:rPr>
          <w:rFonts w:ascii="Times New Roman" w:hAnsi="Times New Roman"/>
          <w:color w:val="000000"/>
          <w:sz w:val="28"/>
          <w:lang w:val="en-US"/>
        </w:rPr>
        <w:t>none</w:t>
      </w:r>
      <w:r w:rsidRPr="001D3FC9">
        <w:rPr>
          <w:rFonts w:ascii="Times New Roman" w:hAnsi="Times New Roman"/>
          <w:color w:val="000000"/>
          <w:sz w:val="28"/>
        </w:rPr>
        <w:t>.</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Социокультурные знания и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Соблюдение нормы вежливости в межкультурном общении.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умений:</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3FC9" w:rsidRPr="001D3FC9" w:rsidRDefault="001D3FC9" w:rsidP="001D3FC9">
      <w:pPr>
        <w:spacing w:after="0" w:line="264" w:lineRule="auto"/>
        <w:ind w:firstLine="600"/>
        <w:jc w:val="both"/>
      </w:pPr>
      <w:r w:rsidRPr="001D3FC9">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Компенсаторные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3FC9" w:rsidRPr="001D3FC9" w:rsidRDefault="001D3FC9" w:rsidP="001D3FC9">
      <w:pPr>
        <w:spacing w:after="0" w:line="264" w:lineRule="auto"/>
        <w:ind w:firstLine="600"/>
        <w:jc w:val="both"/>
      </w:pPr>
      <w:r w:rsidRPr="001D3FC9">
        <w:rPr>
          <w:rFonts w:ascii="Times New Roman" w:hAnsi="Times New Roman"/>
          <w:color w:val="000000"/>
          <w:sz w:val="28"/>
        </w:rPr>
        <w:t>Переспрашивать, просить повторить, уточняя значение незнакомых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Использование при формулировании собственных высказываний, ключевых слов, плана.</w:t>
      </w:r>
    </w:p>
    <w:p w:rsidR="001D3FC9" w:rsidRPr="001D3FC9" w:rsidRDefault="001D3FC9" w:rsidP="001D3FC9">
      <w:pPr>
        <w:spacing w:after="0" w:line="264" w:lineRule="auto"/>
        <w:ind w:firstLine="600"/>
        <w:jc w:val="both"/>
      </w:pPr>
      <w:r w:rsidRPr="001D3FC9">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3FC9" w:rsidRPr="001D3FC9" w:rsidRDefault="001D3FC9" w:rsidP="001D3FC9">
      <w:pPr>
        <w:spacing w:after="0" w:line="264" w:lineRule="auto"/>
        <w:ind w:left="120"/>
        <w:jc w:val="both"/>
      </w:pPr>
    </w:p>
    <w:p w:rsidR="001D3FC9" w:rsidRPr="001D3FC9" w:rsidRDefault="001D3FC9" w:rsidP="001D3FC9">
      <w:pPr>
        <w:spacing w:after="0" w:line="264" w:lineRule="auto"/>
        <w:ind w:left="120"/>
        <w:jc w:val="both"/>
        <w:rPr>
          <w:u w:val="single"/>
        </w:rPr>
      </w:pPr>
      <w:r w:rsidRPr="001D3FC9">
        <w:rPr>
          <w:rFonts w:ascii="Times New Roman" w:hAnsi="Times New Roman"/>
          <w:b/>
          <w:color w:val="000000"/>
          <w:sz w:val="28"/>
          <w:u w:val="single"/>
        </w:rPr>
        <w:t>9 КЛАСС</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Коммуникативные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Взаимоотношения в семье и с друзьями. Конфликты и их разрешение.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Внешность и характер человека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Покупки: одежда, обувь и продукты питания. Карманные деньги. Молодёжная мода.</w:t>
      </w:r>
    </w:p>
    <w:p w:rsidR="001D3FC9" w:rsidRPr="001D3FC9" w:rsidRDefault="001D3FC9" w:rsidP="001D3FC9">
      <w:pPr>
        <w:spacing w:after="0" w:line="264" w:lineRule="auto"/>
        <w:ind w:firstLine="600"/>
        <w:jc w:val="both"/>
      </w:pPr>
      <w:r w:rsidRPr="001D3FC9">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Виды отдыха в различное время года. Путешествия по России и иностранным странам. Транспорт.</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Средства массовой информации (телевидение, радио, пресса, Интернет).</w:t>
      </w:r>
    </w:p>
    <w:p w:rsidR="001D3FC9" w:rsidRPr="001D3FC9" w:rsidRDefault="001D3FC9" w:rsidP="001D3FC9">
      <w:pPr>
        <w:spacing w:after="0" w:line="264" w:lineRule="auto"/>
        <w:ind w:firstLine="600"/>
        <w:jc w:val="both"/>
      </w:pPr>
      <w:r w:rsidRPr="001D3FC9">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Говорение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Развитие коммуникативных умений </w:t>
      </w:r>
      <w:r w:rsidRPr="001D3FC9">
        <w:rPr>
          <w:rFonts w:ascii="Times New Roman" w:hAnsi="Times New Roman"/>
          <w:color w:val="000000"/>
          <w:sz w:val="28"/>
          <w:u w:val="single"/>
        </w:rPr>
        <w:t>диалогической речи,</w:t>
      </w:r>
      <w:r w:rsidRPr="001D3FC9">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3FC9" w:rsidRPr="001D3FC9" w:rsidRDefault="001D3FC9" w:rsidP="001D3FC9">
      <w:pPr>
        <w:spacing w:after="0" w:line="264" w:lineRule="auto"/>
        <w:ind w:firstLine="600"/>
        <w:jc w:val="both"/>
      </w:pPr>
      <w:r w:rsidRPr="001D3FC9">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Развитие коммуникативных умений </w:t>
      </w:r>
      <w:r w:rsidRPr="001D3FC9">
        <w:rPr>
          <w:rFonts w:ascii="Times New Roman" w:hAnsi="Times New Roman"/>
          <w:color w:val="000000"/>
          <w:sz w:val="28"/>
          <w:u w:val="single"/>
        </w:rPr>
        <w:t>монологической речи</w:t>
      </w:r>
      <w:r w:rsidRPr="001D3FC9">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повествование (сообщение);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рассуждение;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1D3FC9" w:rsidRPr="001D3FC9" w:rsidRDefault="001D3FC9" w:rsidP="001D3FC9">
      <w:pPr>
        <w:spacing w:after="0" w:line="264" w:lineRule="auto"/>
        <w:ind w:firstLine="600"/>
        <w:jc w:val="both"/>
      </w:pPr>
      <w:r w:rsidRPr="001D3FC9">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составление рассказа по картинкам;</w:t>
      </w:r>
    </w:p>
    <w:p w:rsidR="001D3FC9" w:rsidRPr="001D3FC9" w:rsidRDefault="001D3FC9" w:rsidP="001D3FC9">
      <w:pPr>
        <w:spacing w:after="0" w:line="264" w:lineRule="auto"/>
        <w:ind w:firstLine="600"/>
        <w:jc w:val="both"/>
      </w:pPr>
      <w:r w:rsidRPr="001D3FC9">
        <w:rPr>
          <w:rFonts w:ascii="Times New Roman" w:hAnsi="Times New Roman"/>
          <w:color w:val="000000"/>
          <w:sz w:val="28"/>
        </w:rPr>
        <w:t>изложение результатов выполненной проектной работы.</w:t>
      </w:r>
    </w:p>
    <w:p w:rsidR="001D3FC9" w:rsidRPr="001D3FC9" w:rsidRDefault="001D3FC9" w:rsidP="001D3FC9">
      <w:pPr>
        <w:spacing w:after="0" w:line="264" w:lineRule="auto"/>
        <w:ind w:firstLine="600"/>
        <w:jc w:val="both"/>
      </w:pPr>
      <w:r w:rsidRPr="001D3FC9">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монологического высказывания – 10–12 фраз.</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Аудирование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1D3FC9">
        <w:rPr>
          <w:rFonts w:ascii="Times New Roman" w:hAnsi="Times New Roman"/>
          <w:color w:val="000000"/>
          <w:sz w:val="28"/>
        </w:rPr>
        <w:lastRenderedPageBreak/>
        <w:t>пониманием основного содержания, с пониманием нужной (интересующей, запрашиваемой)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3FC9" w:rsidRPr="001D3FC9" w:rsidRDefault="001D3FC9" w:rsidP="001D3FC9">
      <w:pPr>
        <w:spacing w:after="0" w:line="264" w:lineRule="auto"/>
        <w:ind w:firstLine="600"/>
        <w:jc w:val="both"/>
      </w:pPr>
      <w:r w:rsidRPr="001D3FC9">
        <w:rPr>
          <w:rFonts w:ascii="Times New Roman" w:hAnsi="Times New Roman"/>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rsidR="001D3FC9" w:rsidRPr="001D3FC9" w:rsidRDefault="001D3FC9" w:rsidP="001D3FC9">
      <w:pPr>
        <w:spacing w:after="0" w:line="264" w:lineRule="auto"/>
        <w:ind w:firstLine="600"/>
        <w:jc w:val="both"/>
      </w:pPr>
      <w:r w:rsidRPr="001D3FC9">
        <w:rPr>
          <w:rFonts w:ascii="Times New Roman" w:hAnsi="Times New Roman"/>
          <w:color w:val="000000"/>
          <w:sz w:val="28"/>
        </w:rPr>
        <w:t>Время звучания текста (текстов) для аудирования – до 2 минут.</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Смысловое чтение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3FC9" w:rsidRPr="001D3FC9" w:rsidRDefault="001D3FC9" w:rsidP="001D3FC9">
      <w:pPr>
        <w:spacing w:after="0" w:line="264" w:lineRule="auto"/>
        <w:ind w:firstLine="600"/>
        <w:jc w:val="both"/>
      </w:pPr>
      <w:r w:rsidRPr="001D3FC9">
        <w:rPr>
          <w:rFonts w:ascii="Times New Roman" w:hAnsi="Times New Roman"/>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(текстов) для чтения – 500–600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Письменная речь</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умений письменной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составление плана (тезисов) устного или письменного сообщения;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заполнение таблицы с краткой фиксацией содержания прочитанного (прослушанного)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преобразование таблицы, схемы в текстовый вариант представления информации;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t>письменное представление результатов выполненной проектной работы (объём – 100–120 слов).</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Языковые знания и умения</w:t>
      </w:r>
    </w:p>
    <w:p w:rsidR="001D3FC9" w:rsidRPr="001D3FC9" w:rsidRDefault="001D3FC9" w:rsidP="001D3FC9">
      <w:pPr>
        <w:spacing w:after="0" w:line="264" w:lineRule="auto"/>
        <w:ind w:firstLine="600"/>
        <w:jc w:val="both"/>
      </w:pPr>
      <w:r w:rsidRPr="001D3FC9">
        <w:rPr>
          <w:rFonts w:ascii="Times New Roman" w:hAnsi="Times New Roman"/>
          <w:i/>
          <w:color w:val="000000"/>
          <w:sz w:val="28"/>
        </w:rPr>
        <w:t>Фонетическая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Выражение модального значения, чувства и эмоции.</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Различение на слух британского и американского вариантов произношения в прослушанных текстах или услышанных высказываниях.</w:t>
      </w:r>
    </w:p>
    <w:p w:rsidR="001D3FC9" w:rsidRPr="001D3FC9" w:rsidRDefault="001D3FC9" w:rsidP="001D3FC9">
      <w:pPr>
        <w:spacing w:after="0" w:line="264" w:lineRule="auto"/>
        <w:ind w:firstLine="600"/>
        <w:jc w:val="both"/>
      </w:pPr>
      <w:r w:rsidRPr="001D3FC9">
        <w:rPr>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3FC9" w:rsidRPr="001D3FC9" w:rsidRDefault="001D3FC9" w:rsidP="001D3FC9">
      <w:pPr>
        <w:spacing w:after="0" w:line="264" w:lineRule="auto"/>
        <w:ind w:firstLine="600"/>
        <w:jc w:val="both"/>
      </w:pPr>
      <w:r w:rsidRPr="001D3FC9">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текста для чтения вслух – до 110 слов.</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Графика, орфография и пунктуация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Правильное написание изученных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D3FC9">
        <w:rPr>
          <w:rFonts w:ascii="Times New Roman" w:hAnsi="Times New Roman"/>
          <w:color w:val="000000"/>
          <w:sz w:val="28"/>
          <w:lang w:val="en-US"/>
        </w:rPr>
        <w:t>firstly</w:t>
      </w:r>
      <w:r w:rsidRPr="001D3FC9">
        <w:rPr>
          <w:rFonts w:ascii="Times New Roman" w:hAnsi="Times New Roman"/>
          <w:color w:val="000000"/>
          <w:sz w:val="28"/>
        </w:rPr>
        <w:t>/</w:t>
      </w:r>
      <w:r w:rsidRPr="001D3FC9">
        <w:rPr>
          <w:rFonts w:ascii="Times New Roman" w:hAnsi="Times New Roman"/>
          <w:color w:val="000000"/>
          <w:sz w:val="28"/>
          <w:lang w:val="en-US"/>
        </w:rPr>
        <w:t>first</w:t>
      </w:r>
      <w:r w:rsidRPr="001D3FC9">
        <w:rPr>
          <w:rFonts w:ascii="Times New Roman" w:hAnsi="Times New Roman"/>
          <w:color w:val="000000"/>
          <w:sz w:val="28"/>
        </w:rPr>
        <w:t xml:space="preserve"> </w:t>
      </w:r>
      <w:r w:rsidRPr="001D3FC9">
        <w:rPr>
          <w:rFonts w:ascii="Times New Roman" w:hAnsi="Times New Roman"/>
          <w:color w:val="000000"/>
          <w:sz w:val="28"/>
          <w:lang w:val="en-US"/>
        </w:rPr>
        <w:t>of</w:t>
      </w:r>
      <w:r w:rsidRPr="001D3FC9">
        <w:rPr>
          <w:rFonts w:ascii="Times New Roman" w:hAnsi="Times New Roman"/>
          <w:color w:val="000000"/>
          <w:sz w:val="28"/>
        </w:rPr>
        <w:t xml:space="preserve"> </w:t>
      </w:r>
      <w:r w:rsidRPr="001D3FC9">
        <w:rPr>
          <w:rFonts w:ascii="Times New Roman" w:hAnsi="Times New Roman"/>
          <w:color w:val="000000"/>
          <w:sz w:val="28"/>
          <w:lang w:val="en-US"/>
        </w:rPr>
        <w:t>all</w:t>
      </w:r>
      <w:r w:rsidRPr="001D3FC9">
        <w:rPr>
          <w:rFonts w:ascii="Times New Roman" w:hAnsi="Times New Roman"/>
          <w:color w:val="000000"/>
          <w:sz w:val="28"/>
        </w:rPr>
        <w:t xml:space="preserve">, </w:t>
      </w:r>
      <w:r w:rsidRPr="001D3FC9">
        <w:rPr>
          <w:rFonts w:ascii="Times New Roman" w:hAnsi="Times New Roman"/>
          <w:color w:val="000000"/>
          <w:sz w:val="28"/>
          <w:lang w:val="en-US"/>
        </w:rPr>
        <w:t>secondly</w:t>
      </w:r>
      <w:r w:rsidRPr="001D3FC9">
        <w:rPr>
          <w:rFonts w:ascii="Times New Roman" w:hAnsi="Times New Roman"/>
          <w:color w:val="000000"/>
          <w:sz w:val="28"/>
        </w:rPr>
        <w:t xml:space="preserve">, </w:t>
      </w:r>
      <w:r w:rsidRPr="001D3FC9">
        <w:rPr>
          <w:rFonts w:ascii="Times New Roman" w:hAnsi="Times New Roman"/>
          <w:color w:val="000000"/>
          <w:sz w:val="28"/>
          <w:lang w:val="en-US"/>
        </w:rPr>
        <w:t>finally</w:t>
      </w:r>
      <w:r w:rsidRPr="001D3FC9">
        <w:rPr>
          <w:rFonts w:ascii="Times New Roman" w:hAnsi="Times New Roman"/>
          <w:color w:val="000000"/>
          <w:sz w:val="28"/>
        </w:rPr>
        <w:t xml:space="preserve">; </w:t>
      </w:r>
      <w:r w:rsidRPr="001D3FC9">
        <w:rPr>
          <w:rFonts w:ascii="Times New Roman" w:hAnsi="Times New Roman"/>
          <w:color w:val="000000"/>
          <w:sz w:val="28"/>
          <w:lang w:val="en-US"/>
        </w:rPr>
        <w:t>on</w:t>
      </w:r>
      <w:r w:rsidRPr="001D3FC9">
        <w:rPr>
          <w:rFonts w:ascii="Times New Roman" w:hAnsi="Times New Roman"/>
          <w:color w:val="000000"/>
          <w:sz w:val="28"/>
        </w:rPr>
        <w:t xml:space="preserve"> </w:t>
      </w:r>
      <w:r w:rsidRPr="001D3FC9">
        <w:rPr>
          <w:rFonts w:ascii="Times New Roman" w:hAnsi="Times New Roman"/>
          <w:color w:val="000000"/>
          <w:sz w:val="28"/>
          <w:lang w:val="en-US"/>
        </w:rPr>
        <w:t>the</w:t>
      </w:r>
      <w:r w:rsidRPr="001D3FC9">
        <w:rPr>
          <w:rFonts w:ascii="Times New Roman" w:hAnsi="Times New Roman"/>
          <w:color w:val="000000"/>
          <w:sz w:val="28"/>
        </w:rPr>
        <w:t xml:space="preserve"> </w:t>
      </w:r>
      <w:r w:rsidRPr="001D3FC9">
        <w:rPr>
          <w:rFonts w:ascii="Times New Roman" w:hAnsi="Times New Roman"/>
          <w:color w:val="000000"/>
          <w:sz w:val="28"/>
          <w:lang w:val="en-US"/>
        </w:rPr>
        <w:t>one</w:t>
      </w:r>
      <w:r w:rsidRPr="001D3FC9">
        <w:rPr>
          <w:rFonts w:ascii="Times New Roman" w:hAnsi="Times New Roman"/>
          <w:color w:val="000000"/>
          <w:sz w:val="28"/>
        </w:rPr>
        <w:t xml:space="preserve"> </w:t>
      </w:r>
      <w:r w:rsidRPr="001D3FC9">
        <w:rPr>
          <w:rFonts w:ascii="Times New Roman" w:hAnsi="Times New Roman"/>
          <w:color w:val="000000"/>
          <w:sz w:val="28"/>
          <w:lang w:val="en-US"/>
        </w:rPr>
        <w:t>hand</w:t>
      </w:r>
      <w:r w:rsidRPr="001D3FC9">
        <w:rPr>
          <w:rFonts w:ascii="Times New Roman" w:hAnsi="Times New Roman"/>
          <w:color w:val="000000"/>
          <w:sz w:val="28"/>
        </w:rPr>
        <w:t xml:space="preserve">, </w:t>
      </w:r>
      <w:r w:rsidRPr="001D3FC9">
        <w:rPr>
          <w:rFonts w:ascii="Times New Roman" w:hAnsi="Times New Roman"/>
          <w:color w:val="000000"/>
          <w:sz w:val="28"/>
          <w:lang w:val="en-US"/>
        </w:rPr>
        <w:t>on</w:t>
      </w:r>
      <w:r w:rsidRPr="001D3FC9">
        <w:rPr>
          <w:rFonts w:ascii="Times New Roman" w:hAnsi="Times New Roman"/>
          <w:color w:val="000000"/>
          <w:sz w:val="28"/>
        </w:rPr>
        <w:t xml:space="preserve"> </w:t>
      </w:r>
      <w:r w:rsidRPr="001D3FC9">
        <w:rPr>
          <w:rFonts w:ascii="Times New Roman" w:hAnsi="Times New Roman"/>
          <w:color w:val="000000"/>
          <w:sz w:val="28"/>
          <w:lang w:val="en-US"/>
        </w:rPr>
        <w:t>the</w:t>
      </w:r>
      <w:r w:rsidRPr="001D3FC9">
        <w:rPr>
          <w:rFonts w:ascii="Times New Roman" w:hAnsi="Times New Roman"/>
          <w:color w:val="000000"/>
          <w:sz w:val="28"/>
        </w:rPr>
        <w:t xml:space="preserve"> </w:t>
      </w:r>
      <w:r w:rsidRPr="001D3FC9">
        <w:rPr>
          <w:rFonts w:ascii="Times New Roman" w:hAnsi="Times New Roman"/>
          <w:color w:val="000000"/>
          <w:sz w:val="28"/>
          <w:lang w:val="en-US"/>
        </w:rPr>
        <w:t>other</w:t>
      </w:r>
      <w:r w:rsidRPr="001D3FC9">
        <w:rPr>
          <w:rFonts w:ascii="Times New Roman" w:hAnsi="Times New Roman"/>
          <w:color w:val="000000"/>
          <w:sz w:val="28"/>
        </w:rPr>
        <w:t xml:space="preserve"> </w:t>
      </w:r>
      <w:r w:rsidRPr="001D3FC9">
        <w:rPr>
          <w:rFonts w:ascii="Times New Roman" w:hAnsi="Times New Roman"/>
          <w:color w:val="000000"/>
          <w:sz w:val="28"/>
          <w:lang w:val="en-US"/>
        </w:rPr>
        <w:t>hand</w:t>
      </w:r>
      <w:r w:rsidRPr="001D3FC9">
        <w:rPr>
          <w:rFonts w:ascii="Times New Roman" w:hAnsi="Times New Roman"/>
          <w:color w:val="000000"/>
          <w:sz w:val="28"/>
        </w:rPr>
        <w:t>), апострофа.</w:t>
      </w:r>
    </w:p>
    <w:p w:rsidR="001D3FC9" w:rsidRPr="001D3FC9" w:rsidRDefault="001D3FC9" w:rsidP="001D3FC9">
      <w:pPr>
        <w:spacing w:after="0" w:line="264" w:lineRule="auto"/>
        <w:ind w:firstLine="600"/>
        <w:jc w:val="both"/>
      </w:pPr>
      <w:r w:rsidRPr="001D3FC9">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Лексическая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Основные способы словообразования: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аффиксация: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глаголов с помощью префиксов </w:t>
      </w:r>
      <w:r w:rsidRPr="001D3FC9">
        <w:rPr>
          <w:rFonts w:ascii="Times New Roman" w:hAnsi="Times New Roman"/>
          <w:color w:val="000000"/>
          <w:sz w:val="28"/>
          <w:lang w:val="en-US"/>
        </w:rPr>
        <w:t>under</w:t>
      </w:r>
      <w:r w:rsidRPr="001D3FC9">
        <w:rPr>
          <w:rFonts w:ascii="Times New Roman" w:hAnsi="Times New Roman"/>
          <w:color w:val="000000"/>
          <w:sz w:val="28"/>
        </w:rPr>
        <w:t xml:space="preserve">-, </w:t>
      </w:r>
      <w:r w:rsidRPr="001D3FC9">
        <w:rPr>
          <w:rFonts w:ascii="Times New Roman" w:hAnsi="Times New Roman"/>
          <w:color w:val="000000"/>
          <w:sz w:val="28"/>
          <w:lang w:val="en-US"/>
        </w:rPr>
        <w:t>over</w:t>
      </w:r>
      <w:r w:rsidRPr="001D3FC9">
        <w:rPr>
          <w:rFonts w:ascii="Times New Roman" w:hAnsi="Times New Roman"/>
          <w:color w:val="000000"/>
          <w:sz w:val="28"/>
        </w:rPr>
        <w:t xml:space="preserve">-, </w:t>
      </w:r>
      <w:r w:rsidRPr="001D3FC9">
        <w:rPr>
          <w:rFonts w:ascii="Times New Roman" w:hAnsi="Times New Roman"/>
          <w:color w:val="000000"/>
          <w:sz w:val="28"/>
          <w:lang w:val="en-US"/>
        </w:rPr>
        <w:t>dis</w:t>
      </w:r>
      <w:r w:rsidRPr="001D3FC9">
        <w:rPr>
          <w:rFonts w:ascii="Times New Roman" w:hAnsi="Times New Roman"/>
          <w:color w:val="000000"/>
          <w:sz w:val="28"/>
        </w:rPr>
        <w:t xml:space="preserve">-, </w:t>
      </w:r>
      <w:r w:rsidRPr="001D3FC9">
        <w:rPr>
          <w:rFonts w:ascii="Times New Roman" w:hAnsi="Times New Roman"/>
          <w:color w:val="000000"/>
          <w:sz w:val="28"/>
          <w:lang w:val="en-US"/>
        </w:rPr>
        <w:t>mis</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имён прилагательных с помощью суффиксов -</w:t>
      </w:r>
      <w:r w:rsidRPr="001D3FC9">
        <w:rPr>
          <w:rFonts w:ascii="Times New Roman" w:hAnsi="Times New Roman"/>
          <w:color w:val="000000"/>
          <w:sz w:val="28"/>
          <w:lang w:val="en-US"/>
        </w:rPr>
        <w:t>able</w:t>
      </w:r>
      <w:r w:rsidRPr="001D3FC9">
        <w:rPr>
          <w:rFonts w:ascii="Times New Roman" w:hAnsi="Times New Roman"/>
          <w:color w:val="000000"/>
          <w:sz w:val="28"/>
        </w:rPr>
        <w:t>/-</w:t>
      </w:r>
      <w:r w:rsidRPr="001D3FC9">
        <w:rPr>
          <w:rFonts w:ascii="Times New Roman" w:hAnsi="Times New Roman"/>
          <w:color w:val="000000"/>
          <w:sz w:val="28"/>
          <w:lang w:val="en-US"/>
        </w:rPr>
        <w:t>ible</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имён существительных с помощью отрицательных префиксов </w:t>
      </w:r>
      <w:r w:rsidRPr="001D3FC9">
        <w:rPr>
          <w:rFonts w:ascii="Times New Roman" w:hAnsi="Times New Roman"/>
          <w:color w:val="000000"/>
          <w:sz w:val="28"/>
          <w:lang w:val="en-US"/>
        </w:rPr>
        <w:t>in</w:t>
      </w:r>
      <w:r w:rsidRPr="001D3FC9">
        <w:rPr>
          <w:rFonts w:ascii="Times New Roman" w:hAnsi="Times New Roman"/>
          <w:color w:val="000000"/>
          <w:sz w:val="28"/>
        </w:rPr>
        <w:t>-/</w:t>
      </w:r>
      <w:r w:rsidRPr="001D3FC9">
        <w:rPr>
          <w:rFonts w:ascii="Times New Roman" w:hAnsi="Times New Roman"/>
          <w:color w:val="000000"/>
          <w:sz w:val="28"/>
          <w:lang w:val="en-US"/>
        </w:rPr>
        <w:t>im</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словосложение:</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сложных существительных путём соединения основы числительного с основой существительного с добавлением суффикса -</w:t>
      </w:r>
      <w:r w:rsidRPr="001D3FC9">
        <w:rPr>
          <w:rFonts w:ascii="Times New Roman" w:hAnsi="Times New Roman"/>
          <w:color w:val="000000"/>
          <w:sz w:val="28"/>
          <w:lang w:val="en-US"/>
        </w:rPr>
        <w:t>ed</w:t>
      </w:r>
      <w:r w:rsidRPr="001D3FC9">
        <w:rPr>
          <w:rFonts w:ascii="Times New Roman" w:hAnsi="Times New Roman"/>
          <w:color w:val="000000"/>
          <w:sz w:val="28"/>
        </w:rPr>
        <w:t xml:space="preserve"> (</w:t>
      </w:r>
      <w:r w:rsidRPr="001D3FC9">
        <w:rPr>
          <w:rFonts w:ascii="Times New Roman" w:hAnsi="Times New Roman"/>
          <w:color w:val="000000"/>
          <w:sz w:val="28"/>
          <w:lang w:val="en-US"/>
        </w:rPr>
        <w:t>eight</w:t>
      </w:r>
      <w:r w:rsidRPr="001D3FC9">
        <w:rPr>
          <w:rFonts w:ascii="Times New Roman" w:hAnsi="Times New Roman"/>
          <w:color w:val="000000"/>
          <w:sz w:val="28"/>
        </w:rPr>
        <w:t>-</w:t>
      </w:r>
      <w:r w:rsidRPr="001D3FC9">
        <w:rPr>
          <w:rFonts w:ascii="Times New Roman" w:hAnsi="Times New Roman"/>
          <w:color w:val="000000"/>
          <w:sz w:val="28"/>
          <w:lang w:val="en-US"/>
        </w:rPr>
        <w:t>legged</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сложных существительных путём соединения основ существительных с предлогом (</w:t>
      </w:r>
      <w:r w:rsidRPr="001D3FC9">
        <w:rPr>
          <w:rFonts w:ascii="Times New Roman" w:hAnsi="Times New Roman"/>
          <w:color w:val="000000"/>
          <w:sz w:val="28"/>
          <w:lang w:val="en-US"/>
        </w:rPr>
        <w:t>father</w:t>
      </w:r>
      <w:r w:rsidRPr="001D3FC9">
        <w:rPr>
          <w:rFonts w:ascii="Times New Roman" w:hAnsi="Times New Roman"/>
          <w:color w:val="000000"/>
          <w:sz w:val="28"/>
        </w:rPr>
        <w:t>-</w:t>
      </w:r>
      <w:r w:rsidRPr="001D3FC9">
        <w:rPr>
          <w:rFonts w:ascii="Times New Roman" w:hAnsi="Times New Roman"/>
          <w:color w:val="000000"/>
          <w:sz w:val="28"/>
          <w:lang w:val="en-US"/>
        </w:rPr>
        <w:t>in</w:t>
      </w:r>
      <w:r w:rsidRPr="001D3FC9">
        <w:rPr>
          <w:rFonts w:ascii="Times New Roman" w:hAnsi="Times New Roman"/>
          <w:color w:val="000000"/>
          <w:sz w:val="28"/>
        </w:rPr>
        <w:t>-</w:t>
      </w:r>
      <w:r w:rsidRPr="001D3FC9">
        <w:rPr>
          <w:rFonts w:ascii="Times New Roman" w:hAnsi="Times New Roman"/>
          <w:color w:val="000000"/>
          <w:sz w:val="28"/>
          <w:lang w:val="en-US"/>
        </w:rPr>
        <w:t>law</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lastRenderedPageBreak/>
        <w:t>образование сложных прилагательных путём соединения основы прилагательного с основой причастия настоящего времени (</w:t>
      </w:r>
      <w:r w:rsidRPr="001D3FC9">
        <w:rPr>
          <w:rFonts w:ascii="Times New Roman" w:hAnsi="Times New Roman"/>
          <w:color w:val="000000"/>
          <w:sz w:val="28"/>
          <w:lang w:val="en-US"/>
        </w:rPr>
        <w:t>nice</w:t>
      </w:r>
      <w:r w:rsidRPr="001D3FC9">
        <w:rPr>
          <w:rFonts w:ascii="Times New Roman" w:hAnsi="Times New Roman"/>
          <w:color w:val="000000"/>
          <w:sz w:val="28"/>
        </w:rPr>
        <w:t>-</w:t>
      </w:r>
      <w:r w:rsidRPr="001D3FC9">
        <w:rPr>
          <w:rFonts w:ascii="Times New Roman" w:hAnsi="Times New Roman"/>
          <w:color w:val="000000"/>
          <w:sz w:val="28"/>
          <w:lang w:val="en-US"/>
        </w:rPr>
        <w:t>looking</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t>
      </w:r>
      <w:r w:rsidRPr="001D3FC9">
        <w:rPr>
          <w:rFonts w:ascii="Times New Roman" w:hAnsi="Times New Roman"/>
          <w:color w:val="000000"/>
          <w:sz w:val="28"/>
          <w:lang w:val="en-US"/>
        </w:rPr>
        <w:t>well</w:t>
      </w:r>
      <w:r w:rsidRPr="001D3FC9">
        <w:rPr>
          <w:rFonts w:ascii="Times New Roman" w:hAnsi="Times New Roman"/>
          <w:color w:val="000000"/>
          <w:sz w:val="28"/>
        </w:rPr>
        <w:t>-</w:t>
      </w:r>
      <w:r w:rsidRPr="001D3FC9">
        <w:rPr>
          <w:rFonts w:ascii="Times New Roman" w:hAnsi="Times New Roman"/>
          <w:color w:val="000000"/>
          <w:sz w:val="28"/>
          <w:lang w:val="en-US"/>
        </w:rPr>
        <w:t>behaved</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конверсия: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образование глагола от имени прилагательного (</w:t>
      </w:r>
      <w:r w:rsidRPr="001D3FC9">
        <w:rPr>
          <w:rFonts w:ascii="Times New Roman" w:hAnsi="Times New Roman"/>
          <w:color w:val="000000"/>
          <w:sz w:val="28"/>
          <w:lang w:val="en-US"/>
        </w:rPr>
        <w:t>cool</w:t>
      </w:r>
      <w:r w:rsidRPr="001D3FC9">
        <w:rPr>
          <w:rFonts w:ascii="Times New Roman" w:hAnsi="Times New Roman"/>
          <w:color w:val="000000"/>
          <w:sz w:val="28"/>
        </w:rPr>
        <w:t xml:space="preserve"> – </w:t>
      </w:r>
      <w:r w:rsidRPr="001D3FC9">
        <w:rPr>
          <w:rFonts w:ascii="Times New Roman" w:hAnsi="Times New Roman"/>
          <w:color w:val="000000"/>
          <w:sz w:val="28"/>
          <w:lang w:val="en-US"/>
        </w:rPr>
        <w:t>to</w:t>
      </w:r>
      <w:r w:rsidRPr="001D3FC9">
        <w:rPr>
          <w:rFonts w:ascii="Times New Roman" w:hAnsi="Times New Roman"/>
          <w:color w:val="000000"/>
          <w:sz w:val="28"/>
        </w:rPr>
        <w:t xml:space="preserve"> </w:t>
      </w:r>
      <w:r w:rsidRPr="001D3FC9">
        <w:rPr>
          <w:rFonts w:ascii="Times New Roman" w:hAnsi="Times New Roman"/>
          <w:color w:val="000000"/>
          <w:sz w:val="28"/>
          <w:lang w:val="en-US"/>
        </w:rPr>
        <w:t>cool</w:t>
      </w:r>
      <w:r w:rsidRPr="001D3FC9">
        <w:rPr>
          <w:rFonts w:ascii="Times New Roman" w:hAnsi="Times New Roman"/>
          <w:color w:val="000000"/>
          <w:sz w:val="28"/>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Различные средства связи в тексте для обеспечения его целостности (</w:t>
      </w:r>
      <w:r w:rsidRPr="001D3FC9">
        <w:rPr>
          <w:rFonts w:ascii="Times New Roman" w:hAnsi="Times New Roman"/>
          <w:color w:val="000000"/>
          <w:sz w:val="28"/>
          <w:lang w:val="en-US"/>
        </w:rPr>
        <w:t>firstly</w:t>
      </w:r>
      <w:r w:rsidRPr="001D3FC9">
        <w:rPr>
          <w:rFonts w:ascii="Times New Roman" w:hAnsi="Times New Roman"/>
          <w:color w:val="000000"/>
          <w:sz w:val="28"/>
        </w:rPr>
        <w:t xml:space="preserve">, </w:t>
      </w:r>
      <w:r w:rsidRPr="001D3FC9">
        <w:rPr>
          <w:rFonts w:ascii="Times New Roman" w:hAnsi="Times New Roman"/>
          <w:color w:val="000000"/>
          <w:sz w:val="28"/>
          <w:lang w:val="en-US"/>
        </w:rPr>
        <w:t>however</w:t>
      </w:r>
      <w:r w:rsidRPr="001D3FC9">
        <w:rPr>
          <w:rFonts w:ascii="Times New Roman" w:hAnsi="Times New Roman"/>
          <w:color w:val="000000"/>
          <w:sz w:val="28"/>
        </w:rPr>
        <w:t xml:space="preserve">, </w:t>
      </w:r>
      <w:r w:rsidRPr="001D3FC9">
        <w:rPr>
          <w:rFonts w:ascii="Times New Roman" w:hAnsi="Times New Roman"/>
          <w:color w:val="000000"/>
          <w:sz w:val="28"/>
          <w:lang w:val="en-US"/>
        </w:rPr>
        <w:t>finally</w:t>
      </w:r>
      <w:r w:rsidRPr="001D3FC9">
        <w:rPr>
          <w:rFonts w:ascii="Times New Roman" w:hAnsi="Times New Roman"/>
          <w:color w:val="000000"/>
          <w:sz w:val="28"/>
        </w:rPr>
        <w:t xml:space="preserve">, </w:t>
      </w:r>
      <w:r w:rsidRPr="001D3FC9">
        <w:rPr>
          <w:rFonts w:ascii="Times New Roman" w:hAnsi="Times New Roman"/>
          <w:color w:val="000000"/>
          <w:sz w:val="28"/>
          <w:lang w:val="en-US"/>
        </w:rPr>
        <w:t>at</w:t>
      </w:r>
      <w:r w:rsidRPr="001D3FC9">
        <w:rPr>
          <w:rFonts w:ascii="Times New Roman" w:hAnsi="Times New Roman"/>
          <w:color w:val="000000"/>
          <w:sz w:val="28"/>
        </w:rPr>
        <w:t xml:space="preserve"> </w:t>
      </w:r>
      <w:r w:rsidRPr="001D3FC9">
        <w:rPr>
          <w:rFonts w:ascii="Times New Roman" w:hAnsi="Times New Roman"/>
          <w:color w:val="000000"/>
          <w:sz w:val="28"/>
          <w:lang w:val="en-US"/>
        </w:rPr>
        <w:t>last</w:t>
      </w:r>
      <w:r w:rsidRPr="001D3FC9">
        <w:rPr>
          <w:rFonts w:ascii="Times New Roman" w:hAnsi="Times New Roman"/>
          <w:color w:val="000000"/>
          <w:sz w:val="28"/>
        </w:rPr>
        <w:t xml:space="preserve">, </w:t>
      </w:r>
      <w:r w:rsidRPr="001D3FC9">
        <w:rPr>
          <w:rFonts w:ascii="Times New Roman" w:hAnsi="Times New Roman"/>
          <w:color w:val="000000"/>
          <w:sz w:val="28"/>
          <w:lang w:val="en-US"/>
        </w:rPr>
        <w:t>etc</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i/>
          <w:color w:val="000000"/>
          <w:sz w:val="28"/>
        </w:rPr>
        <w:t>Грамматическая сторона речи</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3FC9" w:rsidRPr="001D3FC9" w:rsidRDefault="001D3FC9" w:rsidP="001D3FC9">
      <w:pPr>
        <w:spacing w:after="0" w:line="264" w:lineRule="auto"/>
        <w:ind w:firstLine="600"/>
        <w:jc w:val="both"/>
        <w:rPr>
          <w:lang w:val="en-US"/>
        </w:rPr>
      </w:pPr>
      <w:r w:rsidRPr="001D3FC9">
        <w:rPr>
          <w:rFonts w:ascii="Times New Roman" w:hAnsi="Times New Roman"/>
          <w:color w:val="000000"/>
          <w:sz w:val="28"/>
          <w:lang w:val="en-US"/>
        </w:rPr>
        <w:t>Предложения со сложным дополнением (Complex Object) (I want to have my hair cut.).</w:t>
      </w:r>
    </w:p>
    <w:p w:rsidR="001D3FC9" w:rsidRPr="001D3FC9" w:rsidRDefault="001D3FC9" w:rsidP="001D3FC9">
      <w:pPr>
        <w:spacing w:after="0" w:line="264" w:lineRule="auto"/>
        <w:ind w:firstLine="600"/>
        <w:jc w:val="both"/>
      </w:pPr>
      <w:r w:rsidRPr="001D3FC9">
        <w:rPr>
          <w:rFonts w:ascii="Times New Roman" w:hAnsi="Times New Roman"/>
          <w:color w:val="000000"/>
          <w:sz w:val="28"/>
        </w:rPr>
        <w:t>Условные предложения нереального характера (</w:t>
      </w:r>
      <w:r w:rsidRPr="001D3FC9">
        <w:rPr>
          <w:rFonts w:ascii="Times New Roman" w:hAnsi="Times New Roman"/>
          <w:color w:val="000000"/>
          <w:sz w:val="28"/>
          <w:lang w:val="en-US"/>
        </w:rPr>
        <w:t>Conditional</w:t>
      </w:r>
      <w:r w:rsidRPr="001D3FC9">
        <w:rPr>
          <w:rFonts w:ascii="Times New Roman" w:hAnsi="Times New Roman"/>
          <w:color w:val="000000"/>
          <w:sz w:val="28"/>
        </w:rPr>
        <w:t xml:space="preserve"> </w:t>
      </w:r>
      <w:r w:rsidRPr="001D3FC9">
        <w:rPr>
          <w:rFonts w:ascii="Times New Roman" w:hAnsi="Times New Roman"/>
          <w:color w:val="000000"/>
          <w:sz w:val="28"/>
          <w:lang w:val="en-US"/>
        </w:rPr>
        <w:t>II</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Конструкции для выражения предпочтения </w:t>
      </w:r>
      <w:r w:rsidRPr="001D3FC9">
        <w:rPr>
          <w:rFonts w:ascii="Times New Roman" w:hAnsi="Times New Roman"/>
          <w:color w:val="000000"/>
          <w:sz w:val="28"/>
          <w:lang w:val="en-US"/>
        </w:rPr>
        <w:t>I</w:t>
      </w:r>
      <w:r w:rsidRPr="001D3FC9">
        <w:rPr>
          <w:rFonts w:ascii="Times New Roman" w:hAnsi="Times New Roman"/>
          <w:color w:val="000000"/>
          <w:sz w:val="28"/>
        </w:rPr>
        <w:t xml:space="preserve"> </w:t>
      </w:r>
      <w:r w:rsidRPr="001D3FC9">
        <w:rPr>
          <w:rFonts w:ascii="Times New Roman" w:hAnsi="Times New Roman"/>
          <w:color w:val="000000"/>
          <w:sz w:val="28"/>
          <w:lang w:val="en-US"/>
        </w:rPr>
        <w:t>prefer</w:t>
      </w:r>
      <w:r w:rsidRPr="001D3FC9">
        <w:rPr>
          <w:rFonts w:ascii="Times New Roman" w:hAnsi="Times New Roman"/>
          <w:color w:val="000000"/>
          <w:sz w:val="28"/>
        </w:rPr>
        <w:t xml:space="preserve"> …/</w:t>
      </w:r>
      <w:r w:rsidRPr="001D3FC9">
        <w:rPr>
          <w:rFonts w:ascii="Times New Roman" w:hAnsi="Times New Roman"/>
          <w:color w:val="000000"/>
          <w:sz w:val="28"/>
          <w:lang w:val="en-US"/>
        </w:rPr>
        <w:t>I</w:t>
      </w:r>
      <w:r w:rsidRPr="001D3FC9">
        <w:rPr>
          <w:rFonts w:ascii="Times New Roman" w:hAnsi="Times New Roman"/>
          <w:color w:val="000000"/>
          <w:sz w:val="28"/>
        </w:rPr>
        <w:t>’</w:t>
      </w:r>
      <w:r w:rsidRPr="001D3FC9">
        <w:rPr>
          <w:rFonts w:ascii="Times New Roman" w:hAnsi="Times New Roman"/>
          <w:color w:val="000000"/>
          <w:sz w:val="28"/>
          <w:lang w:val="en-US"/>
        </w:rPr>
        <w:t>d</w:t>
      </w:r>
      <w:r w:rsidRPr="001D3FC9">
        <w:rPr>
          <w:rFonts w:ascii="Times New Roman" w:hAnsi="Times New Roman"/>
          <w:color w:val="000000"/>
          <w:sz w:val="28"/>
        </w:rPr>
        <w:t xml:space="preserve"> </w:t>
      </w:r>
      <w:r w:rsidRPr="001D3FC9">
        <w:rPr>
          <w:rFonts w:ascii="Times New Roman" w:hAnsi="Times New Roman"/>
          <w:color w:val="000000"/>
          <w:sz w:val="28"/>
          <w:lang w:val="en-US"/>
        </w:rPr>
        <w:t>prefer</w:t>
      </w:r>
      <w:r w:rsidRPr="001D3FC9">
        <w:rPr>
          <w:rFonts w:ascii="Times New Roman" w:hAnsi="Times New Roman"/>
          <w:color w:val="000000"/>
          <w:sz w:val="28"/>
        </w:rPr>
        <w:t xml:space="preserve"> …/</w:t>
      </w:r>
      <w:r w:rsidRPr="001D3FC9">
        <w:rPr>
          <w:rFonts w:ascii="Times New Roman" w:hAnsi="Times New Roman"/>
          <w:color w:val="000000"/>
          <w:sz w:val="28"/>
          <w:lang w:val="en-US"/>
        </w:rPr>
        <w:t>I</w:t>
      </w:r>
      <w:r w:rsidRPr="001D3FC9">
        <w:rPr>
          <w:rFonts w:ascii="Times New Roman" w:hAnsi="Times New Roman"/>
          <w:color w:val="000000"/>
          <w:sz w:val="28"/>
        </w:rPr>
        <w:t>’</w:t>
      </w:r>
      <w:r w:rsidRPr="001D3FC9">
        <w:rPr>
          <w:rFonts w:ascii="Times New Roman" w:hAnsi="Times New Roman"/>
          <w:color w:val="000000"/>
          <w:sz w:val="28"/>
          <w:lang w:val="en-US"/>
        </w:rPr>
        <w:t>d</w:t>
      </w:r>
      <w:r w:rsidRPr="001D3FC9">
        <w:rPr>
          <w:rFonts w:ascii="Times New Roman" w:hAnsi="Times New Roman"/>
          <w:color w:val="000000"/>
          <w:sz w:val="28"/>
        </w:rPr>
        <w:t xml:space="preserve"> </w:t>
      </w:r>
      <w:r w:rsidRPr="001D3FC9">
        <w:rPr>
          <w:rFonts w:ascii="Times New Roman" w:hAnsi="Times New Roman"/>
          <w:color w:val="000000"/>
          <w:sz w:val="28"/>
          <w:lang w:val="en-US"/>
        </w:rPr>
        <w:t>rather</w:t>
      </w:r>
      <w:r w:rsidRPr="001D3FC9">
        <w:rPr>
          <w:rFonts w:ascii="Times New Roman" w:hAnsi="Times New Roman"/>
          <w:color w:val="000000"/>
          <w:sz w:val="28"/>
        </w:rPr>
        <w:t xml:space="preserve"> ….</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Конструкция </w:t>
      </w:r>
      <w:r w:rsidRPr="001D3FC9">
        <w:rPr>
          <w:rFonts w:ascii="Times New Roman" w:hAnsi="Times New Roman"/>
          <w:color w:val="000000"/>
          <w:sz w:val="28"/>
          <w:lang w:val="en-US"/>
        </w:rPr>
        <w:t>I</w:t>
      </w:r>
      <w:r w:rsidRPr="001D3FC9">
        <w:rPr>
          <w:rFonts w:ascii="Times New Roman" w:hAnsi="Times New Roman"/>
          <w:color w:val="000000"/>
          <w:sz w:val="28"/>
        </w:rPr>
        <w:t xml:space="preserve"> </w:t>
      </w:r>
      <w:r w:rsidRPr="001D3FC9">
        <w:rPr>
          <w:rFonts w:ascii="Times New Roman" w:hAnsi="Times New Roman"/>
          <w:color w:val="000000"/>
          <w:sz w:val="28"/>
          <w:lang w:val="en-US"/>
        </w:rPr>
        <w:t>wish</w:t>
      </w:r>
      <w:r w:rsidRPr="001D3FC9">
        <w:rPr>
          <w:rFonts w:ascii="Times New Roman" w:hAnsi="Times New Roman"/>
          <w:color w:val="000000"/>
          <w:sz w:val="28"/>
        </w:rPr>
        <w:t xml:space="preserve"> ….</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Предложения с конструкцией </w:t>
      </w:r>
      <w:r w:rsidRPr="001D3FC9">
        <w:rPr>
          <w:rFonts w:ascii="Times New Roman" w:hAnsi="Times New Roman"/>
          <w:color w:val="000000"/>
          <w:sz w:val="28"/>
          <w:lang w:val="en-US"/>
        </w:rPr>
        <w:t>either</w:t>
      </w:r>
      <w:r w:rsidRPr="001D3FC9">
        <w:rPr>
          <w:rFonts w:ascii="Times New Roman" w:hAnsi="Times New Roman"/>
          <w:color w:val="000000"/>
          <w:sz w:val="28"/>
        </w:rPr>
        <w:t xml:space="preserve"> … </w:t>
      </w:r>
      <w:r w:rsidRPr="001D3FC9">
        <w:rPr>
          <w:rFonts w:ascii="Times New Roman" w:hAnsi="Times New Roman"/>
          <w:color w:val="000000"/>
          <w:sz w:val="28"/>
          <w:lang w:val="en-US"/>
        </w:rPr>
        <w:t>or</w:t>
      </w:r>
      <w:r w:rsidRPr="001D3FC9">
        <w:rPr>
          <w:rFonts w:ascii="Times New Roman" w:hAnsi="Times New Roman"/>
          <w:color w:val="000000"/>
          <w:sz w:val="28"/>
        </w:rPr>
        <w:t xml:space="preserve">, </w:t>
      </w:r>
      <w:r w:rsidRPr="001D3FC9">
        <w:rPr>
          <w:rFonts w:ascii="Times New Roman" w:hAnsi="Times New Roman"/>
          <w:color w:val="000000"/>
          <w:sz w:val="28"/>
          <w:lang w:val="en-US"/>
        </w:rPr>
        <w:t>neither</w:t>
      </w:r>
      <w:r w:rsidRPr="001D3FC9">
        <w:rPr>
          <w:rFonts w:ascii="Times New Roman" w:hAnsi="Times New Roman"/>
          <w:color w:val="000000"/>
          <w:sz w:val="28"/>
        </w:rPr>
        <w:t xml:space="preserve"> … </w:t>
      </w:r>
      <w:r w:rsidRPr="001D3FC9">
        <w:rPr>
          <w:rFonts w:ascii="Times New Roman" w:hAnsi="Times New Roman"/>
          <w:color w:val="000000"/>
          <w:sz w:val="28"/>
          <w:lang w:val="en-US"/>
        </w:rPr>
        <w:t>nor</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Глаголы в видовременных формах действительного залога в изъявительном наклонении (</w:t>
      </w:r>
      <w:r w:rsidRPr="001D3FC9">
        <w:rPr>
          <w:rFonts w:ascii="Times New Roman" w:hAnsi="Times New Roman"/>
          <w:color w:val="000000"/>
          <w:sz w:val="28"/>
          <w:lang w:val="en-US"/>
        </w:rPr>
        <w:t>Present</w:t>
      </w:r>
      <w:r w:rsidRPr="001D3FC9">
        <w:rPr>
          <w:rFonts w:ascii="Times New Roman" w:hAnsi="Times New Roman"/>
          <w:color w:val="000000"/>
          <w:sz w:val="28"/>
        </w:rPr>
        <w:t>/</w:t>
      </w:r>
      <w:r w:rsidRPr="001D3FC9">
        <w:rPr>
          <w:rFonts w:ascii="Times New Roman" w:hAnsi="Times New Roman"/>
          <w:color w:val="000000"/>
          <w:sz w:val="28"/>
          <w:lang w:val="en-US"/>
        </w:rPr>
        <w:t>Past</w:t>
      </w:r>
      <w:r w:rsidRPr="001D3FC9">
        <w:rPr>
          <w:rFonts w:ascii="Times New Roman" w:hAnsi="Times New Roman"/>
          <w:color w:val="000000"/>
          <w:sz w:val="28"/>
        </w:rPr>
        <w:t>/</w:t>
      </w:r>
      <w:r w:rsidRPr="001D3FC9">
        <w:rPr>
          <w:rFonts w:ascii="Times New Roman" w:hAnsi="Times New Roman"/>
          <w:color w:val="000000"/>
          <w:sz w:val="28"/>
          <w:lang w:val="en-US"/>
        </w:rPr>
        <w:t>Future</w:t>
      </w:r>
      <w:r w:rsidRPr="001D3FC9">
        <w:rPr>
          <w:rFonts w:ascii="Times New Roman" w:hAnsi="Times New Roman"/>
          <w:color w:val="000000"/>
          <w:sz w:val="28"/>
        </w:rPr>
        <w:t xml:space="preserve"> </w:t>
      </w:r>
      <w:r w:rsidRPr="001D3FC9">
        <w:rPr>
          <w:rFonts w:ascii="Times New Roman" w:hAnsi="Times New Roman"/>
          <w:color w:val="000000"/>
          <w:sz w:val="28"/>
          <w:lang w:val="en-US"/>
        </w:rPr>
        <w:t>Simple</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 xml:space="preserve">, </w:t>
      </w:r>
      <w:r w:rsidRPr="001D3FC9">
        <w:rPr>
          <w:rFonts w:ascii="Times New Roman" w:hAnsi="Times New Roman"/>
          <w:color w:val="000000"/>
          <w:sz w:val="28"/>
          <w:lang w:val="en-US"/>
        </w:rPr>
        <w:t>Present</w:t>
      </w:r>
      <w:r w:rsidRPr="001D3FC9">
        <w:rPr>
          <w:rFonts w:ascii="Times New Roman" w:hAnsi="Times New Roman"/>
          <w:color w:val="000000"/>
          <w:sz w:val="28"/>
        </w:rPr>
        <w:t>/</w:t>
      </w:r>
      <w:r w:rsidRPr="001D3FC9">
        <w:rPr>
          <w:rFonts w:ascii="Times New Roman" w:hAnsi="Times New Roman"/>
          <w:color w:val="000000"/>
          <w:sz w:val="28"/>
          <w:lang w:val="en-US"/>
        </w:rPr>
        <w:t>Past</w:t>
      </w:r>
      <w:r w:rsidRPr="001D3FC9">
        <w:rPr>
          <w:rFonts w:ascii="Times New Roman" w:hAnsi="Times New Roman"/>
          <w:color w:val="000000"/>
          <w:sz w:val="28"/>
        </w:rPr>
        <w:t xml:space="preserve"> </w:t>
      </w:r>
      <w:r w:rsidRPr="001D3FC9">
        <w:rPr>
          <w:rFonts w:ascii="Times New Roman" w:hAnsi="Times New Roman"/>
          <w:color w:val="000000"/>
          <w:sz w:val="28"/>
          <w:lang w:val="en-US"/>
        </w:rPr>
        <w:t>Perfect</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 xml:space="preserve">, </w:t>
      </w:r>
      <w:r w:rsidRPr="001D3FC9">
        <w:rPr>
          <w:rFonts w:ascii="Times New Roman" w:hAnsi="Times New Roman"/>
          <w:color w:val="000000"/>
          <w:sz w:val="28"/>
          <w:lang w:val="en-US"/>
        </w:rPr>
        <w:t>Present</w:t>
      </w:r>
      <w:r w:rsidRPr="001D3FC9">
        <w:rPr>
          <w:rFonts w:ascii="Times New Roman" w:hAnsi="Times New Roman"/>
          <w:color w:val="000000"/>
          <w:sz w:val="28"/>
        </w:rPr>
        <w:t>/</w:t>
      </w:r>
      <w:r w:rsidRPr="001D3FC9">
        <w:rPr>
          <w:rFonts w:ascii="Times New Roman" w:hAnsi="Times New Roman"/>
          <w:color w:val="000000"/>
          <w:sz w:val="28"/>
          <w:lang w:val="en-US"/>
        </w:rPr>
        <w:t>Past</w:t>
      </w:r>
      <w:r w:rsidRPr="001D3FC9">
        <w:rPr>
          <w:rFonts w:ascii="Times New Roman" w:hAnsi="Times New Roman"/>
          <w:color w:val="000000"/>
          <w:sz w:val="28"/>
        </w:rPr>
        <w:t xml:space="preserve"> </w:t>
      </w:r>
      <w:r w:rsidRPr="001D3FC9">
        <w:rPr>
          <w:rFonts w:ascii="Times New Roman" w:hAnsi="Times New Roman"/>
          <w:color w:val="000000"/>
          <w:sz w:val="28"/>
          <w:lang w:val="en-US"/>
        </w:rPr>
        <w:t>Continuous</w:t>
      </w:r>
      <w:r w:rsidRPr="001D3FC9">
        <w:rPr>
          <w:rFonts w:ascii="Times New Roman" w:hAnsi="Times New Roman"/>
          <w:color w:val="000000"/>
          <w:sz w:val="28"/>
        </w:rPr>
        <w:t xml:space="preserve"> </w:t>
      </w:r>
      <w:r w:rsidRPr="001D3FC9">
        <w:rPr>
          <w:rFonts w:ascii="Times New Roman" w:hAnsi="Times New Roman"/>
          <w:color w:val="000000"/>
          <w:sz w:val="28"/>
          <w:lang w:val="en-US"/>
        </w:rPr>
        <w:t>Tense</w:t>
      </w:r>
      <w:r w:rsidRPr="001D3FC9">
        <w:rPr>
          <w:rFonts w:ascii="Times New Roman" w:hAnsi="Times New Roman"/>
          <w:color w:val="000000"/>
          <w:sz w:val="28"/>
        </w:rPr>
        <w:t xml:space="preserve">, </w:t>
      </w:r>
      <w:r w:rsidRPr="001D3FC9">
        <w:rPr>
          <w:rFonts w:ascii="Times New Roman" w:hAnsi="Times New Roman"/>
          <w:color w:val="000000"/>
          <w:sz w:val="28"/>
          <w:lang w:val="en-US"/>
        </w:rPr>
        <w:t>Future</w:t>
      </w:r>
      <w:r w:rsidRPr="001D3FC9">
        <w:rPr>
          <w:rFonts w:ascii="Times New Roman" w:hAnsi="Times New Roman"/>
          <w:color w:val="000000"/>
          <w:sz w:val="28"/>
        </w:rPr>
        <w:t>-</w:t>
      </w:r>
      <w:r w:rsidRPr="001D3FC9">
        <w:rPr>
          <w:rFonts w:ascii="Times New Roman" w:hAnsi="Times New Roman"/>
          <w:color w:val="000000"/>
          <w:sz w:val="28"/>
          <w:lang w:val="en-US"/>
        </w:rPr>
        <w:t>in</w:t>
      </w:r>
      <w:r w:rsidRPr="001D3FC9">
        <w:rPr>
          <w:rFonts w:ascii="Times New Roman" w:hAnsi="Times New Roman"/>
          <w:color w:val="000000"/>
          <w:sz w:val="28"/>
        </w:rPr>
        <w:t>-</w:t>
      </w:r>
      <w:r w:rsidRPr="001D3FC9">
        <w:rPr>
          <w:rFonts w:ascii="Times New Roman" w:hAnsi="Times New Roman"/>
          <w:color w:val="000000"/>
          <w:sz w:val="28"/>
          <w:lang w:val="en-US"/>
        </w:rPr>
        <w:t>the</w:t>
      </w:r>
      <w:r w:rsidRPr="001D3FC9">
        <w:rPr>
          <w:rFonts w:ascii="Times New Roman" w:hAnsi="Times New Roman"/>
          <w:color w:val="000000"/>
          <w:sz w:val="28"/>
        </w:rPr>
        <w:t>-</w:t>
      </w:r>
      <w:r w:rsidRPr="001D3FC9">
        <w:rPr>
          <w:rFonts w:ascii="Times New Roman" w:hAnsi="Times New Roman"/>
          <w:color w:val="000000"/>
          <w:sz w:val="28"/>
          <w:lang w:val="en-US"/>
        </w:rPr>
        <w:t>Past</w:t>
      </w:r>
      <w:r w:rsidRPr="001D3FC9">
        <w:rPr>
          <w:rFonts w:ascii="Times New Roman" w:hAnsi="Times New Roman"/>
          <w:color w:val="000000"/>
          <w:sz w:val="28"/>
        </w:rPr>
        <w:t>) и наиболее употребительных формах страдательного залога (</w:t>
      </w:r>
      <w:r w:rsidRPr="001D3FC9">
        <w:rPr>
          <w:rFonts w:ascii="Times New Roman" w:hAnsi="Times New Roman"/>
          <w:color w:val="000000"/>
          <w:sz w:val="28"/>
          <w:lang w:val="en-US"/>
        </w:rPr>
        <w:t>Present</w:t>
      </w:r>
      <w:r w:rsidRPr="001D3FC9">
        <w:rPr>
          <w:rFonts w:ascii="Times New Roman" w:hAnsi="Times New Roman"/>
          <w:color w:val="000000"/>
          <w:sz w:val="28"/>
        </w:rPr>
        <w:t>/</w:t>
      </w:r>
      <w:r w:rsidRPr="001D3FC9">
        <w:rPr>
          <w:rFonts w:ascii="Times New Roman" w:hAnsi="Times New Roman"/>
          <w:color w:val="000000"/>
          <w:sz w:val="28"/>
          <w:lang w:val="en-US"/>
        </w:rPr>
        <w:t>Past</w:t>
      </w:r>
      <w:r w:rsidRPr="001D3FC9">
        <w:rPr>
          <w:rFonts w:ascii="Times New Roman" w:hAnsi="Times New Roman"/>
          <w:color w:val="000000"/>
          <w:sz w:val="28"/>
        </w:rPr>
        <w:t xml:space="preserve"> </w:t>
      </w:r>
      <w:r w:rsidRPr="001D3FC9">
        <w:rPr>
          <w:rFonts w:ascii="Times New Roman" w:hAnsi="Times New Roman"/>
          <w:color w:val="000000"/>
          <w:sz w:val="28"/>
          <w:lang w:val="en-US"/>
        </w:rPr>
        <w:t>Simple</w:t>
      </w:r>
      <w:r w:rsidRPr="001D3FC9">
        <w:rPr>
          <w:rFonts w:ascii="Times New Roman" w:hAnsi="Times New Roman"/>
          <w:color w:val="000000"/>
          <w:sz w:val="28"/>
        </w:rPr>
        <w:t xml:space="preserve"> </w:t>
      </w:r>
      <w:r w:rsidRPr="001D3FC9">
        <w:rPr>
          <w:rFonts w:ascii="Times New Roman" w:hAnsi="Times New Roman"/>
          <w:color w:val="000000"/>
          <w:sz w:val="28"/>
          <w:lang w:val="en-US"/>
        </w:rPr>
        <w:t>Passive</w:t>
      </w:r>
      <w:r w:rsidRPr="001D3FC9">
        <w:rPr>
          <w:rFonts w:ascii="Times New Roman" w:hAnsi="Times New Roman"/>
          <w:color w:val="000000"/>
          <w:sz w:val="28"/>
        </w:rPr>
        <w:t xml:space="preserve">, </w:t>
      </w:r>
      <w:r w:rsidRPr="001D3FC9">
        <w:rPr>
          <w:rFonts w:ascii="Times New Roman" w:hAnsi="Times New Roman"/>
          <w:color w:val="000000"/>
          <w:sz w:val="28"/>
          <w:lang w:val="en-US"/>
        </w:rPr>
        <w:t>Present</w:t>
      </w:r>
      <w:r w:rsidRPr="001D3FC9">
        <w:rPr>
          <w:rFonts w:ascii="Times New Roman" w:hAnsi="Times New Roman"/>
          <w:color w:val="000000"/>
          <w:sz w:val="28"/>
        </w:rPr>
        <w:t xml:space="preserve"> </w:t>
      </w:r>
      <w:r w:rsidRPr="001D3FC9">
        <w:rPr>
          <w:rFonts w:ascii="Times New Roman" w:hAnsi="Times New Roman"/>
          <w:color w:val="000000"/>
          <w:sz w:val="28"/>
          <w:lang w:val="en-US"/>
        </w:rPr>
        <w:t>Perfect</w:t>
      </w:r>
      <w:r w:rsidRPr="001D3FC9">
        <w:rPr>
          <w:rFonts w:ascii="Times New Roman" w:hAnsi="Times New Roman"/>
          <w:color w:val="000000"/>
          <w:sz w:val="28"/>
        </w:rPr>
        <w:t xml:space="preserve"> </w:t>
      </w:r>
      <w:r w:rsidRPr="001D3FC9">
        <w:rPr>
          <w:rFonts w:ascii="Times New Roman" w:hAnsi="Times New Roman"/>
          <w:color w:val="000000"/>
          <w:sz w:val="28"/>
          <w:lang w:val="en-US"/>
        </w:rPr>
        <w:t>Passive</w:t>
      </w:r>
      <w:r w:rsidRPr="001D3FC9">
        <w:rPr>
          <w:rFonts w:ascii="Times New Roman" w:hAnsi="Times New Roman"/>
          <w:color w:val="000000"/>
          <w:sz w:val="28"/>
        </w:rPr>
        <w:t>).</w:t>
      </w:r>
    </w:p>
    <w:p w:rsidR="001D3FC9" w:rsidRPr="001D3FC9" w:rsidRDefault="001D3FC9" w:rsidP="001D3FC9">
      <w:pPr>
        <w:spacing w:after="0" w:line="264" w:lineRule="auto"/>
        <w:ind w:firstLine="600"/>
        <w:jc w:val="both"/>
      </w:pPr>
      <w:r w:rsidRPr="001D3FC9">
        <w:rPr>
          <w:rFonts w:ascii="Times New Roman" w:hAnsi="Times New Roman"/>
          <w:color w:val="000000"/>
          <w:sz w:val="28"/>
        </w:rPr>
        <w:t>Порядок следования имён прилагательных (</w:t>
      </w:r>
      <w:r w:rsidRPr="001D3FC9">
        <w:rPr>
          <w:rFonts w:ascii="Times New Roman" w:hAnsi="Times New Roman"/>
          <w:color w:val="000000"/>
          <w:sz w:val="28"/>
          <w:lang w:val="en-US"/>
        </w:rPr>
        <w:t>nice</w:t>
      </w:r>
      <w:r w:rsidRPr="001D3FC9">
        <w:rPr>
          <w:rFonts w:ascii="Times New Roman" w:hAnsi="Times New Roman"/>
          <w:color w:val="000000"/>
          <w:sz w:val="28"/>
        </w:rPr>
        <w:t xml:space="preserve"> </w:t>
      </w:r>
      <w:r w:rsidRPr="001D3FC9">
        <w:rPr>
          <w:rFonts w:ascii="Times New Roman" w:hAnsi="Times New Roman"/>
          <w:color w:val="000000"/>
          <w:sz w:val="28"/>
          <w:lang w:val="en-US"/>
        </w:rPr>
        <w:t>long</w:t>
      </w:r>
      <w:r w:rsidRPr="001D3FC9">
        <w:rPr>
          <w:rFonts w:ascii="Times New Roman" w:hAnsi="Times New Roman"/>
          <w:color w:val="000000"/>
          <w:sz w:val="28"/>
        </w:rPr>
        <w:t xml:space="preserve"> </w:t>
      </w:r>
      <w:r w:rsidRPr="001D3FC9">
        <w:rPr>
          <w:rFonts w:ascii="Times New Roman" w:hAnsi="Times New Roman"/>
          <w:color w:val="000000"/>
          <w:sz w:val="28"/>
          <w:lang w:val="en-US"/>
        </w:rPr>
        <w:t>blond</w:t>
      </w:r>
      <w:r w:rsidRPr="001D3FC9">
        <w:rPr>
          <w:rFonts w:ascii="Times New Roman" w:hAnsi="Times New Roman"/>
          <w:color w:val="000000"/>
          <w:sz w:val="28"/>
        </w:rPr>
        <w:t xml:space="preserve"> </w:t>
      </w:r>
      <w:r w:rsidRPr="001D3FC9">
        <w:rPr>
          <w:rFonts w:ascii="Times New Roman" w:hAnsi="Times New Roman"/>
          <w:color w:val="000000"/>
          <w:sz w:val="28"/>
          <w:lang w:val="en-US"/>
        </w:rPr>
        <w:t>hair</w:t>
      </w:r>
      <w:r w:rsidRPr="001D3FC9">
        <w:rPr>
          <w:rFonts w:ascii="Times New Roman" w:hAnsi="Times New Roman"/>
          <w:color w:val="000000"/>
          <w:sz w:val="28"/>
        </w:rPr>
        <w:t>).</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Социокультурные знания и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w:t>
      </w:r>
      <w:r w:rsidRPr="001D3FC9">
        <w:rPr>
          <w:rFonts w:ascii="Times New Roman" w:hAnsi="Times New Roman"/>
          <w:color w:val="000000"/>
          <w:sz w:val="28"/>
        </w:rPr>
        <w:lastRenderedPageBreak/>
        <w:t>некоторыми выдающимися людьми), с доступными в языковом отношении образцами поэзии и прозы для подростков на английском языке.</w:t>
      </w:r>
    </w:p>
    <w:p w:rsidR="001D3FC9" w:rsidRPr="001D3FC9" w:rsidRDefault="001D3FC9" w:rsidP="001D3FC9">
      <w:pPr>
        <w:spacing w:after="0" w:line="264" w:lineRule="auto"/>
        <w:ind w:firstLine="600"/>
        <w:jc w:val="both"/>
      </w:pPr>
      <w:r w:rsidRPr="001D3FC9">
        <w:rPr>
          <w:rFonts w:ascii="Times New Roman" w:hAnsi="Times New Roman"/>
          <w:color w:val="000000"/>
          <w:sz w:val="28"/>
        </w:rPr>
        <w:t>Формирование элементарного представление о различных вариантах английского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 xml:space="preserve">Соблюдение норм вежливости в межкультурном общении. </w:t>
      </w:r>
    </w:p>
    <w:p w:rsidR="001D3FC9" w:rsidRPr="001D3FC9" w:rsidRDefault="001D3FC9" w:rsidP="001D3FC9">
      <w:pPr>
        <w:spacing w:after="0" w:line="264" w:lineRule="auto"/>
        <w:ind w:firstLine="600"/>
        <w:jc w:val="both"/>
      </w:pPr>
      <w:r w:rsidRPr="001D3FC9">
        <w:rPr>
          <w:rFonts w:ascii="Times New Roman" w:hAnsi="Times New Roman"/>
          <w:color w:val="000000"/>
          <w:sz w:val="28"/>
        </w:rPr>
        <w:t>Развитие умений:</w:t>
      </w:r>
    </w:p>
    <w:p w:rsidR="001D3FC9" w:rsidRPr="001D3FC9" w:rsidRDefault="001D3FC9" w:rsidP="001D3FC9">
      <w:pPr>
        <w:spacing w:after="0" w:line="264" w:lineRule="auto"/>
        <w:ind w:firstLine="600"/>
        <w:jc w:val="both"/>
      </w:pPr>
      <w:r w:rsidRPr="001D3FC9">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 оформлять свой адрес на английском языке (в анкете);</w:t>
      </w:r>
    </w:p>
    <w:p w:rsidR="001D3FC9" w:rsidRPr="001D3FC9" w:rsidRDefault="001D3FC9" w:rsidP="001D3FC9">
      <w:pPr>
        <w:spacing w:after="0" w:line="264" w:lineRule="auto"/>
        <w:ind w:firstLine="600"/>
        <w:jc w:val="both"/>
      </w:pPr>
      <w:r w:rsidRPr="001D3FC9">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Россию и страну (страны) изучаемого языка;</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D3FC9" w:rsidRPr="001D3FC9" w:rsidRDefault="001D3FC9" w:rsidP="001D3FC9">
      <w:pPr>
        <w:spacing w:after="0" w:line="264" w:lineRule="auto"/>
        <w:ind w:firstLine="600"/>
        <w:jc w:val="both"/>
      </w:pPr>
      <w:r w:rsidRPr="001D3FC9">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1D3FC9" w:rsidRPr="001D3FC9" w:rsidRDefault="001D3FC9" w:rsidP="001D3FC9">
      <w:pPr>
        <w:spacing w:after="0" w:line="264" w:lineRule="auto"/>
        <w:ind w:firstLine="600"/>
        <w:jc w:val="both"/>
      </w:pPr>
      <w:r w:rsidRPr="001D3FC9">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3FC9" w:rsidRPr="001D3FC9" w:rsidRDefault="001D3FC9" w:rsidP="001D3FC9">
      <w:pPr>
        <w:spacing w:after="0" w:line="264" w:lineRule="auto"/>
        <w:ind w:firstLine="600"/>
        <w:jc w:val="both"/>
        <w:rPr>
          <w:u w:val="single"/>
        </w:rPr>
      </w:pPr>
      <w:r w:rsidRPr="001D3FC9">
        <w:rPr>
          <w:rFonts w:ascii="Times New Roman" w:hAnsi="Times New Roman"/>
          <w:b/>
          <w:color w:val="000000"/>
          <w:sz w:val="28"/>
          <w:u w:val="single"/>
        </w:rPr>
        <w:t>Компенсаторные умения</w:t>
      </w:r>
    </w:p>
    <w:p w:rsidR="001D3FC9" w:rsidRPr="001D3FC9" w:rsidRDefault="001D3FC9" w:rsidP="001D3FC9">
      <w:pPr>
        <w:spacing w:after="0" w:line="264" w:lineRule="auto"/>
        <w:ind w:firstLine="600"/>
        <w:jc w:val="both"/>
      </w:pPr>
      <w:r w:rsidRPr="001D3FC9">
        <w:rPr>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3FC9" w:rsidRPr="001D3FC9" w:rsidRDefault="001D3FC9" w:rsidP="001D3FC9">
      <w:pPr>
        <w:spacing w:after="0" w:line="264" w:lineRule="auto"/>
        <w:ind w:firstLine="600"/>
        <w:jc w:val="both"/>
      </w:pPr>
      <w:r w:rsidRPr="001D3FC9">
        <w:rPr>
          <w:rFonts w:ascii="Times New Roman" w:hAnsi="Times New Roman"/>
          <w:color w:val="000000"/>
          <w:sz w:val="28"/>
        </w:rPr>
        <w:t>Переспрашивать, просить повторить, уточняя значение незнакомых слов.</w:t>
      </w:r>
    </w:p>
    <w:p w:rsidR="001D3FC9" w:rsidRPr="001D3FC9" w:rsidRDefault="001D3FC9" w:rsidP="001D3FC9">
      <w:pPr>
        <w:spacing w:after="0" w:line="264" w:lineRule="auto"/>
        <w:ind w:firstLine="600"/>
        <w:jc w:val="both"/>
      </w:pPr>
      <w:r w:rsidRPr="001D3FC9">
        <w:rPr>
          <w:rFonts w:ascii="Times New Roman" w:hAnsi="Times New Roman"/>
          <w:color w:val="000000"/>
          <w:sz w:val="28"/>
        </w:rPr>
        <w:t>Использование при формулировании собственных высказываний, ключевых слов, плана.</w:t>
      </w:r>
    </w:p>
    <w:p w:rsidR="001D3FC9" w:rsidRPr="001D3FC9" w:rsidRDefault="001D3FC9" w:rsidP="001D3FC9">
      <w:pPr>
        <w:spacing w:after="0" w:line="264" w:lineRule="auto"/>
        <w:ind w:firstLine="600"/>
        <w:jc w:val="both"/>
      </w:pPr>
      <w:r w:rsidRPr="001D3FC9">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B07A1" w:rsidRDefault="001D3FC9" w:rsidP="001D3FC9">
      <w:pPr>
        <w:spacing w:after="0" w:line="264" w:lineRule="auto"/>
        <w:ind w:firstLine="600"/>
        <w:jc w:val="both"/>
        <w:rPr>
          <w:rFonts w:ascii="Times New Roman" w:hAnsi="Times New Roman"/>
          <w:color w:val="000000"/>
          <w:sz w:val="28"/>
        </w:rPr>
      </w:pPr>
      <w:r w:rsidRPr="001D3FC9">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B07A1" w:rsidRDefault="004B07A1" w:rsidP="001D3FC9">
      <w:pPr>
        <w:spacing w:after="0" w:line="264" w:lineRule="auto"/>
        <w:ind w:firstLine="600"/>
        <w:jc w:val="both"/>
        <w:rPr>
          <w:rFonts w:ascii="Times New Roman" w:hAnsi="Times New Roman"/>
          <w:color w:val="000000"/>
          <w:sz w:val="28"/>
        </w:rPr>
      </w:pPr>
    </w:p>
    <w:p w:rsidR="004B07A1" w:rsidRDefault="000A3101" w:rsidP="004B07A1">
      <w:pPr>
        <w:spacing w:after="0" w:line="264" w:lineRule="auto"/>
        <w:jc w:val="both"/>
        <w:rPr>
          <w:rFonts w:ascii="Times New Roman" w:hAnsi="Times New Roman"/>
          <w:b/>
          <w:color w:val="000000"/>
          <w:sz w:val="24"/>
          <w:szCs w:val="24"/>
          <w:u w:val="single"/>
        </w:rPr>
      </w:pPr>
      <w:r>
        <w:rPr>
          <w:rFonts w:ascii="Times New Roman" w:hAnsi="Times New Roman"/>
          <w:b/>
          <w:color w:val="000000"/>
          <w:sz w:val="24"/>
          <w:szCs w:val="24"/>
          <w:u w:val="single"/>
        </w:rPr>
        <w:lastRenderedPageBreak/>
        <w:t>2.</w:t>
      </w:r>
      <w:r w:rsidR="004B07A1" w:rsidRPr="004B07A1">
        <w:rPr>
          <w:rFonts w:ascii="Times New Roman" w:hAnsi="Times New Roman"/>
          <w:b/>
          <w:color w:val="000000"/>
          <w:sz w:val="24"/>
          <w:szCs w:val="24"/>
          <w:u w:val="single"/>
        </w:rPr>
        <w:t>4. РАБОЧАЯ ПРОГРАММА ПО МАТЕМАТИКЕ (5-6 КЛАССЫ)</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B07A1">
        <w:rPr>
          <w:rFonts w:ascii="Times New Roman" w:eastAsia="Times New Roman" w:hAnsi="Times New Roman" w:cs="Times New Roman"/>
          <w:b/>
          <w:bCs/>
          <w:color w:val="333333"/>
          <w:sz w:val="24"/>
          <w:szCs w:val="24"/>
          <w:u w:val="single"/>
          <w:lang w:eastAsia="ru-RU"/>
        </w:rPr>
        <w:t>ПОЯСНИТЕЛЬНАЯ ЗАПИСКА</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Приоритетными целями обучения математике в 5–6 классах являются:</w:t>
      </w:r>
    </w:p>
    <w:p w:rsidR="004B07A1" w:rsidRPr="004B07A1" w:rsidRDefault="004B07A1" w:rsidP="005950B2">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B07A1" w:rsidRPr="004B07A1" w:rsidRDefault="004B07A1" w:rsidP="005950B2">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B07A1" w:rsidRPr="004B07A1" w:rsidRDefault="004B07A1" w:rsidP="005950B2">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подведение обучающихся на доступном для них уровне к осознанию взаимосвязи математики и окружающего мира;</w:t>
      </w:r>
    </w:p>
    <w:p w:rsidR="004B07A1" w:rsidRPr="004B07A1" w:rsidRDefault="004B07A1" w:rsidP="005950B2">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4B07A1">
        <w:rPr>
          <w:rFonts w:ascii="Times New Roman" w:eastAsia="Times New Roman" w:hAnsi="Times New Roman" w:cs="Times New Roman"/>
          <w:color w:val="333333"/>
          <w:sz w:val="24"/>
          <w:szCs w:val="24"/>
          <w:lang w:eastAsia="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B07A1">
        <w:rPr>
          <w:rFonts w:ascii="Times New Roman" w:eastAsia="Times New Roman" w:hAnsi="Times New Roman" w:cs="Times New Roman"/>
          <w:b/>
          <w:color w:val="333333"/>
          <w:sz w:val="24"/>
          <w:szCs w:val="24"/>
          <w:u w:val="single"/>
          <w:lang w:eastAsia="ru-RU"/>
        </w:rPr>
        <w:t>МЕСТО ПРЕДМЕТА В УЧЕБНОМ ПЛАНЕ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 изучение учебного курса «Математика» отводится 340 часов: в 5 классе – 170 часов (5 часов в неделю), в 6 классе – 170 часов (5 часов в неделю).‌‌‌</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СОДЕРЖАНИЕ ОБУЧЕНИЯ</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5 КЛАСС</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Натуральные числа и нуль</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Натуральное число. Ряд натуральных чисел. Число 0. Изображение натуральных чисел точками на координатной (числовой) прямой.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Позиционная система счисления. Римская нумерация как пример непозиционной системы счисления. Десятичная система счисления.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Сравнение натуральных чисел, сравнение натуральных чисел с нулём. Способы сравнения. Округление натуральных чисел.</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Использование букв для обозначения неизвестного компонента и записи свойств арифметических действий.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Делители и кратные числа, разложение на множители. Простые и составные числа. Признаки делимости на 2, 5, 10, 3, 9. Деление с остатком.</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Степень с натуральным показателем. Запись числа в виде суммы разрядных слагаемых.</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74" w:name="_Toc124426196"/>
      <w:bookmarkEnd w:id="374"/>
      <w:r w:rsidRPr="004B07A1">
        <w:rPr>
          <w:rFonts w:ascii="Times New Roman" w:eastAsia="Times New Roman" w:hAnsi="Times New Roman" w:cs="Times New Roman"/>
          <w:b/>
          <w:bCs/>
          <w:color w:val="333333"/>
          <w:sz w:val="24"/>
          <w:szCs w:val="24"/>
          <w:lang w:eastAsia="ru-RU"/>
        </w:rPr>
        <w:t>Дроби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75" w:name="_Toc124426197"/>
      <w:bookmarkEnd w:id="375"/>
      <w:r w:rsidRPr="004B07A1">
        <w:rPr>
          <w:rFonts w:ascii="Times New Roman" w:eastAsia="Times New Roman" w:hAnsi="Times New Roman" w:cs="Times New Roman"/>
          <w:color w:val="333333"/>
          <w:sz w:val="24"/>
          <w:szCs w:val="24"/>
          <w:lang w:eastAsia="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Сложение и вычитание дробей. Умножение и деление дробей, взаимно обратные дроби. Нахождение части целого и целого по его части.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Арифметические действия с десятичными дробями. Округление десятичных дробей.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Решение текстовых задач</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Решение основных задач на дроби.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Представление данных в виде таблиц, столбчатых диаграмм.</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76" w:name="_Toc124426198"/>
      <w:bookmarkEnd w:id="376"/>
      <w:r w:rsidRPr="004B07A1">
        <w:rPr>
          <w:rFonts w:ascii="Times New Roman" w:eastAsia="Times New Roman" w:hAnsi="Times New Roman" w:cs="Times New Roman"/>
          <w:b/>
          <w:bCs/>
          <w:color w:val="333333"/>
          <w:sz w:val="24"/>
          <w:szCs w:val="24"/>
          <w:lang w:eastAsia="ru-RU"/>
        </w:rPr>
        <w:t>Наглядная геометрия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77" w:name="_Toc124426200"/>
      <w:bookmarkEnd w:id="377"/>
      <w:r w:rsidRPr="004B07A1">
        <w:rPr>
          <w:rFonts w:ascii="Times New Roman" w:eastAsia="Times New Roman" w:hAnsi="Times New Roman" w:cs="Times New Roman"/>
          <w:color w:val="333333"/>
          <w:sz w:val="24"/>
          <w:szCs w:val="24"/>
          <w:lang w:eastAsia="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Длина отрезка, метрические единицы длины. Длина ломаной, периметр многоугольника. Измерение и построение углов с помощью транспортира.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Наглядные представления о фигурах на плоскости: многоугольник, прямоугольник, квадрат, треугольник, о равенстве фигур.</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Объём прямоугольного параллелепипеда, куба. Единицы измерения объёма.</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b/>
          <w:bCs/>
          <w:color w:val="333333"/>
          <w:sz w:val="24"/>
          <w:szCs w:val="24"/>
          <w:lang w:eastAsia="ru-RU"/>
        </w:rPr>
        <w:t>6 К</w:t>
      </w:r>
      <w:r w:rsidRPr="004B07A1">
        <w:rPr>
          <w:rFonts w:ascii="Times New Roman" w:eastAsia="Times New Roman" w:hAnsi="Times New Roman" w:cs="Times New Roman"/>
          <w:b/>
          <w:bCs/>
          <w:color w:val="333333"/>
          <w:sz w:val="24"/>
          <w:szCs w:val="24"/>
          <w:lang w:eastAsia="ru-RU"/>
        </w:rPr>
        <w:t>ЛАСС</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Натуральные числа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Делители и кратные числа, наибольший общий делитель и наименьшее общее кратное. Делимость суммы и произведения. Деление с остатком.</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378" w:name="_Toc124426201"/>
      <w:bookmarkEnd w:id="378"/>
      <w:r w:rsidRPr="004B07A1">
        <w:rPr>
          <w:rFonts w:ascii="Times New Roman" w:eastAsia="Times New Roman" w:hAnsi="Times New Roman" w:cs="Times New Roman"/>
          <w:b/>
          <w:bCs/>
          <w:color w:val="333333"/>
          <w:sz w:val="24"/>
          <w:szCs w:val="24"/>
          <w:lang w:eastAsia="ru-RU"/>
        </w:rPr>
        <w:t>Дроби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79" w:name="_Toc124426202"/>
      <w:bookmarkEnd w:id="379"/>
      <w:r w:rsidRPr="004B07A1">
        <w:rPr>
          <w:rFonts w:ascii="Times New Roman" w:eastAsia="Times New Roman" w:hAnsi="Times New Roman" w:cs="Times New Roman"/>
          <w:color w:val="333333"/>
          <w:sz w:val="24"/>
          <w:szCs w:val="24"/>
          <w:lang w:eastAsia="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Отношение. Деление в данном отношении. Масштаб, пропорция. Применение пропорций при решении задач.</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Положительные и отрицательные числа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380" w:name="_Toc124426203"/>
      <w:bookmarkEnd w:id="380"/>
      <w:r w:rsidRPr="004B07A1">
        <w:rPr>
          <w:rFonts w:ascii="Times New Roman" w:eastAsia="Times New Roman" w:hAnsi="Times New Roman" w:cs="Times New Roman"/>
          <w:b/>
          <w:bCs/>
          <w:color w:val="333333"/>
          <w:sz w:val="24"/>
          <w:szCs w:val="24"/>
          <w:lang w:eastAsia="ru-RU"/>
        </w:rPr>
        <w:t>Буквенные выражения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381" w:name="_Toc124426204"/>
      <w:bookmarkEnd w:id="381"/>
      <w:r w:rsidRPr="004B07A1">
        <w:rPr>
          <w:rFonts w:ascii="Times New Roman" w:eastAsia="Times New Roman" w:hAnsi="Times New Roman" w:cs="Times New Roman"/>
          <w:b/>
          <w:bCs/>
          <w:color w:val="333333"/>
          <w:sz w:val="24"/>
          <w:szCs w:val="24"/>
          <w:lang w:eastAsia="ru-RU"/>
        </w:rPr>
        <w:t>Решение текстовых задач</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Решение текстовых задач арифметическим способом. Решение логических задач. Решение задач перебором всех возможных вариантов.</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Решение задач, связанных с отношением, пропорциональностью величин, процентами; решение основных задач на дроби и проценты.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Оценка и прикидка, округление результата. Составление буквенных выражений по условию задачи.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Представление данных с помощью таблиц и диаграмм. Столбчатые диаграммы: чтение и построение. Чтение круговых диаграмм.</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382" w:name="_Toc124426205"/>
      <w:bookmarkEnd w:id="382"/>
      <w:r w:rsidRPr="004B07A1">
        <w:rPr>
          <w:rFonts w:ascii="Times New Roman" w:eastAsia="Times New Roman" w:hAnsi="Times New Roman" w:cs="Times New Roman"/>
          <w:b/>
          <w:bCs/>
          <w:color w:val="333333"/>
          <w:sz w:val="24"/>
          <w:szCs w:val="24"/>
          <w:lang w:eastAsia="ru-RU"/>
        </w:rPr>
        <w:t>Наглядная геометрия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Симметрия: центральная, осевая и зеркальная симметрии.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Построение симметричных фигур.</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B07A1" w:rsidRPr="004B07A1" w:rsidRDefault="004B07A1" w:rsidP="004B07A1">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Понятие объёма, единицы измерения объёма. Объём прямоугольного параллелепипеда, куба.</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ПЛАНИРУЕМЫЕ РЕЗУЛЬТАТЫ ОСВОЕНИЯ ПРОГРАММЫ УЧЕБНОГО КУРСА «МАТЕМАТИКА» НА УРОВНЕ ОСНОВНОГО ОБЩЕГО ОБРАЗОВАНИЯ</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ЛИЧНОСТНЫЕ РЕЗУЛЬТАТЫ</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Личностные результаты </w:t>
      </w:r>
      <w:r w:rsidRPr="004B07A1">
        <w:rPr>
          <w:rFonts w:ascii="Times New Roman" w:eastAsia="Times New Roman" w:hAnsi="Times New Roman" w:cs="Times New Roman"/>
          <w:color w:val="333333"/>
          <w:sz w:val="24"/>
          <w:szCs w:val="24"/>
          <w:lang w:eastAsia="ru-RU"/>
        </w:rPr>
        <w:t>освоения программы учебного курса «Математика» характеризуются: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1) патриотическое воспитание: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2) гражданское и духовно-нравственное воспитание: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3) трудовое воспитание: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4) эстетическое воспитание: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5) ценности научного познания: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6) физическое воспитание, формирование культуры здоровья и эмоционального благополучия: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w:t>
      </w:r>
      <w:r w:rsidRPr="004B07A1">
        <w:rPr>
          <w:rFonts w:ascii="Times New Roman" w:eastAsia="Times New Roman" w:hAnsi="Times New Roman" w:cs="Times New Roman"/>
          <w:color w:val="333333"/>
          <w:sz w:val="24"/>
          <w:szCs w:val="24"/>
          <w:lang w:eastAsia="ru-RU"/>
        </w:rPr>
        <w:lastRenderedPageBreak/>
        <w:t>регулярная физическая активность), сформированностью навыка рефлексии, признанием своего права на ошибку и такого же права другого человека;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7) экологическое воспитание: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8) адаптация к изменяющимся условиям социальной и природной среды: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МЕТАПРЕДМЕТНЫЕ РЕЗУЛЬТАТЫ</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Познавательные универсальные учебные действия</w:t>
      </w:r>
    </w:p>
    <w:p w:rsidR="004B07A1" w:rsidRPr="004B07A1" w:rsidRDefault="004B07A1" w:rsidP="004B07A1">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Базовые логические действия:</w:t>
      </w:r>
      <w:r w:rsidRPr="004B07A1">
        <w:rPr>
          <w:rFonts w:ascii="Times New Roman" w:eastAsia="Times New Roman" w:hAnsi="Times New Roman" w:cs="Times New Roman"/>
          <w:color w:val="333333"/>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B07A1" w:rsidRPr="004B07A1" w:rsidRDefault="004B07A1" w:rsidP="005950B2">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4B07A1" w:rsidRPr="004B07A1" w:rsidRDefault="004B07A1" w:rsidP="005950B2">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B07A1" w:rsidRPr="004B07A1" w:rsidRDefault="004B07A1" w:rsidP="005950B2">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4B07A1" w:rsidRPr="004B07A1" w:rsidRDefault="004B07A1" w:rsidP="005950B2">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B07A1" w:rsidRPr="004B07A1" w:rsidRDefault="004B07A1" w:rsidP="005950B2">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Базовые исследовательские действия</w:t>
      </w:r>
      <w:r w:rsidRPr="004B07A1">
        <w:rPr>
          <w:rFonts w:ascii="Times New Roman" w:eastAsia="Times New Roman" w:hAnsi="Times New Roman" w:cs="Times New Roman"/>
          <w:color w:val="333333"/>
          <w:sz w:val="24"/>
          <w:szCs w:val="24"/>
          <w:lang w:eastAsia="ru-RU"/>
        </w:rPr>
        <w:t>:</w:t>
      </w:r>
    </w:p>
    <w:p w:rsidR="004B07A1" w:rsidRPr="004B07A1" w:rsidRDefault="004B07A1" w:rsidP="005950B2">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B07A1" w:rsidRPr="004B07A1" w:rsidRDefault="004B07A1" w:rsidP="005950B2">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B07A1" w:rsidRPr="004B07A1" w:rsidRDefault="004B07A1" w:rsidP="005950B2">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B07A1" w:rsidRPr="004B07A1" w:rsidRDefault="004B07A1" w:rsidP="005950B2">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прогнозировать возможное развитие процесса, а также выдвигать предположения о его развитии в новых условиях.</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Работа с информацией:</w:t>
      </w:r>
    </w:p>
    <w:p w:rsidR="004B07A1" w:rsidRPr="004B07A1" w:rsidRDefault="004B07A1" w:rsidP="005950B2">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выявлять недостаточность и избыточность информации, данных, необходимых для решения задачи;</w:t>
      </w:r>
    </w:p>
    <w:p w:rsidR="004B07A1" w:rsidRPr="004B07A1" w:rsidRDefault="004B07A1" w:rsidP="005950B2">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w:t>
      </w:r>
    </w:p>
    <w:p w:rsidR="004B07A1" w:rsidRPr="004B07A1" w:rsidRDefault="004B07A1" w:rsidP="005950B2">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4B07A1" w:rsidRPr="004B07A1" w:rsidRDefault="004B07A1" w:rsidP="005950B2">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оценивать надёжность информации по критериям, предложенным учителем или сформулированным самостоятельно.</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rsidR="004B07A1" w:rsidRPr="004B07A1" w:rsidRDefault="004B07A1" w:rsidP="005950B2">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B07A1" w:rsidRPr="004B07A1" w:rsidRDefault="004B07A1" w:rsidP="005950B2">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B07A1" w:rsidRPr="004B07A1" w:rsidRDefault="004B07A1" w:rsidP="005950B2">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B07A1" w:rsidRPr="004B07A1" w:rsidRDefault="004B07A1" w:rsidP="005950B2">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учебных математических задач;</w:t>
      </w:r>
    </w:p>
    <w:p w:rsidR="004B07A1" w:rsidRPr="004B07A1" w:rsidRDefault="004B07A1" w:rsidP="005950B2">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B07A1" w:rsidRPr="004B07A1" w:rsidRDefault="004B07A1" w:rsidP="005950B2">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B07A1" w:rsidRPr="004B07A1" w:rsidRDefault="004B07A1" w:rsidP="004B07A1">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Регулятивные универсальные учебные действия</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Самоорганизация:</w:t>
      </w:r>
    </w:p>
    <w:p w:rsidR="004B07A1" w:rsidRPr="004B07A1" w:rsidRDefault="004B07A1" w:rsidP="005950B2">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Самоконтроль, эмоциональный интеллект:</w:t>
      </w:r>
    </w:p>
    <w:p w:rsidR="004B07A1" w:rsidRPr="004B07A1" w:rsidRDefault="004B07A1" w:rsidP="005950B2">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владеть способами самопроверки, самоконтроля процесса и результата решения математической задачи;</w:t>
      </w:r>
    </w:p>
    <w:p w:rsidR="004B07A1" w:rsidRPr="004B07A1" w:rsidRDefault="004B07A1" w:rsidP="005950B2">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B07A1" w:rsidRPr="004B07A1" w:rsidRDefault="004B07A1" w:rsidP="005950B2">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b/>
          <w:bCs/>
          <w:color w:val="333333"/>
          <w:sz w:val="24"/>
          <w:szCs w:val="24"/>
          <w:lang w:eastAsia="ru-RU"/>
        </w:rPr>
        <w:t>ПРЕДМЕТНЫЕ РЕЗУЛЬТАТЫ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К концу обучения </w:t>
      </w:r>
      <w:r w:rsidRPr="004B07A1">
        <w:rPr>
          <w:rFonts w:ascii="Times New Roman" w:eastAsia="Times New Roman" w:hAnsi="Times New Roman" w:cs="Times New Roman"/>
          <w:b/>
          <w:bCs/>
          <w:color w:val="333333"/>
          <w:sz w:val="24"/>
          <w:szCs w:val="24"/>
          <w:lang w:eastAsia="ru-RU"/>
        </w:rPr>
        <w:t>в 5 классе</w:t>
      </w:r>
      <w:r w:rsidRPr="004B07A1">
        <w:rPr>
          <w:rFonts w:ascii="Times New Roman" w:eastAsia="Times New Roman" w:hAnsi="Times New Roman" w:cs="Times New Roman"/>
          <w:color w:val="333333"/>
          <w:sz w:val="24"/>
          <w:szCs w:val="24"/>
          <w:lang w:eastAsia="ru-RU"/>
        </w:rPr>
        <w:t> обучающийся получит следующие предметные результаты:</w:t>
      </w:r>
    </w:p>
    <w:p w:rsidR="004B07A1" w:rsidRPr="004B07A1" w:rsidRDefault="004B07A1" w:rsidP="004B07A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383" w:name="_Toc124426208"/>
      <w:bookmarkEnd w:id="383"/>
      <w:r w:rsidRPr="004B07A1">
        <w:rPr>
          <w:rFonts w:ascii="Times New Roman" w:eastAsia="Times New Roman" w:hAnsi="Times New Roman" w:cs="Times New Roman"/>
          <w:b/>
          <w:bCs/>
          <w:color w:val="333333"/>
          <w:sz w:val="24"/>
          <w:szCs w:val="24"/>
          <w:lang w:eastAsia="ru-RU"/>
        </w:rPr>
        <w:t>Числа и вычисления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Понимать и правильно употреблять термины, связанные с натуральными числами, обыкновенными и десятичными дробями.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Сравнивать и упорядочивать натуральные числа, сравнивать в простейших случаях обыкновенные дроби, десятичные дроби.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Выполнять арифметические действия с натуральными числами, с обыкновенными дробями в простейших случаях.</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Выполнять проверку, прикидку результата вычислений.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Округлять натуральные числа.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84" w:name="_Toc124426209"/>
      <w:bookmarkEnd w:id="384"/>
      <w:r w:rsidRPr="004B07A1">
        <w:rPr>
          <w:rFonts w:ascii="Times New Roman" w:eastAsia="Times New Roman" w:hAnsi="Times New Roman" w:cs="Times New Roman"/>
          <w:b/>
          <w:bCs/>
          <w:color w:val="333333"/>
          <w:sz w:val="24"/>
          <w:szCs w:val="24"/>
          <w:lang w:eastAsia="ru-RU"/>
        </w:rPr>
        <w:t>Решение текстовых задач</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Решать текстовые задачи арифметическим способом и с помощью организованного конечного перебора всех возможных вариантов.</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Решать задачи, содержащие зависимости, связывающие величины: скорость, время, расстояние, цена, количество, стоимость.</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Использовать краткие записи, схемы, таблицы, обозначения при решении задач.</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Пользоваться основными единицами измерения: цены, массы, расстояния, времени, скорости, выражать одни единицы величины через другие.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85" w:name="_Toc124426210"/>
      <w:bookmarkEnd w:id="385"/>
      <w:r w:rsidRPr="004B07A1">
        <w:rPr>
          <w:rFonts w:ascii="Times New Roman" w:eastAsia="Times New Roman" w:hAnsi="Times New Roman" w:cs="Times New Roman"/>
          <w:b/>
          <w:bCs/>
          <w:color w:val="333333"/>
          <w:sz w:val="24"/>
          <w:szCs w:val="24"/>
          <w:lang w:eastAsia="ru-RU"/>
        </w:rPr>
        <w:t>Наглядная геометрия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Пользоваться геометрическими понятиями: точка, прямая, отрезок, луч, угол, многоугольник, окружность, круг.</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Приводить примеры объектов окружающего мира, имеющих форму изученных геометрических фигур.</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Изображать изученные геометрические фигуры на нелинованной и клетчатой бумаге с помощью циркуля и линейки.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Использовать свойства сторон и углов прямоугольника, квадрата для их построения, вычисления площади и периметра.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Пользоваться основными метрическими единицами измерения длины, площади; выражать одни единицы величины через другие.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Распознавать параллелепипед, куб, использовать терминологию: вершина, ребро, грань, измерения, находить измерения параллелепипеда, куба.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Вычислять объём куба, параллелепипеда по заданным измерениям, пользоваться единицами измерения объёма.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Решать несложные задачи на измерение геометрических величин в практических ситуациях.</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br/>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К концу обучения </w:t>
      </w:r>
      <w:r w:rsidRPr="004B07A1">
        <w:rPr>
          <w:rFonts w:ascii="Times New Roman" w:eastAsia="Times New Roman" w:hAnsi="Times New Roman" w:cs="Times New Roman"/>
          <w:b/>
          <w:bCs/>
          <w:color w:val="333333"/>
          <w:sz w:val="24"/>
          <w:szCs w:val="24"/>
          <w:lang w:eastAsia="ru-RU"/>
        </w:rPr>
        <w:t>в 6 классе</w:t>
      </w:r>
      <w:r w:rsidRPr="004B07A1">
        <w:rPr>
          <w:rFonts w:ascii="Times New Roman" w:eastAsia="Times New Roman" w:hAnsi="Times New Roman" w:cs="Times New Roman"/>
          <w:color w:val="333333"/>
          <w:sz w:val="24"/>
          <w:szCs w:val="24"/>
          <w:lang w:eastAsia="ru-RU"/>
        </w:rPr>
        <w:t> обучающийся получит следующие предметные результаты: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86" w:name="_Toc124426211"/>
      <w:bookmarkEnd w:id="386"/>
      <w:r w:rsidRPr="004B07A1">
        <w:rPr>
          <w:rFonts w:ascii="Times New Roman" w:eastAsia="Times New Roman" w:hAnsi="Times New Roman" w:cs="Times New Roman"/>
          <w:b/>
          <w:bCs/>
          <w:color w:val="333333"/>
          <w:sz w:val="24"/>
          <w:szCs w:val="24"/>
          <w:lang w:eastAsia="ru-RU"/>
        </w:rPr>
        <w:t>Числа и вычисления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Сравнивать и упорядочивать целые числа, обыкновенные и десятичные дроби, сравнивать числа одного и разных знаков.</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Соотносить точки в прямоугольной системе координат с координатами этой точки.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Округлять целые числа и десятичные дроби, находить приближения чисел.</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87" w:name="_Toc124426212"/>
      <w:bookmarkEnd w:id="387"/>
      <w:r w:rsidRPr="004B07A1">
        <w:rPr>
          <w:rFonts w:ascii="Times New Roman" w:eastAsia="Times New Roman" w:hAnsi="Times New Roman" w:cs="Times New Roman"/>
          <w:b/>
          <w:bCs/>
          <w:color w:val="333333"/>
          <w:sz w:val="24"/>
          <w:szCs w:val="24"/>
          <w:lang w:eastAsia="ru-RU"/>
        </w:rPr>
        <w:t>Числовые и буквенные выражения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Пользоваться признаками делимости, раскладывать натуральные числа на простые множители.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Пользоваться масштабом, составлять пропорции и отношения.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Находить неизвестный компонент равенства.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88" w:name="_Toc124426213"/>
      <w:bookmarkEnd w:id="388"/>
      <w:r w:rsidRPr="004B07A1">
        <w:rPr>
          <w:rFonts w:ascii="Times New Roman" w:eastAsia="Times New Roman" w:hAnsi="Times New Roman" w:cs="Times New Roman"/>
          <w:b/>
          <w:bCs/>
          <w:color w:val="333333"/>
          <w:sz w:val="24"/>
          <w:szCs w:val="24"/>
          <w:lang w:eastAsia="ru-RU"/>
        </w:rPr>
        <w:t>Решение текстовых задач</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Решать многошаговые текстовые задачи арифметическим способом.</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Решать задачи, связанные с отношением, пропорциональностью величин, процентами, решать три основные задачи на дроби и проценты.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Составлять буквенные выражения по условию задачи.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Представлять информацию с помощью таблиц, линейной и столбчатой диаграмм.</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89" w:name="_Toc124426214"/>
      <w:bookmarkEnd w:id="389"/>
      <w:r w:rsidRPr="004B07A1">
        <w:rPr>
          <w:rFonts w:ascii="Times New Roman" w:eastAsia="Times New Roman" w:hAnsi="Times New Roman" w:cs="Times New Roman"/>
          <w:b/>
          <w:bCs/>
          <w:color w:val="333333"/>
          <w:sz w:val="24"/>
          <w:szCs w:val="24"/>
          <w:lang w:eastAsia="ru-RU"/>
        </w:rPr>
        <w:t>Наглядная геометрия</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Находить, используя чертёжные инструменты, расстояния: между двумя точками, от точки до прямой, длину пути на квадратной сетке.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Распознавать на моделях и изображениях пирамиду, конус, цилиндр, использовать терминологию: вершина, ребро, грань, основание, развёртка.</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Изображать на клетчатой бумаге прямоугольный параллелепипед.</w:t>
      </w:r>
    </w:p>
    <w:p w:rsidR="004B07A1" w:rsidRP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B07A1">
        <w:rPr>
          <w:rFonts w:ascii="Times New Roman" w:eastAsia="Times New Roman" w:hAnsi="Times New Roman" w:cs="Times New Roman"/>
          <w:color w:val="333333"/>
          <w:sz w:val="24"/>
          <w:szCs w:val="24"/>
          <w:lang w:eastAsia="ru-RU"/>
        </w:rPr>
        <w:t>Вычислять объём прямоугольного параллелепипеда, куба, пользоваться основными единицами измерения объёма;</w:t>
      </w:r>
    </w:p>
    <w:p w:rsidR="004B07A1" w:rsidRDefault="004B07A1" w:rsidP="004B07A1">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4B07A1">
        <w:rPr>
          <w:rFonts w:ascii="Times New Roman" w:eastAsia="Times New Roman" w:hAnsi="Times New Roman" w:cs="Times New Roman"/>
          <w:color w:val="333333"/>
          <w:sz w:val="24"/>
          <w:szCs w:val="24"/>
          <w:lang w:eastAsia="ru-RU"/>
        </w:rPr>
        <w:t>Решать несложные задачи на нахождение геометрических величин в практических ситуациях.</w:t>
      </w:r>
    </w:p>
    <w:p w:rsidR="00435388" w:rsidRDefault="00E5411E" w:rsidP="00E5411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435388" w:rsidRPr="00435388">
        <w:rPr>
          <w:rFonts w:ascii="Times New Roman" w:eastAsia="Times New Roman" w:hAnsi="Times New Roman" w:cs="Times New Roman"/>
          <w:b/>
          <w:color w:val="333333"/>
          <w:sz w:val="24"/>
          <w:szCs w:val="24"/>
          <w:u w:val="single"/>
          <w:lang w:eastAsia="ru-RU"/>
        </w:rPr>
        <w:t>5. РАБОЧАЯ ПРОГРАММА ПО АЛГЕБРЕ (БАЗОВЫЙ УРОВЕНЬ 7-9 КЛАССЫ)</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333333"/>
          <w:sz w:val="24"/>
          <w:szCs w:val="24"/>
          <w:lang w:eastAsia="ru-RU"/>
        </w:rPr>
        <w:t>ПОЯСНИТЕЛЬНАЯ ЗАПИСКА</w:t>
      </w:r>
    </w:p>
    <w:p w:rsid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435388">
        <w:rPr>
          <w:rFonts w:ascii="Times New Roman" w:eastAsia="Times New Roman" w:hAnsi="Times New Roman" w:cs="Times New Roman"/>
          <w:color w:val="333333"/>
          <w:sz w:val="24"/>
          <w:szCs w:val="24"/>
          <w:lang w:eastAsia="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w:t>
      </w:r>
      <w:r w:rsidRPr="00435388">
        <w:rPr>
          <w:rFonts w:ascii="Times New Roman" w:eastAsia="Times New Roman" w:hAnsi="Times New Roman" w:cs="Times New Roman"/>
          <w:color w:val="333333"/>
          <w:sz w:val="24"/>
          <w:szCs w:val="24"/>
          <w:lang w:eastAsia="ru-RU"/>
        </w:rPr>
        <w:lastRenderedPageBreak/>
        <w:t>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435388">
        <w:rPr>
          <w:rFonts w:ascii="Times New Roman" w:eastAsia="Times New Roman" w:hAnsi="Times New Roman" w:cs="Times New Roman"/>
          <w:color w:val="333333"/>
          <w:sz w:val="24"/>
          <w:szCs w:val="24"/>
          <w:lang w:eastAsia="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b/>
          <w:color w:val="333333"/>
          <w:sz w:val="21"/>
          <w:szCs w:val="21"/>
          <w:u w:val="single"/>
          <w:lang w:eastAsia="ru-RU"/>
        </w:rPr>
      </w:pPr>
      <w:r w:rsidRPr="00435388">
        <w:rPr>
          <w:rFonts w:ascii="Times New Roman" w:eastAsia="Times New Roman" w:hAnsi="Times New Roman" w:cs="Times New Roman"/>
          <w:b/>
          <w:color w:val="333333"/>
          <w:sz w:val="24"/>
          <w:szCs w:val="24"/>
          <w:u w:val="single"/>
          <w:lang w:eastAsia="ru-RU"/>
        </w:rPr>
        <w:t>МЕСТО АЛГЕБРЫ В УЧЕБНОМ ПЛАНЕ</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333333"/>
          <w:sz w:val="24"/>
          <w:szCs w:val="24"/>
          <w:lang w:eastAsia="ru-RU"/>
        </w:rPr>
        <w:t>СОДЕРЖАНИЕ ОБУЧЕНИЯ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333333"/>
          <w:sz w:val="24"/>
          <w:szCs w:val="24"/>
          <w:lang w:eastAsia="ru-RU"/>
        </w:rPr>
        <w:t>7 КЛАСС</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333333"/>
          <w:sz w:val="24"/>
          <w:szCs w:val="24"/>
          <w:lang w:eastAsia="ru-RU"/>
        </w:rPr>
        <w:t>Числа и вычисления</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Применение признаков делимости, разложение на множители натуральных чисел.</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Реальные зависимости, в том числе прямая и обратная пропорциональности.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90" w:name="_Toc124426221"/>
      <w:bookmarkEnd w:id="390"/>
      <w:r w:rsidRPr="00435388">
        <w:rPr>
          <w:rFonts w:ascii="Times New Roman" w:eastAsia="Times New Roman" w:hAnsi="Times New Roman" w:cs="Times New Roman"/>
          <w:b/>
          <w:bCs/>
          <w:color w:val="333333"/>
          <w:sz w:val="24"/>
          <w:szCs w:val="24"/>
          <w:lang w:eastAsia="ru-RU"/>
        </w:rPr>
        <w:t>Алгебраические выражения</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Свойства степени с натуральным показателем.</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391" w:name="_Toc124426222"/>
      <w:bookmarkEnd w:id="391"/>
      <w:r w:rsidRPr="00435388">
        <w:rPr>
          <w:rFonts w:ascii="Times New Roman" w:eastAsia="Times New Roman" w:hAnsi="Times New Roman" w:cs="Times New Roman"/>
          <w:b/>
          <w:bCs/>
          <w:color w:val="333333"/>
          <w:sz w:val="24"/>
          <w:szCs w:val="24"/>
          <w:lang w:eastAsia="ru-RU"/>
        </w:rPr>
        <w:t>Уравнения и неравенства</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Уравнение, корень уравнения, правила преобразования уравнения, равносильность уравнений.</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333333"/>
          <w:sz w:val="24"/>
          <w:szCs w:val="24"/>
          <w:lang w:eastAsia="ru-RU"/>
        </w:rPr>
        <w:t>Функции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Координата точки на прямой. Числовые промежутки. Расстояние между двумя точками координатной прямой.</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Прямоугольная система координат, оси </w:t>
      </w:r>
      <w:r w:rsidRPr="00435388">
        <w:rPr>
          <w:rFonts w:ascii="Times New Roman" w:eastAsia="Times New Roman" w:hAnsi="Times New Roman" w:cs="Times New Roman"/>
          <w:i/>
          <w:iCs/>
          <w:color w:val="333333"/>
          <w:sz w:val="24"/>
          <w:szCs w:val="24"/>
          <w:lang w:eastAsia="ru-RU"/>
        </w:rPr>
        <w:t>Ox </w:t>
      </w:r>
      <w:r w:rsidRPr="00435388">
        <w:rPr>
          <w:rFonts w:ascii="Times New Roman" w:eastAsia="Times New Roman" w:hAnsi="Times New Roman" w:cs="Times New Roman"/>
          <w:color w:val="333333"/>
          <w:sz w:val="24"/>
          <w:szCs w:val="24"/>
          <w:lang w:eastAsia="ru-RU"/>
        </w:rPr>
        <w:t>и </w:t>
      </w:r>
      <w:r w:rsidRPr="00435388">
        <w:rPr>
          <w:rFonts w:ascii="Times New Roman" w:eastAsia="Times New Roman" w:hAnsi="Times New Roman" w:cs="Times New Roman"/>
          <w:i/>
          <w:iCs/>
          <w:color w:val="333333"/>
          <w:sz w:val="24"/>
          <w:szCs w:val="24"/>
          <w:lang w:eastAsia="ru-RU"/>
        </w:rPr>
        <w:t>Oy</w:t>
      </w:r>
      <w:r w:rsidRPr="00435388">
        <w:rPr>
          <w:rFonts w:ascii="Times New Roman" w:eastAsia="Times New Roman" w:hAnsi="Times New Roman" w:cs="Times New Roman"/>
          <w:color w:val="333333"/>
          <w:sz w:val="24"/>
          <w:szCs w:val="24"/>
          <w:lang w:eastAsia="ru-RU"/>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333333"/>
          <w:sz w:val="24"/>
          <w:szCs w:val="24"/>
          <w:lang w:eastAsia="ru-RU"/>
        </w:rPr>
        <w:t>8 КЛАСС</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Числа и вычисления</w:t>
      </w:r>
    </w:p>
    <w:p w:rsidR="00435388" w:rsidRPr="00435388" w:rsidRDefault="00435388" w:rsidP="00435388">
      <w:pPr>
        <w:shd w:val="clear" w:color="auto" w:fill="FFFFFF"/>
        <w:spacing w:beforeAutospacing="1" w:after="0" w:afterAutospacing="1" w:line="253" w:lineRule="atLeast"/>
        <w:ind w:firstLine="567"/>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lastRenderedPageBreak/>
        <w:t>Степень с целым показателем и её свойства. Стандартная запись числа.</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bookmarkStart w:id="392" w:name="_Toc124426225"/>
      <w:r w:rsidRPr="00435388">
        <w:rPr>
          <w:rFonts w:ascii="Times New Roman" w:eastAsia="Times New Roman" w:hAnsi="Times New Roman" w:cs="Times New Roman"/>
          <w:b/>
          <w:bCs/>
          <w:color w:val="000000"/>
          <w:sz w:val="24"/>
          <w:szCs w:val="24"/>
          <w:lang w:eastAsia="ru-RU"/>
        </w:rPr>
        <w:t>Алгебраические выражения</w:t>
      </w:r>
      <w:bookmarkEnd w:id="392"/>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Квадратный трёхчлен, разложение квадратного трёхчлена на множители.</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bookmarkStart w:id="393" w:name="_Toc124426226"/>
      <w:r w:rsidRPr="00435388">
        <w:rPr>
          <w:rFonts w:ascii="Times New Roman" w:eastAsia="Times New Roman" w:hAnsi="Times New Roman" w:cs="Times New Roman"/>
          <w:b/>
          <w:bCs/>
          <w:color w:val="000000"/>
          <w:sz w:val="24"/>
          <w:szCs w:val="24"/>
          <w:lang w:eastAsia="ru-RU"/>
        </w:rPr>
        <w:t>Уравнения и неравенства</w:t>
      </w:r>
      <w:bookmarkEnd w:id="393"/>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Решение текстовых задач алгебраическим способом.</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bookmarkStart w:id="394" w:name="_Toc124426227"/>
      <w:r w:rsidRPr="00435388">
        <w:rPr>
          <w:rFonts w:ascii="Times New Roman" w:eastAsia="Times New Roman" w:hAnsi="Times New Roman" w:cs="Times New Roman"/>
          <w:b/>
          <w:bCs/>
          <w:color w:val="000000"/>
          <w:sz w:val="24"/>
          <w:szCs w:val="24"/>
          <w:lang w:eastAsia="ru-RU"/>
        </w:rPr>
        <w:t>Функции</w:t>
      </w:r>
      <w:bookmarkEnd w:id="394"/>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Понятие функции. Область определения и множество значений функции. Способы задания функций.</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График функции. Чтение свойств функции по её графику. Примеры графиков функций, отражающих реальные процессы.</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Функции, описывающие прямую и обратную пропорциональные зависимости, их графики. Функции </w:t>
      </w:r>
      <w:r w:rsidRPr="00435388">
        <w:rPr>
          <w:rFonts w:ascii="Times New Roman" w:eastAsia="Times New Roman" w:hAnsi="Times New Roman" w:cs="Times New Roman"/>
          <w:i/>
          <w:iCs/>
          <w:color w:val="000000"/>
          <w:sz w:val="24"/>
          <w:szCs w:val="24"/>
          <w:lang w:val="en-US" w:eastAsia="ru-RU"/>
        </w:rPr>
        <w:t>y </w:t>
      </w:r>
      <w:r w:rsidRPr="00435388">
        <w:rPr>
          <w:rFonts w:ascii="Times New Roman" w:eastAsia="Times New Roman" w:hAnsi="Times New Roman" w:cs="Times New Roman"/>
          <w:i/>
          <w:iCs/>
          <w:color w:val="000000"/>
          <w:sz w:val="24"/>
          <w:szCs w:val="24"/>
          <w:lang w:eastAsia="ru-RU"/>
        </w:rPr>
        <w:t>=</w:t>
      </w:r>
      <w:r w:rsidRPr="00435388">
        <w:rPr>
          <w:rFonts w:ascii="Times New Roman" w:eastAsia="Times New Roman" w:hAnsi="Times New Roman" w:cs="Times New Roman"/>
          <w:i/>
          <w:iCs/>
          <w:color w:val="000000"/>
          <w:sz w:val="24"/>
          <w:szCs w:val="24"/>
          <w:lang w:val="en-US" w:eastAsia="ru-RU"/>
        </w:rPr>
        <w:t> x</w:t>
      </w:r>
      <w:r w:rsidRPr="00435388">
        <w:rPr>
          <w:rFonts w:ascii="Times New Roman" w:eastAsia="Times New Roman" w:hAnsi="Times New Roman" w:cs="Times New Roman"/>
          <w:i/>
          <w:iCs/>
          <w:color w:val="000000"/>
          <w:sz w:val="18"/>
          <w:szCs w:val="18"/>
          <w:lang w:eastAsia="ru-RU"/>
        </w:rPr>
        <w:t>2</w:t>
      </w:r>
      <w:r w:rsidRPr="00435388">
        <w:rPr>
          <w:rFonts w:ascii="Times New Roman" w:eastAsia="Times New Roman" w:hAnsi="Times New Roman" w:cs="Times New Roman"/>
          <w:i/>
          <w:iCs/>
          <w:color w:val="000000"/>
          <w:sz w:val="24"/>
          <w:szCs w:val="24"/>
          <w:lang w:eastAsia="ru-RU"/>
        </w:rPr>
        <w:t>, y = x</w:t>
      </w:r>
      <w:r w:rsidRPr="00435388">
        <w:rPr>
          <w:rFonts w:ascii="Times New Roman" w:eastAsia="Times New Roman" w:hAnsi="Times New Roman" w:cs="Times New Roman"/>
          <w:i/>
          <w:iCs/>
          <w:color w:val="000000"/>
          <w:sz w:val="18"/>
          <w:szCs w:val="18"/>
          <w:lang w:eastAsia="ru-RU"/>
        </w:rPr>
        <w:t>3</w:t>
      </w:r>
      <w:r w:rsidRPr="00435388">
        <w:rPr>
          <w:rFonts w:ascii="Times New Roman" w:eastAsia="Times New Roman" w:hAnsi="Times New Roman" w:cs="Times New Roman"/>
          <w:i/>
          <w:iCs/>
          <w:color w:val="000000"/>
          <w:sz w:val="24"/>
          <w:szCs w:val="24"/>
          <w:lang w:eastAsia="ru-RU"/>
        </w:rPr>
        <w:t>, </w:t>
      </w:r>
      <w:r w:rsidRPr="00435388">
        <w:rPr>
          <w:rFonts w:ascii="Times New Roman" w:eastAsia="Times New Roman" w:hAnsi="Times New Roman" w:cs="Times New Roman"/>
          <w:i/>
          <w:iCs/>
          <w:color w:val="000000"/>
          <w:sz w:val="24"/>
          <w:szCs w:val="24"/>
          <w:lang w:val="en-US" w:eastAsia="ru-RU"/>
        </w:rPr>
        <w:t>y</w:t>
      </w:r>
      <w:r w:rsidRPr="00435388">
        <w:rPr>
          <w:rFonts w:ascii="Times New Roman" w:eastAsia="Times New Roman" w:hAnsi="Times New Roman" w:cs="Times New Roman"/>
          <w:i/>
          <w:iCs/>
          <w:color w:val="000000"/>
          <w:sz w:val="24"/>
          <w:szCs w:val="24"/>
          <w:lang w:eastAsia="ru-RU"/>
        </w:rPr>
        <w:t xml:space="preserve"> = √</w:t>
      </w:r>
      <w:r w:rsidRPr="00435388">
        <w:rPr>
          <w:rFonts w:ascii="Times New Roman" w:eastAsia="Times New Roman" w:hAnsi="Times New Roman" w:cs="Times New Roman"/>
          <w:i/>
          <w:iCs/>
          <w:color w:val="000000"/>
          <w:sz w:val="24"/>
          <w:szCs w:val="24"/>
          <w:lang w:val="en-US" w:eastAsia="ru-RU"/>
        </w:rPr>
        <w:t>x</w:t>
      </w:r>
      <w:r w:rsidRPr="00435388">
        <w:rPr>
          <w:rFonts w:ascii="Times New Roman" w:eastAsia="Times New Roman" w:hAnsi="Times New Roman" w:cs="Times New Roman"/>
          <w:i/>
          <w:iCs/>
          <w:color w:val="000000"/>
          <w:sz w:val="24"/>
          <w:szCs w:val="24"/>
          <w:lang w:eastAsia="ru-RU"/>
        </w:rPr>
        <w:t xml:space="preserve">, </w:t>
      </w:r>
      <w:r w:rsidRPr="00435388">
        <w:rPr>
          <w:rFonts w:ascii="Times New Roman" w:eastAsia="Times New Roman" w:hAnsi="Times New Roman" w:cs="Times New Roman"/>
          <w:i/>
          <w:iCs/>
          <w:color w:val="000000"/>
          <w:sz w:val="24"/>
          <w:szCs w:val="24"/>
          <w:lang w:val="en-US" w:eastAsia="ru-RU"/>
        </w:rPr>
        <w:t>y</w:t>
      </w:r>
      <w:r w:rsidRPr="00435388">
        <w:rPr>
          <w:rFonts w:ascii="Times New Roman" w:eastAsia="Times New Roman" w:hAnsi="Times New Roman" w:cs="Times New Roman"/>
          <w:i/>
          <w:iCs/>
          <w:color w:val="000000"/>
          <w:sz w:val="24"/>
          <w:szCs w:val="24"/>
          <w:lang w:eastAsia="ru-RU"/>
        </w:rPr>
        <w:t>=|</w:t>
      </w:r>
      <w:r w:rsidRPr="00435388">
        <w:rPr>
          <w:rFonts w:ascii="Times New Roman" w:eastAsia="Times New Roman" w:hAnsi="Times New Roman" w:cs="Times New Roman"/>
          <w:i/>
          <w:iCs/>
          <w:color w:val="000000"/>
          <w:sz w:val="24"/>
          <w:szCs w:val="24"/>
          <w:lang w:val="en-US" w:eastAsia="ru-RU"/>
        </w:rPr>
        <w:t>x</w:t>
      </w:r>
      <w:r w:rsidRPr="00435388">
        <w:rPr>
          <w:rFonts w:ascii="Times New Roman" w:eastAsia="Times New Roman" w:hAnsi="Times New Roman" w:cs="Times New Roman"/>
          <w:i/>
          <w:iCs/>
          <w:color w:val="000000"/>
          <w:sz w:val="24"/>
          <w:szCs w:val="24"/>
          <w:lang w:eastAsia="ru-RU"/>
        </w:rPr>
        <w:t>|.</w:t>
      </w:r>
      <w:r w:rsidRPr="00435388">
        <w:rPr>
          <w:rFonts w:ascii="Times New Roman" w:eastAsia="Times New Roman" w:hAnsi="Times New Roman" w:cs="Times New Roman"/>
          <w:i/>
          <w:iCs/>
          <w:color w:val="000000"/>
          <w:sz w:val="24"/>
          <w:szCs w:val="24"/>
          <w:lang w:val="en-US" w:eastAsia="ru-RU"/>
        </w:rPr>
        <w:t> </w:t>
      </w:r>
      <w:r w:rsidRPr="00435388">
        <w:rPr>
          <w:rFonts w:ascii="Times New Roman" w:eastAsia="Times New Roman" w:hAnsi="Times New Roman" w:cs="Times New Roman"/>
          <w:color w:val="000000"/>
          <w:sz w:val="24"/>
          <w:szCs w:val="24"/>
          <w:lang w:eastAsia="ru-RU"/>
        </w:rPr>
        <w:t>Графическое решение уравнений и систем уравнений.</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b/>
          <w:bCs/>
          <w:color w:val="333333"/>
          <w:sz w:val="24"/>
          <w:szCs w:val="24"/>
          <w:lang w:eastAsia="ru-RU"/>
        </w:rPr>
        <w:t>9 КЛАСС</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333333"/>
          <w:sz w:val="24"/>
          <w:szCs w:val="24"/>
          <w:lang w:eastAsia="ru-RU"/>
        </w:rPr>
        <w:t>Числа и вычисления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Сравнение действительных чисел, арифметические действия с действительными числами.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Размеры объектов окружающего мира, длительность процессов в окружающем мире.</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Приближённое значение величины, точность приближения. Округление чисел. Прикидка и оценка результатов вычислений.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395" w:name="_Toc124426230"/>
      <w:bookmarkEnd w:id="395"/>
      <w:r w:rsidRPr="00435388">
        <w:rPr>
          <w:rFonts w:ascii="Times New Roman" w:eastAsia="Times New Roman" w:hAnsi="Times New Roman" w:cs="Times New Roman"/>
          <w:b/>
          <w:bCs/>
          <w:color w:val="333333"/>
          <w:sz w:val="24"/>
          <w:szCs w:val="24"/>
          <w:lang w:eastAsia="ru-RU"/>
        </w:rPr>
        <w:t>Уравнения и неравенства</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lastRenderedPageBreak/>
        <w:t>Линейное уравнение. Решение уравнений, сводящихся к линейным.</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Решение дробно-рациональных уравнений. Решение текстовых задач алгебраическим методом.</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Решение текстовых задач алгебраическим способом.</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Числовые неравенства и их свойства.</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333333"/>
          <w:sz w:val="24"/>
          <w:szCs w:val="24"/>
          <w:lang w:eastAsia="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bookmarkStart w:id="396" w:name="_Toc124426231"/>
      <w:r w:rsidRPr="00435388">
        <w:rPr>
          <w:rFonts w:ascii="Times New Roman" w:eastAsia="Times New Roman" w:hAnsi="Times New Roman" w:cs="Times New Roman"/>
          <w:b/>
          <w:bCs/>
          <w:color w:val="000000"/>
          <w:sz w:val="24"/>
          <w:szCs w:val="24"/>
          <w:lang w:eastAsia="ru-RU"/>
        </w:rPr>
        <w:t>Функции</w:t>
      </w:r>
      <w:bookmarkEnd w:id="396"/>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Квадратичная функция, её график и свойства. Парабола, координаты вершины параболы, ось симметрии параболы.</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Графики функций: </w:t>
      </w:r>
      <w:r w:rsidRPr="00435388">
        <w:rPr>
          <w:rFonts w:ascii="Times New Roman" w:eastAsia="Times New Roman" w:hAnsi="Times New Roman" w:cs="Times New Roman"/>
          <w:color w:val="333333"/>
          <w:sz w:val="24"/>
          <w:szCs w:val="24"/>
          <w:shd w:val="clear" w:color="auto" w:fill="FFFFFF"/>
          <w:lang w:eastAsia="ru-RU"/>
        </w:rPr>
        <w:t>y = kx, y = kx + b, y = k/x, y = x3, y = √x, y = |x| </w:t>
      </w:r>
      <w:r w:rsidRPr="00435388">
        <w:rPr>
          <w:rFonts w:ascii="Times New Roman" w:eastAsia="Times New Roman" w:hAnsi="Times New Roman" w:cs="Times New Roman"/>
          <w:color w:val="000000"/>
          <w:sz w:val="24"/>
          <w:szCs w:val="24"/>
          <w:lang w:eastAsia="ru-RU"/>
        </w:rPr>
        <w:t>, и их свойства.</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bookmarkStart w:id="397" w:name="_Toc124426232"/>
      <w:r w:rsidRPr="00435388">
        <w:rPr>
          <w:rFonts w:ascii="Times New Roman" w:eastAsia="Times New Roman" w:hAnsi="Times New Roman" w:cs="Times New Roman"/>
          <w:b/>
          <w:bCs/>
          <w:color w:val="000000"/>
          <w:lang w:eastAsia="ru-RU"/>
        </w:rPr>
        <w:t>Числовые последовательности</w:t>
      </w:r>
      <w:bookmarkEnd w:id="397"/>
      <w:r w:rsidRPr="00435388">
        <w:rPr>
          <w:rFonts w:ascii="Times New Roman" w:eastAsia="Times New Roman" w:hAnsi="Times New Roman" w:cs="Times New Roman"/>
          <w:b/>
          <w:bCs/>
          <w:color w:val="000000"/>
          <w:sz w:val="24"/>
          <w:szCs w:val="24"/>
          <w:lang w:eastAsia="ru-RU"/>
        </w:rPr>
        <w:t> и прогрессии</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Понятие числовой последовательности. Задание последовательности рекуррентной формулой и формулой </w:t>
      </w:r>
      <w:r w:rsidRPr="00435388">
        <w:rPr>
          <w:rFonts w:ascii="Times New Roman" w:eastAsia="Times New Roman" w:hAnsi="Times New Roman" w:cs="Times New Roman"/>
          <w:i/>
          <w:iCs/>
          <w:color w:val="000000"/>
          <w:sz w:val="24"/>
          <w:szCs w:val="24"/>
          <w:lang w:val="en-US" w:eastAsia="ru-RU"/>
        </w:rPr>
        <w:t>n</w:t>
      </w:r>
      <w:r w:rsidRPr="00435388">
        <w:rPr>
          <w:rFonts w:ascii="Times New Roman" w:eastAsia="Times New Roman" w:hAnsi="Times New Roman" w:cs="Times New Roman"/>
          <w:color w:val="000000"/>
          <w:sz w:val="24"/>
          <w:szCs w:val="24"/>
          <w:lang w:eastAsia="ru-RU"/>
        </w:rPr>
        <w:t>-го члена.</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Арифметическая и геометрическая прогрессии. Формулы </w:t>
      </w:r>
      <w:r w:rsidRPr="00435388">
        <w:rPr>
          <w:rFonts w:ascii="Times New Roman" w:eastAsia="Times New Roman" w:hAnsi="Times New Roman" w:cs="Times New Roman"/>
          <w:i/>
          <w:iCs/>
          <w:color w:val="000000"/>
          <w:sz w:val="24"/>
          <w:szCs w:val="24"/>
          <w:lang w:val="en-US" w:eastAsia="ru-RU"/>
        </w:rPr>
        <w:t>n</w:t>
      </w:r>
      <w:r w:rsidRPr="00435388">
        <w:rPr>
          <w:rFonts w:ascii="Times New Roman" w:eastAsia="Times New Roman" w:hAnsi="Times New Roman" w:cs="Times New Roman"/>
          <w:color w:val="000000"/>
          <w:sz w:val="24"/>
          <w:szCs w:val="24"/>
          <w:lang w:eastAsia="ru-RU"/>
        </w:rPr>
        <w:t>-го члена арифметической и геометрической прогрессий, суммы первых </w:t>
      </w:r>
      <w:r w:rsidRPr="00435388">
        <w:rPr>
          <w:rFonts w:ascii="Times New Roman" w:eastAsia="Times New Roman" w:hAnsi="Times New Roman" w:cs="Times New Roman"/>
          <w:i/>
          <w:iCs/>
          <w:color w:val="000000"/>
          <w:sz w:val="24"/>
          <w:szCs w:val="24"/>
          <w:lang w:val="en-US" w:eastAsia="ru-RU"/>
        </w:rPr>
        <w:t>n </w:t>
      </w:r>
      <w:r w:rsidRPr="00435388">
        <w:rPr>
          <w:rFonts w:ascii="Times New Roman" w:eastAsia="Times New Roman" w:hAnsi="Times New Roman" w:cs="Times New Roman"/>
          <w:color w:val="000000"/>
          <w:sz w:val="24"/>
          <w:szCs w:val="24"/>
          <w:lang w:eastAsia="ru-RU"/>
        </w:rPr>
        <w:t>членов.</w:t>
      </w:r>
    </w:p>
    <w:p w:rsidR="00435388" w:rsidRPr="00435388" w:rsidRDefault="00435388" w:rsidP="00435388">
      <w:pPr>
        <w:shd w:val="clear" w:color="auto" w:fill="FFFFFF"/>
        <w:spacing w:beforeAutospacing="1" w:after="0" w:afterAutospacing="1" w:line="253" w:lineRule="atLeast"/>
        <w:jc w:val="both"/>
        <w:rPr>
          <w:rFonts w:ascii="Times New Roman" w:eastAsia="Times New Roman" w:hAnsi="Times New Roman" w:cs="Times New Roman"/>
          <w:color w:val="000000"/>
          <w:lang w:eastAsia="ru-RU"/>
        </w:rPr>
      </w:pPr>
      <w:r w:rsidRPr="00435388">
        <w:rPr>
          <w:rFonts w:ascii="Times New Roman" w:eastAsia="Times New Roman" w:hAnsi="Times New Roman" w:cs="Times New Roman"/>
          <w:color w:val="000000"/>
          <w:sz w:val="24"/>
          <w:szCs w:val="24"/>
          <w:lang w:eastAsia="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ПЛАНИРУЕМЫЕ РЕЗУЛЬТАТЫ ОСВОЕНИЯ ПРОГРАММЫ УЧЕБНОГО КУРСА «АЛГЕБРА» НА УРОВНЕ ОСНОВНОГО ОБЩЕГО ОБРАЗОВАНИЯ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ЛИЧНОСТНЫЕ РЕЗУЛЬТАТЫ</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Личностные результаты </w:t>
      </w:r>
      <w:r w:rsidRPr="00435388">
        <w:rPr>
          <w:rFonts w:ascii="Times New Roman" w:eastAsia="Times New Roman" w:hAnsi="Times New Roman" w:cs="Times New Roman"/>
          <w:color w:val="000000"/>
          <w:sz w:val="24"/>
          <w:szCs w:val="24"/>
          <w:lang w:eastAsia="ru-RU"/>
        </w:rPr>
        <w:t>освоения программы учебного курса «Алгебра» характеризуются: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1) патриотическое воспитание:</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2) гражданское и духовно-нравственное воспитание:</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3) трудовое воспитание:</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4) эстетическое воспитание:</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5) ценности научного познания: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6) физическое воспитание, формирование культуры здоровья и эмоционального благополучия: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7) экологическое воспитание:</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8) адаптация к изменяющимся условиям социальной и природной среды:</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МЕТАПРЕДМЕТНЫЕ РЕЗУЛЬТАТЫ</w:t>
      </w:r>
    </w:p>
    <w:p w:rsidR="00435388" w:rsidRPr="00435388" w:rsidRDefault="00435388" w:rsidP="00435388">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Познавательные универсальные учебные действия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Базовые логические действия:</w:t>
      </w:r>
    </w:p>
    <w:p w:rsidR="00435388" w:rsidRPr="00435388" w:rsidRDefault="00435388" w:rsidP="005950B2">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35388" w:rsidRPr="00435388" w:rsidRDefault="00435388" w:rsidP="005950B2">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435388" w:rsidRPr="00435388" w:rsidRDefault="00435388" w:rsidP="005950B2">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35388" w:rsidRPr="00435388" w:rsidRDefault="00435388" w:rsidP="005950B2">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435388" w:rsidRPr="00435388" w:rsidRDefault="00435388" w:rsidP="005950B2">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35388" w:rsidRPr="00435388" w:rsidRDefault="00435388" w:rsidP="005950B2">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Базовые исследовательские действия</w:t>
      </w:r>
      <w:r w:rsidRPr="00435388">
        <w:rPr>
          <w:rFonts w:ascii="Times New Roman" w:eastAsia="Times New Roman" w:hAnsi="Times New Roman" w:cs="Times New Roman"/>
          <w:color w:val="000000"/>
          <w:sz w:val="24"/>
          <w:szCs w:val="24"/>
          <w:lang w:eastAsia="ru-RU"/>
        </w:rPr>
        <w:t>:</w:t>
      </w:r>
    </w:p>
    <w:p w:rsidR="00435388" w:rsidRPr="00435388" w:rsidRDefault="00435388" w:rsidP="005950B2">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35388" w:rsidRPr="00435388" w:rsidRDefault="00435388" w:rsidP="005950B2">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35388" w:rsidRPr="00435388" w:rsidRDefault="00435388" w:rsidP="005950B2">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35388" w:rsidRPr="00435388" w:rsidRDefault="00435388" w:rsidP="005950B2">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прогнозировать возможное развитие процесса, а также выдвигать предположения о его развитии в новых условиях.</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Работа с информацией:</w:t>
      </w:r>
    </w:p>
    <w:p w:rsidR="00435388" w:rsidRPr="00435388" w:rsidRDefault="00435388" w:rsidP="005950B2">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выявлять недостаточность и избыточность информации, данных, необходимых для решения задачи;</w:t>
      </w:r>
    </w:p>
    <w:p w:rsidR="00435388" w:rsidRPr="00435388" w:rsidRDefault="00435388" w:rsidP="005950B2">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rsidR="00435388" w:rsidRPr="00435388" w:rsidRDefault="00435388" w:rsidP="005950B2">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435388" w:rsidRPr="00435388" w:rsidRDefault="00435388" w:rsidP="005950B2">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учителем или сформулированным самостоятельно.</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lastRenderedPageBreak/>
        <w:t>Коммуникативные универсальные учебные действия:</w:t>
      </w:r>
    </w:p>
    <w:p w:rsidR="00435388" w:rsidRPr="00435388" w:rsidRDefault="00435388" w:rsidP="005950B2">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35388" w:rsidRPr="00435388" w:rsidRDefault="00435388" w:rsidP="005950B2">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35388" w:rsidRPr="00435388" w:rsidRDefault="00435388" w:rsidP="005950B2">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35388" w:rsidRPr="00435388" w:rsidRDefault="00435388" w:rsidP="005950B2">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учебных математических задач;</w:t>
      </w:r>
    </w:p>
    <w:p w:rsidR="00435388" w:rsidRPr="00435388" w:rsidRDefault="00435388" w:rsidP="005950B2">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35388" w:rsidRPr="00435388" w:rsidRDefault="00435388" w:rsidP="005950B2">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35388" w:rsidRPr="00435388" w:rsidRDefault="00435388" w:rsidP="00435388">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Регулятивные универсальные учебные действия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Самоорганизация:</w:t>
      </w:r>
    </w:p>
    <w:p w:rsidR="00435388" w:rsidRPr="00435388" w:rsidRDefault="00435388" w:rsidP="005950B2">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Самоконтроль, эмоциональный интеллект:</w:t>
      </w:r>
    </w:p>
    <w:p w:rsidR="00435388" w:rsidRPr="00435388" w:rsidRDefault="00435388" w:rsidP="005950B2">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владеть способами самопроверки, самоконтроля процесса и результата решения математической задачи;</w:t>
      </w:r>
    </w:p>
    <w:p w:rsidR="00435388" w:rsidRPr="00435388" w:rsidRDefault="00435388" w:rsidP="005950B2">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35388" w:rsidRPr="00435388" w:rsidRDefault="00435388" w:rsidP="005950B2">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ПРЕДМЕТНЫЕ РЕЗУЛЬТАТЫ</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398" w:name="_Toc124426234"/>
      <w:bookmarkEnd w:id="398"/>
      <w:r w:rsidRPr="00435388">
        <w:rPr>
          <w:rFonts w:ascii="Times New Roman" w:eastAsia="Times New Roman" w:hAnsi="Times New Roman" w:cs="Times New Roman"/>
          <w:color w:val="000000"/>
          <w:sz w:val="24"/>
          <w:szCs w:val="24"/>
          <w:lang w:eastAsia="ru-RU"/>
        </w:rPr>
        <w:t>К концу обучения </w:t>
      </w:r>
      <w:r w:rsidRPr="00435388">
        <w:rPr>
          <w:rFonts w:ascii="Times New Roman" w:eastAsia="Times New Roman" w:hAnsi="Times New Roman" w:cs="Times New Roman"/>
          <w:b/>
          <w:bCs/>
          <w:color w:val="000000"/>
          <w:sz w:val="24"/>
          <w:szCs w:val="24"/>
          <w:lang w:eastAsia="ru-RU"/>
        </w:rPr>
        <w:t>в 7 классе</w:t>
      </w:r>
      <w:r w:rsidRPr="00435388">
        <w:rPr>
          <w:rFonts w:ascii="Times New Roman" w:eastAsia="Times New Roman" w:hAnsi="Times New Roman" w:cs="Times New Roman"/>
          <w:color w:val="000000"/>
          <w:sz w:val="24"/>
          <w:szCs w:val="24"/>
          <w:lang w:eastAsia="ru-RU"/>
        </w:rPr>
        <w:t> обучающийся получит следующие предметные результаты:</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399" w:name="_Toc124426235"/>
      <w:bookmarkEnd w:id="399"/>
      <w:r w:rsidRPr="00435388">
        <w:rPr>
          <w:rFonts w:ascii="Times New Roman" w:eastAsia="Times New Roman" w:hAnsi="Times New Roman" w:cs="Times New Roman"/>
          <w:b/>
          <w:bCs/>
          <w:color w:val="000000"/>
          <w:sz w:val="24"/>
          <w:szCs w:val="24"/>
          <w:lang w:eastAsia="ru-RU"/>
        </w:rPr>
        <w:t>Числа и вычисления</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Выполнять, сочетая устные и письменные приёмы, арифметические действия с рациональными числами.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Сравнивать и упорядочивать рациональные числа.</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Округлять числа.</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Применять признаки делимости, разложение на множители натуральных чисел.</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400" w:name="_Toc124426236"/>
      <w:bookmarkEnd w:id="400"/>
      <w:r w:rsidRPr="00435388">
        <w:rPr>
          <w:rFonts w:ascii="Times New Roman" w:eastAsia="Times New Roman" w:hAnsi="Times New Roman" w:cs="Times New Roman"/>
          <w:b/>
          <w:bCs/>
          <w:color w:val="000000"/>
          <w:sz w:val="24"/>
          <w:szCs w:val="24"/>
          <w:lang w:eastAsia="ru-RU"/>
        </w:rPr>
        <w:t>Алгебраические выражения</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Использовать алгебраическую терминологию и символику, применять её в процессе освоения учебного материала.</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Находить значения буквенных выражений при заданных значениях переменных.</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Выполнять преобразования целого выражения в многочлен приведением подобных слагаемых, раскрытием скобок.</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Выполнять умножение одночлена на многочлен и многочлена на многочлен, применять формулы квадрата суммы и квадрата разности.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Применять преобразования многочленов для решения различных задач из математики, смежных предметов, из реальной практики.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Использовать свойства степеней с натуральными показателями для преобразования выражений.</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401" w:name="_Toc124426237"/>
      <w:bookmarkEnd w:id="401"/>
      <w:r w:rsidRPr="00435388">
        <w:rPr>
          <w:rFonts w:ascii="Times New Roman" w:eastAsia="Times New Roman" w:hAnsi="Times New Roman" w:cs="Times New Roman"/>
          <w:b/>
          <w:bCs/>
          <w:color w:val="000000"/>
          <w:sz w:val="24"/>
          <w:szCs w:val="24"/>
          <w:lang w:eastAsia="ru-RU"/>
        </w:rPr>
        <w:t>Уравнения и неравенства</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Применять графические методы при решении линейных уравнений и их систем.</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Подбирать примеры пар чисел, являющихся решением линейного уравнения с двумя переменными.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lastRenderedPageBreak/>
        <w:t>Решать системы двух линейных уравнений с двумя переменными, в том числе графически.</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35388" w:rsidRPr="00435388" w:rsidRDefault="00435388" w:rsidP="00435388">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402" w:name="_Toc124426238"/>
      <w:bookmarkEnd w:id="402"/>
      <w:r w:rsidRPr="00435388">
        <w:rPr>
          <w:rFonts w:ascii="Times New Roman" w:eastAsia="Times New Roman" w:hAnsi="Times New Roman" w:cs="Times New Roman"/>
          <w:b/>
          <w:bCs/>
          <w:color w:val="000000"/>
          <w:sz w:val="24"/>
          <w:szCs w:val="24"/>
          <w:lang w:eastAsia="ru-RU"/>
        </w:rPr>
        <w:t>Функции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Отмечать в координатной плоскости точки по заданным координатам, строить графики линейных функций. Строить график функции y = |х|.</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Находить значение функции по значению её аргумента.</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К концу обучения </w:t>
      </w:r>
      <w:r w:rsidRPr="00435388">
        <w:rPr>
          <w:rFonts w:ascii="Times New Roman" w:eastAsia="Times New Roman" w:hAnsi="Times New Roman" w:cs="Times New Roman"/>
          <w:b/>
          <w:bCs/>
          <w:color w:val="000000"/>
          <w:sz w:val="24"/>
          <w:szCs w:val="24"/>
          <w:lang w:eastAsia="ru-RU"/>
        </w:rPr>
        <w:t>в 8 классе</w:t>
      </w:r>
      <w:r w:rsidRPr="00435388">
        <w:rPr>
          <w:rFonts w:ascii="Times New Roman" w:eastAsia="Times New Roman" w:hAnsi="Times New Roman" w:cs="Times New Roman"/>
          <w:color w:val="000000"/>
          <w:sz w:val="24"/>
          <w:szCs w:val="24"/>
          <w:lang w:eastAsia="ru-RU"/>
        </w:rPr>
        <w:t> обучающийся получит следующие предметные результаты:</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03" w:name="_Toc124426240"/>
      <w:bookmarkEnd w:id="403"/>
      <w:r w:rsidRPr="00435388">
        <w:rPr>
          <w:rFonts w:ascii="Times New Roman" w:eastAsia="Times New Roman" w:hAnsi="Times New Roman" w:cs="Times New Roman"/>
          <w:b/>
          <w:bCs/>
          <w:color w:val="000000"/>
          <w:sz w:val="24"/>
          <w:szCs w:val="24"/>
          <w:lang w:eastAsia="ru-RU"/>
        </w:rPr>
        <w:t>Числа и вычисления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Использовать записи больших и малых чисел с помощью десятичных дробей и степеней числа 10.</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04" w:name="_Toc124426241"/>
      <w:bookmarkEnd w:id="404"/>
      <w:r w:rsidRPr="00435388">
        <w:rPr>
          <w:rFonts w:ascii="Times New Roman" w:eastAsia="Times New Roman" w:hAnsi="Times New Roman" w:cs="Times New Roman"/>
          <w:b/>
          <w:bCs/>
          <w:color w:val="000000"/>
          <w:sz w:val="24"/>
          <w:szCs w:val="24"/>
          <w:lang w:eastAsia="ru-RU"/>
        </w:rPr>
        <w:t>Алгебраические выражения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Применять понятие степени с целым показателем, выполнять преобразования выражений, содержащих степени с целым показателем.</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Раскладывать квадратный трёхчлен на множители.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Применять преобразования выражений для решения различных задач из математики, смежных предметов, из реальной практики.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05" w:name="_Toc124426242"/>
      <w:bookmarkEnd w:id="405"/>
      <w:r w:rsidRPr="00435388">
        <w:rPr>
          <w:rFonts w:ascii="Times New Roman" w:eastAsia="Times New Roman" w:hAnsi="Times New Roman" w:cs="Times New Roman"/>
          <w:b/>
          <w:bCs/>
          <w:color w:val="000000"/>
          <w:sz w:val="24"/>
          <w:szCs w:val="24"/>
          <w:lang w:eastAsia="ru-RU"/>
        </w:rPr>
        <w:t>Уравнения и неравенства</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lastRenderedPageBreak/>
        <w:t>Решать линейные, квадратные уравнения и рациональные уравнения, сводящиеся к ним, системы двух уравнений с двумя переменными.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06" w:name="_Toc124426243"/>
      <w:bookmarkEnd w:id="406"/>
      <w:r w:rsidRPr="00435388">
        <w:rPr>
          <w:rFonts w:ascii="Times New Roman" w:eastAsia="Times New Roman" w:hAnsi="Times New Roman" w:cs="Times New Roman"/>
          <w:b/>
          <w:bCs/>
          <w:color w:val="000000"/>
          <w:sz w:val="24"/>
          <w:szCs w:val="24"/>
          <w:lang w:eastAsia="ru-RU"/>
        </w:rPr>
        <w:t>Функции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Строить графики элементарных функций вида:</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y = k/x, y = x</w:t>
      </w:r>
      <w:r w:rsidRPr="00435388">
        <w:rPr>
          <w:rFonts w:ascii="Times New Roman" w:eastAsia="Times New Roman" w:hAnsi="Times New Roman" w:cs="Times New Roman"/>
          <w:color w:val="000000"/>
          <w:sz w:val="18"/>
          <w:szCs w:val="18"/>
          <w:lang w:eastAsia="ru-RU"/>
        </w:rPr>
        <w:t>2</w:t>
      </w:r>
      <w:r w:rsidRPr="00435388">
        <w:rPr>
          <w:rFonts w:ascii="Times New Roman" w:eastAsia="Times New Roman" w:hAnsi="Times New Roman" w:cs="Times New Roman"/>
          <w:color w:val="000000"/>
          <w:sz w:val="24"/>
          <w:szCs w:val="24"/>
          <w:lang w:eastAsia="ru-RU"/>
        </w:rPr>
        <w:t>, y = x</w:t>
      </w:r>
      <w:r w:rsidRPr="00435388">
        <w:rPr>
          <w:rFonts w:ascii="Times New Roman" w:eastAsia="Times New Roman" w:hAnsi="Times New Roman" w:cs="Times New Roman"/>
          <w:color w:val="000000"/>
          <w:sz w:val="18"/>
          <w:szCs w:val="18"/>
          <w:lang w:eastAsia="ru-RU"/>
        </w:rPr>
        <w:t>3</w:t>
      </w:r>
      <w:r w:rsidRPr="00435388">
        <w:rPr>
          <w:rFonts w:ascii="Times New Roman" w:eastAsia="Times New Roman" w:hAnsi="Times New Roman" w:cs="Times New Roman"/>
          <w:color w:val="000000"/>
          <w:sz w:val="24"/>
          <w:szCs w:val="24"/>
          <w:lang w:eastAsia="ru-RU"/>
        </w:rPr>
        <w:t>,y = |x|, y = √x, описывать свойства числовой функции по её графику.</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К концу обучения </w:t>
      </w:r>
      <w:r w:rsidRPr="00435388">
        <w:rPr>
          <w:rFonts w:ascii="Times New Roman" w:eastAsia="Times New Roman" w:hAnsi="Times New Roman" w:cs="Times New Roman"/>
          <w:b/>
          <w:bCs/>
          <w:color w:val="000000"/>
          <w:sz w:val="24"/>
          <w:szCs w:val="24"/>
          <w:lang w:eastAsia="ru-RU"/>
        </w:rPr>
        <w:t>в 9 классе</w:t>
      </w:r>
      <w:r w:rsidRPr="00435388">
        <w:rPr>
          <w:rFonts w:ascii="Times New Roman" w:eastAsia="Times New Roman" w:hAnsi="Times New Roman" w:cs="Times New Roman"/>
          <w:color w:val="000000"/>
          <w:sz w:val="24"/>
          <w:szCs w:val="24"/>
          <w:lang w:eastAsia="ru-RU"/>
        </w:rPr>
        <w:t> обучающийся получит следующие предметные результаты:</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07" w:name="_Toc124426245"/>
      <w:bookmarkEnd w:id="407"/>
      <w:r w:rsidRPr="00435388">
        <w:rPr>
          <w:rFonts w:ascii="Times New Roman" w:eastAsia="Times New Roman" w:hAnsi="Times New Roman" w:cs="Times New Roman"/>
          <w:b/>
          <w:bCs/>
          <w:color w:val="000000"/>
          <w:sz w:val="24"/>
          <w:szCs w:val="24"/>
          <w:lang w:eastAsia="ru-RU"/>
        </w:rPr>
        <w:t>Числа и вычисления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Сравнивать и упорядочивать рациональные и иррациональные числа.</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Находить значения степеней с целыми показателями и корней, вычислять значения числовых выражений.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Округлять действительные числа, выполнять прикидку результата вычислений, оценку числовых выражений.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08" w:name="_Toc124426246"/>
      <w:bookmarkEnd w:id="408"/>
      <w:r w:rsidRPr="00435388">
        <w:rPr>
          <w:rFonts w:ascii="Times New Roman" w:eastAsia="Times New Roman" w:hAnsi="Times New Roman" w:cs="Times New Roman"/>
          <w:b/>
          <w:bCs/>
          <w:color w:val="000000"/>
          <w:sz w:val="24"/>
          <w:szCs w:val="24"/>
          <w:lang w:eastAsia="ru-RU"/>
        </w:rPr>
        <w:t>Уравнения и неравенства</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Решать линейные и квадратные уравнения, уравнения, сводящиеся к ним, простейшие дробно-рациональные уравнения.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Решать системы двух линейных уравнений с двумя переменными и системы двух уравнений, в которых одно уравнение не является линейным.</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Решать текстовые задачи алгебраическим способом с помощью составления уравнения или системы двух уравнений с двумя переменными.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Использовать неравенства при решении различных задач.</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09" w:name="_Toc124426247"/>
      <w:bookmarkEnd w:id="409"/>
      <w:r w:rsidRPr="00435388">
        <w:rPr>
          <w:rFonts w:ascii="Times New Roman" w:eastAsia="Times New Roman" w:hAnsi="Times New Roman" w:cs="Times New Roman"/>
          <w:b/>
          <w:bCs/>
          <w:color w:val="000000"/>
          <w:sz w:val="24"/>
          <w:szCs w:val="24"/>
          <w:lang w:eastAsia="ru-RU"/>
        </w:rPr>
        <w:t>Функции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Распознавать функции изученных видов. Показывать схематически расположение на координатной плоскости графиков функций вида: </w:t>
      </w:r>
      <w:r w:rsidRPr="00435388">
        <w:rPr>
          <w:rFonts w:ascii="Times New Roman" w:eastAsia="Times New Roman" w:hAnsi="Times New Roman" w:cs="Times New Roman"/>
          <w:i/>
          <w:iCs/>
          <w:color w:val="000000"/>
          <w:sz w:val="28"/>
          <w:szCs w:val="28"/>
          <w:lang w:eastAsia="ru-RU"/>
        </w:rPr>
        <w:t>y = kx, y = kx + b, y = k/x, y = ax2 + bx + c, y = x3, </w:t>
      </w:r>
      <w:r w:rsidRPr="00435388">
        <w:rPr>
          <w:rFonts w:ascii="Times New Roman" w:eastAsia="Times New Roman" w:hAnsi="Times New Roman" w:cs="Times New Roman"/>
          <w:color w:val="000000"/>
          <w:sz w:val="28"/>
          <w:szCs w:val="28"/>
          <w:lang w:eastAsia="ru-RU"/>
        </w:rPr>
        <w:t>y = √x</w:t>
      </w:r>
      <w:r w:rsidRPr="00435388">
        <w:rPr>
          <w:rFonts w:ascii="Times New Roman" w:eastAsia="Times New Roman" w:hAnsi="Times New Roman" w:cs="Times New Roman"/>
          <w:i/>
          <w:iCs/>
          <w:color w:val="000000"/>
          <w:sz w:val="28"/>
          <w:szCs w:val="28"/>
          <w:lang w:eastAsia="ru-RU"/>
        </w:rPr>
        <w:t>, y = |x|</w:t>
      </w:r>
      <w:r w:rsidRPr="00435388">
        <w:rPr>
          <w:rFonts w:ascii="Times New Roman" w:eastAsia="Times New Roman" w:hAnsi="Times New Roman" w:cs="Times New Roman"/>
          <w:color w:val="000000"/>
          <w:sz w:val="24"/>
          <w:szCs w:val="24"/>
          <w:lang w:eastAsia="ru-RU"/>
        </w:rPr>
        <w:t>,  в зависимости от значений коэффициентов, описывать свойства функций.</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Строить и изображать схематически графики квадратичных функций, описывать свойства квадратичных функций по их графикам.</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Распознавать квадратичную функцию по формуле, приводить примеры квадратичных функций из реальной жизни, физики, геометрии.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b/>
          <w:bCs/>
          <w:color w:val="000000"/>
          <w:sz w:val="24"/>
          <w:szCs w:val="24"/>
          <w:lang w:eastAsia="ru-RU"/>
        </w:rPr>
        <w:t>Числовые последовательности и прогрессии</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Распознавать арифметическую и геометрическую прогрессии при разных способах задания.</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Выполнять вычисления с использованием формул n-го члена арифметической и геометрической прогрессий, суммы первых n членов.</w:t>
      </w:r>
    </w:p>
    <w:p w:rsidR="00435388" w:rsidRPr="00435388" w:rsidRDefault="00435388" w:rsidP="00435388">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435388">
        <w:rPr>
          <w:rFonts w:ascii="Times New Roman" w:eastAsia="Times New Roman" w:hAnsi="Times New Roman" w:cs="Times New Roman"/>
          <w:color w:val="000000"/>
          <w:sz w:val="24"/>
          <w:szCs w:val="24"/>
          <w:lang w:eastAsia="ru-RU"/>
        </w:rPr>
        <w:t>Изображать члены последовательности точками на координатной плоскости.</w:t>
      </w:r>
    </w:p>
    <w:p w:rsidR="00435388" w:rsidRDefault="00435388" w:rsidP="00435388">
      <w:pPr>
        <w:shd w:val="clear" w:color="auto" w:fill="FFFFFF"/>
        <w:spacing w:beforeAutospacing="1" w:after="0" w:line="240" w:lineRule="auto"/>
        <w:jc w:val="both"/>
        <w:rPr>
          <w:rFonts w:ascii="Times New Roman" w:eastAsia="Times New Roman" w:hAnsi="Times New Roman" w:cs="Times New Roman"/>
          <w:color w:val="000000"/>
          <w:sz w:val="24"/>
          <w:szCs w:val="24"/>
          <w:lang w:eastAsia="ru-RU"/>
        </w:rPr>
      </w:pPr>
      <w:r w:rsidRPr="00435388">
        <w:rPr>
          <w:rFonts w:ascii="Times New Roman" w:eastAsia="Times New Roman" w:hAnsi="Times New Roman" w:cs="Times New Roman"/>
          <w:color w:val="000000"/>
          <w:sz w:val="24"/>
          <w:szCs w:val="24"/>
          <w:lang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2733A" w:rsidRDefault="00CD28AF" w:rsidP="00E2733A">
      <w:pPr>
        <w:shd w:val="clear" w:color="auto" w:fill="FFFFFF"/>
        <w:spacing w:beforeAutospacing="1" w:after="0" w:line="240" w:lineRule="auto"/>
        <w:jc w:val="both"/>
        <w:rPr>
          <w:rFonts w:ascii="Times New Roman" w:eastAsia="Times New Roman" w:hAnsi="Times New Roman" w:cs="Times New Roman"/>
          <w:b/>
          <w:color w:val="000000"/>
          <w:sz w:val="24"/>
          <w:szCs w:val="24"/>
          <w:u w:val="single"/>
          <w:lang w:eastAsia="ru-RU"/>
        </w:rPr>
      </w:pPr>
      <w:r>
        <w:rPr>
          <w:rFonts w:ascii="Times New Roman" w:eastAsia="Times New Roman" w:hAnsi="Times New Roman" w:cs="Times New Roman"/>
          <w:b/>
          <w:color w:val="000000"/>
          <w:sz w:val="24"/>
          <w:szCs w:val="24"/>
          <w:u w:val="single"/>
          <w:lang w:eastAsia="ru-RU"/>
        </w:rPr>
        <w:t>2.</w:t>
      </w:r>
      <w:r w:rsidR="00725B1B" w:rsidRPr="00725B1B">
        <w:rPr>
          <w:rFonts w:ascii="Times New Roman" w:eastAsia="Times New Roman" w:hAnsi="Times New Roman" w:cs="Times New Roman"/>
          <w:b/>
          <w:color w:val="000000"/>
          <w:sz w:val="24"/>
          <w:szCs w:val="24"/>
          <w:u w:val="single"/>
          <w:lang w:eastAsia="ru-RU"/>
        </w:rPr>
        <w:t>6. РАБОЧАЯ ПРОГРАММА ПО ГЕОМЕТРИИ (</w:t>
      </w:r>
      <w:r w:rsidR="00E2733A">
        <w:rPr>
          <w:rFonts w:ascii="Times New Roman" w:eastAsia="Times New Roman" w:hAnsi="Times New Roman" w:cs="Times New Roman"/>
          <w:b/>
          <w:color w:val="000000"/>
          <w:sz w:val="24"/>
          <w:szCs w:val="24"/>
          <w:u w:val="single"/>
          <w:lang w:eastAsia="ru-RU"/>
        </w:rPr>
        <w:t xml:space="preserve">БАЗОВЫЙ УРОВЕНЬ </w:t>
      </w:r>
      <w:r w:rsidR="00725B1B" w:rsidRPr="00725B1B">
        <w:rPr>
          <w:rFonts w:ascii="Times New Roman" w:eastAsia="Times New Roman" w:hAnsi="Times New Roman" w:cs="Times New Roman"/>
          <w:b/>
          <w:color w:val="000000"/>
          <w:sz w:val="24"/>
          <w:szCs w:val="24"/>
          <w:u w:val="single"/>
          <w:lang w:eastAsia="ru-RU"/>
        </w:rPr>
        <w:t>7-9 КЛАССЫ)</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b/>
          <w:color w:val="000000"/>
          <w:sz w:val="24"/>
          <w:szCs w:val="24"/>
          <w:u w:val="single"/>
          <w:lang w:eastAsia="ru-RU"/>
        </w:rPr>
      </w:pPr>
      <w:r w:rsidRPr="00E2733A">
        <w:rPr>
          <w:rFonts w:ascii="Times New Roman" w:eastAsia="Times New Roman" w:hAnsi="Times New Roman" w:cs="Times New Roman"/>
          <w:b/>
          <w:bCs/>
          <w:color w:val="333333"/>
          <w:sz w:val="24"/>
          <w:szCs w:val="24"/>
          <w:u w:val="single"/>
          <w:lang w:eastAsia="ru-RU"/>
        </w:rPr>
        <w:t>ПОЯСНИТЕЛЬНАЯ ЗАПИСКА</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w:t>
      </w:r>
      <w:r w:rsidRPr="00E2733A">
        <w:rPr>
          <w:rFonts w:ascii="Times New Roman" w:eastAsia="Times New Roman" w:hAnsi="Times New Roman" w:cs="Times New Roman"/>
          <w:color w:val="333333"/>
          <w:sz w:val="24"/>
          <w:szCs w:val="24"/>
          <w:lang w:eastAsia="ru-RU"/>
        </w:rPr>
        <w:lastRenderedPageBreak/>
        <w:t>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2733A">
        <w:rPr>
          <w:rFonts w:ascii="Times New Roman" w:eastAsia="Times New Roman" w:hAnsi="Times New Roman" w:cs="Times New Roman"/>
          <w:color w:val="333333"/>
          <w:sz w:val="24"/>
          <w:szCs w:val="24"/>
          <w:lang w:eastAsia="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2733A" w:rsidRDefault="00E2733A" w:rsidP="00E2733A">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E2733A">
        <w:rPr>
          <w:rFonts w:ascii="Times New Roman" w:eastAsia="Times New Roman" w:hAnsi="Times New Roman" w:cs="Times New Roman"/>
          <w:b/>
          <w:color w:val="333333"/>
          <w:sz w:val="24"/>
          <w:szCs w:val="24"/>
          <w:u w:val="single"/>
          <w:lang w:eastAsia="ru-RU"/>
        </w:rPr>
        <w:t>МЕСТО ПРЕДМЕТА В УЧЕБНОМ ПЛАНЕ</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На изучение геометрии учебного курса Геометрия отводится 204 часа: в 7 классе – 68 часов (2 часа в неделю), в 8 классе – 68 часов (2 часа в неделю), в 8 классе -68 часов (2 часа в неделю), в 9 классе -68 часов ( 2 часа в неделю).</w:t>
      </w:r>
    </w:p>
    <w:p w:rsid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СОДЕРЖАНИЕ ОБУЧЕНИЯ</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7 КЛАСС</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Симметричные фигуры. Основные свойства осевой симметрии. Примеры симметрии в окружающем мире.</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Основные построения с помощью циркуля и линейки. Треугольник. Высота, медиана, биссектриса, их свойства.</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Равнобедренный и равносторонний треугольники. Неравенство треугольника.</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Свойства и признаки равнобедренного треугольника. Признаки равенства треугольников.</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Свойства и признаки параллельных прямых. Сумма углов треугольника. Внешние углы треугольника.</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Геометрическое место точек. Биссектриса угла и серединный перпендикуляр к отрезку как геометрические места точек.</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8 КЛАСС</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Метод удвоения медианы. Центральная симметрия. Теорема Фалеса и теорема о пропорциональных отрезках.</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Средние линии треугольника и трапеции. Центр масс треугольника.</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Подобие треугольников, коэффициент подобия. Признаки подобия треугольников. Применение подобия при решении практических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Вычисление площадей треугольников и многоугольников на клетчатой бумаге.</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Теорема Пифагора. Применение теоремы Пифагора при решении практических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9 КЛАСС</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Синус, косинус, тангенс углов от 0 до 180°. Основное тригонометрическое тождество. Формулы приведения.</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Преобразование подобия. Подобие соответственных элементов.</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Теорема о произведении отрезков хорд, теоремы о произведении отрезков секущих, теорема о квадрате касательной.</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Движения плоскости и внутренние симметрии фигур (элементарные представления). Параллельный перенос. Поворот.</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ПЛАНИРУЕМЫЕ РЕЗУЛЬТАТЫ ОСВОЕНИЯ ПРОГРАММЫ УЧЕБНОГО КУРСА «ГЕОМЕТРИЯ» НА УРОВНЕ ОСНОВНОГО ОБЩЕГО ОБРАЗОВАНИЯ</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ЛИЧНОСТНЫЕ РЕЗУЛЬТАТЫ</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Личностные результаты </w:t>
      </w:r>
      <w:r w:rsidRPr="00E2733A">
        <w:rPr>
          <w:rFonts w:ascii="Times New Roman" w:eastAsia="Times New Roman" w:hAnsi="Times New Roman" w:cs="Times New Roman"/>
          <w:color w:val="333333"/>
          <w:sz w:val="24"/>
          <w:szCs w:val="24"/>
          <w:lang w:eastAsia="ru-RU"/>
        </w:rPr>
        <w:t>освоения программы учебного курса «Геометрия» характеризуются:</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1) патриотическое воспитание:</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2) гражданское и духовно-нравственное воспитание:</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3) трудовое воспитание:</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4) эстетическое воспитание:</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5) ценности научного познания:</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6) физическое воспитание, формирование культуры здоровья и эмоционального благополучия:</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7) экологическое воспитание:</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8) адаптация к изменяющимся условиям социальной и природной среды:</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МЕТАПРЕДМЕТНЫЕ РЕЗУЛЬТАТЫ</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Познавательные универсальные учебные действия</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Базовые логические действия:</w:t>
      </w:r>
    </w:p>
    <w:p w:rsidR="00E2733A" w:rsidRPr="00E2733A" w:rsidRDefault="00E2733A" w:rsidP="005950B2">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2733A" w:rsidRPr="00E2733A" w:rsidRDefault="00E2733A" w:rsidP="005950B2">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E2733A" w:rsidRPr="00E2733A" w:rsidRDefault="00E2733A" w:rsidP="005950B2">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2733A" w:rsidRPr="00E2733A" w:rsidRDefault="00E2733A" w:rsidP="005950B2">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E2733A" w:rsidRPr="00E2733A" w:rsidRDefault="00E2733A" w:rsidP="005950B2">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2733A" w:rsidRPr="00E2733A" w:rsidRDefault="00E2733A" w:rsidP="005950B2">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Базовые исследовательские действия</w:t>
      </w:r>
      <w:r w:rsidRPr="00E2733A">
        <w:rPr>
          <w:rFonts w:ascii="Times New Roman" w:eastAsia="Times New Roman" w:hAnsi="Times New Roman" w:cs="Times New Roman"/>
          <w:color w:val="333333"/>
          <w:sz w:val="24"/>
          <w:szCs w:val="24"/>
          <w:lang w:eastAsia="ru-RU"/>
        </w:rPr>
        <w:t>:</w:t>
      </w:r>
    </w:p>
    <w:p w:rsidR="00E2733A" w:rsidRPr="00E2733A" w:rsidRDefault="00E2733A" w:rsidP="005950B2">
      <w:pPr>
        <w:numPr>
          <w:ilvl w:val="0"/>
          <w:numId w:val="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2733A" w:rsidRPr="00E2733A" w:rsidRDefault="00E2733A" w:rsidP="005950B2">
      <w:pPr>
        <w:numPr>
          <w:ilvl w:val="0"/>
          <w:numId w:val="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2733A" w:rsidRPr="00E2733A" w:rsidRDefault="00E2733A" w:rsidP="005950B2">
      <w:pPr>
        <w:numPr>
          <w:ilvl w:val="0"/>
          <w:numId w:val="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2733A" w:rsidRPr="00E2733A" w:rsidRDefault="00E2733A" w:rsidP="005950B2">
      <w:pPr>
        <w:numPr>
          <w:ilvl w:val="0"/>
          <w:numId w:val="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прогнозировать возможное развитие процесса, а также выдвигать предположения о его развитии в новых условиях.</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Работа с информацией:</w:t>
      </w:r>
    </w:p>
    <w:p w:rsidR="00E2733A" w:rsidRPr="00E2733A" w:rsidRDefault="00E2733A" w:rsidP="005950B2">
      <w:pPr>
        <w:numPr>
          <w:ilvl w:val="0"/>
          <w:numId w:val="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выявлять недостаточность и избыточность информации, данных, необходимых для решения задачи;</w:t>
      </w:r>
    </w:p>
    <w:p w:rsidR="00E2733A" w:rsidRPr="00E2733A" w:rsidRDefault="00E2733A" w:rsidP="005950B2">
      <w:pPr>
        <w:numPr>
          <w:ilvl w:val="0"/>
          <w:numId w:val="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w:t>
      </w:r>
    </w:p>
    <w:p w:rsidR="00E2733A" w:rsidRPr="00E2733A" w:rsidRDefault="00E2733A" w:rsidP="005950B2">
      <w:pPr>
        <w:numPr>
          <w:ilvl w:val="0"/>
          <w:numId w:val="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E2733A" w:rsidRPr="00E2733A" w:rsidRDefault="00E2733A" w:rsidP="005950B2">
      <w:pPr>
        <w:numPr>
          <w:ilvl w:val="0"/>
          <w:numId w:val="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оценивать надёжность информации по критериям, предложенным учителем или сформулированным самостоятельно.</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rsidR="00E2733A" w:rsidRPr="00E2733A" w:rsidRDefault="00E2733A" w:rsidP="005950B2">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2733A" w:rsidRPr="00E2733A" w:rsidRDefault="00E2733A" w:rsidP="005950B2">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2733A" w:rsidRPr="00E2733A" w:rsidRDefault="00E2733A" w:rsidP="005950B2">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2733A" w:rsidRPr="00E2733A" w:rsidRDefault="00E2733A" w:rsidP="005950B2">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учебных математических задач;</w:t>
      </w:r>
    </w:p>
    <w:p w:rsidR="00E2733A" w:rsidRPr="00E2733A" w:rsidRDefault="00E2733A" w:rsidP="005950B2">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2733A" w:rsidRPr="00E2733A" w:rsidRDefault="00E2733A" w:rsidP="005950B2">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2733A" w:rsidRDefault="00E2733A" w:rsidP="00E2733A">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Регулятивные универсальные учебные действия</w:t>
      </w:r>
    </w:p>
    <w:p w:rsidR="00E2733A" w:rsidRPr="00E2733A" w:rsidRDefault="00E2733A" w:rsidP="00E2733A">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Самоорганизация:</w:t>
      </w:r>
    </w:p>
    <w:p w:rsidR="00E2733A" w:rsidRPr="00E2733A" w:rsidRDefault="00E2733A" w:rsidP="005950B2">
      <w:pPr>
        <w:numPr>
          <w:ilvl w:val="0"/>
          <w:numId w:val="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lastRenderedPageBreak/>
        <w:t>Самоконтроль, эмоциональный интеллект:</w:t>
      </w:r>
    </w:p>
    <w:p w:rsidR="00E2733A" w:rsidRPr="00E2733A" w:rsidRDefault="00E2733A" w:rsidP="005950B2">
      <w:pPr>
        <w:numPr>
          <w:ilvl w:val="0"/>
          <w:numId w:val="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владеть способами самопроверки, самоконтроля процесса и результата решения математической задачи;</w:t>
      </w:r>
    </w:p>
    <w:p w:rsidR="00E2733A" w:rsidRPr="00E2733A" w:rsidRDefault="00E2733A" w:rsidP="005950B2">
      <w:pPr>
        <w:numPr>
          <w:ilvl w:val="0"/>
          <w:numId w:val="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2733A" w:rsidRPr="00E2733A" w:rsidRDefault="00E2733A" w:rsidP="005950B2">
      <w:pPr>
        <w:numPr>
          <w:ilvl w:val="0"/>
          <w:numId w:val="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bCs/>
          <w:color w:val="333333"/>
          <w:sz w:val="24"/>
          <w:szCs w:val="24"/>
          <w:lang w:eastAsia="ru-RU"/>
        </w:rPr>
        <w:t>ПРЕДМЕТНЫЕ РЕЗУЛЬТАТЫ</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10" w:name="_Toc124426249"/>
      <w:bookmarkEnd w:id="410"/>
      <w:r w:rsidRPr="00E2733A">
        <w:rPr>
          <w:rFonts w:ascii="Times New Roman" w:eastAsia="Times New Roman" w:hAnsi="Times New Roman" w:cs="Times New Roman"/>
          <w:b/>
          <w:color w:val="333333"/>
          <w:sz w:val="24"/>
          <w:szCs w:val="24"/>
          <w:u w:val="single"/>
          <w:lang w:eastAsia="ru-RU"/>
        </w:rPr>
        <w:t>К концу обучения </w:t>
      </w:r>
      <w:r w:rsidRPr="00E2733A">
        <w:rPr>
          <w:rFonts w:ascii="Times New Roman" w:eastAsia="Times New Roman" w:hAnsi="Times New Roman" w:cs="Times New Roman"/>
          <w:b/>
          <w:bCs/>
          <w:color w:val="333333"/>
          <w:sz w:val="24"/>
          <w:szCs w:val="24"/>
          <w:u w:val="single"/>
          <w:lang w:eastAsia="ru-RU"/>
        </w:rPr>
        <w:t>в 7 классе</w:t>
      </w:r>
      <w:r w:rsidRPr="00E2733A">
        <w:rPr>
          <w:rFonts w:ascii="Times New Roman" w:eastAsia="Times New Roman" w:hAnsi="Times New Roman" w:cs="Times New Roman"/>
          <w:b/>
          <w:color w:val="333333"/>
          <w:sz w:val="24"/>
          <w:szCs w:val="24"/>
          <w:u w:val="single"/>
          <w:lang w:eastAsia="ru-RU"/>
        </w:rPr>
        <w:t> обучающийся получит следующие предметные результаты:</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b/>
          <w:color w:val="333333"/>
          <w:sz w:val="21"/>
          <w:szCs w:val="21"/>
          <w:u w:val="single"/>
          <w:lang w:eastAsia="ru-RU"/>
        </w:rPr>
      </w:pPr>
      <w:r w:rsidRPr="00E2733A">
        <w:rPr>
          <w:rFonts w:ascii="Times New Roman" w:eastAsia="Times New Roman" w:hAnsi="Times New Roman" w:cs="Times New Roman"/>
          <w:color w:val="333333"/>
          <w:sz w:val="24"/>
          <w:szCs w:val="24"/>
          <w:lang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Строить чертежи к геометрическим задачам.</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Проводить логические рассуждения с использованием геометрических теорем.</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Решать задачи на клетчатой бумаге.</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Пользоваться простейшими геометрическими неравенствами, понимать их практический смысл.</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Проводить основные геометрические построения с помощью циркуля и линейки.</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E2733A">
        <w:rPr>
          <w:rFonts w:ascii="Times New Roman" w:eastAsia="Times New Roman" w:hAnsi="Times New Roman" w:cs="Times New Roman"/>
          <w:b/>
          <w:color w:val="333333"/>
          <w:sz w:val="24"/>
          <w:szCs w:val="24"/>
          <w:u w:val="single"/>
          <w:lang w:eastAsia="ru-RU"/>
        </w:rPr>
        <w:t>К концу обучения </w:t>
      </w:r>
      <w:r w:rsidRPr="00E2733A">
        <w:rPr>
          <w:rFonts w:ascii="Times New Roman" w:eastAsia="Times New Roman" w:hAnsi="Times New Roman" w:cs="Times New Roman"/>
          <w:b/>
          <w:bCs/>
          <w:color w:val="333333"/>
          <w:sz w:val="24"/>
          <w:szCs w:val="24"/>
          <w:u w:val="single"/>
          <w:lang w:eastAsia="ru-RU"/>
        </w:rPr>
        <w:t>в 8 классе</w:t>
      </w:r>
      <w:r w:rsidRPr="00E2733A">
        <w:rPr>
          <w:rFonts w:ascii="Times New Roman" w:eastAsia="Times New Roman" w:hAnsi="Times New Roman" w:cs="Times New Roman"/>
          <w:b/>
          <w:color w:val="333333"/>
          <w:sz w:val="24"/>
          <w:szCs w:val="24"/>
          <w:u w:val="single"/>
          <w:lang w:eastAsia="ru-RU"/>
        </w:rPr>
        <w:t> обучающийся получит следующие предметные результаты:</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Распознавать основные виды четырёхугольников, их элементы, пользоваться их свойствами при решении геометрических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Применять свойства точки пересечения медиан треугольника (центра масс) в решении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Применять признаки подобия треугольников в решении геометрических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Владеть понятием описанного четырёхугольника, применять свойства описанного четырёхугольника при решении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2733A" w:rsidRPr="00E2733A" w:rsidRDefault="00E2733A" w:rsidP="00E2733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b/>
          <w:color w:val="333333"/>
          <w:sz w:val="24"/>
          <w:szCs w:val="24"/>
          <w:u w:val="single"/>
          <w:lang w:eastAsia="ru-RU"/>
        </w:rPr>
        <w:t>К концу обучения </w:t>
      </w:r>
      <w:r w:rsidRPr="00E2733A">
        <w:rPr>
          <w:rFonts w:ascii="Times New Roman" w:eastAsia="Times New Roman" w:hAnsi="Times New Roman" w:cs="Times New Roman"/>
          <w:b/>
          <w:bCs/>
          <w:color w:val="333333"/>
          <w:sz w:val="24"/>
          <w:szCs w:val="24"/>
          <w:u w:val="single"/>
          <w:lang w:eastAsia="ru-RU"/>
        </w:rPr>
        <w:t>в 9 классе</w:t>
      </w:r>
      <w:r w:rsidRPr="00E2733A">
        <w:rPr>
          <w:rFonts w:ascii="Times New Roman" w:eastAsia="Times New Roman" w:hAnsi="Times New Roman" w:cs="Times New Roman"/>
          <w:b/>
          <w:color w:val="333333"/>
          <w:sz w:val="24"/>
          <w:szCs w:val="24"/>
          <w:u w:val="single"/>
          <w:lang w:eastAsia="ru-RU"/>
        </w:rPr>
        <w:t> обучающийся получит следующие предметные результаты:</w:t>
      </w:r>
      <w:r w:rsidRPr="00E2733A">
        <w:rPr>
          <w:rFonts w:ascii="Times New Roman" w:eastAsia="Times New Roman" w:hAnsi="Times New Roman" w:cs="Times New Roman"/>
          <w:b/>
          <w:color w:val="333333"/>
          <w:sz w:val="24"/>
          <w:szCs w:val="24"/>
          <w:u w:val="single"/>
          <w:lang w:eastAsia="ru-RU"/>
        </w:rPr>
        <w:br/>
      </w:r>
      <w:r w:rsidRPr="00E2733A">
        <w:rPr>
          <w:rFonts w:ascii="Times New Roman" w:eastAsia="Times New Roman" w:hAnsi="Times New Roman" w:cs="Times New Roman"/>
          <w:color w:val="333333"/>
          <w:sz w:val="24"/>
          <w:szCs w:val="24"/>
          <w:lang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Пользоваться теоремами о произведении отрезков хорд, о произведении отрезков секущих, о квадрате касательной.</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Пользоваться методом координат на плоскости, применять его в решении геометрических и практических задач.</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Находить оси (или центры) симметрии фигур, применять движения плоскости в простейших случаях.</w:t>
      </w:r>
    </w:p>
    <w:p w:rsidR="00E2733A" w:rsidRPr="00E2733A" w:rsidRDefault="00E2733A" w:rsidP="00E2733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2733A">
        <w:rPr>
          <w:rFonts w:ascii="Times New Roman" w:eastAsia="Times New Roman" w:hAnsi="Times New Roman" w:cs="Times New Roman"/>
          <w:color w:val="333333"/>
          <w:sz w:val="24"/>
          <w:szCs w:val="24"/>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35388" w:rsidRDefault="00B4514D" w:rsidP="0055571B">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55571B" w:rsidRPr="0055571B">
        <w:rPr>
          <w:rFonts w:ascii="Times New Roman" w:eastAsia="Times New Roman" w:hAnsi="Times New Roman" w:cs="Times New Roman"/>
          <w:b/>
          <w:color w:val="333333"/>
          <w:sz w:val="24"/>
          <w:szCs w:val="24"/>
          <w:u w:val="single"/>
          <w:lang w:eastAsia="ru-RU"/>
        </w:rPr>
        <w:t>7. РАБОЧАЯ ПРОГРАММА ПО ИНФОРМАТИКЕ (БАЗОВЫЙ УРОВЕНЬ 7-9 КЛАССЫ)</w:t>
      </w:r>
    </w:p>
    <w:p w:rsidR="004F6ED6" w:rsidRDefault="0055571B" w:rsidP="004F6ED6">
      <w:pPr>
        <w:pStyle w:val="afff"/>
        <w:shd w:val="clear" w:color="auto" w:fill="FFFFFF"/>
        <w:spacing w:before="0" w:after="0" w:afterAutospacing="0"/>
        <w:jc w:val="both"/>
        <w:rPr>
          <w:color w:val="333333"/>
          <w:sz w:val="21"/>
          <w:szCs w:val="21"/>
        </w:rPr>
      </w:pPr>
      <w:r>
        <w:rPr>
          <w:rStyle w:val="afff0"/>
          <w:rFonts w:eastAsiaTheme="minorEastAsia"/>
          <w:color w:val="333333"/>
        </w:rPr>
        <w:t>ПОЯСНИТЕЛЬНАЯ ЗАПИСКА</w:t>
      </w:r>
    </w:p>
    <w:p w:rsidR="0055571B" w:rsidRDefault="0055571B" w:rsidP="004F6ED6">
      <w:pPr>
        <w:pStyle w:val="afff"/>
        <w:shd w:val="clear" w:color="auto" w:fill="FFFFFF"/>
        <w:spacing w:before="0" w:after="0" w:afterAutospacing="0"/>
        <w:jc w:val="both"/>
        <w:rPr>
          <w:color w:val="333333"/>
          <w:sz w:val="21"/>
          <w:szCs w:val="21"/>
        </w:rPr>
      </w:pPr>
      <w:r>
        <w:rPr>
          <w:color w:val="333333"/>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5571B" w:rsidRDefault="0055571B" w:rsidP="004F6ED6">
      <w:pPr>
        <w:pStyle w:val="afff"/>
        <w:shd w:val="clear" w:color="auto" w:fill="FFFFFF"/>
        <w:spacing w:before="0" w:after="0" w:afterAutospacing="0"/>
        <w:jc w:val="both"/>
        <w:rPr>
          <w:color w:val="333333"/>
          <w:sz w:val="21"/>
          <w:szCs w:val="21"/>
        </w:rPr>
      </w:pPr>
      <w:r>
        <w:rPr>
          <w:color w:val="333333"/>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5571B" w:rsidRDefault="0055571B" w:rsidP="004F6ED6">
      <w:pPr>
        <w:pStyle w:val="afff"/>
        <w:shd w:val="clear" w:color="auto" w:fill="FFFFFF"/>
        <w:spacing w:before="0" w:after="0" w:afterAutospacing="0"/>
        <w:jc w:val="both"/>
        <w:rPr>
          <w:color w:val="333333"/>
          <w:sz w:val="21"/>
          <w:szCs w:val="21"/>
        </w:rPr>
      </w:pPr>
      <w:r>
        <w:rPr>
          <w:color w:val="333333"/>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5571B" w:rsidRDefault="0055571B" w:rsidP="004F6ED6">
      <w:pPr>
        <w:pStyle w:val="afff"/>
        <w:shd w:val="clear" w:color="auto" w:fill="FFFFFF"/>
        <w:spacing w:before="0" w:after="0" w:afterAutospacing="0"/>
        <w:jc w:val="both"/>
        <w:rPr>
          <w:color w:val="333333"/>
          <w:sz w:val="21"/>
          <w:szCs w:val="21"/>
        </w:rPr>
      </w:pPr>
      <w:r>
        <w:rPr>
          <w:color w:val="333333"/>
        </w:rPr>
        <w:t>Программа по информатике является основой для составления авторских учебных программ, тематического планирования курса учителем.</w:t>
      </w:r>
    </w:p>
    <w:p w:rsidR="0055571B" w:rsidRDefault="0055571B" w:rsidP="004F6ED6">
      <w:pPr>
        <w:pStyle w:val="afff"/>
        <w:shd w:val="clear" w:color="auto" w:fill="FFFFFF"/>
        <w:spacing w:before="0" w:after="0" w:afterAutospacing="0"/>
        <w:jc w:val="both"/>
        <w:rPr>
          <w:color w:val="333333"/>
          <w:sz w:val="21"/>
          <w:szCs w:val="21"/>
        </w:rPr>
      </w:pPr>
      <w:r>
        <w:rPr>
          <w:color w:val="333333"/>
        </w:rPr>
        <w:t>Целями изучения информатики на уровне основного общего образования являются:</w:t>
      </w:r>
    </w:p>
    <w:p w:rsidR="0055571B" w:rsidRDefault="0055571B" w:rsidP="004F6ED6">
      <w:pPr>
        <w:pStyle w:val="afff"/>
        <w:shd w:val="clear" w:color="auto" w:fill="FFFFFF"/>
        <w:spacing w:before="0" w:after="0" w:afterAutospacing="0"/>
        <w:jc w:val="both"/>
        <w:rPr>
          <w:color w:val="333333"/>
          <w:sz w:val="21"/>
          <w:szCs w:val="21"/>
        </w:rPr>
      </w:pPr>
      <w:r>
        <w:rPr>
          <w:color w:val="333333"/>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5571B" w:rsidRDefault="0055571B" w:rsidP="004F6ED6">
      <w:pPr>
        <w:pStyle w:val="afff"/>
        <w:shd w:val="clear" w:color="auto" w:fill="FFFFFF"/>
        <w:spacing w:before="0" w:after="0" w:afterAutospacing="0"/>
        <w:jc w:val="both"/>
        <w:rPr>
          <w:color w:val="333333"/>
          <w:sz w:val="21"/>
          <w:szCs w:val="21"/>
        </w:rPr>
      </w:pPr>
      <w:r>
        <w:rPr>
          <w:color w:val="333333"/>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5571B" w:rsidRDefault="0055571B" w:rsidP="004F6ED6">
      <w:pPr>
        <w:pStyle w:val="afff"/>
        <w:shd w:val="clear" w:color="auto" w:fill="FFFFFF"/>
        <w:spacing w:before="0" w:after="0" w:afterAutospacing="0"/>
        <w:jc w:val="both"/>
        <w:rPr>
          <w:color w:val="333333"/>
          <w:sz w:val="21"/>
          <w:szCs w:val="21"/>
        </w:rPr>
      </w:pPr>
      <w:r>
        <w:rPr>
          <w:color w:val="333333"/>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5571B" w:rsidRDefault="0055571B" w:rsidP="004F6ED6">
      <w:pPr>
        <w:pStyle w:val="afff"/>
        <w:shd w:val="clear" w:color="auto" w:fill="FFFFFF"/>
        <w:spacing w:before="0" w:after="0" w:afterAutospacing="0"/>
        <w:jc w:val="both"/>
        <w:rPr>
          <w:color w:val="333333"/>
          <w:sz w:val="21"/>
          <w:szCs w:val="21"/>
        </w:rPr>
      </w:pPr>
      <w:r>
        <w:rPr>
          <w:color w:val="333333"/>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5571B" w:rsidRDefault="0055571B" w:rsidP="004F6ED6">
      <w:pPr>
        <w:pStyle w:val="afff"/>
        <w:shd w:val="clear" w:color="auto" w:fill="FFFFFF"/>
        <w:spacing w:before="0" w:after="0" w:afterAutospacing="0"/>
        <w:jc w:val="both"/>
        <w:rPr>
          <w:color w:val="333333"/>
          <w:sz w:val="21"/>
          <w:szCs w:val="21"/>
        </w:rPr>
      </w:pPr>
      <w:r>
        <w:rPr>
          <w:color w:val="333333"/>
        </w:rPr>
        <w:t>Информатика в основном общем образовании отражает:</w:t>
      </w:r>
    </w:p>
    <w:p w:rsidR="0055571B" w:rsidRDefault="0055571B" w:rsidP="004F6ED6">
      <w:pPr>
        <w:pStyle w:val="afff"/>
        <w:shd w:val="clear" w:color="auto" w:fill="FFFFFF"/>
        <w:spacing w:before="0" w:after="0" w:afterAutospacing="0"/>
        <w:jc w:val="both"/>
        <w:rPr>
          <w:color w:val="333333"/>
          <w:sz w:val="21"/>
          <w:szCs w:val="21"/>
        </w:rPr>
      </w:pPr>
      <w:r>
        <w:rPr>
          <w:color w:val="333333"/>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5571B" w:rsidRDefault="0055571B" w:rsidP="004F6ED6">
      <w:pPr>
        <w:pStyle w:val="afff"/>
        <w:shd w:val="clear" w:color="auto" w:fill="FFFFFF"/>
        <w:spacing w:before="0" w:after="0" w:afterAutospacing="0"/>
        <w:jc w:val="both"/>
        <w:rPr>
          <w:color w:val="333333"/>
          <w:sz w:val="21"/>
          <w:szCs w:val="21"/>
        </w:rPr>
      </w:pPr>
      <w:r>
        <w:rPr>
          <w:color w:val="333333"/>
        </w:rPr>
        <w:t>основные области применения информатики, прежде всего информационные технологии, управление и социальную сферу;</w:t>
      </w:r>
    </w:p>
    <w:p w:rsidR="0055571B" w:rsidRDefault="0055571B" w:rsidP="004F6ED6">
      <w:pPr>
        <w:pStyle w:val="afff"/>
        <w:shd w:val="clear" w:color="auto" w:fill="FFFFFF"/>
        <w:spacing w:before="0" w:after="0" w:afterAutospacing="0"/>
        <w:jc w:val="both"/>
        <w:rPr>
          <w:color w:val="333333"/>
          <w:sz w:val="21"/>
          <w:szCs w:val="21"/>
        </w:rPr>
      </w:pPr>
      <w:r>
        <w:rPr>
          <w:color w:val="333333"/>
        </w:rPr>
        <w:t>междисциплинарный характер информатики и информационной деятельности.</w:t>
      </w:r>
    </w:p>
    <w:p w:rsidR="0055571B" w:rsidRDefault="0055571B" w:rsidP="004F6ED6">
      <w:pPr>
        <w:pStyle w:val="afff"/>
        <w:shd w:val="clear" w:color="auto" w:fill="FFFFFF"/>
        <w:spacing w:before="0" w:after="0" w:afterAutospacing="0"/>
        <w:jc w:val="both"/>
        <w:rPr>
          <w:color w:val="333333"/>
          <w:sz w:val="21"/>
          <w:szCs w:val="21"/>
        </w:rPr>
      </w:pPr>
      <w:r>
        <w:rPr>
          <w:color w:val="333333"/>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5571B" w:rsidRDefault="0055571B" w:rsidP="004F6ED6">
      <w:pPr>
        <w:pStyle w:val="afff"/>
        <w:shd w:val="clear" w:color="auto" w:fill="FFFFFF"/>
        <w:spacing w:before="0" w:after="0" w:afterAutospacing="0"/>
        <w:jc w:val="both"/>
        <w:rPr>
          <w:color w:val="333333"/>
          <w:sz w:val="21"/>
          <w:szCs w:val="21"/>
        </w:rPr>
      </w:pPr>
      <w:r>
        <w:rPr>
          <w:color w:val="333333"/>
        </w:rPr>
        <w:t>Основные задачи учебного предмета «Информатика» – сформировать у обучающихся:</w:t>
      </w:r>
    </w:p>
    <w:p w:rsidR="0055571B" w:rsidRDefault="0055571B" w:rsidP="004F6ED6">
      <w:pPr>
        <w:pStyle w:val="afff"/>
        <w:shd w:val="clear" w:color="auto" w:fill="FFFFFF"/>
        <w:spacing w:before="0" w:after="0" w:afterAutospacing="0"/>
        <w:jc w:val="both"/>
        <w:rPr>
          <w:color w:val="333333"/>
          <w:sz w:val="21"/>
          <w:szCs w:val="21"/>
        </w:rPr>
      </w:pPr>
      <w:r>
        <w:rPr>
          <w:color w:val="333333"/>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5571B" w:rsidRDefault="0055571B" w:rsidP="004F6ED6">
      <w:pPr>
        <w:pStyle w:val="afff"/>
        <w:shd w:val="clear" w:color="auto" w:fill="FFFFFF"/>
        <w:spacing w:before="0" w:after="0" w:afterAutospacing="0"/>
        <w:jc w:val="both"/>
        <w:rPr>
          <w:color w:val="333333"/>
          <w:sz w:val="21"/>
          <w:szCs w:val="21"/>
        </w:rPr>
      </w:pPr>
      <w:r>
        <w:rPr>
          <w:color w:val="333333"/>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5571B" w:rsidRDefault="0055571B" w:rsidP="004F6ED6">
      <w:pPr>
        <w:pStyle w:val="afff"/>
        <w:shd w:val="clear" w:color="auto" w:fill="FFFFFF"/>
        <w:spacing w:before="0" w:after="0" w:afterAutospacing="0"/>
        <w:jc w:val="both"/>
        <w:rPr>
          <w:color w:val="333333"/>
          <w:sz w:val="21"/>
          <w:szCs w:val="21"/>
        </w:rPr>
      </w:pPr>
      <w:r>
        <w:rPr>
          <w:color w:val="333333"/>
        </w:rPr>
        <w:lastRenderedPageBreak/>
        <w:t>базовые знания об информационном моделировании, в том числе о математическом моделировании;</w:t>
      </w:r>
    </w:p>
    <w:p w:rsidR="0055571B" w:rsidRDefault="0055571B" w:rsidP="004F6ED6">
      <w:pPr>
        <w:pStyle w:val="afff"/>
        <w:shd w:val="clear" w:color="auto" w:fill="FFFFFF"/>
        <w:spacing w:before="0" w:after="0" w:afterAutospacing="0"/>
        <w:jc w:val="both"/>
        <w:rPr>
          <w:color w:val="333333"/>
          <w:sz w:val="21"/>
          <w:szCs w:val="21"/>
        </w:rPr>
      </w:pPr>
      <w:r>
        <w:rPr>
          <w:color w:val="333333"/>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5571B" w:rsidRDefault="0055571B" w:rsidP="0055571B">
      <w:pPr>
        <w:pStyle w:val="afff"/>
        <w:shd w:val="clear" w:color="auto" w:fill="FFFFFF"/>
        <w:spacing w:before="0" w:after="0" w:afterAutospacing="0"/>
        <w:jc w:val="both"/>
        <w:rPr>
          <w:color w:val="333333"/>
          <w:sz w:val="21"/>
          <w:szCs w:val="21"/>
        </w:rPr>
      </w:pPr>
      <w:r>
        <w:rPr>
          <w:color w:val="333333"/>
        </w:rPr>
        <w:t>умения и навыки составления простых программ по построенному алгоритму на одном из языков программирования высокого уровня;</w:t>
      </w:r>
    </w:p>
    <w:p w:rsidR="0055571B" w:rsidRDefault="0055571B" w:rsidP="0055571B">
      <w:pPr>
        <w:pStyle w:val="afff"/>
        <w:shd w:val="clear" w:color="auto" w:fill="FFFFFF"/>
        <w:spacing w:before="0" w:after="0" w:afterAutospacing="0"/>
        <w:jc w:val="both"/>
        <w:rPr>
          <w:color w:val="333333"/>
          <w:sz w:val="21"/>
          <w:szCs w:val="21"/>
        </w:rPr>
      </w:pPr>
      <w:r>
        <w:rPr>
          <w:color w:val="333333"/>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5571B" w:rsidRDefault="0055571B" w:rsidP="0055571B">
      <w:pPr>
        <w:pStyle w:val="afff"/>
        <w:shd w:val="clear" w:color="auto" w:fill="FFFFFF"/>
        <w:spacing w:before="0" w:after="0" w:afterAutospacing="0"/>
        <w:jc w:val="both"/>
        <w:rPr>
          <w:color w:val="333333"/>
          <w:sz w:val="21"/>
          <w:szCs w:val="21"/>
        </w:rPr>
      </w:pPr>
      <w:r>
        <w:rPr>
          <w:color w:val="333333"/>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5571B" w:rsidRDefault="0055571B" w:rsidP="0055571B">
      <w:pPr>
        <w:pStyle w:val="afff"/>
        <w:shd w:val="clear" w:color="auto" w:fill="FFFFFF"/>
        <w:spacing w:before="0" w:after="0" w:afterAutospacing="0"/>
        <w:jc w:val="both"/>
        <w:rPr>
          <w:color w:val="333333"/>
          <w:sz w:val="21"/>
          <w:szCs w:val="21"/>
        </w:rPr>
      </w:pPr>
      <w:r>
        <w:rPr>
          <w:color w:val="333333"/>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5571B" w:rsidRDefault="0055571B" w:rsidP="0055571B">
      <w:pPr>
        <w:pStyle w:val="afff"/>
        <w:shd w:val="clear" w:color="auto" w:fill="FFFFFF"/>
        <w:spacing w:before="0" w:after="0" w:afterAutospacing="0"/>
        <w:jc w:val="both"/>
        <w:rPr>
          <w:color w:val="333333"/>
          <w:sz w:val="21"/>
          <w:szCs w:val="21"/>
        </w:rPr>
      </w:pPr>
      <w:r>
        <w:rPr>
          <w:color w:val="333333"/>
        </w:rPr>
        <w:t>цифровая грамотность;</w:t>
      </w:r>
    </w:p>
    <w:p w:rsidR="0055571B" w:rsidRDefault="0055571B" w:rsidP="0055571B">
      <w:pPr>
        <w:pStyle w:val="afff"/>
        <w:shd w:val="clear" w:color="auto" w:fill="FFFFFF"/>
        <w:spacing w:before="0" w:after="0" w:afterAutospacing="0"/>
        <w:jc w:val="both"/>
        <w:rPr>
          <w:color w:val="333333"/>
          <w:sz w:val="21"/>
          <w:szCs w:val="21"/>
        </w:rPr>
      </w:pPr>
      <w:r>
        <w:rPr>
          <w:color w:val="333333"/>
        </w:rPr>
        <w:t>теоретические основы информатики;</w:t>
      </w:r>
    </w:p>
    <w:p w:rsidR="0055571B" w:rsidRDefault="0055571B" w:rsidP="0055571B">
      <w:pPr>
        <w:pStyle w:val="afff"/>
        <w:shd w:val="clear" w:color="auto" w:fill="FFFFFF"/>
        <w:spacing w:before="0" w:after="0" w:afterAutospacing="0"/>
        <w:jc w:val="both"/>
        <w:rPr>
          <w:color w:val="333333"/>
          <w:sz w:val="21"/>
          <w:szCs w:val="21"/>
        </w:rPr>
      </w:pPr>
      <w:r>
        <w:rPr>
          <w:color w:val="333333"/>
        </w:rPr>
        <w:t>алгоритмы и программирование;</w:t>
      </w:r>
    </w:p>
    <w:p w:rsidR="0055571B" w:rsidRDefault="0055571B" w:rsidP="0055571B">
      <w:pPr>
        <w:pStyle w:val="afff"/>
        <w:shd w:val="clear" w:color="auto" w:fill="FFFFFF"/>
        <w:spacing w:before="0" w:after="0" w:afterAutospacing="0"/>
        <w:jc w:val="both"/>
        <w:rPr>
          <w:color w:val="333333"/>
          <w:sz w:val="21"/>
          <w:szCs w:val="21"/>
        </w:rPr>
      </w:pPr>
      <w:r>
        <w:rPr>
          <w:color w:val="333333"/>
        </w:rPr>
        <w:t>информационные технологии.</w:t>
      </w:r>
    </w:p>
    <w:p w:rsidR="0055571B" w:rsidRDefault="0055571B" w:rsidP="0055571B">
      <w:pPr>
        <w:pStyle w:val="afff"/>
        <w:shd w:val="clear" w:color="auto" w:fill="FFFFFF"/>
        <w:spacing w:before="0" w:after="0" w:afterAutospacing="0"/>
        <w:jc w:val="both"/>
        <w:rPr>
          <w:color w:val="333333"/>
          <w:sz w:val="21"/>
          <w:szCs w:val="21"/>
        </w:rPr>
      </w:pPr>
      <w:r>
        <w:rPr>
          <w:rStyle w:val="placeholder"/>
          <w:rFonts w:eastAsiaTheme="minorEastAsia"/>
          <w:color w:val="333333"/>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r>
        <w:rPr>
          <w:rStyle w:val="placeholder-mask"/>
          <w:rFonts w:eastAsiaTheme="minorEastAsia"/>
          <w:color w:val="333333"/>
        </w:rPr>
        <w:t>‌</w:t>
      </w:r>
      <w:r>
        <w:rPr>
          <w:color w:val="333333"/>
        </w:rPr>
        <w:t>‌</w:t>
      </w:r>
    </w:p>
    <w:p w:rsidR="0055571B" w:rsidRDefault="0055571B" w:rsidP="0055571B">
      <w:pPr>
        <w:pStyle w:val="afff"/>
        <w:shd w:val="clear" w:color="auto" w:fill="FFFFFF"/>
        <w:spacing w:before="0" w:after="0" w:afterAutospacing="0"/>
        <w:ind w:firstLine="11"/>
        <w:jc w:val="both"/>
        <w:rPr>
          <w:color w:val="333333"/>
          <w:sz w:val="21"/>
          <w:szCs w:val="21"/>
        </w:rPr>
      </w:pPr>
      <w:r>
        <w:rPr>
          <w:color w:val="333333"/>
        </w:rPr>
        <w:t>​</w:t>
      </w:r>
      <w:r>
        <w:rPr>
          <w:rStyle w:val="afff0"/>
          <w:rFonts w:eastAsiaTheme="minorEastAsia"/>
          <w:color w:val="333333"/>
        </w:rPr>
        <w:t>СОДЕРЖАНИЕ ОБУЧЕНИЯ</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7 КЛАСС</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Цифровая грамотность</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Компьютер – универсальное устройство обработки данных</w:t>
      </w:r>
    </w:p>
    <w:p w:rsidR="0055571B" w:rsidRDefault="0055571B" w:rsidP="0055571B">
      <w:pPr>
        <w:pStyle w:val="afff"/>
        <w:shd w:val="clear" w:color="auto" w:fill="FFFFFF"/>
        <w:spacing w:before="0" w:after="0" w:afterAutospacing="0"/>
        <w:jc w:val="both"/>
        <w:rPr>
          <w:color w:val="333333"/>
          <w:sz w:val="21"/>
          <w:szCs w:val="21"/>
        </w:rPr>
      </w:pPr>
      <w:r>
        <w:rPr>
          <w:color w:val="333333"/>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5571B" w:rsidRDefault="0055571B" w:rsidP="0055571B">
      <w:pPr>
        <w:pStyle w:val="afff"/>
        <w:shd w:val="clear" w:color="auto" w:fill="FFFFFF"/>
        <w:spacing w:before="0" w:after="0" w:afterAutospacing="0"/>
        <w:jc w:val="both"/>
        <w:rPr>
          <w:color w:val="333333"/>
          <w:sz w:val="21"/>
          <w:szCs w:val="21"/>
        </w:rPr>
      </w:pPr>
      <w:r>
        <w:rPr>
          <w:color w:val="333333"/>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5571B" w:rsidRDefault="0055571B" w:rsidP="0055571B">
      <w:pPr>
        <w:pStyle w:val="afff"/>
        <w:shd w:val="clear" w:color="auto" w:fill="FFFFFF"/>
        <w:spacing w:before="0" w:after="0" w:afterAutospacing="0"/>
        <w:jc w:val="both"/>
        <w:rPr>
          <w:color w:val="333333"/>
          <w:sz w:val="21"/>
          <w:szCs w:val="21"/>
        </w:rPr>
      </w:pPr>
      <w:r>
        <w:rPr>
          <w:color w:val="333333"/>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5571B" w:rsidRDefault="0055571B" w:rsidP="0055571B">
      <w:pPr>
        <w:pStyle w:val="afff"/>
        <w:shd w:val="clear" w:color="auto" w:fill="FFFFFF"/>
        <w:spacing w:before="0" w:after="0" w:afterAutospacing="0"/>
        <w:jc w:val="both"/>
        <w:rPr>
          <w:color w:val="333333"/>
          <w:sz w:val="21"/>
          <w:szCs w:val="21"/>
        </w:rPr>
      </w:pPr>
      <w:r>
        <w:rPr>
          <w:color w:val="333333"/>
        </w:rPr>
        <w:t>Параллельные вычисления.</w:t>
      </w:r>
    </w:p>
    <w:p w:rsidR="0055571B" w:rsidRDefault="0055571B" w:rsidP="0055571B">
      <w:pPr>
        <w:pStyle w:val="afff"/>
        <w:shd w:val="clear" w:color="auto" w:fill="FFFFFF"/>
        <w:spacing w:before="0" w:after="0" w:afterAutospacing="0"/>
        <w:jc w:val="both"/>
        <w:rPr>
          <w:color w:val="333333"/>
          <w:sz w:val="21"/>
          <w:szCs w:val="21"/>
        </w:rPr>
      </w:pPr>
      <w:r>
        <w:rPr>
          <w:color w:val="333333"/>
        </w:rPr>
        <w:lastRenderedPageBreak/>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5571B" w:rsidRDefault="0055571B" w:rsidP="0055571B">
      <w:pPr>
        <w:pStyle w:val="afff"/>
        <w:shd w:val="clear" w:color="auto" w:fill="FFFFFF"/>
        <w:spacing w:before="0" w:after="0" w:afterAutospacing="0"/>
        <w:jc w:val="both"/>
        <w:rPr>
          <w:color w:val="333333"/>
          <w:sz w:val="21"/>
          <w:szCs w:val="21"/>
        </w:rPr>
      </w:pPr>
      <w:r>
        <w:rPr>
          <w:color w:val="333333"/>
        </w:rPr>
        <w:t>Техника безопасности и правила работы на компьютере.</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Программы и данные</w:t>
      </w:r>
    </w:p>
    <w:p w:rsidR="0055571B" w:rsidRDefault="0055571B" w:rsidP="0055571B">
      <w:pPr>
        <w:pStyle w:val="afff"/>
        <w:shd w:val="clear" w:color="auto" w:fill="FFFFFF"/>
        <w:spacing w:before="0" w:after="0" w:afterAutospacing="0"/>
        <w:jc w:val="both"/>
        <w:rPr>
          <w:color w:val="333333"/>
          <w:sz w:val="21"/>
          <w:szCs w:val="21"/>
        </w:rPr>
      </w:pPr>
      <w:r>
        <w:rPr>
          <w:color w:val="333333"/>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5571B" w:rsidRDefault="0055571B" w:rsidP="0055571B">
      <w:pPr>
        <w:pStyle w:val="afff"/>
        <w:shd w:val="clear" w:color="auto" w:fill="FFFFFF"/>
        <w:spacing w:before="0" w:after="0" w:afterAutospacing="0"/>
        <w:jc w:val="both"/>
        <w:rPr>
          <w:color w:val="333333"/>
          <w:sz w:val="21"/>
          <w:szCs w:val="21"/>
        </w:rPr>
      </w:pPr>
      <w:r>
        <w:rPr>
          <w:color w:val="333333"/>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5571B" w:rsidRDefault="0055571B" w:rsidP="0055571B">
      <w:pPr>
        <w:pStyle w:val="afff"/>
        <w:shd w:val="clear" w:color="auto" w:fill="FFFFFF"/>
        <w:spacing w:before="0" w:after="0" w:afterAutospacing="0"/>
        <w:jc w:val="both"/>
        <w:rPr>
          <w:color w:val="333333"/>
          <w:sz w:val="21"/>
          <w:szCs w:val="21"/>
        </w:rPr>
      </w:pPr>
      <w:r>
        <w:rPr>
          <w:color w:val="333333"/>
        </w:rPr>
        <w:t>Компьютерные вирусы и другие вредоносные программы. Программы для защиты от вирусов.</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Компьютерные сети</w:t>
      </w:r>
    </w:p>
    <w:p w:rsidR="0055571B" w:rsidRDefault="0055571B" w:rsidP="0055571B">
      <w:pPr>
        <w:pStyle w:val="afff"/>
        <w:shd w:val="clear" w:color="auto" w:fill="FFFFFF"/>
        <w:spacing w:before="0" w:after="0" w:afterAutospacing="0"/>
        <w:jc w:val="both"/>
        <w:rPr>
          <w:color w:val="333333"/>
          <w:sz w:val="21"/>
          <w:szCs w:val="21"/>
        </w:rPr>
      </w:pPr>
      <w:r>
        <w:rPr>
          <w:color w:val="333333"/>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5571B" w:rsidRDefault="0055571B" w:rsidP="0055571B">
      <w:pPr>
        <w:pStyle w:val="afff"/>
        <w:shd w:val="clear" w:color="auto" w:fill="FFFFFF"/>
        <w:spacing w:before="0" w:after="0" w:afterAutospacing="0"/>
        <w:jc w:val="both"/>
        <w:rPr>
          <w:color w:val="333333"/>
          <w:sz w:val="21"/>
          <w:szCs w:val="21"/>
        </w:rPr>
      </w:pPr>
      <w:r>
        <w:rPr>
          <w:color w:val="333333"/>
        </w:rPr>
        <w:t>Современные сервисы интернет-коммуникаций.</w:t>
      </w:r>
    </w:p>
    <w:p w:rsidR="0055571B" w:rsidRDefault="0055571B" w:rsidP="0055571B">
      <w:pPr>
        <w:pStyle w:val="afff"/>
        <w:shd w:val="clear" w:color="auto" w:fill="FFFFFF"/>
        <w:spacing w:before="0" w:after="0" w:afterAutospacing="0"/>
        <w:jc w:val="both"/>
        <w:rPr>
          <w:color w:val="333333"/>
          <w:sz w:val="21"/>
          <w:szCs w:val="21"/>
        </w:rPr>
      </w:pPr>
      <w:r>
        <w:rPr>
          <w:color w:val="333333"/>
        </w:rPr>
        <w:t>Сетевой этикет, базовые нормы информационной этики и права при работе в Интернете. Стратегии безопасного поведения в Интернете.</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Теоретические основы информатики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Информация и информационные процессы</w:t>
      </w:r>
    </w:p>
    <w:p w:rsidR="0055571B" w:rsidRDefault="0055571B" w:rsidP="0055571B">
      <w:pPr>
        <w:pStyle w:val="afff"/>
        <w:shd w:val="clear" w:color="auto" w:fill="FFFFFF"/>
        <w:spacing w:before="0" w:after="0" w:afterAutospacing="0"/>
        <w:jc w:val="both"/>
        <w:rPr>
          <w:color w:val="333333"/>
          <w:sz w:val="21"/>
          <w:szCs w:val="21"/>
        </w:rPr>
      </w:pPr>
      <w:r>
        <w:rPr>
          <w:color w:val="333333"/>
        </w:rPr>
        <w:t>Информация – одно из основных понятий современной науки.</w:t>
      </w:r>
    </w:p>
    <w:p w:rsidR="0055571B" w:rsidRDefault="0055571B" w:rsidP="0055571B">
      <w:pPr>
        <w:pStyle w:val="afff"/>
        <w:shd w:val="clear" w:color="auto" w:fill="FFFFFF"/>
        <w:spacing w:before="0" w:after="0" w:afterAutospacing="0"/>
        <w:jc w:val="both"/>
        <w:rPr>
          <w:color w:val="333333"/>
          <w:sz w:val="21"/>
          <w:szCs w:val="21"/>
        </w:rPr>
      </w:pPr>
      <w:r>
        <w:rPr>
          <w:color w:val="333333"/>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5571B" w:rsidRDefault="0055571B" w:rsidP="0055571B">
      <w:pPr>
        <w:pStyle w:val="afff"/>
        <w:shd w:val="clear" w:color="auto" w:fill="FFFFFF"/>
        <w:spacing w:before="0" w:after="0" w:afterAutospacing="0"/>
        <w:jc w:val="both"/>
        <w:rPr>
          <w:color w:val="333333"/>
          <w:sz w:val="21"/>
          <w:szCs w:val="21"/>
        </w:rPr>
      </w:pPr>
      <w:r>
        <w:rPr>
          <w:color w:val="333333"/>
        </w:rPr>
        <w:t>Дискретность данных. Возможность описания непрерывных объектов и процессов с помощью дискретных данных.</w:t>
      </w:r>
    </w:p>
    <w:p w:rsidR="0055571B" w:rsidRDefault="0055571B" w:rsidP="0055571B">
      <w:pPr>
        <w:pStyle w:val="afff"/>
        <w:shd w:val="clear" w:color="auto" w:fill="FFFFFF"/>
        <w:spacing w:before="0" w:after="0" w:afterAutospacing="0"/>
        <w:jc w:val="both"/>
        <w:rPr>
          <w:color w:val="333333"/>
          <w:sz w:val="21"/>
          <w:szCs w:val="21"/>
        </w:rPr>
      </w:pPr>
      <w:r>
        <w:rPr>
          <w:color w:val="333333"/>
        </w:rPr>
        <w:t>Информационные процессы – процессы, связанные с хранением, преобразованием и передачей данных.</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Представление информации</w:t>
      </w:r>
    </w:p>
    <w:p w:rsidR="0055571B" w:rsidRDefault="0055571B" w:rsidP="0055571B">
      <w:pPr>
        <w:pStyle w:val="afff"/>
        <w:shd w:val="clear" w:color="auto" w:fill="FFFFFF"/>
        <w:spacing w:before="0" w:after="0" w:afterAutospacing="0"/>
        <w:jc w:val="both"/>
        <w:rPr>
          <w:color w:val="333333"/>
          <w:sz w:val="21"/>
          <w:szCs w:val="21"/>
        </w:rPr>
      </w:pPr>
      <w:r>
        <w:rPr>
          <w:color w:val="333333"/>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w:t>
      </w:r>
      <w:r>
        <w:rPr>
          <w:color w:val="333333"/>
        </w:rPr>
        <w:lastRenderedPageBreak/>
        <w:t>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5571B" w:rsidRDefault="0055571B" w:rsidP="0055571B">
      <w:pPr>
        <w:pStyle w:val="afff"/>
        <w:shd w:val="clear" w:color="auto" w:fill="FFFFFF"/>
        <w:spacing w:before="0" w:after="0" w:afterAutospacing="0"/>
        <w:jc w:val="both"/>
        <w:rPr>
          <w:color w:val="333333"/>
          <w:sz w:val="21"/>
          <w:szCs w:val="21"/>
        </w:rPr>
      </w:pPr>
      <w:r>
        <w:rPr>
          <w:color w:val="333333"/>
        </w:rPr>
        <w:t>Кодирование символов одного алфавита с помощью кодовых слов в другом алфавите, кодовая таблица, декодирование.</w:t>
      </w:r>
    </w:p>
    <w:p w:rsidR="0055571B" w:rsidRDefault="0055571B" w:rsidP="0055571B">
      <w:pPr>
        <w:pStyle w:val="afff"/>
        <w:shd w:val="clear" w:color="auto" w:fill="FFFFFF"/>
        <w:spacing w:before="0" w:after="0" w:afterAutospacing="0"/>
        <w:jc w:val="both"/>
        <w:rPr>
          <w:color w:val="333333"/>
          <w:sz w:val="21"/>
          <w:szCs w:val="21"/>
        </w:rPr>
      </w:pPr>
      <w:r>
        <w:rPr>
          <w:color w:val="333333"/>
        </w:rPr>
        <w:t>Двоичный код. Представление данных в компьютере как текстов в двоичном алфавите.</w:t>
      </w:r>
    </w:p>
    <w:p w:rsidR="0055571B" w:rsidRDefault="0055571B" w:rsidP="0055571B">
      <w:pPr>
        <w:pStyle w:val="afff"/>
        <w:shd w:val="clear" w:color="auto" w:fill="FFFFFF"/>
        <w:spacing w:before="0" w:after="0" w:afterAutospacing="0"/>
        <w:jc w:val="both"/>
        <w:rPr>
          <w:color w:val="333333"/>
          <w:sz w:val="21"/>
          <w:szCs w:val="21"/>
        </w:rPr>
      </w:pPr>
      <w:r>
        <w:rPr>
          <w:color w:val="333333"/>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5571B" w:rsidRDefault="0055571B" w:rsidP="0055571B">
      <w:pPr>
        <w:pStyle w:val="afff"/>
        <w:shd w:val="clear" w:color="auto" w:fill="FFFFFF"/>
        <w:spacing w:before="0" w:after="0" w:afterAutospacing="0"/>
        <w:jc w:val="both"/>
        <w:rPr>
          <w:color w:val="333333"/>
          <w:sz w:val="21"/>
          <w:szCs w:val="21"/>
        </w:rPr>
      </w:pPr>
      <w:r>
        <w:rPr>
          <w:color w:val="333333"/>
        </w:rPr>
        <w:t>Скорость передачи данных. Единицы скорости передачи данных.</w:t>
      </w:r>
    </w:p>
    <w:p w:rsidR="0055571B" w:rsidRDefault="0055571B" w:rsidP="0055571B">
      <w:pPr>
        <w:pStyle w:val="afff"/>
        <w:shd w:val="clear" w:color="auto" w:fill="FFFFFF"/>
        <w:spacing w:before="0" w:after="0" w:afterAutospacing="0"/>
        <w:jc w:val="both"/>
        <w:rPr>
          <w:color w:val="333333"/>
          <w:sz w:val="21"/>
          <w:szCs w:val="21"/>
        </w:rPr>
      </w:pPr>
      <w:r>
        <w:rPr>
          <w:color w:val="333333"/>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5571B" w:rsidRDefault="0055571B" w:rsidP="0055571B">
      <w:pPr>
        <w:pStyle w:val="afff"/>
        <w:shd w:val="clear" w:color="auto" w:fill="FFFFFF"/>
        <w:spacing w:before="0" w:after="0" w:afterAutospacing="0"/>
        <w:jc w:val="both"/>
        <w:rPr>
          <w:color w:val="333333"/>
          <w:sz w:val="21"/>
          <w:szCs w:val="21"/>
        </w:rPr>
      </w:pPr>
      <w:r>
        <w:rPr>
          <w:color w:val="333333"/>
        </w:rPr>
        <w:t>Искажение информации при передаче.</w:t>
      </w:r>
    </w:p>
    <w:p w:rsidR="0055571B" w:rsidRDefault="0055571B" w:rsidP="0055571B">
      <w:pPr>
        <w:pStyle w:val="afff"/>
        <w:shd w:val="clear" w:color="auto" w:fill="FFFFFF"/>
        <w:spacing w:before="0" w:after="0" w:afterAutospacing="0"/>
        <w:jc w:val="both"/>
        <w:rPr>
          <w:color w:val="333333"/>
          <w:sz w:val="21"/>
          <w:szCs w:val="21"/>
        </w:rPr>
      </w:pPr>
      <w:r>
        <w:rPr>
          <w:color w:val="333333"/>
        </w:rPr>
        <w:t>Общее представление о цифровом представлении аудиовизуальных и других непрерывных данных.</w:t>
      </w:r>
    </w:p>
    <w:p w:rsidR="0055571B" w:rsidRDefault="0055571B" w:rsidP="0055571B">
      <w:pPr>
        <w:pStyle w:val="afff"/>
        <w:shd w:val="clear" w:color="auto" w:fill="FFFFFF"/>
        <w:spacing w:before="0" w:after="0" w:afterAutospacing="0"/>
        <w:jc w:val="both"/>
        <w:rPr>
          <w:color w:val="333333"/>
          <w:sz w:val="21"/>
          <w:szCs w:val="21"/>
        </w:rPr>
      </w:pPr>
      <w:r>
        <w:rPr>
          <w:color w:val="333333"/>
        </w:rPr>
        <w:t>Кодирование цвета. Цветовые модели. Модель RGB. Глубина кодирования. Палитра.</w:t>
      </w:r>
    </w:p>
    <w:p w:rsidR="0055571B" w:rsidRDefault="0055571B" w:rsidP="0055571B">
      <w:pPr>
        <w:pStyle w:val="afff"/>
        <w:shd w:val="clear" w:color="auto" w:fill="FFFFFF"/>
        <w:spacing w:before="0" w:after="0" w:afterAutospacing="0"/>
        <w:jc w:val="both"/>
        <w:rPr>
          <w:color w:val="333333"/>
          <w:sz w:val="21"/>
          <w:szCs w:val="21"/>
        </w:rPr>
      </w:pPr>
      <w:r>
        <w:rPr>
          <w:color w:val="333333"/>
        </w:rPr>
        <w:t>Растровое и векторное представление изображений. Пиксель. Оценка информационного объёма графических данных для растрового изображения.Кодирование звука. Разрядность и частота записи. Количество каналов записи.</w:t>
      </w:r>
    </w:p>
    <w:p w:rsidR="0055571B" w:rsidRDefault="0055571B" w:rsidP="0055571B">
      <w:pPr>
        <w:pStyle w:val="afff"/>
        <w:shd w:val="clear" w:color="auto" w:fill="FFFFFF"/>
        <w:spacing w:before="0" w:after="0" w:afterAutospacing="0"/>
        <w:jc w:val="both"/>
        <w:rPr>
          <w:color w:val="333333"/>
          <w:sz w:val="21"/>
          <w:szCs w:val="21"/>
        </w:rPr>
      </w:pPr>
      <w:r>
        <w:rPr>
          <w:color w:val="333333"/>
        </w:rPr>
        <w:t>Оценка количественных параметров, связанных с представлением и хранением звуковых файлов.</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Информационные технологии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Текстовые документы</w:t>
      </w:r>
    </w:p>
    <w:p w:rsidR="0055571B" w:rsidRDefault="0055571B" w:rsidP="0055571B">
      <w:pPr>
        <w:pStyle w:val="afff"/>
        <w:shd w:val="clear" w:color="auto" w:fill="FFFFFF"/>
        <w:spacing w:before="0" w:after="0" w:afterAutospacing="0"/>
        <w:jc w:val="both"/>
        <w:rPr>
          <w:color w:val="333333"/>
          <w:sz w:val="21"/>
          <w:szCs w:val="21"/>
        </w:rPr>
      </w:pPr>
      <w:r>
        <w:rPr>
          <w:color w:val="333333"/>
        </w:rPr>
        <w:t>Текстовые документы и их структурные элементы (страница, абзац, строка, слово, символ).</w:t>
      </w:r>
    </w:p>
    <w:p w:rsidR="0055571B" w:rsidRDefault="0055571B" w:rsidP="0055571B">
      <w:pPr>
        <w:pStyle w:val="afff"/>
        <w:shd w:val="clear" w:color="auto" w:fill="FFFFFF"/>
        <w:spacing w:before="0" w:after="0" w:afterAutospacing="0"/>
        <w:jc w:val="both"/>
        <w:rPr>
          <w:color w:val="333333"/>
          <w:sz w:val="21"/>
          <w:szCs w:val="21"/>
        </w:rPr>
      </w:pPr>
      <w:r>
        <w:rPr>
          <w:color w:val="333333"/>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5571B" w:rsidRDefault="0055571B" w:rsidP="0055571B">
      <w:pPr>
        <w:pStyle w:val="afff"/>
        <w:shd w:val="clear" w:color="auto" w:fill="FFFFFF"/>
        <w:spacing w:before="0" w:after="0" w:afterAutospacing="0"/>
        <w:jc w:val="both"/>
        <w:rPr>
          <w:color w:val="333333"/>
          <w:sz w:val="21"/>
          <w:szCs w:val="21"/>
        </w:rPr>
      </w:pPr>
      <w:r>
        <w:rPr>
          <w:color w:val="333333"/>
        </w:rPr>
        <w:t>Структурирование информации с помощью списков и таблиц. Многоуровневые списки. Добавление таблиц в текстовые документы.</w:t>
      </w:r>
    </w:p>
    <w:p w:rsidR="0055571B" w:rsidRDefault="0055571B" w:rsidP="0055571B">
      <w:pPr>
        <w:pStyle w:val="afff"/>
        <w:shd w:val="clear" w:color="auto" w:fill="FFFFFF"/>
        <w:spacing w:before="0" w:after="0" w:afterAutospacing="0"/>
        <w:jc w:val="both"/>
        <w:rPr>
          <w:color w:val="333333"/>
          <w:sz w:val="21"/>
          <w:szCs w:val="21"/>
        </w:rPr>
      </w:pPr>
      <w:r>
        <w:rPr>
          <w:color w:val="333333"/>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5571B" w:rsidRDefault="0055571B" w:rsidP="0055571B">
      <w:pPr>
        <w:pStyle w:val="afff"/>
        <w:shd w:val="clear" w:color="auto" w:fill="FFFFFF"/>
        <w:spacing w:before="0" w:after="0" w:afterAutospacing="0"/>
        <w:jc w:val="both"/>
        <w:rPr>
          <w:color w:val="333333"/>
          <w:sz w:val="21"/>
          <w:szCs w:val="21"/>
        </w:rPr>
      </w:pPr>
      <w:r>
        <w:rPr>
          <w:color w:val="333333"/>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Компьютерная графика</w:t>
      </w:r>
    </w:p>
    <w:p w:rsidR="0055571B" w:rsidRDefault="0055571B" w:rsidP="0055571B">
      <w:pPr>
        <w:pStyle w:val="afff"/>
        <w:shd w:val="clear" w:color="auto" w:fill="FFFFFF"/>
        <w:spacing w:before="0" w:after="0" w:afterAutospacing="0"/>
        <w:jc w:val="both"/>
        <w:rPr>
          <w:color w:val="333333"/>
          <w:sz w:val="21"/>
          <w:szCs w:val="21"/>
        </w:rPr>
      </w:pPr>
      <w:r>
        <w:rPr>
          <w:color w:val="333333"/>
        </w:rPr>
        <w:t>Знакомство с графическими редакторами. Растровые рисунки. Использование графических примитивов.</w:t>
      </w:r>
    </w:p>
    <w:p w:rsidR="0055571B" w:rsidRDefault="0055571B" w:rsidP="0055571B">
      <w:pPr>
        <w:pStyle w:val="afff"/>
        <w:shd w:val="clear" w:color="auto" w:fill="FFFFFF"/>
        <w:spacing w:before="0" w:after="0" w:afterAutospacing="0"/>
        <w:jc w:val="both"/>
        <w:rPr>
          <w:color w:val="333333"/>
          <w:sz w:val="21"/>
          <w:szCs w:val="21"/>
        </w:rPr>
      </w:pPr>
      <w:r>
        <w:rPr>
          <w:color w:val="333333"/>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5571B" w:rsidRDefault="0055571B" w:rsidP="0055571B">
      <w:pPr>
        <w:pStyle w:val="afff"/>
        <w:shd w:val="clear" w:color="auto" w:fill="FFFFFF"/>
        <w:spacing w:before="0" w:after="0" w:afterAutospacing="0"/>
        <w:jc w:val="both"/>
        <w:rPr>
          <w:color w:val="333333"/>
          <w:sz w:val="21"/>
          <w:szCs w:val="21"/>
        </w:rPr>
      </w:pPr>
      <w:r>
        <w:rPr>
          <w:color w:val="333333"/>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Мультимедийные презентации</w:t>
      </w:r>
    </w:p>
    <w:p w:rsidR="0055571B" w:rsidRDefault="0055571B" w:rsidP="0055571B">
      <w:pPr>
        <w:pStyle w:val="afff"/>
        <w:shd w:val="clear" w:color="auto" w:fill="FFFFFF"/>
        <w:spacing w:before="0" w:after="0" w:afterAutospacing="0"/>
        <w:jc w:val="both"/>
        <w:rPr>
          <w:color w:val="333333"/>
          <w:sz w:val="21"/>
          <w:szCs w:val="21"/>
        </w:rPr>
      </w:pPr>
      <w:r>
        <w:rPr>
          <w:color w:val="333333"/>
        </w:rPr>
        <w:t>Подготовка мультимедийных презентаций. Слайд. Добавление на слайд текста и изображений. Работа с несколькими слайдами.</w:t>
      </w:r>
    </w:p>
    <w:p w:rsidR="0055571B" w:rsidRDefault="0055571B" w:rsidP="0055571B">
      <w:pPr>
        <w:pStyle w:val="afff"/>
        <w:shd w:val="clear" w:color="auto" w:fill="FFFFFF"/>
        <w:spacing w:before="0" w:after="0" w:afterAutospacing="0"/>
        <w:jc w:val="both"/>
        <w:rPr>
          <w:color w:val="333333"/>
          <w:sz w:val="21"/>
          <w:szCs w:val="21"/>
        </w:rPr>
      </w:pPr>
      <w:r>
        <w:rPr>
          <w:color w:val="333333"/>
        </w:rPr>
        <w:t>Добавление на слайд аудиовизуальных данных. Анимация. Гиперссылки.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8 КЛАСС</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Теоретические основы информатики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Системы счисления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Римская система счисления.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5571B" w:rsidRDefault="0055571B" w:rsidP="0055571B">
      <w:pPr>
        <w:pStyle w:val="afff"/>
        <w:shd w:val="clear" w:color="auto" w:fill="FFFFFF"/>
        <w:spacing w:before="0" w:after="0" w:afterAutospacing="0"/>
        <w:jc w:val="both"/>
        <w:rPr>
          <w:color w:val="333333"/>
          <w:sz w:val="21"/>
          <w:szCs w:val="21"/>
        </w:rPr>
      </w:pPr>
      <w:r>
        <w:rPr>
          <w:color w:val="333333"/>
        </w:rPr>
        <w:t>Арифметические операции в двоичной системе счисления.</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Элементы математической логики</w:t>
      </w:r>
    </w:p>
    <w:p w:rsidR="0055571B" w:rsidRDefault="0055571B" w:rsidP="0055571B">
      <w:pPr>
        <w:pStyle w:val="afff"/>
        <w:shd w:val="clear" w:color="auto" w:fill="FFFFFF"/>
        <w:spacing w:before="0" w:after="0" w:afterAutospacing="0"/>
        <w:jc w:val="both"/>
        <w:rPr>
          <w:color w:val="333333"/>
          <w:sz w:val="21"/>
          <w:szCs w:val="21"/>
        </w:rPr>
      </w:pPr>
      <w:r>
        <w:rPr>
          <w:color w:val="333333"/>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5571B" w:rsidRDefault="0055571B" w:rsidP="0055571B">
      <w:pPr>
        <w:pStyle w:val="afff"/>
        <w:shd w:val="clear" w:color="auto" w:fill="FFFFFF"/>
        <w:spacing w:before="0" w:after="0" w:afterAutospacing="0"/>
        <w:jc w:val="both"/>
        <w:rPr>
          <w:color w:val="333333"/>
          <w:sz w:val="21"/>
          <w:szCs w:val="21"/>
        </w:rPr>
      </w:pPr>
      <w:r>
        <w:rPr>
          <w:color w:val="333333"/>
        </w:rPr>
        <w:t>Логические элементы. Знакомство с логическими основами компьютера.</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lastRenderedPageBreak/>
        <w:t>Алгоритмы и программирование</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Исполнители и алгоритмы. Алгоритмические конструкции</w:t>
      </w:r>
    </w:p>
    <w:p w:rsidR="0055571B" w:rsidRDefault="0055571B" w:rsidP="0055571B">
      <w:pPr>
        <w:pStyle w:val="afff"/>
        <w:shd w:val="clear" w:color="auto" w:fill="FFFFFF"/>
        <w:spacing w:before="0" w:after="0" w:afterAutospacing="0"/>
        <w:jc w:val="both"/>
        <w:rPr>
          <w:color w:val="333333"/>
          <w:sz w:val="21"/>
          <w:szCs w:val="21"/>
        </w:rPr>
      </w:pPr>
      <w:r>
        <w:rPr>
          <w:color w:val="333333"/>
        </w:rPr>
        <w:t>Понятие алгоритма. Исполнители алгоритмов. Алгоритм как план управления исполнителем.</w:t>
      </w:r>
    </w:p>
    <w:p w:rsidR="0055571B" w:rsidRDefault="0055571B" w:rsidP="0055571B">
      <w:pPr>
        <w:pStyle w:val="afff"/>
        <w:shd w:val="clear" w:color="auto" w:fill="FFFFFF"/>
        <w:spacing w:before="0" w:after="0" w:afterAutospacing="0"/>
        <w:jc w:val="both"/>
        <w:rPr>
          <w:color w:val="333333"/>
          <w:sz w:val="21"/>
          <w:szCs w:val="21"/>
        </w:rPr>
      </w:pPr>
      <w:r>
        <w:rPr>
          <w:color w:val="333333"/>
        </w:rPr>
        <w:t>Свойства алгоритма. Способы записи алгоритма (словесный, в виде блок-схемы, программа).</w:t>
      </w:r>
    </w:p>
    <w:p w:rsidR="0055571B" w:rsidRDefault="0055571B" w:rsidP="0055571B">
      <w:pPr>
        <w:pStyle w:val="afff"/>
        <w:shd w:val="clear" w:color="auto" w:fill="FFFFFF"/>
        <w:spacing w:before="0" w:after="0" w:afterAutospacing="0"/>
        <w:jc w:val="both"/>
        <w:rPr>
          <w:color w:val="333333"/>
          <w:sz w:val="21"/>
          <w:szCs w:val="21"/>
        </w:rPr>
      </w:pPr>
      <w:r>
        <w:rPr>
          <w:color w:val="333333"/>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5571B" w:rsidRDefault="0055571B" w:rsidP="0055571B">
      <w:pPr>
        <w:pStyle w:val="afff"/>
        <w:shd w:val="clear" w:color="auto" w:fill="FFFFFF"/>
        <w:spacing w:before="0" w:after="0" w:afterAutospacing="0"/>
        <w:jc w:val="both"/>
        <w:rPr>
          <w:color w:val="333333"/>
          <w:sz w:val="21"/>
          <w:szCs w:val="21"/>
        </w:rPr>
      </w:pPr>
      <w:r>
        <w:rPr>
          <w:color w:val="333333"/>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5571B" w:rsidRDefault="0055571B" w:rsidP="0055571B">
      <w:pPr>
        <w:pStyle w:val="afff"/>
        <w:shd w:val="clear" w:color="auto" w:fill="FFFFFF"/>
        <w:spacing w:before="0" w:after="0" w:afterAutospacing="0"/>
        <w:jc w:val="both"/>
        <w:rPr>
          <w:color w:val="333333"/>
          <w:sz w:val="21"/>
          <w:szCs w:val="21"/>
        </w:rPr>
      </w:pPr>
      <w:r>
        <w:rPr>
          <w:color w:val="333333"/>
        </w:rPr>
        <w:t>Конструкция «повторения»: циклы с заданным числом повторений, с условием выполнения, с переменной цикла.</w:t>
      </w:r>
    </w:p>
    <w:p w:rsidR="0055571B" w:rsidRDefault="0055571B" w:rsidP="0055571B">
      <w:pPr>
        <w:pStyle w:val="afff"/>
        <w:shd w:val="clear" w:color="auto" w:fill="FFFFFF"/>
        <w:spacing w:before="0" w:after="0" w:afterAutospacing="0"/>
        <w:jc w:val="both"/>
        <w:rPr>
          <w:color w:val="333333"/>
          <w:sz w:val="21"/>
          <w:szCs w:val="21"/>
        </w:rPr>
      </w:pPr>
      <w:r>
        <w:rPr>
          <w:color w:val="333333"/>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Язык программирования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Язык программирования (Python, C++, Паскаль, Java, C#, Школьный Алгоритмический Язык).</w:t>
      </w:r>
    </w:p>
    <w:p w:rsidR="0055571B" w:rsidRDefault="0055571B" w:rsidP="0055571B">
      <w:pPr>
        <w:pStyle w:val="afff"/>
        <w:shd w:val="clear" w:color="auto" w:fill="FFFFFF"/>
        <w:spacing w:before="0" w:after="0" w:afterAutospacing="0"/>
        <w:jc w:val="both"/>
        <w:rPr>
          <w:color w:val="333333"/>
          <w:sz w:val="21"/>
          <w:szCs w:val="21"/>
        </w:rPr>
      </w:pPr>
      <w:r>
        <w:rPr>
          <w:color w:val="333333"/>
        </w:rPr>
        <w:t>Система программирования: редактор текста программ, транслятор, отладчик.</w:t>
      </w:r>
    </w:p>
    <w:p w:rsidR="0055571B" w:rsidRDefault="0055571B" w:rsidP="0055571B">
      <w:pPr>
        <w:pStyle w:val="afff"/>
        <w:shd w:val="clear" w:color="auto" w:fill="FFFFFF"/>
        <w:spacing w:before="0" w:after="0" w:afterAutospacing="0"/>
        <w:jc w:val="both"/>
        <w:rPr>
          <w:color w:val="333333"/>
          <w:sz w:val="21"/>
          <w:szCs w:val="21"/>
        </w:rPr>
      </w:pPr>
      <w:r>
        <w:rPr>
          <w:color w:val="333333"/>
        </w:rPr>
        <w:t>Переменная: тип, имя, значение. Целые, вещественные и символьные переменные.</w:t>
      </w:r>
    </w:p>
    <w:p w:rsidR="0055571B" w:rsidRDefault="0055571B" w:rsidP="0055571B">
      <w:pPr>
        <w:pStyle w:val="afff"/>
        <w:shd w:val="clear" w:color="auto" w:fill="FFFFFF"/>
        <w:spacing w:before="0" w:after="0" w:afterAutospacing="0"/>
        <w:jc w:val="both"/>
        <w:rPr>
          <w:color w:val="333333"/>
          <w:sz w:val="21"/>
          <w:szCs w:val="21"/>
        </w:rPr>
      </w:pPr>
      <w:r>
        <w:rPr>
          <w:color w:val="333333"/>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5571B" w:rsidRDefault="0055571B" w:rsidP="0055571B">
      <w:pPr>
        <w:pStyle w:val="afff"/>
        <w:shd w:val="clear" w:color="auto" w:fill="FFFFFF"/>
        <w:spacing w:before="0" w:after="0" w:afterAutospacing="0"/>
        <w:jc w:val="both"/>
        <w:rPr>
          <w:color w:val="333333"/>
          <w:sz w:val="21"/>
          <w:szCs w:val="21"/>
        </w:rPr>
      </w:pPr>
      <w:r>
        <w:rPr>
          <w:color w:val="333333"/>
        </w:rPr>
        <w:t>Диалоговая отладка программ: пошаговое выполнение, просмотр значений величин, отладочный вывод, выбор точки останова.</w:t>
      </w:r>
    </w:p>
    <w:p w:rsidR="0055571B" w:rsidRDefault="0055571B" w:rsidP="0055571B">
      <w:pPr>
        <w:pStyle w:val="afff"/>
        <w:shd w:val="clear" w:color="auto" w:fill="FFFFFF"/>
        <w:spacing w:before="0" w:after="0" w:afterAutospacing="0"/>
        <w:jc w:val="both"/>
        <w:rPr>
          <w:color w:val="333333"/>
          <w:sz w:val="21"/>
          <w:szCs w:val="21"/>
        </w:rPr>
      </w:pPr>
      <w:r>
        <w:rPr>
          <w:color w:val="333333"/>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5571B" w:rsidRDefault="0055571B" w:rsidP="0055571B">
      <w:pPr>
        <w:pStyle w:val="afff"/>
        <w:shd w:val="clear" w:color="auto" w:fill="FFFFFF"/>
        <w:spacing w:before="0" w:after="0" w:afterAutospacing="0"/>
        <w:jc w:val="both"/>
        <w:rPr>
          <w:color w:val="333333"/>
          <w:sz w:val="21"/>
          <w:szCs w:val="21"/>
        </w:rPr>
      </w:pPr>
      <w:r>
        <w:rPr>
          <w:color w:val="333333"/>
        </w:rPr>
        <w:t>Цикл с переменной. Алгоритмы проверки делимости одного целого числа на другое, проверки натурального числа на простоту.</w:t>
      </w:r>
    </w:p>
    <w:p w:rsidR="0055571B" w:rsidRDefault="0055571B" w:rsidP="0055571B">
      <w:pPr>
        <w:pStyle w:val="afff"/>
        <w:shd w:val="clear" w:color="auto" w:fill="FFFFFF"/>
        <w:spacing w:before="0" w:after="0" w:afterAutospacing="0"/>
        <w:jc w:val="both"/>
        <w:rPr>
          <w:color w:val="333333"/>
          <w:sz w:val="21"/>
          <w:szCs w:val="21"/>
        </w:rPr>
      </w:pPr>
      <w:r>
        <w:rPr>
          <w:color w:val="333333"/>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lastRenderedPageBreak/>
        <w:t>Анализ алгоритмов</w:t>
      </w:r>
    </w:p>
    <w:p w:rsidR="0055571B" w:rsidRDefault="0055571B" w:rsidP="0055571B">
      <w:pPr>
        <w:pStyle w:val="afff"/>
        <w:shd w:val="clear" w:color="auto" w:fill="FFFFFF"/>
        <w:spacing w:before="0" w:after="0" w:afterAutospacing="0"/>
        <w:jc w:val="both"/>
        <w:rPr>
          <w:color w:val="333333"/>
          <w:sz w:val="21"/>
          <w:szCs w:val="21"/>
        </w:rPr>
      </w:pPr>
      <w:r>
        <w:rPr>
          <w:color w:val="333333"/>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9 КЛАСС</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Цифровая грамотность</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Глобальная сеть Интернет и стратегии безопасного поведения в ней</w:t>
      </w:r>
    </w:p>
    <w:p w:rsidR="0055571B" w:rsidRDefault="0055571B" w:rsidP="0055571B">
      <w:pPr>
        <w:pStyle w:val="afff"/>
        <w:shd w:val="clear" w:color="auto" w:fill="FFFFFF"/>
        <w:spacing w:before="0" w:after="0" w:afterAutospacing="0"/>
        <w:jc w:val="both"/>
        <w:rPr>
          <w:color w:val="333333"/>
          <w:sz w:val="21"/>
          <w:szCs w:val="21"/>
        </w:rPr>
      </w:pPr>
      <w:r>
        <w:rPr>
          <w:color w:val="333333"/>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5571B" w:rsidRDefault="0055571B" w:rsidP="0055571B">
      <w:pPr>
        <w:pStyle w:val="afff"/>
        <w:shd w:val="clear" w:color="auto" w:fill="FFFFFF"/>
        <w:spacing w:before="0" w:after="0" w:afterAutospacing="0"/>
        <w:jc w:val="both"/>
        <w:rPr>
          <w:color w:val="333333"/>
          <w:sz w:val="21"/>
          <w:szCs w:val="21"/>
        </w:rPr>
      </w:pPr>
      <w:r>
        <w:rPr>
          <w:color w:val="333333"/>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Работа в информационном пространстве</w:t>
      </w:r>
    </w:p>
    <w:p w:rsidR="0055571B" w:rsidRDefault="0055571B" w:rsidP="0055571B">
      <w:pPr>
        <w:pStyle w:val="afff"/>
        <w:shd w:val="clear" w:color="auto" w:fill="FFFFFF"/>
        <w:spacing w:before="0" w:after="0" w:afterAutospacing="0"/>
        <w:jc w:val="both"/>
        <w:rPr>
          <w:color w:val="333333"/>
          <w:sz w:val="21"/>
          <w:szCs w:val="21"/>
        </w:rPr>
      </w:pPr>
      <w:r>
        <w:rPr>
          <w:color w:val="333333"/>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Теоретические основы информатики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Моделирование как метод познания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Табличные модели. Таблица как представление отношения.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Базы данных. Отбор в таблице строк, удовлетворяющих заданному условию.</w:t>
      </w:r>
    </w:p>
    <w:p w:rsidR="0055571B" w:rsidRDefault="0055571B" w:rsidP="0055571B">
      <w:pPr>
        <w:pStyle w:val="afff"/>
        <w:shd w:val="clear" w:color="auto" w:fill="FFFFFF"/>
        <w:spacing w:before="0" w:after="0" w:afterAutospacing="0"/>
        <w:jc w:val="both"/>
        <w:rPr>
          <w:color w:val="333333"/>
          <w:sz w:val="21"/>
          <w:szCs w:val="21"/>
        </w:rPr>
      </w:pPr>
      <w:r>
        <w:rPr>
          <w:color w:val="333333"/>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5571B" w:rsidRDefault="0055571B" w:rsidP="0055571B">
      <w:pPr>
        <w:pStyle w:val="afff"/>
        <w:shd w:val="clear" w:color="auto" w:fill="FFFFFF"/>
        <w:spacing w:before="0" w:after="0" w:afterAutospacing="0"/>
        <w:jc w:val="both"/>
        <w:rPr>
          <w:color w:val="333333"/>
          <w:sz w:val="21"/>
          <w:szCs w:val="21"/>
        </w:rPr>
      </w:pPr>
      <w:r>
        <w:rPr>
          <w:color w:val="333333"/>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5571B" w:rsidRDefault="0055571B" w:rsidP="0055571B">
      <w:pPr>
        <w:pStyle w:val="afff"/>
        <w:shd w:val="clear" w:color="auto" w:fill="FFFFFF"/>
        <w:spacing w:before="0" w:after="0" w:afterAutospacing="0"/>
        <w:jc w:val="both"/>
        <w:rPr>
          <w:color w:val="333333"/>
          <w:sz w:val="21"/>
          <w:szCs w:val="21"/>
        </w:rPr>
      </w:pPr>
      <w:r>
        <w:rPr>
          <w:color w:val="333333"/>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5571B" w:rsidRDefault="0055571B" w:rsidP="0055571B">
      <w:pPr>
        <w:pStyle w:val="afff"/>
        <w:shd w:val="clear" w:color="auto" w:fill="FFFFFF"/>
        <w:spacing w:before="0" w:after="0" w:afterAutospacing="0"/>
        <w:jc w:val="both"/>
        <w:rPr>
          <w:color w:val="333333"/>
          <w:sz w:val="21"/>
          <w:szCs w:val="21"/>
        </w:rPr>
      </w:pPr>
      <w:r>
        <w:rPr>
          <w:color w:val="333333"/>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Алгоритмы и программирование</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Разработка алгоритмов и программ</w:t>
      </w:r>
    </w:p>
    <w:p w:rsidR="0055571B" w:rsidRDefault="0055571B" w:rsidP="0055571B">
      <w:pPr>
        <w:pStyle w:val="afff"/>
        <w:shd w:val="clear" w:color="auto" w:fill="FFFFFF"/>
        <w:spacing w:before="0" w:after="0" w:afterAutospacing="0"/>
        <w:jc w:val="both"/>
        <w:rPr>
          <w:color w:val="333333"/>
          <w:sz w:val="21"/>
          <w:szCs w:val="21"/>
        </w:rPr>
      </w:pPr>
      <w:r>
        <w:rPr>
          <w:color w:val="333333"/>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5571B" w:rsidRDefault="0055571B" w:rsidP="0055571B">
      <w:pPr>
        <w:pStyle w:val="afff"/>
        <w:shd w:val="clear" w:color="auto" w:fill="FFFFFF"/>
        <w:spacing w:before="0" w:after="0" w:afterAutospacing="0"/>
        <w:jc w:val="both"/>
        <w:rPr>
          <w:color w:val="333333"/>
          <w:sz w:val="21"/>
          <w:szCs w:val="21"/>
        </w:rPr>
      </w:pPr>
      <w:r>
        <w:rPr>
          <w:color w:val="333333"/>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5571B" w:rsidRDefault="0055571B" w:rsidP="0055571B">
      <w:pPr>
        <w:pStyle w:val="afff"/>
        <w:shd w:val="clear" w:color="auto" w:fill="FFFFFF"/>
        <w:spacing w:before="0" w:after="0" w:afterAutospacing="0"/>
        <w:jc w:val="both"/>
        <w:rPr>
          <w:color w:val="333333"/>
          <w:sz w:val="21"/>
          <w:szCs w:val="21"/>
        </w:rPr>
      </w:pPr>
      <w:r>
        <w:rPr>
          <w:color w:val="333333"/>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Управление</w:t>
      </w:r>
    </w:p>
    <w:p w:rsidR="0055571B" w:rsidRDefault="0055571B" w:rsidP="0055571B">
      <w:pPr>
        <w:pStyle w:val="afff"/>
        <w:shd w:val="clear" w:color="auto" w:fill="FFFFFF"/>
        <w:spacing w:before="0" w:after="0" w:afterAutospacing="0"/>
        <w:jc w:val="both"/>
        <w:rPr>
          <w:color w:val="333333"/>
          <w:sz w:val="21"/>
          <w:szCs w:val="21"/>
        </w:rPr>
      </w:pPr>
      <w:r>
        <w:rPr>
          <w:color w:val="333333"/>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5571B" w:rsidRDefault="0055571B" w:rsidP="0055571B">
      <w:pPr>
        <w:pStyle w:val="afff"/>
        <w:shd w:val="clear" w:color="auto" w:fill="FFFFFF"/>
        <w:spacing w:before="0" w:after="0" w:afterAutospacing="0"/>
        <w:jc w:val="both"/>
        <w:rPr>
          <w:color w:val="333333"/>
          <w:sz w:val="21"/>
          <w:szCs w:val="21"/>
        </w:rPr>
      </w:pPr>
      <w:r>
        <w:rPr>
          <w:color w:val="333333"/>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Информационные технологии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Электронные таблицы</w:t>
      </w:r>
    </w:p>
    <w:p w:rsidR="0055571B" w:rsidRDefault="0055571B" w:rsidP="0055571B">
      <w:pPr>
        <w:pStyle w:val="afff"/>
        <w:shd w:val="clear" w:color="auto" w:fill="FFFFFF"/>
        <w:spacing w:before="0" w:after="0" w:afterAutospacing="0"/>
        <w:jc w:val="both"/>
        <w:rPr>
          <w:color w:val="333333"/>
          <w:sz w:val="21"/>
          <w:szCs w:val="21"/>
        </w:rPr>
      </w:pPr>
      <w:r>
        <w:rPr>
          <w:color w:val="333333"/>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5571B" w:rsidRDefault="0055571B" w:rsidP="0055571B">
      <w:pPr>
        <w:pStyle w:val="afff"/>
        <w:shd w:val="clear" w:color="auto" w:fill="FFFFFF"/>
        <w:spacing w:before="0" w:after="0" w:afterAutospacing="0"/>
        <w:jc w:val="both"/>
        <w:rPr>
          <w:color w:val="333333"/>
          <w:sz w:val="21"/>
          <w:szCs w:val="21"/>
        </w:rPr>
      </w:pPr>
      <w:r>
        <w:rPr>
          <w:color w:val="333333"/>
        </w:rPr>
        <w:t>Преобразование формул при копировании. Относительная, абсолютная и смешанная адресация.</w:t>
      </w:r>
    </w:p>
    <w:p w:rsidR="0055571B" w:rsidRDefault="0055571B" w:rsidP="0055571B">
      <w:pPr>
        <w:pStyle w:val="afff"/>
        <w:shd w:val="clear" w:color="auto" w:fill="FFFFFF"/>
        <w:spacing w:before="0" w:after="0" w:afterAutospacing="0"/>
        <w:jc w:val="both"/>
        <w:rPr>
          <w:color w:val="333333"/>
          <w:sz w:val="21"/>
          <w:szCs w:val="21"/>
        </w:rPr>
      </w:pPr>
      <w:r>
        <w:rPr>
          <w:color w:val="333333"/>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Информационные технологии в современном обществе</w:t>
      </w:r>
    </w:p>
    <w:p w:rsidR="0055571B" w:rsidRDefault="0055571B" w:rsidP="0055571B">
      <w:pPr>
        <w:pStyle w:val="afff"/>
        <w:shd w:val="clear" w:color="auto" w:fill="FFFFFF"/>
        <w:spacing w:before="0" w:after="0" w:afterAutospacing="0"/>
        <w:jc w:val="both"/>
        <w:rPr>
          <w:color w:val="333333"/>
          <w:sz w:val="21"/>
          <w:szCs w:val="21"/>
        </w:rPr>
      </w:pPr>
      <w:r>
        <w:rPr>
          <w:color w:val="333333"/>
        </w:rPr>
        <w:t>Роль информационных технологий в развитии экономики мира, страны, региона. Открытые образовательные ресурсы.</w:t>
      </w:r>
    </w:p>
    <w:p w:rsidR="0055571B" w:rsidRDefault="0055571B" w:rsidP="0055571B">
      <w:pPr>
        <w:pStyle w:val="afff"/>
        <w:shd w:val="clear" w:color="auto" w:fill="FFFFFF"/>
        <w:spacing w:before="0" w:after="0"/>
        <w:jc w:val="both"/>
        <w:rPr>
          <w:color w:val="333333"/>
          <w:sz w:val="21"/>
          <w:szCs w:val="21"/>
        </w:rPr>
      </w:pPr>
      <w:r>
        <w:rPr>
          <w:color w:val="333333"/>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ПЛАНИРУЕМЫЕ РЕЗУЛЬТАТЫ ОСВОЕНИЯ ПРОГРАММЫ ПО ИНФОРМАТИКЕ НА УРОВНЕ ОСНОВНОГО ОБЩЕГО ОБРАЗОВАНИЯ</w:t>
      </w:r>
    </w:p>
    <w:p w:rsidR="0055571B" w:rsidRDefault="0055571B" w:rsidP="0055571B">
      <w:pPr>
        <w:pStyle w:val="afff"/>
        <w:shd w:val="clear" w:color="auto" w:fill="FFFFFF"/>
        <w:spacing w:before="0" w:after="0" w:afterAutospacing="0"/>
        <w:jc w:val="both"/>
        <w:rPr>
          <w:color w:val="333333"/>
          <w:sz w:val="21"/>
          <w:szCs w:val="21"/>
        </w:rPr>
      </w:pPr>
      <w:r>
        <w:rPr>
          <w:b/>
          <w:bCs/>
          <w:color w:val="333333"/>
        </w:rPr>
        <w:br/>
      </w:r>
    </w:p>
    <w:p w:rsidR="0055571B" w:rsidRDefault="0055571B" w:rsidP="0055571B">
      <w:pPr>
        <w:pStyle w:val="afff"/>
        <w:shd w:val="clear" w:color="auto" w:fill="FFFFFF"/>
        <w:spacing w:before="0" w:after="0" w:afterAutospacing="0"/>
        <w:jc w:val="both"/>
        <w:rPr>
          <w:color w:val="333333"/>
          <w:sz w:val="21"/>
          <w:szCs w:val="21"/>
        </w:rPr>
      </w:pPr>
      <w:r>
        <w:rPr>
          <w:color w:val="333333"/>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ЛИЧНОСТНЫЕ РЕЗУЛЬТАТЫ</w:t>
      </w:r>
    </w:p>
    <w:p w:rsidR="0055571B" w:rsidRDefault="0055571B" w:rsidP="0055571B">
      <w:pPr>
        <w:pStyle w:val="afff"/>
        <w:shd w:val="clear" w:color="auto" w:fill="FFFFFF"/>
        <w:spacing w:before="0" w:after="0" w:afterAutospacing="0"/>
        <w:jc w:val="both"/>
        <w:rPr>
          <w:color w:val="333333"/>
          <w:sz w:val="21"/>
          <w:szCs w:val="21"/>
        </w:rPr>
      </w:pPr>
      <w:r>
        <w:rPr>
          <w:color w:val="333333"/>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5571B" w:rsidRDefault="0055571B" w:rsidP="0055571B">
      <w:pPr>
        <w:pStyle w:val="afff"/>
        <w:shd w:val="clear" w:color="auto" w:fill="FFFFFF"/>
        <w:spacing w:before="0" w:after="0" w:afterAutospacing="0"/>
        <w:jc w:val="both"/>
        <w:rPr>
          <w:color w:val="333333"/>
          <w:sz w:val="21"/>
          <w:szCs w:val="21"/>
        </w:rPr>
      </w:pPr>
      <w:r>
        <w:rPr>
          <w:color w:val="333333"/>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1) патриотического воспитания: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2) духовно-нравственного воспитания: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3) гражданского воспитания: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w:t>
      </w:r>
      <w:r>
        <w:rPr>
          <w:color w:val="333333"/>
        </w:rPr>
        <w:lastRenderedPageBreak/>
        <w:t>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4) ценностей научного познания: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5571B" w:rsidRDefault="0055571B" w:rsidP="0055571B">
      <w:pPr>
        <w:pStyle w:val="afff"/>
        <w:shd w:val="clear" w:color="auto" w:fill="FFFFFF"/>
        <w:spacing w:before="0" w:after="0" w:afterAutospacing="0"/>
        <w:jc w:val="both"/>
        <w:rPr>
          <w:color w:val="333333"/>
          <w:sz w:val="21"/>
          <w:szCs w:val="21"/>
        </w:rPr>
      </w:pPr>
      <w:r>
        <w:rPr>
          <w:color w:val="333333"/>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r>
        <w:rPr>
          <w:color w:val="333333"/>
          <w:sz w:val="21"/>
          <w:szCs w:val="21"/>
        </w:rPr>
        <w:t xml:space="preserve">                </w:t>
      </w:r>
    </w:p>
    <w:p w:rsidR="0055571B" w:rsidRDefault="0055571B" w:rsidP="0055571B">
      <w:pPr>
        <w:pStyle w:val="afff"/>
        <w:shd w:val="clear" w:color="auto" w:fill="FFFFFF"/>
        <w:spacing w:before="0" w:after="0" w:afterAutospacing="0"/>
        <w:ind w:firstLine="567"/>
        <w:jc w:val="both"/>
        <w:rPr>
          <w:color w:val="333333"/>
          <w:sz w:val="21"/>
          <w:szCs w:val="21"/>
        </w:rPr>
      </w:pPr>
      <w:r>
        <w:rPr>
          <w:color w:val="333333"/>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571B" w:rsidRDefault="0055571B" w:rsidP="0055571B">
      <w:pPr>
        <w:pStyle w:val="afff"/>
        <w:shd w:val="clear" w:color="auto" w:fill="FFFFFF"/>
        <w:spacing w:before="0" w:after="0" w:afterAutospacing="0"/>
        <w:jc w:val="both"/>
        <w:rPr>
          <w:color w:val="333333"/>
          <w:sz w:val="21"/>
          <w:szCs w:val="21"/>
        </w:rPr>
      </w:pPr>
      <w:r>
        <w:rPr>
          <w:color w:val="333333"/>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5) формирования культуры здоровья:</w:t>
      </w:r>
    </w:p>
    <w:p w:rsidR="0055571B" w:rsidRDefault="0055571B" w:rsidP="0055571B">
      <w:pPr>
        <w:pStyle w:val="afff"/>
        <w:shd w:val="clear" w:color="auto" w:fill="FFFFFF"/>
        <w:spacing w:before="0" w:after="0" w:afterAutospacing="0"/>
        <w:jc w:val="both"/>
        <w:rPr>
          <w:color w:val="333333"/>
          <w:sz w:val="21"/>
          <w:szCs w:val="21"/>
        </w:rPr>
      </w:pPr>
      <w:r>
        <w:rPr>
          <w:color w:val="333333"/>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6) трудового воспитания: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5571B" w:rsidRDefault="0055571B" w:rsidP="0055571B">
      <w:pPr>
        <w:pStyle w:val="afff"/>
        <w:shd w:val="clear" w:color="auto" w:fill="FFFFFF"/>
        <w:spacing w:before="0" w:after="0" w:afterAutospacing="0"/>
        <w:jc w:val="both"/>
        <w:rPr>
          <w:color w:val="333333"/>
          <w:sz w:val="21"/>
          <w:szCs w:val="21"/>
        </w:rPr>
      </w:pPr>
      <w:r>
        <w:rPr>
          <w:color w:val="333333"/>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7) экологического воспитания: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8) адаптации обучающегося к изменяющимся условиям социальной и природной среды:</w:t>
      </w:r>
    </w:p>
    <w:p w:rsidR="0055571B" w:rsidRDefault="0055571B" w:rsidP="0055571B">
      <w:pPr>
        <w:pStyle w:val="afff"/>
        <w:shd w:val="clear" w:color="auto" w:fill="FFFFFF"/>
        <w:spacing w:before="0" w:after="0" w:afterAutospacing="0"/>
        <w:jc w:val="both"/>
        <w:rPr>
          <w:color w:val="333333"/>
          <w:sz w:val="21"/>
          <w:szCs w:val="21"/>
        </w:rPr>
      </w:pPr>
      <w:r>
        <w:rPr>
          <w:color w:val="333333"/>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МЕТАПРЕДМЕТНЫЕ РЕЗУЛЬТАТЫ</w:t>
      </w:r>
    </w:p>
    <w:p w:rsidR="0055571B" w:rsidRDefault="0055571B" w:rsidP="0055571B">
      <w:pPr>
        <w:pStyle w:val="afff"/>
        <w:shd w:val="clear" w:color="auto" w:fill="FFFFFF"/>
        <w:spacing w:before="0" w:after="0" w:afterAutospacing="0"/>
        <w:jc w:val="both"/>
        <w:rPr>
          <w:color w:val="333333"/>
          <w:sz w:val="21"/>
          <w:szCs w:val="21"/>
        </w:rPr>
      </w:pPr>
      <w:r>
        <w:rPr>
          <w:color w:val="333333"/>
        </w:rPr>
        <w:lastRenderedPageBreak/>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Познавательные универсальные учебные действия</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Базовые логические действия:</w:t>
      </w:r>
    </w:p>
    <w:p w:rsidR="0055571B" w:rsidRDefault="0055571B" w:rsidP="0055571B">
      <w:pPr>
        <w:pStyle w:val="afff"/>
        <w:shd w:val="clear" w:color="auto" w:fill="FFFFFF"/>
        <w:spacing w:before="0" w:after="0" w:afterAutospacing="0"/>
        <w:jc w:val="both"/>
        <w:rPr>
          <w:color w:val="333333"/>
          <w:sz w:val="21"/>
          <w:szCs w:val="21"/>
        </w:rPr>
      </w:pPr>
      <w:r>
        <w:rPr>
          <w:color w:val="333333"/>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5571B" w:rsidRDefault="0055571B" w:rsidP="0055571B">
      <w:pPr>
        <w:pStyle w:val="afff"/>
        <w:shd w:val="clear" w:color="auto" w:fill="FFFFFF"/>
        <w:spacing w:before="0" w:after="0" w:afterAutospacing="0"/>
        <w:jc w:val="both"/>
        <w:rPr>
          <w:color w:val="333333"/>
          <w:sz w:val="21"/>
          <w:szCs w:val="21"/>
        </w:rPr>
      </w:pPr>
      <w:r>
        <w:rPr>
          <w:color w:val="333333"/>
        </w:rPr>
        <w:t>умение создавать, применять и преобразовывать знаки и символы, модели и схемы для решения учебных и познавательных задач;</w:t>
      </w:r>
    </w:p>
    <w:p w:rsidR="0055571B" w:rsidRDefault="0055571B" w:rsidP="0055571B">
      <w:pPr>
        <w:pStyle w:val="afff"/>
        <w:shd w:val="clear" w:color="auto" w:fill="FFFFFF"/>
        <w:spacing w:before="0" w:after="0" w:afterAutospacing="0"/>
        <w:jc w:val="both"/>
        <w:rPr>
          <w:color w:val="333333"/>
          <w:sz w:val="21"/>
          <w:szCs w:val="21"/>
        </w:rPr>
      </w:pPr>
      <w:r>
        <w:rPr>
          <w:color w:val="33333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Базовые исследовательские действия:</w:t>
      </w:r>
    </w:p>
    <w:p w:rsidR="0055571B" w:rsidRDefault="0055571B" w:rsidP="0055571B">
      <w:pPr>
        <w:pStyle w:val="afff"/>
        <w:shd w:val="clear" w:color="auto" w:fill="FFFFFF"/>
        <w:spacing w:before="0" w:after="0" w:afterAutospacing="0"/>
        <w:jc w:val="both"/>
        <w:rPr>
          <w:color w:val="333333"/>
          <w:sz w:val="21"/>
          <w:szCs w:val="21"/>
        </w:rPr>
      </w:pPr>
      <w:r>
        <w:rPr>
          <w:color w:val="333333"/>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5571B" w:rsidRDefault="0055571B" w:rsidP="0055571B">
      <w:pPr>
        <w:pStyle w:val="afff"/>
        <w:shd w:val="clear" w:color="auto" w:fill="FFFFFF"/>
        <w:spacing w:before="0" w:after="0" w:afterAutospacing="0"/>
        <w:jc w:val="both"/>
        <w:rPr>
          <w:color w:val="333333"/>
          <w:sz w:val="21"/>
          <w:szCs w:val="21"/>
        </w:rPr>
      </w:pPr>
      <w:r>
        <w:rPr>
          <w:color w:val="333333"/>
        </w:rPr>
        <w:t>оценивать на применимость и достоверность информацию, полученную в ходе исследования;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Работа с информацией:</w:t>
      </w:r>
    </w:p>
    <w:p w:rsidR="0055571B" w:rsidRDefault="0055571B" w:rsidP="0055571B">
      <w:pPr>
        <w:pStyle w:val="afff"/>
        <w:shd w:val="clear" w:color="auto" w:fill="FFFFFF"/>
        <w:spacing w:before="0" w:after="0" w:afterAutospacing="0"/>
        <w:jc w:val="both"/>
        <w:rPr>
          <w:color w:val="333333"/>
          <w:sz w:val="21"/>
          <w:szCs w:val="21"/>
        </w:rPr>
      </w:pPr>
      <w:r>
        <w:rPr>
          <w:color w:val="333333"/>
        </w:rPr>
        <w:t>выявлять дефицит информации, данных, необходимых для решения поставленной задачи;</w:t>
      </w:r>
    </w:p>
    <w:p w:rsidR="0055571B" w:rsidRDefault="0055571B" w:rsidP="0055571B">
      <w:pPr>
        <w:pStyle w:val="afff"/>
        <w:shd w:val="clear" w:color="auto" w:fill="FFFFFF"/>
        <w:spacing w:before="0" w:after="0" w:afterAutospacing="0"/>
        <w:jc w:val="both"/>
        <w:rPr>
          <w:color w:val="333333"/>
          <w:sz w:val="21"/>
          <w:szCs w:val="21"/>
        </w:rPr>
      </w:pPr>
      <w:r>
        <w:rPr>
          <w:color w:val="333333"/>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5571B" w:rsidRDefault="0055571B" w:rsidP="0055571B">
      <w:pPr>
        <w:pStyle w:val="afff"/>
        <w:shd w:val="clear" w:color="auto" w:fill="FFFFFF"/>
        <w:spacing w:before="0" w:after="0" w:afterAutospacing="0"/>
        <w:jc w:val="both"/>
        <w:rPr>
          <w:color w:val="333333"/>
          <w:sz w:val="21"/>
          <w:szCs w:val="21"/>
        </w:rPr>
      </w:pPr>
      <w:r>
        <w:rPr>
          <w:color w:val="333333"/>
        </w:rPr>
        <w:t>выбирать, анализировать, систематизировать и интерпретировать информацию различных видов и форм представления;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5571B" w:rsidRDefault="0055571B" w:rsidP="0055571B">
      <w:pPr>
        <w:pStyle w:val="afff"/>
        <w:shd w:val="clear" w:color="auto" w:fill="FFFFFF"/>
        <w:spacing w:before="0" w:after="0" w:afterAutospacing="0"/>
        <w:jc w:val="both"/>
        <w:rPr>
          <w:color w:val="333333"/>
          <w:sz w:val="21"/>
          <w:szCs w:val="21"/>
        </w:rPr>
      </w:pPr>
      <w:r>
        <w:rPr>
          <w:color w:val="333333"/>
        </w:rPr>
        <w:t>оценивать надёжность информации по критериям, предложенным учителем или сформулированным самостоятельно;</w:t>
      </w:r>
    </w:p>
    <w:p w:rsidR="0055571B" w:rsidRDefault="0055571B" w:rsidP="0055571B">
      <w:pPr>
        <w:pStyle w:val="afff"/>
        <w:shd w:val="clear" w:color="auto" w:fill="FFFFFF"/>
        <w:spacing w:before="0" w:after="0" w:afterAutospacing="0"/>
        <w:jc w:val="both"/>
        <w:rPr>
          <w:color w:val="333333"/>
          <w:sz w:val="21"/>
          <w:szCs w:val="21"/>
        </w:rPr>
      </w:pPr>
      <w:r>
        <w:rPr>
          <w:color w:val="333333"/>
        </w:rPr>
        <w:t>эффективно запоминать и систематизировать информацию.</w:t>
      </w:r>
      <w:r>
        <w:rPr>
          <w:color w:val="333333"/>
          <w:sz w:val="21"/>
          <w:szCs w:val="21"/>
        </w:rPr>
        <w:t xml:space="preserve">                 </w:t>
      </w:r>
      <w:r>
        <w:rPr>
          <w:rStyle w:val="afff0"/>
          <w:rFonts w:eastAsiaTheme="minorEastAsia"/>
          <w:color w:val="333333"/>
        </w:rPr>
        <w:t>Коммуникативные универсальные учебные действия</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Общение:</w:t>
      </w:r>
    </w:p>
    <w:p w:rsidR="0055571B" w:rsidRDefault="0055571B" w:rsidP="0055571B">
      <w:pPr>
        <w:pStyle w:val="afff"/>
        <w:shd w:val="clear" w:color="auto" w:fill="FFFFFF"/>
        <w:spacing w:before="0" w:after="0" w:afterAutospacing="0"/>
        <w:jc w:val="both"/>
        <w:rPr>
          <w:color w:val="333333"/>
          <w:sz w:val="21"/>
          <w:szCs w:val="21"/>
        </w:rPr>
      </w:pPr>
      <w:r>
        <w:rPr>
          <w:color w:val="333333"/>
        </w:rPr>
        <w:t>сопоставлять свои суждения с суждениями других участников диалога, обнаруживать различие и сходство позиций;</w:t>
      </w:r>
    </w:p>
    <w:p w:rsidR="0055571B" w:rsidRDefault="0055571B" w:rsidP="0055571B">
      <w:pPr>
        <w:pStyle w:val="afff"/>
        <w:shd w:val="clear" w:color="auto" w:fill="FFFFFF"/>
        <w:spacing w:before="0" w:after="0" w:afterAutospacing="0"/>
        <w:jc w:val="both"/>
        <w:rPr>
          <w:color w:val="333333"/>
          <w:sz w:val="21"/>
          <w:szCs w:val="21"/>
        </w:rPr>
      </w:pPr>
      <w:r>
        <w:rPr>
          <w:color w:val="333333"/>
        </w:rPr>
        <w:lastRenderedPageBreak/>
        <w:t>публично представлять результаты выполненного опыта (эксперимента, исследования, проекта);</w:t>
      </w:r>
    </w:p>
    <w:p w:rsidR="0055571B" w:rsidRDefault="0055571B" w:rsidP="0055571B">
      <w:pPr>
        <w:pStyle w:val="afff"/>
        <w:shd w:val="clear" w:color="auto" w:fill="FFFFFF"/>
        <w:spacing w:before="0" w:after="0" w:afterAutospacing="0"/>
        <w:jc w:val="both"/>
        <w:rPr>
          <w:color w:val="333333"/>
          <w:sz w:val="21"/>
          <w:szCs w:val="21"/>
        </w:rPr>
      </w:pPr>
      <w:r>
        <w:rPr>
          <w:color w:val="333333"/>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Совместная деятельность (сотрудничество):</w:t>
      </w:r>
    </w:p>
    <w:p w:rsidR="0055571B" w:rsidRDefault="0055571B" w:rsidP="0055571B">
      <w:pPr>
        <w:pStyle w:val="afff"/>
        <w:shd w:val="clear" w:color="auto" w:fill="FFFFFF"/>
        <w:spacing w:before="0" w:after="0" w:afterAutospacing="0"/>
        <w:jc w:val="both"/>
        <w:rPr>
          <w:color w:val="333333"/>
          <w:sz w:val="21"/>
          <w:szCs w:val="21"/>
        </w:rPr>
      </w:pPr>
      <w:r>
        <w:rPr>
          <w:color w:val="333333"/>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5571B" w:rsidRDefault="0055571B" w:rsidP="0055571B">
      <w:pPr>
        <w:pStyle w:val="afff"/>
        <w:shd w:val="clear" w:color="auto" w:fill="FFFFFF"/>
        <w:spacing w:before="0" w:after="0" w:afterAutospacing="0"/>
        <w:jc w:val="both"/>
        <w:rPr>
          <w:color w:val="333333"/>
          <w:sz w:val="21"/>
          <w:szCs w:val="21"/>
        </w:rPr>
      </w:pPr>
      <w:r>
        <w:rPr>
          <w:color w:val="333333"/>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5571B" w:rsidRDefault="0055571B" w:rsidP="0055571B">
      <w:pPr>
        <w:pStyle w:val="afff"/>
        <w:shd w:val="clear" w:color="auto" w:fill="FFFFFF"/>
        <w:spacing w:before="0" w:after="0" w:afterAutospacing="0"/>
        <w:jc w:val="both"/>
        <w:rPr>
          <w:color w:val="333333"/>
          <w:sz w:val="21"/>
          <w:szCs w:val="21"/>
        </w:rPr>
      </w:pPr>
      <w:r>
        <w:rPr>
          <w:color w:val="333333"/>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5571B" w:rsidRDefault="0055571B" w:rsidP="0055571B">
      <w:pPr>
        <w:pStyle w:val="afff"/>
        <w:shd w:val="clear" w:color="auto" w:fill="FFFFFF"/>
        <w:spacing w:before="0" w:after="0" w:afterAutospacing="0"/>
        <w:jc w:val="both"/>
        <w:rPr>
          <w:color w:val="333333"/>
          <w:sz w:val="21"/>
          <w:szCs w:val="21"/>
        </w:rPr>
      </w:pPr>
      <w:r>
        <w:rPr>
          <w:color w:val="333333"/>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5571B" w:rsidRDefault="0055571B" w:rsidP="0055571B">
      <w:pPr>
        <w:pStyle w:val="afff"/>
        <w:shd w:val="clear" w:color="auto" w:fill="FFFFFF"/>
        <w:spacing w:before="0" w:after="0" w:afterAutospacing="0"/>
        <w:jc w:val="both"/>
        <w:rPr>
          <w:color w:val="333333"/>
          <w:sz w:val="21"/>
          <w:szCs w:val="21"/>
        </w:rPr>
      </w:pPr>
      <w:r>
        <w:rPr>
          <w:color w:val="333333"/>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Регулятивные универсальные учебные действия</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Самоорганизация:</w:t>
      </w:r>
    </w:p>
    <w:p w:rsidR="0055571B" w:rsidRDefault="0055571B" w:rsidP="0055571B">
      <w:pPr>
        <w:pStyle w:val="afff"/>
        <w:shd w:val="clear" w:color="auto" w:fill="FFFFFF"/>
        <w:spacing w:before="0" w:after="0" w:afterAutospacing="0"/>
        <w:jc w:val="both"/>
        <w:rPr>
          <w:color w:val="333333"/>
          <w:sz w:val="21"/>
          <w:szCs w:val="21"/>
        </w:rPr>
      </w:pPr>
      <w:r>
        <w:rPr>
          <w:color w:val="333333"/>
        </w:rPr>
        <w:t>выявлять в жизненных и учебных ситуациях проблемы, требующие решения;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ориентироваться в различных подходах к принятию решений (индивидуальное принятие решений, принятие решений в группе);</w:t>
      </w:r>
    </w:p>
    <w:p w:rsidR="0055571B" w:rsidRDefault="0055571B" w:rsidP="0055571B">
      <w:pPr>
        <w:pStyle w:val="afff"/>
        <w:shd w:val="clear" w:color="auto" w:fill="FFFFFF"/>
        <w:spacing w:before="0" w:after="0" w:afterAutospacing="0"/>
        <w:jc w:val="both"/>
        <w:rPr>
          <w:color w:val="333333"/>
          <w:sz w:val="21"/>
          <w:szCs w:val="21"/>
        </w:rPr>
      </w:pPr>
      <w:r>
        <w:rPr>
          <w:color w:val="33333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5571B" w:rsidRDefault="0055571B" w:rsidP="0055571B">
      <w:pPr>
        <w:pStyle w:val="afff"/>
        <w:shd w:val="clear" w:color="auto" w:fill="FFFFFF"/>
        <w:spacing w:before="0" w:after="0" w:afterAutospacing="0"/>
        <w:jc w:val="both"/>
        <w:rPr>
          <w:color w:val="333333"/>
          <w:sz w:val="21"/>
          <w:szCs w:val="21"/>
        </w:rPr>
      </w:pPr>
      <w:r>
        <w:rPr>
          <w:color w:val="333333"/>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5571B" w:rsidRDefault="0055571B" w:rsidP="0055571B">
      <w:pPr>
        <w:pStyle w:val="afff"/>
        <w:shd w:val="clear" w:color="auto" w:fill="FFFFFF"/>
        <w:spacing w:before="0" w:after="0" w:afterAutospacing="0"/>
        <w:jc w:val="both"/>
        <w:rPr>
          <w:color w:val="333333"/>
          <w:sz w:val="21"/>
          <w:szCs w:val="21"/>
        </w:rPr>
      </w:pPr>
      <w:r>
        <w:rPr>
          <w:color w:val="333333"/>
        </w:rPr>
        <w:t>делать выбор в условиях противоречивой информации и брать ответственность за решение.</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Самоконтроль (рефлексия):</w:t>
      </w:r>
    </w:p>
    <w:p w:rsidR="0055571B" w:rsidRDefault="0055571B" w:rsidP="0055571B">
      <w:pPr>
        <w:pStyle w:val="afff"/>
        <w:shd w:val="clear" w:color="auto" w:fill="FFFFFF"/>
        <w:spacing w:before="0" w:after="0" w:afterAutospacing="0"/>
        <w:jc w:val="both"/>
        <w:rPr>
          <w:color w:val="333333"/>
          <w:sz w:val="21"/>
          <w:szCs w:val="21"/>
        </w:rPr>
      </w:pPr>
      <w:r>
        <w:rPr>
          <w:color w:val="333333"/>
        </w:rPr>
        <w:t>владеть способами самоконтроля, самомотивации и рефлексии;</w:t>
      </w:r>
    </w:p>
    <w:p w:rsidR="0055571B" w:rsidRDefault="0055571B" w:rsidP="0055571B">
      <w:pPr>
        <w:pStyle w:val="afff"/>
        <w:shd w:val="clear" w:color="auto" w:fill="FFFFFF"/>
        <w:spacing w:before="0" w:after="0" w:afterAutospacing="0"/>
        <w:jc w:val="both"/>
        <w:rPr>
          <w:color w:val="333333"/>
          <w:sz w:val="21"/>
          <w:szCs w:val="21"/>
        </w:rPr>
      </w:pPr>
      <w:r>
        <w:rPr>
          <w:color w:val="333333"/>
        </w:rPr>
        <w:t>давать оценку ситуации и предлагать план её изменения;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5571B" w:rsidRDefault="0055571B" w:rsidP="0055571B">
      <w:pPr>
        <w:pStyle w:val="afff"/>
        <w:shd w:val="clear" w:color="auto" w:fill="FFFFFF"/>
        <w:spacing w:before="0" w:after="0" w:afterAutospacing="0"/>
        <w:jc w:val="both"/>
        <w:rPr>
          <w:color w:val="333333"/>
          <w:sz w:val="21"/>
          <w:szCs w:val="21"/>
        </w:rPr>
      </w:pPr>
      <w:r>
        <w:rPr>
          <w:color w:val="333333"/>
        </w:rP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5571B" w:rsidRDefault="0055571B" w:rsidP="0055571B">
      <w:pPr>
        <w:pStyle w:val="afff"/>
        <w:shd w:val="clear" w:color="auto" w:fill="FFFFFF"/>
        <w:spacing w:before="0" w:after="0" w:afterAutospacing="0"/>
        <w:jc w:val="both"/>
        <w:rPr>
          <w:color w:val="333333"/>
          <w:sz w:val="21"/>
          <w:szCs w:val="21"/>
        </w:rPr>
      </w:pPr>
      <w:r>
        <w:rPr>
          <w:color w:val="333333"/>
        </w:rPr>
        <w:t>вносить коррективы в деятельность на основе новых обстоятельств, изменившихся ситуаций, установленных ошибок, возникших трудностей;</w:t>
      </w:r>
    </w:p>
    <w:p w:rsidR="0055571B" w:rsidRDefault="0055571B" w:rsidP="0055571B">
      <w:pPr>
        <w:pStyle w:val="afff"/>
        <w:shd w:val="clear" w:color="auto" w:fill="FFFFFF"/>
        <w:spacing w:before="0" w:after="0" w:afterAutospacing="0"/>
        <w:jc w:val="both"/>
        <w:rPr>
          <w:color w:val="333333"/>
          <w:sz w:val="21"/>
          <w:szCs w:val="21"/>
        </w:rPr>
      </w:pPr>
      <w:r>
        <w:rPr>
          <w:color w:val="333333"/>
        </w:rPr>
        <w:t>оценивать соответствие результата цели и условиям.</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Эмоциональный интеллект:</w:t>
      </w:r>
    </w:p>
    <w:p w:rsidR="0055571B" w:rsidRDefault="0055571B" w:rsidP="0055571B">
      <w:pPr>
        <w:pStyle w:val="afff"/>
        <w:shd w:val="clear" w:color="auto" w:fill="FFFFFF"/>
        <w:spacing w:before="0" w:after="0" w:afterAutospacing="0"/>
        <w:jc w:val="both"/>
        <w:rPr>
          <w:color w:val="333333"/>
          <w:sz w:val="21"/>
          <w:szCs w:val="21"/>
        </w:rPr>
      </w:pPr>
      <w:r>
        <w:rPr>
          <w:color w:val="333333"/>
        </w:rPr>
        <w:t>ставить себя на место другого человека, понимать мотивы и намерения другого.</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Принятие себя и других:</w:t>
      </w:r>
    </w:p>
    <w:p w:rsidR="0055571B" w:rsidRDefault="0055571B" w:rsidP="0055571B">
      <w:pPr>
        <w:pStyle w:val="afff"/>
        <w:shd w:val="clear" w:color="auto" w:fill="FFFFFF"/>
        <w:spacing w:before="0" w:after="0" w:afterAutospacing="0"/>
        <w:jc w:val="both"/>
        <w:rPr>
          <w:color w:val="333333"/>
          <w:sz w:val="21"/>
          <w:szCs w:val="21"/>
        </w:rPr>
      </w:pPr>
      <w:r>
        <w:rPr>
          <w:color w:val="333333"/>
        </w:rPr>
        <w:t>осознавать невозможность контролировать всё вокруг даже в условиях открытого доступа к любым объёмам информации.</w:t>
      </w:r>
    </w:p>
    <w:p w:rsidR="0055571B" w:rsidRDefault="0055571B" w:rsidP="0055571B">
      <w:pPr>
        <w:pStyle w:val="afff"/>
        <w:shd w:val="clear" w:color="auto" w:fill="FFFFFF"/>
        <w:spacing w:before="0" w:after="0" w:afterAutospacing="0"/>
        <w:jc w:val="both"/>
        <w:rPr>
          <w:color w:val="333333"/>
          <w:sz w:val="21"/>
          <w:szCs w:val="21"/>
        </w:rPr>
      </w:pPr>
      <w:r>
        <w:rPr>
          <w:rStyle w:val="afff0"/>
          <w:rFonts w:eastAsiaTheme="minorEastAsia"/>
          <w:color w:val="333333"/>
        </w:rPr>
        <w:t>ПРЕДМЕТНЫЕ РЕЗУЛЬТАТЫ</w:t>
      </w:r>
    </w:p>
    <w:p w:rsidR="0055571B" w:rsidRPr="0055571B" w:rsidRDefault="0055571B" w:rsidP="0055571B">
      <w:pPr>
        <w:pStyle w:val="afff"/>
        <w:shd w:val="clear" w:color="auto" w:fill="FFFFFF"/>
        <w:spacing w:before="0" w:after="0" w:afterAutospacing="0"/>
        <w:jc w:val="both"/>
        <w:rPr>
          <w:b/>
          <w:color w:val="333333"/>
          <w:sz w:val="21"/>
          <w:szCs w:val="21"/>
          <w:u w:val="single"/>
        </w:rPr>
      </w:pPr>
      <w:r w:rsidRPr="0055571B">
        <w:rPr>
          <w:b/>
          <w:color w:val="333333"/>
          <w:u w:val="single"/>
        </w:rPr>
        <w:t>К концу обучения </w:t>
      </w:r>
      <w:r w:rsidRPr="0055571B">
        <w:rPr>
          <w:rStyle w:val="afff0"/>
          <w:rFonts w:eastAsiaTheme="minorEastAsia"/>
          <w:b w:val="0"/>
          <w:color w:val="333333"/>
          <w:u w:val="single"/>
        </w:rPr>
        <w:t>в 7 классе</w:t>
      </w:r>
      <w:r w:rsidRPr="0055571B">
        <w:rPr>
          <w:b/>
          <w:color w:val="333333"/>
          <w:u w:val="single"/>
        </w:rPr>
        <w:t> у обучающегося будут сформированы следующие умения: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пояснять на примерах смысл понятий «информация», «информационный процесс», «обработка информации», «хранение информации», «передача информации»;</w:t>
      </w:r>
    </w:p>
    <w:p w:rsidR="0055571B" w:rsidRDefault="0055571B" w:rsidP="0055571B">
      <w:pPr>
        <w:pStyle w:val="afff"/>
        <w:shd w:val="clear" w:color="auto" w:fill="FFFFFF"/>
        <w:spacing w:before="0" w:after="0" w:afterAutospacing="0"/>
        <w:jc w:val="both"/>
        <w:rPr>
          <w:color w:val="333333"/>
          <w:sz w:val="21"/>
          <w:szCs w:val="21"/>
        </w:rPr>
      </w:pPr>
      <w:r>
        <w:rPr>
          <w:color w:val="333333"/>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5571B" w:rsidRDefault="0055571B" w:rsidP="0055571B">
      <w:pPr>
        <w:pStyle w:val="afff"/>
        <w:shd w:val="clear" w:color="auto" w:fill="FFFFFF"/>
        <w:spacing w:before="0" w:after="0" w:afterAutospacing="0"/>
        <w:jc w:val="both"/>
        <w:rPr>
          <w:color w:val="333333"/>
          <w:sz w:val="21"/>
          <w:szCs w:val="21"/>
        </w:rPr>
      </w:pPr>
      <w:r>
        <w:rPr>
          <w:color w:val="333333"/>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5571B" w:rsidRDefault="0055571B" w:rsidP="0055571B">
      <w:pPr>
        <w:pStyle w:val="afff"/>
        <w:shd w:val="clear" w:color="auto" w:fill="FFFFFF"/>
        <w:spacing w:before="0" w:after="0" w:afterAutospacing="0"/>
        <w:jc w:val="both"/>
        <w:rPr>
          <w:color w:val="333333"/>
          <w:sz w:val="21"/>
          <w:szCs w:val="21"/>
        </w:rPr>
      </w:pPr>
      <w:r>
        <w:rPr>
          <w:color w:val="333333"/>
        </w:rPr>
        <w:t>оценивать и сравнивать размеры текстовых, графических, звуковых файлов и видеофайлов;</w:t>
      </w:r>
    </w:p>
    <w:p w:rsidR="0055571B" w:rsidRDefault="0055571B" w:rsidP="0055571B">
      <w:pPr>
        <w:pStyle w:val="afff"/>
        <w:shd w:val="clear" w:color="auto" w:fill="FFFFFF"/>
        <w:spacing w:before="0" w:after="0" w:afterAutospacing="0"/>
        <w:jc w:val="both"/>
        <w:rPr>
          <w:color w:val="333333"/>
          <w:sz w:val="21"/>
          <w:szCs w:val="21"/>
        </w:rPr>
      </w:pPr>
      <w:r>
        <w:rPr>
          <w:color w:val="333333"/>
        </w:rPr>
        <w:t>приводить примеры современных устройств хранения и передачи информации, сравнивать их количественные характеристики;</w:t>
      </w:r>
    </w:p>
    <w:p w:rsidR="0055571B" w:rsidRDefault="0055571B" w:rsidP="0055571B">
      <w:pPr>
        <w:pStyle w:val="afff"/>
        <w:shd w:val="clear" w:color="auto" w:fill="FFFFFF"/>
        <w:spacing w:before="0" w:after="0" w:afterAutospacing="0"/>
        <w:jc w:val="both"/>
        <w:rPr>
          <w:color w:val="333333"/>
          <w:sz w:val="21"/>
          <w:szCs w:val="21"/>
        </w:rPr>
      </w:pPr>
      <w:r>
        <w:rPr>
          <w:color w:val="333333"/>
        </w:rPr>
        <w:t>выделять основные этапы в истории и понимать тенденции развития компьютеров и программного обеспечения;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5571B" w:rsidRDefault="0055571B" w:rsidP="0055571B">
      <w:pPr>
        <w:pStyle w:val="afff"/>
        <w:shd w:val="clear" w:color="auto" w:fill="FFFFFF"/>
        <w:spacing w:before="0" w:after="0" w:afterAutospacing="0"/>
        <w:jc w:val="both"/>
        <w:rPr>
          <w:color w:val="333333"/>
          <w:sz w:val="21"/>
          <w:szCs w:val="21"/>
        </w:rPr>
      </w:pPr>
      <w:r>
        <w:rPr>
          <w:color w:val="333333"/>
        </w:rPr>
        <w:t>соотносить характеристики компьютера с задачами, решаемыми с его помощью;</w:t>
      </w:r>
    </w:p>
    <w:p w:rsidR="0055571B" w:rsidRDefault="0055571B" w:rsidP="0055571B">
      <w:pPr>
        <w:pStyle w:val="afff"/>
        <w:shd w:val="clear" w:color="auto" w:fill="FFFFFF"/>
        <w:spacing w:before="0" w:after="0" w:afterAutospacing="0"/>
        <w:jc w:val="both"/>
        <w:rPr>
          <w:color w:val="333333"/>
          <w:sz w:val="21"/>
          <w:szCs w:val="21"/>
        </w:rPr>
      </w:pPr>
      <w:r>
        <w:rPr>
          <w:color w:val="333333"/>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5571B" w:rsidRDefault="0055571B" w:rsidP="0055571B">
      <w:pPr>
        <w:pStyle w:val="afff"/>
        <w:shd w:val="clear" w:color="auto" w:fill="FFFFFF"/>
        <w:spacing w:before="0" w:after="0" w:afterAutospacing="0"/>
        <w:jc w:val="both"/>
        <w:rPr>
          <w:color w:val="333333"/>
          <w:sz w:val="21"/>
          <w:szCs w:val="21"/>
        </w:rPr>
      </w:pPr>
      <w:r>
        <w:rPr>
          <w:color w:val="333333"/>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5571B" w:rsidRDefault="0055571B" w:rsidP="0055571B">
      <w:pPr>
        <w:pStyle w:val="afff"/>
        <w:shd w:val="clear" w:color="auto" w:fill="FFFFFF"/>
        <w:spacing w:before="0" w:after="0" w:afterAutospacing="0"/>
        <w:jc w:val="both"/>
        <w:rPr>
          <w:color w:val="333333"/>
          <w:sz w:val="21"/>
          <w:szCs w:val="21"/>
        </w:rPr>
      </w:pPr>
      <w:r>
        <w:rPr>
          <w:color w:val="333333"/>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55571B" w:rsidRDefault="0055571B" w:rsidP="0055571B">
      <w:pPr>
        <w:pStyle w:val="afff"/>
        <w:shd w:val="clear" w:color="auto" w:fill="FFFFFF"/>
        <w:spacing w:before="0" w:after="0" w:afterAutospacing="0"/>
        <w:jc w:val="both"/>
        <w:rPr>
          <w:color w:val="333333"/>
          <w:sz w:val="21"/>
          <w:szCs w:val="21"/>
        </w:rPr>
      </w:pPr>
      <w:r>
        <w:rPr>
          <w:color w:val="333333"/>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5571B" w:rsidRDefault="0055571B" w:rsidP="0055571B">
      <w:pPr>
        <w:pStyle w:val="afff"/>
        <w:shd w:val="clear" w:color="auto" w:fill="FFFFFF"/>
        <w:spacing w:before="0" w:after="0" w:afterAutospacing="0"/>
        <w:jc w:val="both"/>
        <w:rPr>
          <w:color w:val="333333"/>
          <w:sz w:val="21"/>
          <w:szCs w:val="21"/>
        </w:rPr>
      </w:pPr>
      <w:r>
        <w:rPr>
          <w:color w:val="333333"/>
        </w:rPr>
        <w:t>понимать структуру адресов веб-ресурсов;</w:t>
      </w:r>
    </w:p>
    <w:p w:rsidR="0055571B" w:rsidRDefault="0055571B" w:rsidP="0055571B">
      <w:pPr>
        <w:pStyle w:val="afff"/>
        <w:shd w:val="clear" w:color="auto" w:fill="FFFFFF"/>
        <w:spacing w:before="0" w:after="0" w:afterAutospacing="0"/>
        <w:jc w:val="both"/>
        <w:rPr>
          <w:color w:val="333333"/>
          <w:sz w:val="21"/>
          <w:szCs w:val="21"/>
        </w:rPr>
      </w:pPr>
      <w:r>
        <w:rPr>
          <w:color w:val="333333"/>
        </w:rPr>
        <w:t>использовать современные сервисы интернет-коммуникаций;</w:t>
      </w:r>
    </w:p>
    <w:p w:rsidR="0055571B" w:rsidRDefault="0055571B" w:rsidP="0055571B">
      <w:pPr>
        <w:pStyle w:val="afff"/>
        <w:shd w:val="clear" w:color="auto" w:fill="FFFFFF"/>
        <w:spacing w:before="0" w:after="0" w:afterAutospacing="0"/>
        <w:jc w:val="both"/>
        <w:rPr>
          <w:color w:val="333333"/>
          <w:sz w:val="21"/>
          <w:szCs w:val="21"/>
        </w:rPr>
      </w:pPr>
      <w:r>
        <w:rPr>
          <w:color w:val="333333"/>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5571B" w:rsidRDefault="0055571B" w:rsidP="0055571B">
      <w:pPr>
        <w:pStyle w:val="afff"/>
        <w:shd w:val="clear" w:color="auto" w:fill="FFFFFF"/>
        <w:spacing w:before="0" w:after="0" w:afterAutospacing="0"/>
        <w:jc w:val="both"/>
        <w:rPr>
          <w:color w:val="333333"/>
          <w:sz w:val="21"/>
          <w:szCs w:val="21"/>
        </w:rPr>
      </w:pPr>
      <w:r>
        <w:rPr>
          <w:color w:val="333333"/>
        </w:rPr>
        <w:t>применять методы профилактики негативного влияния средств информационных и коммуникационных технологий на здоровье пользователя.</w:t>
      </w:r>
    </w:p>
    <w:p w:rsidR="0055571B" w:rsidRPr="0055571B" w:rsidRDefault="0055571B" w:rsidP="0055571B">
      <w:pPr>
        <w:pStyle w:val="afff"/>
        <w:shd w:val="clear" w:color="auto" w:fill="FFFFFF"/>
        <w:spacing w:before="0" w:after="0" w:afterAutospacing="0"/>
        <w:jc w:val="both"/>
        <w:rPr>
          <w:b/>
          <w:color w:val="333333"/>
          <w:sz w:val="21"/>
          <w:szCs w:val="21"/>
          <w:u w:val="single"/>
        </w:rPr>
      </w:pPr>
      <w:r w:rsidRPr="0055571B">
        <w:rPr>
          <w:b/>
          <w:color w:val="333333"/>
          <w:u w:val="single"/>
        </w:rPr>
        <w:t>К концу обучения </w:t>
      </w:r>
      <w:r w:rsidRPr="0055571B">
        <w:rPr>
          <w:rStyle w:val="afff0"/>
          <w:rFonts w:eastAsiaTheme="minorEastAsia"/>
          <w:b w:val="0"/>
          <w:color w:val="333333"/>
          <w:u w:val="single"/>
        </w:rPr>
        <w:t>в 8 классе</w:t>
      </w:r>
      <w:r w:rsidRPr="0055571B">
        <w:rPr>
          <w:b/>
          <w:color w:val="333333"/>
          <w:u w:val="single"/>
        </w:rPr>
        <w:t> у обучающегося будут сформированы следующие умения: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пояснять на примерах различия между позиционными и непозиционными системами счисления;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5571B" w:rsidRDefault="0055571B" w:rsidP="0055571B">
      <w:pPr>
        <w:pStyle w:val="afff"/>
        <w:shd w:val="clear" w:color="auto" w:fill="FFFFFF"/>
        <w:spacing w:before="0" w:after="0" w:afterAutospacing="0"/>
        <w:jc w:val="both"/>
        <w:rPr>
          <w:color w:val="333333"/>
          <w:sz w:val="21"/>
          <w:szCs w:val="21"/>
        </w:rPr>
      </w:pPr>
      <w:r>
        <w:rPr>
          <w:color w:val="333333"/>
        </w:rPr>
        <w:t>раскрывать смысл понятий «высказывание», «логическая операция», «логическое выражение»;</w:t>
      </w:r>
    </w:p>
    <w:p w:rsidR="0055571B" w:rsidRDefault="0055571B" w:rsidP="0055571B">
      <w:pPr>
        <w:pStyle w:val="afff"/>
        <w:shd w:val="clear" w:color="auto" w:fill="FFFFFF"/>
        <w:spacing w:before="0" w:after="0" w:afterAutospacing="0"/>
        <w:jc w:val="both"/>
        <w:rPr>
          <w:color w:val="333333"/>
          <w:sz w:val="21"/>
          <w:szCs w:val="21"/>
        </w:rPr>
      </w:pPr>
      <w:r>
        <w:rPr>
          <w:color w:val="333333"/>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5571B" w:rsidRDefault="0055571B" w:rsidP="0055571B">
      <w:pPr>
        <w:pStyle w:val="afff"/>
        <w:shd w:val="clear" w:color="auto" w:fill="FFFFFF"/>
        <w:spacing w:before="0" w:after="0" w:afterAutospacing="0"/>
        <w:jc w:val="both"/>
        <w:rPr>
          <w:color w:val="333333"/>
          <w:sz w:val="21"/>
          <w:szCs w:val="21"/>
        </w:rPr>
      </w:pPr>
      <w:r>
        <w:rPr>
          <w:color w:val="333333"/>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5571B" w:rsidRDefault="0055571B" w:rsidP="0055571B">
      <w:pPr>
        <w:pStyle w:val="afff"/>
        <w:shd w:val="clear" w:color="auto" w:fill="FFFFFF"/>
        <w:spacing w:before="0" w:after="0" w:afterAutospacing="0"/>
        <w:jc w:val="both"/>
        <w:rPr>
          <w:color w:val="333333"/>
          <w:sz w:val="21"/>
          <w:szCs w:val="21"/>
        </w:rPr>
      </w:pPr>
      <w:r>
        <w:rPr>
          <w:color w:val="333333"/>
        </w:rPr>
        <w:t>описывать алгоритм решения задачи различными способами, в том числе в виде блок-схемы;</w:t>
      </w:r>
    </w:p>
    <w:p w:rsidR="0055571B" w:rsidRDefault="0055571B" w:rsidP="0055571B">
      <w:pPr>
        <w:pStyle w:val="afff"/>
        <w:shd w:val="clear" w:color="auto" w:fill="FFFFFF"/>
        <w:spacing w:before="0" w:after="0" w:afterAutospacing="0"/>
        <w:jc w:val="both"/>
        <w:rPr>
          <w:color w:val="333333"/>
          <w:sz w:val="21"/>
          <w:szCs w:val="21"/>
        </w:rPr>
      </w:pPr>
      <w:r>
        <w:rPr>
          <w:color w:val="333333"/>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5571B" w:rsidRDefault="0055571B" w:rsidP="0055571B">
      <w:pPr>
        <w:pStyle w:val="afff"/>
        <w:shd w:val="clear" w:color="auto" w:fill="FFFFFF"/>
        <w:spacing w:before="0" w:after="0" w:afterAutospacing="0"/>
        <w:jc w:val="both"/>
        <w:rPr>
          <w:color w:val="333333"/>
          <w:sz w:val="21"/>
          <w:szCs w:val="21"/>
        </w:rPr>
      </w:pPr>
      <w:r>
        <w:rPr>
          <w:color w:val="333333"/>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использовать при разработке программ логические значения, операции и выражения с ними;</w:t>
      </w:r>
    </w:p>
    <w:p w:rsidR="0055571B" w:rsidRDefault="0055571B" w:rsidP="0055571B">
      <w:pPr>
        <w:pStyle w:val="afff"/>
        <w:shd w:val="clear" w:color="auto" w:fill="FFFFFF"/>
        <w:spacing w:before="0" w:after="0" w:afterAutospacing="0"/>
        <w:jc w:val="both"/>
        <w:rPr>
          <w:color w:val="333333"/>
          <w:sz w:val="21"/>
          <w:szCs w:val="21"/>
        </w:rPr>
      </w:pPr>
      <w:r>
        <w:rPr>
          <w:color w:val="333333"/>
        </w:rPr>
        <w:t>анализировать предложенные алгоритмы, в том числе определять, какие результаты возможны при заданном множестве исходных значений;</w:t>
      </w:r>
    </w:p>
    <w:p w:rsidR="0055571B" w:rsidRDefault="0055571B" w:rsidP="0055571B">
      <w:pPr>
        <w:pStyle w:val="afff"/>
        <w:shd w:val="clear" w:color="auto" w:fill="FFFFFF"/>
        <w:spacing w:before="0" w:after="0" w:afterAutospacing="0"/>
        <w:jc w:val="both"/>
        <w:rPr>
          <w:color w:val="333333"/>
          <w:sz w:val="21"/>
          <w:szCs w:val="21"/>
        </w:rPr>
      </w:pPr>
      <w:r>
        <w:rPr>
          <w:color w:val="333333"/>
        </w:rPr>
        <w:lastRenderedPageBreak/>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5571B" w:rsidRPr="0055571B" w:rsidRDefault="0055571B" w:rsidP="0055571B">
      <w:pPr>
        <w:pStyle w:val="afff"/>
        <w:shd w:val="clear" w:color="auto" w:fill="FFFFFF"/>
        <w:spacing w:before="0" w:after="0" w:afterAutospacing="0"/>
        <w:jc w:val="both"/>
        <w:rPr>
          <w:color w:val="333333"/>
          <w:sz w:val="21"/>
          <w:szCs w:val="21"/>
        </w:rPr>
      </w:pPr>
      <w:r w:rsidRPr="0055571B">
        <w:rPr>
          <w:b/>
          <w:color w:val="333333"/>
          <w:u w:val="single"/>
        </w:rPr>
        <w:t>К концу обучения </w:t>
      </w:r>
      <w:r w:rsidRPr="0055571B">
        <w:rPr>
          <w:rStyle w:val="afff0"/>
          <w:rFonts w:eastAsiaTheme="minorEastAsia"/>
          <w:b w:val="0"/>
          <w:color w:val="333333"/>
          <w:u w:val="single"/>
        </w:rPr>
        <w:t>в 9 классе</w:t>
      </w:r>
      <w:r w:rsidRPr="0055571B">
        <w:rPr>
          <w:b/>
          <w:color w:val="333333"/>
          <w:u w:val="single"/>
        </w:rPr>
        <w:t> у обучающегося будут сформированы следующие умения:</w:t>
      </w:r>
    </w:p>
    <w:p w:rsidR="0055571B" w:rsidRDefault="0055571B" w:rsidP="0055571B">
      <w:pPr>
        <w:pStyle w:val="afff"/>
        <w:shd w:val="clear" w:color="auto" w:fill="FFFFFF"/>
        <w:spacing w:before="0" w:after="0" w:afterAutospacing="0"/>
        <w:jc w:val="both"/>
        <w:rPr>
          <w:color w:val="333333"/>
          <w:sz w:val="21"/>
          <w:szCs w:val="21"/>
        </w:rPr>
      </w:pPr>
      <w:r>
        <w:rPr>
          <w:color w:val="333333"/>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5571B" w:rsidRDefault="0055571B" w:rsidP="0055571B">
      <w:pPr>
        <w:pStyle w:val="afff"/>
        <w:shd w:val="clear" w:color="auto" w:fill="FFFFFF"/>
        <w:spacing w:before="0" w:after="0" w:afterAutospacing="0"/>
        <w:jc w:val="both"/>
        <w:rPr>
          <w:color w:val="333333"/>
          <w:sz w:val="21"/>
          <w:szCs w:val="21"/>
        </w:rPr>
      </w:pPr>
      <w:r>
        <w:rPr>
          <w:color w:val="333333"/>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5571B" w:rsidRDefault="0055571B" w:rsidP="0055571B">
      <w:pPr>
        <w:pStyle w:val="afff"/>
        <w:shd w:val="clear" w:color="auto" w:fill="FFFFFF"/>
        <w:spacing w:before="0" w:after="0" w:afterAutospacing="0"/>
        <w:jc w:val="both"/>
        <w:rPr>
          <w:color w:val="333333"/>
          <w:sz w:val="21"/>
          <w:szCs w:val="21"/>
        </w:rPr>
      </w:pPr>
      <w:r>
        <w:rPr>
          <w:color w:val="333333"/>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5571B" w:rsidRDefault="0055571B" w:rsidP="0055571B">
      <w:pPr>
        <w:pStyle w:val="afff"/>
        <w:shd w:val="clear" w:color="auto" w:fill="FFFFFF"/>
        <w:spacing w:before="0" w:after="0" w:afterAutospacing="0"/>
        <w:jc w:val="both"/>
        <w:rPr>
          <w:color w:val="333333"/>
          <w:sz w:val="21"/>
          <w:szCs w:val="21"/>
        </w:rPr>
      </w:pPr>
      <w:r>
        <w:rPr>
          <w:color w:val="333333"/>
        </w:rPr>
        <w:t>использовать графы и деревья для моделирования систем сетевой и иерархической структуры, находить кратчайший путь в графе;</w:t>
      </w:r>
    </w:p>
    <w:p w:rsidR="0055571B" w:rsidRDefault="0055571B" w:rsidP="0055571B">
      <w:pPr>
        <w:pStyle w:val="afff"/>
        <w:shd w:val="clear" w:color="auto" w:fill="FFFFFF"/>
        <w:spacing w:before="0" w:after="0" w:afterAutospacing="0"/>
        <w:jc w:val="both"/>
        <w:rPr>
          <w:color w:val="333333"/>
          <w:sz w:val="21"/>
          <w:szCs w:val="21"/>
        </w:rPr>
      </w:pPr>
      <w:r>
        <w:rPr>
          <w:color w:val="333333"/>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5571B" w:rsidRDefault="0055571B" w:rsidP="0055571B">
      <w:pPr>
        <w:pStyle w:val="afff"/>
        <w:shd w:val="clear" w:color="auto" w:fill="FFFFFF"/>
        <w:spacing w:before="0" w:after="0" w:afterAutospacing="0"/>
        <w:jc w:val="both"/>
        <w:rPr>
          <w:color w:val="333333"/>
          <w:sz w:val="21"/>
          <w:szCs w:val="21"/>
        </w:rPr>
      </w:pPr>
      <w:r>
        <w:rPr>
          <w:color w:val="333333"/>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5571B" w:rsidRDefault="0055571B" w:rsidP="0055571B">
      <w:pPr>
        <w:pStyle w:val="afff"/>
        <w:shd w:val="clear" w:color="auto" w:fill="FFFFFF"/>
        <w:spacing w:before="0" w:after="0" w:afterAutospacing="0"/>
        <w:jc w:val="both"/>
        <w:rPr>
          <w:color w:val="333333"/>
          <w:sz w:val="21"/>
          <w:szCs w:val="21"/>
        </w:rPr>
      </w:pPr>
      <w:r>
        <w:rPr>
          <w:color w:val="333333"/>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5571B" w:rsidRDefault="0055571B" w:rsidP="0055571B">
      <w:pPr>
        <w:pStyle w:val="afff"/>
        <w:shd w:val="clear" w:color="auto" w:fill="FFFFFF"/>
        <w:spacing w:before="0" w:after="0" w:afterAutospacing="0"/>
        <w:jc w:val="both"/>
        <w:rPr>
          <w:color w:val="333333"/>
          <w:sz w:val="21"/>
          <w:szCs w:val="21"/>
        </w:rPr>
      </w:pPr>
      <w:r>
        <w:rPr>
          <w:color w:val="333333"/>
        </w:rPr>
        <w:t>использовать электронные таблицы для численного моделирования в простых задачах из разных предметных областей;</w:t>
      </w:r>
    </w:p>
    <w:p w:rsidR="0055571B" w:rsidRDefault="0055571B" w:rsidP="0055571B">
      <w:pPr>
        <w:pStyle w:val="afff"/>
        <w:shd w:val="clear" w:color="auto" w:fill="FFFFFF"/>
        <w:spacing w:before="0" w:after="0" w:afterAutospacing="0"/>
        <w:jc w:val="both"/>
        <w:rPr>
          <w:color w:val="333333"/>
          <w:sz w:val="21"/>
          <w:szCs w:val="21"/>
        </w:rPr>
      </w:pPr>
      <w:r>
        <w:rPr>
          <w:color w:val="333333"/>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5571B" w:rsidRDefault="0055571B" w:rsidP="0055571B">
      <w:pPr>
        <w:pStyle w:val="afff"/>
        <w:shd w:val="clear" w:color="auto" w:fill="FFFFFF"/>
        <w:spacing w:before="0" w:after="0" w:afterAutospacing="0"/>
        <w:jc w:val="both"/>
        <w:rPr>
          <w:color w:val="333333"/>
          <w:sz w:val="21"/>
          <w:szCs w:val="21"/>
        </w:rPr>
      </w:pPr>
      <w:r>
        <w:rPr>
          <w:color w:val="333333"/>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5571B" w:rsidRDefault="0055571B" w:rsidP="0055571B">
      <w:pPr>
        <w:pStyle w:val="afff"/>
        <w:shd w:val="clear" w:color="auto" w:fill="FFFFFF"/>
        <w:spacing w:before="0" w:after="0" w:afterAutospacing="0"/>
        <w:jc w:val="both"/>
        <w:rPr>
          <w:color w:val="333333"/>
          <w:sz w:val="21"/>
          <w:szCs w:val="21"/>
        </w:rPr>
      </w:pPr>
      <w:r>
        <w:rPr>
          <w:color w:val="333333"/>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5571B" w:rsidRDefault="0055571B" w:rsidP="0055571B">
      <w:pPr>
        <w:pStyle w:val="afff"/>
        <w:shd w:val="clear" w:color="auto" w:fill="FFFFFF"/>
        <w:spacing w:before="0" w:after="0" w:afterAutospacing="0"/>
        <w:jc w:val="both"/>
        <w:rPr>
          <w:color w:val="333333"/>
        </w:rPr>
      </w:pPr>
      <w:r>
        <w:rPr>
          <w:color w:val="333333"/>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25D11" w:rsidRDefault="00EB6EF5" w:rsidP="00C25D11">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C25D11">
        <w:rPr>
          <w:rFonts w:ascii="Times New Roman" w:eastAsia="Times New Roman" w:hAnsi="Times New Roman" w:cs="Times New Roman"/>
          <w:b/>
          <w:color w:val="333333"/>
          <w:sz w:val="24"/>
          <w:szCs w:val="24"/>
          <w:u w:val="single"/>
          <w:lang w:eastAsia="ru-RU"/>
        </w:rPr>
        <w:t>8</w:t>
      </w:r>
      <w:r w:rsidR="00C25D11" w:rsidRPr="0055571B">
        <w:rPr>
          <w:rFonts w:ascii="Times New Roman" w:eastAsia="Times New Roman" w:hAnsi="Times New Roman" w:cs="Times New Roman"/>
          <w:b/>
          <w:color w:val="333333"/>
          <w:sz w:val="24"/>
          <w:szCs w:val="24"/>
          <w:u w:val="single"/>
          <w:lang w:eastAsia="ru-RU"/>
        </w:rPr>
        <w:t xml:space="preserve">. </w:t>
      </w:r>
      <w:r w:rsidR="00C25D11">
        <w:rPr>
          <w:rFonts w:ascii="Times New Roman" w:eastAsia="Times New Roman" w:hAnsi="Times New Roman" w:cs="Times New Roman"/>
          <w:b/>
          <w:color w:val="333333"/>
          <w:sz w:val="24"/>
          <w:szCs w:val="24"/>
          <w:u w:val="single"/>
          <w:lang w:eastAsia="ru-RU"/>
        </w:rPr>
        <w:t xml:space="preserve">РАБОЧАЯ ПРОГРАММА ПО ИСТОРИИ </w:t>
      </w:r>
      <w:r w:rsidR="00AB5483">
        <w:rPr>
          <w:rFonts w:ascii="Times New Roman" w:eastAsia="Times New Roman" w:hAnsi="Times New Roman" w:cs="Times New Roman"/>
          <w:b/>
          <w:color w:val="333333"/>
          <w:sz w:val="24"/>
          <w:szCs w:val="24"/>
          <w:u w:val="single"/>
          <w:lang w:eastAsia="ru-RU"/>
        </w:rPr>
        <w:t xml:space="preserve"> (</w:t>
      </w:r>
      <w:r w:rsidR="00C25D11" w:rsidRPr="0055571B">
        <w:rPr>
          <w:rFonts w:ascii="Times New Roman" w:eastAsia="Times New Roman" w:hAnsi="Times New Roman" w:cs="Times New Roman"/>
          <w:b/>
          <w:color w:val="333333"/>
          <w:sz w:val="24"/>
          <w:szCs w:val="24"/>
          <w:u w:val="single"/>
          <w:lang w:eastAsia="ru-RU"/>
        </w:rPr>
        <w:t xml:space="preserve"> 7-9 КЛАССЫ)</w:t>
      </w:r>
    </w:p>
    <w:p w:rsidR="00061D51" w:rsidRDefault="00061D51" w:rsidP="0052743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ПОЯСНИТЕЛЬНАЯ ЗАПИСКА</w:t>
      </w:r>
    </w:p>
    <w:p w:rsidR="00061D51" w:rsidRDefault="00061D51" w:rsidP="0052743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ОБЩАЯ ХАРАКТЕРИСТИКА УЧЕБНОГО ПРЕДМЕТА «ИСТОРИЯ»</w:t>
      </w:r>
    </w:p>
    <w:p w:rsidR="0052743B" w:rsidRPr="0052743B" w:rsidRDefault="0052743B" w:rsidP="00061D51">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r>
      <w:r w:rsidRPr="0052743B">
        <w:rPr>
          <w:rFonts w:ascii="Times New Roman" w:eastAsia="Times New Roman" w:hAnsi="Times New Roman" w:cs="Times New Roman"/>
          <w:color w:val="333333"/>
          <w:sz w:val="24"/>
          <w:szCs w:val="24"/>
          <w:lang w:eastAsia="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ЦЕЛИ ИЗУЧЕНИЯ УЧЕБНОГО ПРЕДМЕТА «ИСТОРИЯ»</w:t>
      </w:r>
    </w:p>
    <w:p w:rsidR="0052743B" w:rsidRPr="0052743B" w:rsidRDefault="0052743B" w:rsidP="00061D51">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r>
      <w:r w:rsidRPr="0052743B">
        <w:rPr>
          <w:rFonts w:ascii="Times New Roman" w:eastAsia="Times New Roman" w:hAnsi="Times New Roman" w:cs="Times New Roman"/>
          <w:color w:val="333333"/>
          <w:sz w:val="24"/>
          <w:szCs w:val="24"/>
          <w:lang w:eastAsia="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2743B" w:rsidRPr="00061D51" w:rsidRDefault="0052743B" w:rsidP="00061D51">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061D51">
        <w:rPr>
          <w:rFonts w:ascii="Times New Roman" w:eastAsia="Times New Roman" w:hAnsi="Times New Roman" w:cs="Times New Roman"/>
          <w:b/>
          <w:color w:val="333333"/>
          <w:sz w:val="24"/>
          <w:szCs w:val="24"/>
          <w:u w:val="single"/>
          <w:lang w:eastAsia="ru-RU"/>
        </w:rPr>
        <w:t>Задачами изучения истории являются:</w:t>
      </w:r>
    </w:p>
    <w:p w:rsidR="0052743B" w:rsidRPr="0052743B" w:rsidRDefault="0052743B" w:rsidP="005950B2">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2743B" w:rsidRPr="0052743B" w:rsidRDefault="0052743B" w:rsidP="005950B2">
      <w:pPr>
        <w:numPr>
          <w:ilvl w:val="0"/>
          <w:numId w:val="20"/>
        </w:numPr>
        <w:shd w:val="clear" w:color="auto" w:fill="FFFFFF"/>
        <w:spacing w:beforeAutospacing="1" w:after="0" w:line="240" w:lineRule="auto"/>
        <w:ind w:left="0"/>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2743B" w:rsidRPr="0052743B" w:rsidRDefault="0052743B" w:rsidP="005950B2">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2743B" w:rsidRPr="0052743B" w:rsidRDefault="0052743B" w:rsidP="005950B2">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2743B" w:rsidRPr="0052743B" w:rsidRDefault="0052743B" w:rsidP="005950B2">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МЕСТО УЧЕБНОГО ПРЕДМЕТА «ИСТОРИЯ» В УЧЕБНОМ ПЛАНЕ</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r>
      <w:r w:rsidRPr="0052743B">
        <w:rPr>
          <w:rFonts w:ascii="Times New Roman" w:eastAsia="Times New Roman" w:hAnsi="Times New Roman" w:cs="Times New Roman"/>
          <w:color w:val="333333"/>
          <w:sz w:val="24"/>
          <w:szCs w:val="24"/>
          <w:lang w:eastAsia="ru-RU"/>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СОДЕРЖАНИЕ УЧЕБНОГО ПРЕДМЕТА</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lastRenderedPageBreak/>
        <w:br/>
        <w:t>5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ИСТОРИЯ ДРЕВНЕГО МИРА</w:t>
      </w:r>
    </w:p>
    <w:p w:rsidR="0052743B" w:rsidRPr="0052743B" w:rsidRDefault="0052743B" w:rsidP="00061D51">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Введение</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2743B" w:rsidRPr="0052743B" w:rsidRDefault="0052743B" w:rsidP="00061D51">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ПЕРВОБЫТНОСТЬ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Разложение первобытнообщинных отношений. На пороге цивилизации.</w:t>
      </w:r>
    </w:p>
    <w:p w:rsidR="0052743B" w:rsidRPr="0052743B" w:rsidRDefault="0052743B" w:rsidP="00061D51">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ДРЕВНИЙ МИР</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Понятие и хронологические рамки истории Древнего мира. Карта Древнего мира.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Древний Восток</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Понятие «Древний Восток». Карта Древневосточного мира.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Древний Египет</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Отношения Египта с соседними народами. Египетское войско. Завоевательные походы фараонов; Тутмос III. Могущество Египта при Рамсесе II.</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Древние цивилизации Месопотамии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Древний Вавилон. Царь Хаммурапи и его законы.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Ассирия. Завоевания ассирийцев. Создание сильной державы. Культурные сокровища Ниневии. Гибель империи.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Усиление Нововавилонского царства. Легендарные памятники города Вавилона.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Восточное Средиземноморье в древности</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Персидская держава</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Древняя Индия</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Древний Китай</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Древняя Греция. Эллинизм</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Древнейшая Греция</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Греческие полисы</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Культура Древней Греции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Македонские завоевания. Эллинизм</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Древний Рим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Возникновение Римского государства</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Римские завоевания в Средиземноморье</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Поздняя Римская республика. Гражданские войны</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w:t>
      </w:r>
      <w:r w:rsidRPr="0052743B">
        <w:rPr>
          <w:rFonts w:ascii="Times New Roman" w:eastAsia="Times New Roman" w:hAnsi="Times New Roman" w:cs="Times New Roman"/>
          <w:color w:val="333333"/>
          <w:sz w:val="24"/>
          <w:szCs w:val="24"/>
          <w:lang w:eastAsia="ru-RU"/>
        </w:rPr>
        <w:lastRenderedPageBreak/>
        <w:t>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Расцвет и падение Римской империи</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Начало Великого переселения народов. Рим и варвары. Падение Западной Римской империи.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Культура Древнего Рима</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Обобщение</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Историческое и культурное наследие цивилизаций Древнего мира. </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6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ВСЕОБЩАЯ ИСТОРИЯ. ИСТОРИЯ СРЕДНИХ ВЕКОВ</w:t>
      </w:r>
      <w:r w:rsidRPr="0052743B">
        <w:rPr>
          <w:rFonts w:ascii="Times New Roman" w:eastAsia="Times New Roman" w:hAnsi="Times New Roman" w:cs="Times New Roman"/>
          <w:color w:val="333333"/>
          <w:sz w:val="24"/>
          <w:szCs w:val="24"/>
          <w:lang w:eastAsia="ru-RU"/>
        </w:rPr>
        <w:t> </w:t>
      </w:r>
    </w:p>
    <w:p w:rsidR="0052743B" w:rsidRPr="0052743B" w:rsidRDefault="0052743B" w:rsidP="00061D51">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Введение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Средние века: понятие, хронологические рамки и периодизация Средневековья.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Народы Европы в раннее Средневековье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Византийская империя в VI–ХI вв.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Арабы в VI–ХI вв.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Средневековое европейское общество</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Государства Европы в ХII–ХV вв.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Культура средневековой Европы</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Страны Востока в Средние века</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Культура народов Востока. Литература. Архитектура. Традиционные искусства и ремесла.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Государства доколумбовой Америки в Средние века</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Цивилизации майя, ацтеков и инков: общественный строй, религиозные верования, культура. Появление европейских завоевателей.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Обобщение</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Историческое и культурное наследие Средних веков.</w:t>
      </w:r>
    </w:p>
    <w:p w:rsidR="0052743B" w:rsidRPr="0052743B" w:rsidRDefault="0052743B" w:rsidP="0052743B">
      <w:pPr>
        <w:shd w:val="clear" w:color="auto" w:fill="FFFFFF"/>
        <w:spacing w:beforeAutospacing="1" w:after="0" w:afterAutospacing="1" w:line="240" w:lineRule="auto"/>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ИСТОРИЯ РОССИИ. ОТ РУСИ К РОССИЙСКОМУ ГОСУДАРСТВУ </w:t>
      </w:r>
    </w:p>
    <w:p w:rsidR="0052743B" w:rsidRPr="0052743B" w:rsidRDefault="0052743B" w:rsidP="00061D51">
      <w:pPr>
        <w:shd w:val="clear" w:color="auto" w:fill="FFFFFF"/>
        <w:spacing w:beforeAutospacing="1" w:after="0" w:afterAutospacing="1" w:line="240" w:lineRule="auto"/>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Введение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Роль и место России в мировой истории. Проблемы периодизации российской истории. Источники по истории России.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Народы и государства на территории нашей страны в древности. Восточная Европа в середине I тыс. н. э</w:t>
      </w:r>
      <w:r w:rsidRPr="0052743B">
        <w:rPr>
          <w:rFonts w:ascii="Times New Roman" w:eastAsia="Times New Roman" w:hAnsi="Times New Roman" w:cs="Times New Roman"/>
          <w:color w:val="333333"/>
          <w:sz w:val="24"/>
          <w:szCs w:val="24"/>
          <w:lang w:eastAsia="ru-RU"/>
        </w:rPr>
        <w:t>.</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lastRenderedPageBreak/>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Страны и народы Восточной Европы, Сибири и Дальнего Востока. Тюркский каганат. Хазарский каганат. Волжская Булгария.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Русь в IX – начале XII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Первые известия о Руси. Проблема образования государства Русь. Скандинавы на Руси. Начало династии Рюриковичей.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Принятие христианства и его значение. Византийское наследие на Руси.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Русь в конце X – начале XII в.</w:t>
      </w:r>
      <w:r w:rsidRPr="0052743B">
        <w:rPr>
          <w:rFonts w:ascii="Times New Roman" w:eastAsia="Times New Roman" w:hAnsi="Times New Roman" w:cs="Times New Roman"/>
          <w:color w:val="333333"/>
          <w:sz w:val="24"/>
          <w:szCs w:val="24"/>
          <w:lang w:eastAsia="ru-RU"/>
        </w:rPr>
        <w:t>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Культурное пространство.</w:t>
      </w:r>
      <w:r w:rsidRPr="0052743B">
        <w:rPr>
          <w:rFonts w:ascii="Times New Roman" w:eastAsia="Times New Roman" w:hAnsi="Times New Roman" w:cs="Times New Roman"/>
          <w:color w:val="333333"/>
          <w:sz w:val="24"/>
          <w:szCs w:val="24"/>
          <w:lang w:eastAsia="ru-RU"/>
        </w:rPr>
        <w:t>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Русь в середине XII – начале XIII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lastRenderedPageBreak/>
        <w:t>Русские земли и их соседи в середине XIII – XIV в.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Формирование единого Русского государства в XV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Обобщение</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7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ВСЕОБЩАЯ ИСТОРИЯ. ИСТОРИЯ НОВОГО ВРЕМЕНИ. КОНЕЦ XV – XVII в.</w:t>
      </w:r>
    </w:p>
    <w:p w:rsidR="0052743B" w:rsidRPr="0052743B" w:rsidRDefault="0052743B" w:rsidP="00061D51">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lastRenderedPageBreak/>
        <w:br/>
        <w:t>Введение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Понятие «Новое время». Хронологические рамки и периодизация истории Нового времени.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Великие географические открытия</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Изменения в европейском обществе в XVI–XVII вв.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Реформация и контрреформация в Европе</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Государства Европы в XVI–XVII вв.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Испания</w:t>
      </w:r>
      <w:r w:rsidRPr="0052743B">
        <w:rPr>
          <w:rFonts w:ascii="Times New Roman" w:eastAsia="Times New Roman" w:hAnsi="Times New Roman" w:cs="Times New Roman"/>
          <w:color w:val="333333"/>
          <w:sz w:val="24"/>
          <w:szCs w:val="24"/>
          <w:lang w:eastAsia="ru-RU"/>
        </w:rPr>
        <w:t>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Франция:</w:t>
      </w:r>
      <w:r w:rsidRPr="0052743B">
        <w:rPr>
          <w:rFonts w:ascii="Times New Roman" w:eastAsia="Times New Roman" w:hAnsi="Times New Roman" w:cs="Times New Roman"/>
          <w:color w:val="333333"/>
          <w:sz w:val="24"/>
          <w:szCs w:val="24"/>
          <w:lang w:eastAsia="ru-RU"/>
        </w:rPr>
        <w:t>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Англия.</w:t>
      </w:r>
      <w:r w:rsidRPr="0052743B">
        <w:rPr>
          <w:rFonts w:ascii="Times New Roman" w:eastAsia="Times New Roman" w:hAnsi="Times New Roman" w:cs="Times New Roman"/>
          <w:color w:val="333333"/>
          <w:sz w:val="24"/>
          <w:szCs w:val="24"/>
          <w:lang w:eastAsia="ru-RU"/>
        </w:rPr>
        <w:t>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Английская революция середины XVII в.</w:t>
      </w:r>
      <w:r w:rsidRPr="0052743B">
        <w:rPr>
          <w:rFonts w:ascii="Times New Roman" w:eastAsia="Times New Roman" w:hAnsi="Times New Roman" w:cs="Times New Roman"/>
          <w:color w:val="333333"/>
          <w:sz w:val="24"/>
          <w:szCs w:val="24"/>
          <w:lang w:eastAsia="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Страны Центральной, Южной и Юго-Восточной Европы.</w:t>
      </w:r>
      <w:r w:rsidRPr="0052743B">
        <w:rPr>
          <w:rFonts w:ascii="Times New Roman" w:eastAsia="Times New Roman" w:hAnsi="Times New Roman" w:cs="Times New Roman"/>
          <w:color w:val="333333"/>
          <w:sz w:val="24"/>
          <w:szCs w:val="24"/>
          <w:lang w:eastAsia="ru-RU"/>
        </w:rPr>
        <w:t> В мире империй и вне его. Германские государства. Итальянские земли. Положение славянских народов. Образование Речи Посполитой.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Международные отношения в XVI–XVII вв.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Европейская культура в раннее Новое время</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Страны Востока в XVI–XVII вв.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lastRenderedPageBreak/>
        <w:t>Османская империя:</w:t>
      </w:r>
      <w:r w:rsidRPr="0052743B">
        <w:rPr>
          <w:rFonts w:ascii="Times New Roman" w:eastAsia="Times New Roman" w:hAnsi="Times New Roman" w:cs="Times New Roman"/>
          <w:color w:val="333333"/>
          <w:sz w:val="24"/>
          <w:szCs w:val="24"/>
          <w:lang w:eastAsia="ru-RU"/>
        </w:rPr>
        <w:t> на вершине могущества. Сулейман I Великолепный: завоеватель, законодатель. Управление многонациональной империей. Османская армия. </w:t>
      </w:r>
      <w:r w:rsidRPr="0052743B">
        <w:rPr>
          <w:rFonts w:ascii="Times New Roman" w:eastAsia="Times New Roman" w:hAnsi="Times New Roman" w:cs="Times New Roman"/>
          <w:b/>
          <w:bCs/>
          <w:color w:val="333333"/>
          <w:sz w:val="24"/>
          <w:szCs w:val="24"/>
          <w:lang w:eastAsia="ru-RU"/>
        </w:rPr>
        <w:t>Индия</w:t>
      </w:r>
      <w:r w:rsidRPr="0052743B">
        <w:rPr>
          <w:rFonts w:ascii="Times New Roman" w:eastAsia="Times New Roman" w:hAnsi="Times New Roman" w:cs="Times New Roman"/>
          <w:color w:val="333333"/>
          <w:sz w:val="24"/>
          <w:szCs w:val="24"/>
          <w:lang w:eastAsia="ru-RU"/>
        </w:rPr>
        <w:t> при Великих Моголах. Начало проникновения европейцев. Ост-Индские компании. </w:t>
      </w:r>
      <w:r w:rsidRPr="0052743B">
        <w:rPr>
          <w:rFonts w:ascii="Times New Roman" w:eastAsia="Times New Roman" w:hAnsi="Times New Roman" w:cs="Times New Roman"/>
          <w:b/>
          <w:bCs/>
          <w:color w:val="333333"/>
          <w:sz w:val="24"/>
          <w:szCs w:val="24"/>
          <w:lang w:eastAsia="ru-RU"/>
        </w:rPr>
        <w:t>Китай</w:t>
      </w:r>
      <w:r w:rsidRPr="0052743B">
        <w:rPr>
          <w:rFonts w:ascii="Times New Roman" w:eastAsia="Times New Roman" w:hAnsi="Times New Roman" w:cs="Times New Roman"/>
          <w:color w:val="333333"/>
          <w:sz w:val="24"/>
          <w:szCs w:val="24"/>
          <w:lang w:eastAsia="ru-RU"/>
        </w:rPr>
        <w:t> в эпоху Мин. Экономическая и социальная политика государства. Утверждение маньчжурской династии Цин. </w:t>
      </w:r>
      <w:r w:rsidRPr="0052743B">
        <w:rPr>
          <w:rFonts w:ascii="Times New Roman" w:eastAsia="Times New Roman" w:hAnsi="Times New Roman" w:cs="Times New Roman"/>
          <w:b/>
          <w:bCs/>
          <w:color w:val="333333"/>
          <w:sz w:val="24"/>
          <w:szCs w:val="24"/>
          <w:lang w:eastAsia="ru-RU"/>
        </w:rPr>
        <w:t>Япония:</w:t>
      </w:r>
      <w:r w:rsidRPr="0052743B">
        <w:rPr>
          <w:rFonts w:ascii="Times New Roman" w:eastAsia="Times New Roman" w:hAnsi="Times New Roman" w:cs="Times New Roman"/>
          <w:color w:val="333333"/>
          <w:sz w:val="24"/>
          <w:szCs w:val="24"/>
          <w:lang w:eastAsia="ru-RU"/>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Обобщение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Историческое и культурное наследие Раннего Нового времени.</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ИСТОРИЯ РОССИИ. РОССИЯ В XVI–XVII вв.: ОТ ВЕЛИКОГО КНЯЖЕСТВА К ЦАРСТВУ</w:t>
      </w:r>
    </w:p>
    <w:p w:rsidR="0052743B" w:rsidRPr="0052743B" w:rsidRDefault="0052743B" w:rsidP="00061D51">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Россия в XVI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Завершение объединения русских земель.</w:t>
      </w:r>
      <w:r w:rsidRPr="0052743B">
        <w:rPr>
          <w:rFonts w:ascii="Times New Roman" w:eastAsia="Times New Roman" w:hAnsi="Times New Roman" w:cs="Times New Roman"/>
          <w:color w:val="333333"/>
          <w:sz w:val="24"/>
          <w:szCs w:val="24"/>
          <w:lang w:eastAsia="ru-RU"/>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Царствование Ивана IV.</w:t>
      </w:r>
      <w:r w:rsidRPr="0052743B">
        <w:rPr>
          <w:rFonts w:ascii="Times New Roman" w:eastAsia="Times New Roman" w:hAnsi="Times New Roman" w:cs="Times New Roman"/>
          <w:color w:val="333333"/>
          <w:sz w:val="24"/>
          <w:szCs w:val="24"/>
          <w:lang w:eastAsia="ru-RU"/>
        </w:rPr>
        <w:t> Регентство Елены Глинской. Сопротивление удельных князей великокняжеской власти. Унификация денежной системы.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Период боярского правления. Борьба за власть между боярскими кланами. Губная реформа. Московское восстание 1547 г. Ереси.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Россия в конце XVI в.</w:t>
      </w:r>
      <w:r w:rsidRPr="0052743B">
        <w:rPr>
          <w:rFonts w:ascii="Times New Roman" w:eastAsia="Times New Roman" w:hAnsi="Times New Roman" w:cs="Times New Roman"/>
          <w:color w:val="333333"/>
          <w:sz w:val="24"/>
          <w:szCs w:val="24"/>
          <w:lang w:eastAsia="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w:t>
      </w:r>
      <w:r w:rsidRPr="0052743B">
        <w:rPr>
          <w:rFonts w:ascii="Times New Roman" w:eastAsia="Times New Roman" w:hAnsi="Times New Roman" w:cs="Times New Roman"/>
          <w:color w:val="333333"/>
          <w:sz w:val="24"/>
          <w:szCs w:val="24"/>
          <w:lang w:eastAsia="ru-RU"/>
        </w:rPr>
        <w:lastRenderedPageBreak/>
        <w:t>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Смута в России</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Накануне Смуты.</w:t>
      </w:r>
      <w:r w:rsidRPr="0052743B">
        <w:rPr>
          <w:rFonts w:ascii="Times New Roman" w:eastAsia="Times New Roman" w:hAnsi="Times New Roman" w:cs="Times New Roman"/>
          <w:color w:val="333333"/>
          <w:sz w:val="24"/>
          <w:szCs w:val="24"/>
          <w:lang w:eastAsia="ru-RU"/>
        </w:rPr>
        <w:t>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Смутное время начала XVII в.</w:t>
      </w:r>
      <w:r w:rsidRPr="0052743B">
        <w:rPr>
          <w:rFonts w:ascii="Times New Roman" w:eastAsia="Times New Roman" w:hAnsi="Times New Roman" w:cs="Times New Roman"/>
          <w:color w:val="333333"/>
          <w:sz w:val="24"/>
          <w:szCs w:val="24"/>
          <w:lang w:eastAsia="ru-RU"/>
        </w:rPr>
        <w:t> Дискуссия о его причинах. Самозванцы и самозванство. Личность Лжедмитрия I и его политика. Восстание 1606 г. и убийство самозванца.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52743B">
        <w:rPr>
          <w:rFonts w:ascii="Times New Roman" w:eastAsia="Times New Roman" w:hAnsi="Times New Roman" w:cs="Times New Roman"/>
          <w:color w:val="333333"/>
          <w:sz w:val="24"/>
          <w:szCs w:val="24"/>
          <w:lang w:eastAsia="ru-RU"/>
        </w:rPr>
        <w:noBreakHyphen/>
        <w:t>П. Делагарди и распад тушинского лагеря. Открытое вступление Речи Посполитой в войну против России. Оборона Смоленска.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Окончание Смуты.</w:t>
      </w:r>
      <w:r w:rsidRPr="0052743B">
        <w:rPr>
          <w:rFonts w:ascii="Times New Roman" w:eastAsia="Times New Roman" w:hAnsi="Times New Roman" w:cs="Times New Roman"/>
          <w:color w:val="333333"/>
          <w:sz w:val="24"/>
          <w:szCs w:val="24"/>
          <w:lang w:eastAsia="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Россия в XVII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Россия при первых Романовых.</w:t>
      </w:r>
      <w:r w:rsidRPr="0052743B">
        <w:rPr>
          <w:rFonts w:ascii="Times New Roman" w:eastAsia="Times New Roman" w:hAnsi="Times New Roman" w:cs="Times New Roman"/>
          <w:color w:val="333333"/>
          <w:sz w:val="24"/>
          <w:szCs w:val="24"/>
          <w:lang w:eastAsia="ru-RU"/>
        </w:rPr>
        <w:t>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Экономическое развитие России в XVII в.</w:t>
      </w:r>
      <w:r w:rsidRPr="0052743B">
        <w:rPr>
          <w:rFonts w:ascii="Times New Roman" w:eastAsia="Times New Roman" w:hAnsi="Times New Roman" w:cs="Times New Roman"/>
          <w:color w:val="333333"/>
          <w:sz w:val="24"/>
          <w:szCs w:val="24"/>
          <w:lang w:eastAsia="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Социальная структура российского общества.</w:t>
      </w:r>
      <w:r w:rsidRPr="0052743B">
        <w:rPr>
          <w:rFonts w:ascii="Times New Roman" w:eastAsia="Times New Roman" w:hAnsi="Times New Roman" w:cs="Times New Roman"/>
          <w:color w:val="333333"/>
          <w:sz w:val="24"/>
          <w:szCs w:val="24"/>
          <w:lang w:eastAsia="ru-RU"/>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Внешняя политика России в XVII в.</w:t>
      </w:r>
      <w:r w:rsidRPr="0052743B">
        <w:rPr>
          <w:rFonts w:ascii="Times New Roman" w:eastAsia="Times New Roman" w:hAnsi="Times New Roman" w:cs="Times New Roman"/>
          <w:color w:val="333333"/>
          <w:sz w:val="24"/>
          <w:szCs w:val="24"/>
          <w:lang w:eastAsia="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w:t>
      </w:r>
      <w:r w:rsidRPr="0052743B">
        <w:rPr>
          <w:rFonts w:ascii="Times New Roman" w:eastAsia="Times New Roman" w:hAnsi="Times New Roman" w:cs="Times New Roman"/>
          <w:color w:val="333333"/>
          <w:sz w:val="24"/>
          <w:szCs w:val="24"/>
          <w:lang w:eastAsia="ru-RU"/>
        </w:rPr>
        <w:lastRenderedPageBreak/>
        <w:t>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Освоение новых территорий.</w:t>
      </w:r>
      <w:r w:rsidRPr="0052743B">
        <w:rPr>
          <w:rFonts w:ascii="Times New Roman" w:eastAsia="Times New Roman" w:hAnsi="Times New Roman" w:cs="Times New Roman"/>
          <w:color w:val="333333"/>
          <w:sz w:val="24"/>
          <w:szCs w:val="24"/>
          <w:lang w:eastAsia="ru-RU"/>
        </w:rPr>
        <w:t>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Культурное пространство XVI–XVII вв.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Наш край в XVI–XVII вв.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Обобщение</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8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ВСЕОБЩАЯ ИСТОРИЯ. ИСТОРИЯ НОВОГО ВРЕМЕНИ. XVIII в.</w:t>
      </w:r>
    </w:p>
    <w:p w:rsidR="0052743B" w:rsidRPr="0052743B" w:rsidRDefault="0052743B" w:rsidP="00061D51">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Введение</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Век Просвещения</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Государства Европы в XVIII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Монархии в Европе XVIII в.:</w:t>
      </w:r>
      <w:r w:rsidRPr="0052743B">
        <w:rPr>
          <w:rFonts w:ascii="Times New Roman" w:eastAsia="Times New Roman" w:hAnsi="Times New Roman" w:cs="Times New Roman"/>
          <w:color w:val="333333"/>
          <w:sz w:val="24"/>
          <w:szCs w:val="24"/>
          <w:lang w:eastAsia="ru-RU"/>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Великобритания в XVIII в.</w:t>
      </w:r>
      <w:r w:rsidRPr="0052743B">
        <w:rPr>
          <w:rFonts w:ascii="Times New Roman" w:eastAsia="Times New Roman" w:hAnsi="Times New Roman" w:cs="Times New Roman"/>
          <w:color w:val="333333"/>
          <w:sz w:val="24"/>
          <w:szCs w:val="24"/>
          <w:lang w:eastAsia="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lastRenderedPageBreak/>
        <w:t>Франция.</w:t>
      </w:r>
      <w:r w:rsidRPr="0052743B">
        <w:rPr>
          <w:rFonts w:ascii="Times New Roman" w:eastAsia="Times New Roman" w:hAnsi="Times New Roman" w:cs="Times New Roman"/>
          <w:color w:val="333333"/>
          <w:sz w:val="24"/>
          <w:szCs w:val="24"/>
          <w:lang w:eastAsia="ru-RU"/>
        </w:rPr>
        <w:t> Абсолютная монархия: политика сохранения старого порядка. Попытки проведения реформ. Королевская власть и сословия.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Германские государства, монархия Габсбургов, итальянские земли в XVIII в.</w:t>
      </w:r>
      <w:r w:rsidRPr="0052743B">
        <w:rPr>
          <w:rFonts w:ascii="Times New Roman" w:eastAsia="Times New Roman" w:hAnsi="Times New Roman" w:cs="Times New Roman"/>
          <w:color w:val="333333"/>
          <w:sz w:val="24"/>
          <w:szCs w:val="24"/>
          <w:lang w:eastAsia="ru-RU"/>
        </w:rPr>
        <w:t>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Государства Пиренейского полуострова.</w:t>
      </w:r>
      <w:r w:rsidRPr="0052743B">
        <w:rPr>
          <w:rFonts w:ascii="Times New Roman" w:eastAsia="Times New Roman" w:hAnsi="Times New Roman" w:cs="Times New Roman"/>
          <w:color w:val="333333"/>
          <w:sz w:val="24"/>
          <w:szCs w:val="24"/>
          <w:lang w:eastAsia="ru-RU"/>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Британские колонии в Северной Америке: борьба за независимость</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Французская революция конца XVIII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Европейская культура в XVIII в.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Международные отношения в XVIII в.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Страны Востока в XVIII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Обобщение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Историческое и культурное наследие XVIII в.</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lastRenderedPageBreak/>
        <w:br/>
        <w:t>ИСТОРИЯ РОССИИ. РОССИЯ В КОНЦЕ XVII – XVIII в.: ОТ ЦАРСТВА К ИМПЕРИИ</w:t>
      </w:r>
    </w:p>
    <w:p w:rsidR="0052743B" w:rsidRPr="0052743B" w:rsidRDefault="0052743B" w:rsidP="00061D51">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Введение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Россия в эпоху преобразований Петра I</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Причины и предпосылки преобразований.</w:t>
      </w:r>
      <w:r w:rsidRPr="0052743B">
        <w:rPr>
          <w:rFonts w:ascii="Times New Roman" w:eastAsia="Times New Roman" w:hAnsi="Times New Roman" w:cs="Times New Roman"/>
          <w:color w:val="333333"/>
          <w:sz w:val="24"/>
          <w:szCs w:val="24"/>
          <w:lang w:eastAsia="ru-RU"/>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Экономическая политика.</w:t>
      </w:r>
      <w:r w:rsidRPr="0052743B">
        <w:rPr>
          <w:rFonts w:ascii="Times New Roman" w:eastAsia="Times New Roman" w:hAnsi="Times New Roman" w:cs="Times New Roman"/>
          <w:color w:val="333333"/>
          <w:sz w:val="24"/>
          <w:szCs w:val="24"/>
          <w:lang w:eastAsia="ru-RU"/>
        </w:rPr>
        <w:t>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Социальная политика.</w:t>
      </w:r>
      <w:r w:rsidRPr="0052743B">
        <w:rPr>
          <w:rFonts w:ascii="Times New Roman" w:eastAsia="Times New Roman" w:hAnsi="Times New Roman" w:cs="Times New Roman"/>
          <w:color w:val="333333"/>
          <w:sz w:val="24"/>
          <w:szCs w:val="24"/>
          <w:lang w:eastAsia="ru-RU"/>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Реформы управления.</w:t>
      </w:r>
      <w:r w:rsidRPr="0052743B">
        <w:rPr>
          <w:rFonts w:ascii="Times New Roman" w:eastAsia="Times New Roman" w:hAnsi="Times New Roman" w:cs="Times New Roman"/>
          <w:color w:val="333333"/>
          <w:sz w:val="24"/>
          <w:szCs w:val="24"/>
          <w:lang w:eastAsia="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Первые гвардейские полки. Создание регулярной армии, военного флота. Рекрутские наборы.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Церковная реформа.</w:t>
      </w:r>
      <w:r w:rsidRPr="0052743B">
        <w:rPr>
          <w:rFonts w:ascii="Times New Roman" w:eastAsia="Times New Roman" w:hAnsi="Times New Roman" w:cs="Times New Roman"/>
          <w:color w:val="333333"/>
          <w:sz w:val="24"/>
          <w:szCs w:val="24"/>
          <w:lang w:eastAsia="ru-RU"/>
        </w:rPr>
        <w:t> Упразднение патриаршества, учреждение Синода. Положение инославных конфессий.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Оппозиция реформам Петра I. </w:t>
      </w:r>
      <w:r w:rsidRPr="0052743B">
        <w:rPr>
          <w:rFonts w:ascii="Times New Roman" w:eastAsia="Times New Roman" w:hAnsi="Times New Roman" w:cs="Times New Roman"/>
          <w:color w:val="333333"/>
          <w:sz w:val="24"/>
          <w:szCs w:val="24"/>
          <w:lang w:eastAsia="ru-RU"/>
        </w:rPr>
        <w:t>Социальные движения в первой четверти XVIII в. Восстания в Астрахани, Башкирии, на Дону. Дело царевича Алексея.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Внешняя политика.</w:t>
      </w:r>
      <w:r w:rsidRPr="0052743B">
        <w:rPr>
          <w:rFonts w:ascii="Times New Roman" w:eastAsia="Times New Roman" w:hAnsi="Times New Roman" w:cs="Times New Roman"/>
          <w:color w:val="333333"/>
          <w:sz w:val="24"/>
          <w:szCs w:val="24"/>
          <w:lang w:eastAsia="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Преобразования Петра I в области культуры.</w:t>
      </w:r>
      <w:r w:rsidRPr="0052743B">
        <w:rPr>
          <w:rFonts w:ascii="Times New Roman" w:eastAsia="Times New Roman" w:hAnsi="Times New Roman" w:cs="Times New Roman"/>
          <w:color w:val="333333"/>
          <w:sz w:val="24"/>
          <w:szCs w:val="24"/>
          <w:lang w:eastAsia="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Итоги, последствия и значение петровских преобразований. Образ Петра I в русской культуре.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Россия после Петра I. Дворцовые перевороты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lastRenderedPageBreak/>
        <w:t>Россия при Елизавете Петровне.</w:t>
      </w:r>
      <w:r w:rsidRPr="0052743B">
        <w:rPr>
          <w:rFonts w:ascii="Times New Roman" w:eastAsia="Times New Roman" w:hAnsi="Times New Roman" w:cs="Times New Roman"/>
          <w:color w:val="333333"/>
          <w:sz w:val="24"/>
          <w:szCs w:val="24"/>
          <w:lang w:eastAsia="ru-RU"/>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Петр III.</w:t>
      </w:r>
      <w:r w:rsidRPr="0052743B">
        <w:rPr>
          <w:rFonts w:ascii="Times New Roman" w:eastAsia="Times New Roman" w:hAnsi="Times New Roman" w:cs="Times New Roman"/>
          <w:color w:val="333333"/>
          <w:sz w:val="24"/>
          <w:szCs w:val="24"/>
          <w:lang w:eastAsia="ru-RU"/>
        </w:rPr>
        <w:t> Манифест о вольности дворянства. Причины переворота 28 июня 1762 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Россия в 1760–1790-х гг.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Правление Екатерины II и Павла I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Внутренняя политика Екатерины II.</w:t>
      </w:r>
      <w:r w:rsidRPr="0052743B">
        <w:rPr>
          <w:rFonts w:ascii="Times New Roman" w:eastAsia="Times New Roman" w:hAnsi="Times New Roman" w:cs="Times New Roman"/>
          <w:color w:val="333333"/>
          <w:sz w:val="24"/>
          <w:szCs w:val="24"/>
          <w:lang w:eastAsia="ru-RU"/>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Экономическое развитие России во второй половине XVIII в.</w:t>
      </w:r>
      <w:r w:rsidRPr="0052743B">
        <w:rPr>
          <w:rFonts w:ascii="Times New Roman" w:eastAsia="Times New Roman" w:hAnsi="Times New Roman" w:cs="Times New Roman"/>
          <w:color w:val="333333"/>
          <w:sz w:val="24"/>
          <w:szCs w:val="24"/>
          <w:lang w:eastAsia="ru-RU"/>
        </w:rPr>
        <w:t>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Обострение социальных противоречий.</w:t>
      </w:r>
      <w:r w:rsidRPr="0052743B">
        <w:rPr>
          <w:rFonts w:ascii="Times New Roman" w:eastAsia="Times New Roman" w:hAnsi="Times New Roman" w:cs="Times New Roman"/>
          <w:color w:val="333333"/>
          <w:sz w:val="24"/>
          <w:szCs w:val="24"/>
          <w:lang w:eastAsia="ru-RU"/>
        </w:rPr>
        <w:t>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Внешняя политика России второй половины XVIII в., ее основные задачи. </w:t>
      </w:r>
      <w:r w:rsidRPr="0052743B">
        <w:rPr>
          <w:rFonts w:ascii="Times New Roman" w:eastAsia="Times New Roman" w:hAnsi="Times New Roman" w:cs="Times New Roman"/>
          <w:color w:val="333333"/>
          <w:sz w:val="24"/>
          <w:szCs w:val="24"/>
          <w:lang w:eastAsia="ru-RU"/>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lastRenderedPageBreak/>
        <w:t>Россия при Павле I. </w:t>
      </w:r>
      <w:r w:rsidRPr="0052743B">
        <w:rPr>
          <w:rFonts w:ascii="Times New Roman" w:eastAsia="Times New Roman" w:hAnsi="Times New Roman" w:cs="Times New Roman"/>
          <w:color w:val="333333"/>
          <w:sz w:val="24"/>
          <w:szCs w:val="24"/>
          <w:lang w:eastAsia="ru-RU"/>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Культурное пространство Российской империи в XVIII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Культура и быт российских сословий. Дворянство: жизнь и быт дворянской усадьбы. Духовенство. Купечество. Крестьянство.</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Наш край в XVIII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Обобщение</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9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ВСЕОБЩАЯ ИСТОРИЯ. ИСТОРИЯ НОВОГО ВРЕМЕНИ. XIX – НАЧАЛО ХХ в.</w:t>
      </w:r>
    </w:p>
    <w:p w:rsidR="0052743B" w:rsidRPr="0052743B" w:rsidRDefault="0052743B" w:rsidP="00061D51">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Введение</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Европа в начале XIX в.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w:t>
      </w:r>
      <w:r w:rsidRPr="0052743B">
        <w:rPr>
          <w:rFonts w:ascii="Times New Roman" w:eastAsia="Times New Roman" w:hAnsi="Times New Roman" w:cs="Times New Roman"/>
          <w:color w:val="333333"/>
          <w:sz w:val="24"/>
          <w:szCs w:val="24"/>
          <w:lang w:eastAsia="ru-RU"/>
        </w:rPr>
        <w:lastRenderedPageBreak/>
        <w:t>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Развитие индустриального общества в первой половине XIX в.: экономика</w:t>
      </w:r>
      <w:r w:rsidRPr="0052743B">
        <w:rPr>
          <w:rFonts w:ascii="Times New Roman" w:eastAsia="Times New Roman" w:hAnsi="Times New Roman" w:cs="Times New Roman"/>
          <w:color w:val="333333"/>
          <w:sz w:val="24"/>
          <w:szCs w:val="24"/>
          <w:lang w:eastAsia="ru-RU"/>
        </w:rPr>
        <w:t>, </w:t>
      </w:r>
      <w:r w:rsidRPr="0052743B">
        <w:rPr>
          <w:rFonts w:ascii="Times New Roman" w:eastAsia="Times New Roman" w:hAnsi="Times New Roman" w:cs="Times New Roman"/>
          <w:b/>
          <w:bCs/>
          <w:color w:val="333333"/>
          <w:sz w:val="24"/>
          <w:szCs w:val="24"/>
          <w:lang w:eastAsia="ru-RU"/>
        </w:rPr>
        <w:t>социальные отношения, политические процессы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Политическое развитие европейских стран в 1815–1840-е гг.</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Страны Европы и Северной Америки в середине ХIХ – начале ХХ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Великобритания </w:t>
      </w:r>
      <w:r w:rsidRPr="0052743B">
        <w:rPr>
          <w:rFonts w:ascii="Times New Roman" w:eastAsia="Times New Roman" w:hAnsi="Times New Roman" w:cs="Times New Roman"/>
          <w:color w:val="333333"/>
          <w:sz w:val="24"/>
          <w:szCs w:val="24"/>
          <w:lang w:eastAsia="ru-RU"/>
        </w:rPr>
        <w:t>в Викторианскую эпоху. «Мастерская мира». Рабочее движение. Политические и социальные реформы. Британская колониальная империя; доминионы.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Франция.</w:t>
      </w:r>
      <w:r w:rsidRPr="0052743B">
        <w:rPr>
          <w:rFonts w:ascii="Times New Roman" w:eastAsia="Times New Roman" w:hAnsi="Times New Roman" w:cs="Times New Roman"/>
          <w:color w:val="333333"/>
          <w:sz w:val="24"/>
          <w:szCs w:val="24"/>
          <w:lang w:eastAsia="ru-RU"/>
        </w:rPr>
        <w:t> Империя Наполеона III: внутренняя и внешняя политика. Активизация колониальной экспансии. Франко-германская война 1870–1871 гг. Парижская коммуна.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Италия.</w:t>
      </w:r>
      <w:r w:rsidRPr="0052743B">
        <w:rPr>
          <w:rFonts w:ascii="Times New Roman" w:eastAsia="Times New Roman" w:hAnsi="Times New Roman" w:cs="Times New Roman"/>
          <w:color w:val="333333"/>
          <w:sz w:val="24"/>
          <w:szCs w:val="24"/>
          <w:lang w:eastAsia="ru-RU"/>
        </w:rPr>
        <w:t> Подъем борьбы за независимость итальянских земель. К. Кавур, Дж. Гарибальди. Образование единого государства. Король Виктор Эммануил II.</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Германия.</w:t>
      </w:r>
      <w:r w:rsidRPr="0052743B">
        <w:rPr>
          <w:rFonts w:ascii="Times New Roman" w:eastAsia="Times New Roman" w:hAnsi="Times New Roman" w:cs="Times New Roman"/>
          <w:color w:val="333333"/>
          <w:sz w:val="24"/>
          <w:szCs w:val="24"/>
          <w:lang w:eastAsia="ru-RU"/>
        </w:rPr>
        <w:t>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Страны Центральной и Юго-Восточной</w:t>
      </w:r>
      <w:r w:rsidRPr="0052743B">
        <w:rPr>
          <w:rFonts w:ascii="Times New Roman" w:eastAsia="Times New Roman" w:hAnsi="Times New Roman" w:cs="Times New Roman"/>
          <w:color w:val="333333"/>
          <w:sz w:val="24"/>
          <w:szCs w:val="24"/>
          <w:lang w:eastAsia="ru-RU"/>
        </w:rPr>
        <w:t> </w:t>
      </w:r>
      <w:r w:rsidRPr="0052743B">
        <w:rPr>
          <w:rFonts w:ascii="Times New Roman" w:eastAsia="Times New Roman" w:hAnsi="Times New Roman" w:cs="Times New Roman"/>
          <w:b/>
          <w:bCs/>
          <w:color w:val="333333"/>
          <w:sz w:val="24"/>
          <w:szCs w:val="24"/>
          <w:lang w:eastAsia="ru-RU"/>
        </w:rPr>
        <w:t>Европы во второй половине XIX – начале XX в.</w:t>
      </w:r>
      <w:r w:rsidRPr="0052743B">
        <w:rPr>
          <w:rFonts w:ascii="Times New Roman" w:eastAsia="Times New Roman" w:hAnsi="Times New Roman" w:cs="Times New Roman"/>
          <w:color w:val="333333"/>
          <w:sz w:val="24"/>
          <w:szCs w:val="24"/>
          <w:lang w:eastAsia="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Соединенные Штаты Америки.</w:t>
      </w:r>
      <w:r w:rsidRPr="0052743B">
        <w:rPr>
          <w:rFonts w:ascii="Times New Roman" w:eastAsia="Times New Roman" w:hAnsi="Times New Roman" w:cs="Times New Roman"/>
          <w:color w:val="333333"/>
          <w:sz w:val="24"/>
          <w:szCs w:val="24"/>
          <w:lang w:eastAsia="ru-RU"/>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Экономическое и социально-политическое развитие стран Европы и США в конце XIX – начале ХХ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Страны Латинской Америки в XIX – начале ХХ в.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Страны Азии в ХIХ – начале ХХ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Япония.</w:t>
      </w:r>
      <w:r w:rsidRPr="0052743B">
        <w:rPr>
          <w:rFonts w:ascii="Times New Roman" w:eastAsia="Times New Roman" w:hAnsi="Times New Roman" w:cs="Times New Roman"/>
          <w:color w:val="333333"/>
          <w:sz w:val="24"/>
          <w:szCs w:val="24"/>
          <w:lang w:eastAsia="ru-RU"/>
        </w:rPr>
        <w:t>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Китай.</w:t>
      </w:r>
      <w:r w:rsidRPr="0052743B">
        <w:rPr>
          <w:rFonts w:ascii="Times New Roman" w:eastAsia="Times New Roman" w:hAnsi="Times New Roman" w:cs="Times New Roman"/>
          <w:color w:val="333333"/>
          <w:sz w:val="24"/>
          <w:szCs w:val="24"/>
          <w:lang w:eastAsia="ru-RU"/>
        </w:rPr>
        <w:t> Империя Цин. «Опиумные войны». Восстание тайпинов. «Открытие» Китая. Политика «самоусиления». Восстание «ихэтуаней». Революция 1911–1913 гг. Сунь Ятсен.</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lastRenderedPageBreak/>
        <w:t>Османская империя.</w:t>
      </w:r>
      <w:r w:rsidRPr="0052743B">
        <w:rPr>
          <w:rFonts w:ascii="Times New Roman" w:eastAsia="Times New Roman" w:hAnsi="Times New Roman" w:cs="Times New Roman"/>
          <w:color w:val="333333"/>
          <w:sz w:val="24"/>
          <w:szCs w:val="24"/>
          <w:lang w:eastAsia="ru-RU"/>
        </w:rPr>
        <w:t> Традиционные устои и попытки проведения реформ. Политика Танзимата. Принятие конституции. Младотурецкая революция 1908–1909 гг.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Революция 1905–1911 г. в Иране.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Индия.</w:t>
      </w:r>
      <w:r w:rsidRPr="0052743B">
        <w:rPr>
          <w:rFonts w:ascii="Times New Roman" w:eastAsia="Times New Roman" w:hAnsi="Times New Roman" w:cs="Times New Roman"/>
          <w:color w:val="333333"/>
          <w:sz w:val="24"/>
          <w:szCs w:val="24"/>
          <w:lang w:eastAsia="ru-RU"/>
        </w:rPr>
        <w:t>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Народы Африки в ХIХ – начале ХХ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Развитие культуры в XIX – начале ХХ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Международные отношения в XIX – начале XX в.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Обобщение (1 ч).</w:t>
      </w:r>
      <w:r w:rsidRPr="0052743B">
        <w:rPr>
          <w:rFonts w:ascii="Times New Roman" w:eastAsia="Times New Roman" w:hAnsi="Times New Roman" w:cs="Times New Roman"/>
          <w:color w:val="333333"/>
          <w:sz w:val="24"/>
          <w:szCs w:val="24"/>
          <w:lang w:eastAsia="ru-RU"/>
        </w:rPr>
        <w:t> Историческое и культурное наследие XIX в.</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ИСТОРИЯ РОССИИ. РОССИЙСКАЯ ИМПЕРИЯ В XIX – НАЧАЛЕ XX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Введение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Александровская эпоха: государственный либерализм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Николаевское самодержавие: государственный консерватизм</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52743B">
        <w:rPr>
          <w:rFonts w:ascii="Times New Roman" w:eastAsia="Times New Roman" w:hAnsi="Times New Roman" w:cs="Times New Roman"/>
          <w:color w:val="333333"/>
          <w:sz w:val="24"/>
          <w:szCs w:val="24"/>
          <w:lang w:eastAsia="ru-RU"/>
        </w:rPr>
        <w:lastRenderedPageBreak/>
        <w:t>Европе. Восточный вопрос. Распад Венской системы. Крымская война. Героическая оборона Севастополя. Парижский мир 1856 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Культурное пространство империи в первой половине XIX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Народы России в первой половине XIX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Социальная и правовая модернизация страны при Александре II</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Россия в 1880–1890-х гг.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52743B">
        <w:rPr>
          <w:rFonts w:ascii="Times New Roman" w:eastAsia="Times New Roman" w:hAnsi="Times New Roman" w:cs="Times New Roman"/>
          <w:color w:val="333333"/>
          <w:sz w:val="24"/>
          <w:szCs w:val="24"/>
          <w:lang w:eastAsia="ru-RU"/>
        </w:rPr>
        <w:lastRenderedPageBreak/>
        <w:t>особенности в России. Государственные, общественные и частнопредпринимательские способы его решения.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Культурное пространство империи во второй половине XIX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Этнокультурный облик империи</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Формирование гражданского общества и основные направления общественных движений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Россия на пороге ХХ в.</w:t>
      </w:r>
      <w:r w:rsidRPr="0052743B">
        <w:rPr>
          <w:rFonts w:ascii="Times New Roman" w:eastAsia="Times New Roman" w:hAnsi="Times New Roman" w:cs="Times New Roman"/>
          <w:color w:val="333333"/>
          <w:sz w:val="24"/>
          <w:szCs w:val="24"/>
          <w:lang w:eastAsia="ru-RU"/>
        </w:rPr>
        <w:t>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Имперский центр и регионы. Национальная политика, этнические элиты и национально-культурные движения.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lastRenderedPageBreak/>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Обострение международной обстановки. Блоковая система и участие в ней России. Россия в преддверии мировой катастрофы.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Наш край в XIX – начале ХХ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Обобщение.</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ВВЕДЕНИЕ В НОВЕЙШУЮ ИСТОРИЮ РОССИИ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 Введение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Российская революция 1917-1922 гг. </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Российская империя накануне Февральской революции 1917 г.: общенациональный кризис.</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Гражданская война как национальная трагедия. Военная интервенция. Политика белых правительств А.  В.  Колчака, А. И. Деникина и П. Н. Врангеля.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Переход страны к мирной жизни. Образование СССР.</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Революционные события в России глазами соотечественников и мира. Русское зарубежье.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Влияние революционных событий на общемировые процессы XX в., историю народов России.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Великая Отечественная война (1941—1945 гг.)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w:t>
      </w:r>
      <w:r w:rsidRPr="0052743B">
        <w:rPr>
          <w:rFonts w:ascii="Times New Roman" w:eastAsia="Times New Roman" w:hAnsi="Times New Roman" w:cs="Times New Roman"/>
          <w:color w:val="333333"/>
          <w:sz w:val="24"/>
          <w:szCs w:val="24"/>
          <w:lang w:eastAsia="ru-RU"/>
        </w:rPr>
        <w:lastRenderedPageBreak/>
        <w:t>фронта! Все для победы!»: мобилизация сил на отпор врагу и перестройка экономики на военный лад.</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Битва за Москву. Парад 7 ноября 1941 г. на Красной площади. Срыв германских планов молниеносной войны.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Блокада Ленинграда. Дорога жизни. Значение героического сопротивления Ленинграда.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Коренной перелом в ходе Великой Отечественной войны. Сталинградская битва. Битва на Курской дуге.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Прорыв и снятие блокады Ленинграда. Битва за Днепр.</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Освобождение оккупированной территории СССР. Белорусская наступательная операция (операция «Багратион») Красной Армии.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Разгром милитаристской Японии. 3 сентября — окончание Второй мировой войны.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Окончание Второй мировой войны. Осуждение главных военных преступников и их пособников (Нюрнбергский, Токийский и Хабаровский процессы).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Распад СССР. Становление новой России (1992—1999 гг.)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Референдум о сохранении СССР и введении поста Президента РСФСР. Избрание Б.Н. Ельцина Президентом РСФСР.</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Распад СССР и его последствия для России и мира.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lastRenderedPageBreak/>
        <w:t>Россия на постсоветском пространстве. СНГ и Союзное государство. Значение сохранения Россией статуса ядерной державы.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Добровольная отставка Б. Н. Ельцина.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Возрождение страны с 2000-х  гг.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Российская Федерация в начале XXI века: на пути восстановления и укрепления страны.</w:t>
      </w:r>
      <w:r w:rsidRPr="0052743B">
        <w:rPr>
          <w:rFonts w:ascii="Times New Roman" w:eastAsia="Times New Roman" w:hAnsi="Times New Roman" w:cs="Times New Roman"/>
          <w:color w:val="333333"/>
          <w:sz w:val="24"/>
          <w:szCs w:val="24"/>
          <w:lang w:eastAsia="ru-RU"/>
        </w:rPr>
        <w:t>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Восстановление лидирующих позиций России в международных отношениях. Отношения с США и Евросоюзом.</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Воссоединение Крыма с Россией.</w:t>
      </w:r>
      <w:r w:rsidRPr="0052743B">
        <w:rPr>
          <w:rFonts w:ascii="Times New Roman" w:eastAsia="Times New Roman" w:hAnsi="Times New Roman" w:cs="Times New Roman"/>
          <w:color w:val="333333"/>
          <w:sz w:val="24"/>
          <w:szCs w:val="24"/>
          <w:lang w:eastAsia="ru-RU"/>
        </w:rPr>
        <w:t>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Воссоединение Крыма с Россией, его значение и международные последствия.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Российская Федерация на современном этапе.</w:t>
      </w:r>
      <w:r w:rsidRPr="0052743B">
        <w:rPr>
          <w:rFonts w:ascii="Times New Roman" w:eastAsia="Times New Roman" w:hAnsi="Times New Roman" w:cs="Times New Roman"/>
          <w:color w:val="333333"/>
          <w:sz w:val="24"/>
          <w:szCs w:val="24"/>
          <w:lang w:eastAsia="ru-RU"/>
        </w:rPr>
        <w:t>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Общероссийское голосование по поправкам к Конституции России (2020 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Признание Россией ДНР и ЛНР (2022 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Итоговое повторение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История родного края в годы революций и Гражданской войны.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Наши земляки  — герои Великой Отечественной войны (1941—1945 гг.).</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Наш регион в конце XX — начале XXI вв.</w:t>
      </w:r>
    </w:p>
    <w:p w:rsid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Трудовые достижения родного края.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ПЛАНИРУЕМЫЕ РЕЗУЛЬТАТЫ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b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ЛИЧНОСТНЫЕ РЕЗУЛЬТАТЫ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К важнейшим </w:t>
      </w:r>
      <w:r w:rsidRPr="0052743B">
        <w:rPr>
          <w:rFonts w:ascii="Times New Roman" w:eastAsia="Times New Roman" w:hAnsi="Times New Roman" w:cs="Times New Roman"/>
          <w:b/>
          <w:bCs/>
          <w:color w:val="333333"/>
          <w:sz w:val="24"/>
          <w:szCs w:val="24"/>
          <w:lang w:eastAsia="ru-RU"/>
        </w:rPr>
        <w:t>личностным результатам</w:t>
      </w:r>
      <w:r w:rsidRPr="0052743B">
        <w:rPr>
          <w:rFonts w:ascii="Times New Roman" w:eastAsia="Times New Roman" w:hAnsi="Times New Roman" w:cs="Times New Roman"/>
          <w:color w:val="333333"/>
          <w:sz w:val="24"/>
          <w:szCs w:val="24"/>
          <w:lang w:eastAsia="ru-RU"/>
        </w:rPr>
        <w:t> изучения истории в основной общеобразовательной школе в соответствии с требованиями ФГОС ООО (2021) относятся следующие убеждения и качества:</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52743B">
        <w:rPr>
          <w:rFonts w:ascii="Times New Roman" w:eastAsia="Times New Roman" w:hAnsi="Times New Roman" w:cs="Times New Roman"/>
          <w:color w:val="333333"/>
          <w:sz w:val="24"/>
          <w:szCs w:val="24"/>
          <w:lang w:eastAsia="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2743B" w:rsidRPr="0052743B" w:rsidRDefault="0052743B" w:rsidP="0052743B">
      <w:pPr>
        <w:shd w:val="clear" w:color="auto" w:fill="FFFFFF"/>
        <w:spacing w:beforeAutospacing="1" w:after="0" w:afterAutospacing="1" w:line="240" w:lineRule="auto"/>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МЕТАПРЕДМЕТНЫЕ РЕЗУЛЬТАТЫ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Метапредметные результаты</w:t>
      </w:r>
      <w:r w:rsidRPr="0052743B">
        <w:rPr>
          <w:rFonts w:ascii="Times New Roman" w:eastAsia="Times New Roman" w:hAnsi="Times New Roman" w:cs="Times New Roman"/>
          <w:color w:val="333333"/>
          <w:sz w:val="24"/>
          <w:szCs w:val="24"/>
          <w:lang w:eastAsia="ru-RU"/>
        </w:rPr>
        <w:t> изучения истории в основной школе выражаются в следующих качествах и действиях.</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сфере универсальных учебных познавательных действий: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w:t>
      </w:r>
      <w:r w:rsidRPr="0052743B">
        <w:rPr>
          <w:rFonts w:ascii="Times New Roman" w:eastAsia="Times New Roman" w:hAnsi="Times New Roman" w:cs="Times New Roman"/>
          <w:color w:val="333333"/>
          <w:sz w:val="24"/>
          <w:szCs w:val="24"/>
          <w:lang w:eastAsia="ru-RU"/>
        </w:rPr>
        <w:lastRenderedPageBreak/>
        <w:t>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сфере универсальных учебных коммуникативных действий: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сфере универсальных учебных регулятивных действий: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 сфере эмоционального интеллекта, понимания себя и других:</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выявлять на примерах исторических ситуаций роль эмоций в отношениях между людьми;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52743B" w:rsidRPr="0052743B" w:rsidRDefault="0052743B" w:rsidP="0052743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регулировать способ выражения своих эмоций с учетом позиций и мнений других участников общения.</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ПРЕДМЕТНЫЕ РЕЗУЛЬТАТЫ</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5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1. Знание хронологии, работа с хронологией:</w:t>
      </w:r>
    </w:p>
    <w:p w:rsidR="0052743B" w:rsidRPr="0052743B" w:rsidRDefault="0052743B" w:rsidP="005950B2">
      <w:pPr>
        <w:numPr>
          <w:ilvl w:val="0"/>
          <w:numId w:val="2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смысл основных хронологических понятий (век, тысячелетие, до нашей эры, наша эра);</w:t>
      </w:r>
    </w:p>
    <w:p w:rsidR="0052743B" w:rsidRPr="0052743B" w:rsidRDefault="0052743B" w:rsidP="005950B2">
      <w:pPr>
        <w:numPr>
          <w:ilvl w:val="0"/>
          <w:numId w:val="2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называть даты важнейших событий истории Древнего мира; по дате устанавливать принадлежность события к веку, тысячелетию;</w:t>
      </w:r>
    </w:p>
    <w:p w:rsidR="0052743B" w:rsidRPr="0052743B" w:rsidRDefault="0052743B" w:rsidP="005950B2">
      <w:pPr>
        <w:numPr>
          <w:ilvl w:val="0"/>
          <w:numId w:val="2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определять длительность и последовательность событий, периодов истории Древнего мира, вести счет лет до нашей эры и нашей эры.</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lastRenderedPageBreak/>
        <w:t>2. Знание исторических фактов, работа с фактами:</w:t>
      </w:r>
    </w:p>
    <w:p w:rsidR="0052743B" w:rsidRPr="0052743B" w:rsidRDefault="0052743B" w:rsidP="005950B2">
      <w:pPr>
        <w:numPr>
          <w:ilvl w:val="0"/>
          <w:numId w:val="2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указывать (называть) место, обстоятельства, участников, результаты важнейших событий истории Древнего мира;</w:t>
      </w:r>
    </w:p>
    <w:p w:rsidR="0052743B" w:rsidRPr="0052743B" w:rsidRDefault="0052743B" w:rsidP="005950B2">
      <w:pPr>
        <w:numPr>
          <w:ilvl w:val="0"/>
          <w:numId w:val="2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группировать, систематизировать факты по заданному признаку.</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3. Работа с исторической картой:</w:t>
      </w:r>
    </w:p>
    <w:p w:rsidR="0052743B" w:rsidRPr="0052743B" w:rsidRDefault="0052743B" w:rsidP="005950B2">
      <w:pPr>
        <w:numPr>
          <w:ilvl w:val="0"/>
          <w:numId w:val="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2743B" w:rsidRPr="0052743B" w:rsidRDefault="0052743B" w:rsidP="005950B2">
      <w:pPr>
        <w:numPr>
          <w:ilvl w:val="0"/>
          <w:numId w:val="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устанавливать на основе картографических сведений связь между условиями среды обитания людей и их занятиями.</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4. Работа с историческими источниками:</w:t>
      </w:r>
    </w:p>
    <w:p w:rsidR="0052743B" w:rsidRPr="0052743B" w:rsidRDefault="0052743B" w:rsidP="005950B2">
      <w:pPr>
        <w:numPr>
          <w:ilvl w:val="0"/>
          <w:numId w:val="2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2743B" w:rsidRPr="0052743B" w:rsidRDefault="0052743B" w:rsidP="005950B2">
      <w:pPr>
        <w:numPr>
          <w:ilvl w:val="0"/>
          <w:numId w:val="2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различать памятники культуры изучаемой эпохи и источники, созданные в последующие эпохи, приводить примеры;</w:t>
      </w:r>
    </w:p>
    <w:p w:rsidR="0052743B" w:rsidRPr="0052743B" w:rsidRDefault="0052743B" w:rsidP="005950B2">
      <w:pPr>
        <w:numPr>
          <w:ilvl w:val="0"/>
          <w:numId w:val="2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5. Историческое описание (реконструкция):</w:t>
      </w:r>
    </w:p>
    <w:p w:rsidR="0052743B" w:rsidRPr="0052743B" w:rsidRDefault="0052743B" w:rsidP="005950B2">
      <w:pPr>
        <w:numPr>
          <w:ilvl w:val="0"/>
          <w:numId w:val="2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характеризовать условия жизни людей в древности;</w:t>
      </w:r>
    </w:p>
    <w:p w:rsidR="0052743B" w:rsidRPr="0052743B" w:rsidRDefault="0052743B" w:rsidP="005950B2">
      <w:pPr>
        <w:numPr>
          <w:ilvl w:val="0"/>
          <w:numId w:val="2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рассказывать о значительных событиях древней истории, их участниках;</w:t>
      </w:r>
    </w:p>
    <w:p w:rsidR="0052743B" w:rsidRPr="0052743B" w:rsidRDefault="0052743B" w:rsidP="005950B2">
      <w:pPr>
        <w:numPr>
          <w:ilvl w:val="0"/>
          <w:numId w:val="2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рассказывать об исторических личностях Древнего мира (ключевых моментах их биографии, роли в исторических событиях);</w:t>
      </w:r>
    </w:p>
    <w:p w:rsidR="0052743B" w:rsidRPr="0052743B" w:rsidRDefault="0052743B" w:rsidP="005950B2">
      <w:pPr>
        <w:numPr>
          <w:ilvl w:val="0"/>
          <w:numId w:val="2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давать краткое описание памятников культуры эпохи первобытности и древнейших цивилизаций.</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6. Анализ, объяснение исторических событий, явлений:</w:t>
      </w:r>
    </w:p>
    <w:p w:rsidR="0052743B" w:rsidRPr="0052743B" w:rsidRDefault="0052743B" w:rsidP="005950B2">
      <w:pPr>
        <w:numPr>
          <w:ilvl w:val="0"/>
          <w:numId w:val="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2743B" w:rsidRPr="0052743B" w:rsidRDefault="0052743B" w:rsidP="005950B2">
      <w:pPr>
        <w:numPr>
          <w:ilvl w:val="0"/>
          <w:numId w:val="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сравнивать исторические явления, определять их общие черты;</w:t>
      </w:r>
    </w:p>
    <w:p w:rsidR="0052743B" w:rsidRPr="0052743B" w:rsidRDefault="0052743B" w:rsidP="005950B2">
      <w:pPr>
        <w:numPr>
          <w:ilvl w:val="0"/>
          <w:numId w:val="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иллюстрировать общие явления, черты конкретными примерами;</w:t>
      </w:r>
    </w:p>
    <w:p w:rsidR="0052743B" w:rsidRPr="0052743B" w:rsidRDefault="0052743B" w:rsidP="005950B2">
      <w:pPr>
        <w:numPr>
          <w:ilvl w:val="0"/>
          <w:numId w:val="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причины и следствия важнейших событий древней истории.</w:t>
      </w:r>
    </w:p>
    <w:p w:rsidR="0052743B" w:rsidRPr="0052743B" w:rsidRDefault="0052743B" w:rsidP="005950B2">
      <w:pPr>
        <w:numPr>
          <w:ilvl w:val="0"/>
          <w:numId w:val="26"/>
        </w:numPr>
        <w:shd w:val="clear" w:color="auto" w:fill="FFFFFF"/>
        <w:spacing w:before="100" w:beforeAutospacing="1" w:after="75"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2743B" w:rsidRPr="0052743B" w:rsidRDefault="0052743B" w:rsidP="005950B2">
      <w:pPr>
        <w:numPr>
          <w:ilvl w:val="0"/>
          <w:numId w:val="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излагать оценки наиболее значительных событий и личностей древней истории, приводимые в учебной литературе;</w:t>
      </w:r>
    </w:p>
    <w:p w:rsidR="0052743B" w:rsidRPr="0052743B" w:rsidRDefault="0052743B" w:rsidP="005950B2">
      <w:pPr>
        <w:numPr>
          <w:ilvl w:val="0"/>
          <w:numId w:val="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высказывать на уровне эмоциональных оценок отношение к поступкам людей прошлого, к памятникам культуры.</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8. Применение исторических знаний:</w:t>
      </w:r>
    </w:p>
    <w:p w:rsidR="0052743B" w:rsidRPr="0052743B" w:rsidRDefault="0052743B" w:rsidP="005950B2">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раскрывать значение памятников древней истории и культуры, необходимость сохранения их в современном мире;</w:t>
      </w:r>
    </w:p>
    <w:p w:rsidR="0052743B" w:rsidRPr="0052743B" w:rsidRDefault="0052743B" w:rsidP="005950B2">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6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1. Знание хронологии, работа с хронологией:</w:t>
      </w:r>
    </w:p>
    <w:p w:rsidR="0052743B" w:rsidRPr="0052743B" w:rsidRDefault="0052743B" w:rsidP="005950B2">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lastRenderedPageBreak/>
        <w:t>называть даты важнейших событий Средневековья, определять их принадлежность к веку, историческому периоду;</w:t>
      </w:r>
    </w:p>
    <w:p w:rsidR="0052743B" w:rsidRPr="0052743B" w:rsidRDefault="0052743B" w:rsidP="005950B2">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2743B" w:rsidRPr="0052743B" w:rsidRDefault="0052743B" w:rsidP="005950B2">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устанавливать длительность и синхронность событий истории Руси и всеобщей истории.</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2. Знание исторических фактов, работа с фактами:</w:t>
      </w:r>
    </w:p>
    <w:p w:rsidR="0052743B" w:rsidRPr="0052743B" w:rsidRDefault="0052743B" w:rsidP="005950B2">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2743B" w:rsidRPr="0052743B" w:rsidRDefault="0052743B" w:rsidP="005950B2">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группировать, систематизировать факты по заданному признаку (составление систематических таблиц).</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3. Работа с исторической картой:</w:t>
      </w:r>
    </w:p>
    <w:p w:rsidR="0052743B" w:rsidRPr="0052743B" w:rsidRDefault="0052743B" w:rsidP="005950B2">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находить и показывать на карте исторические объекты, используя легенду карты; давать словесное описание их местоположения;</w:t>
      </w:r>
    </w:p>
    <w:p w:rsidR="0052743B" w:rsidRPr="0052743B" w:rsidRDefault="0052743B" w:rsidP="005950B2">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4. Работа с историческими источниками:</w:t>
      </w:r>
    </w:p>
    <w:p w:rsidR="0052743B" w:rsidRPr="0052743B" w:rsidRDefault="0052743B" w:rsidP="005950B2">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2743B" w:rsidRPr="0052743B" w:rsidRDefault="0052743B" w:rsidP="005950B2">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характеризовать авторство, время, место создания источника;</w:t>
      </w:r>
    </w:p>
    <w:p w:rsidR="0052743B" w:rsidRPr="0052743B" w:rsidRDefault="0052743B" w:rsidP="005950B2">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2743B" w:rsidRPr="0052743B" w:rsidRDefault="0052743B" w:rsidP="005950B2">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находить в визуальном источнике и вещественном памятнике ключевые символы, образы;</w:t>
      </w:r>
    </w:p>
    <w:p w:rsidR="0052743B" w:rsidRPr="0052743B" w:rsidRDefault="0052743B" w:rsidP="005950B2">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характеризовать позицию автора письменного и визуального исторического источника.</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5. Историческое описание (реконструкция):</w:t>
      </w:r>
    </w:p>
    <w:p w:rsidR="0052743B" w:rsidRPr="0052743B" w:rsidRDefault="0052743B" w:rsidP="005950B2">
      <w:pPr>
        <w:numPr>
          <w:ilvl w:val="0"/>
          <w:numId w:val="3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рассказывать о ключевых событиях отечественной и всеобщей истории в эпоху Средневековья, их участниках;</w:t>
      </w:r>
    </w:p>
    <w:p w:rsidR="0052743B" w:rsidRPr="0052743B" w:rsidRDefault="0052743B" w:rsidP="005950B2">
      <w:pPr>
        <w:numPr>
          <w:ilvl w:val="0"/>
          <w:numId w:val="3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2743B" w:rsidRPr="0052743B" w:rsidRDefault="0052743B" w:rsidP="005950B2">
      <w:pPr>
        <w:numPr>
          <w:ilvl w:val="0"/>
          <w:numId w:val="3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рассказывать об образе жизни различных групп населения в средневековых обществах на Руси и в других странах;</w:t>
      </w:r>
    </w:p>
    <w:p w:rsidR="0052743B" w:rsidRPr="0052743B" w:rsidRDefault="0052743B" w:rsidP="005950B2">
      <w:pPr>
        <w:numPr>
          <w:ilvl w:val="0"/>
          <w:numId w:val="3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представлять описание памятников материальной и художественной культуры изучаемой эпохи.</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6. Анализ, объяснение исторических событий, явлений:</w:t>
      </w:r>
    </w:p>
    <w:p w:rsidR="0052743B" w:rsidRPr="0052743B" w:rsidRDefault="0052743B" w:rsidP="005950B2">
      <w:pPr>
        <w:numPr>
          <w:ilvl w:val="0"/>
          <w:numId w:val="3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2743B" w:rsidRPr="0052743B" w:rsidRDefault="0052743B" w:rsidP="005950B2">
      <w:pPr>
        <w:numPr>
          <w:ilvl w:val="0"/>
          <w:numId w:val="3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2743B" w:rsidRPr="0052743B" w:rsidRDefault="0052743B" w:rsidP="005950B2">
      <w:pPr>
        <w:numPr>
          <w:ilvl w:val="0"/>
          <w:numId w:val="3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2743B" w:rsidRPr="0052743B" w:rsidRDefault="0052743B" w:rsidP="005950B2">
      <w:pPr>
        <w:numPr>
          <w:ilvl w:val="0"/>
          <w:numId w:val="3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7. Рассмотрение исторических версий и оценок, определение своего отношения к наиболее значимым событиям и личностям прошлого:</w:t>
      </w:r>
    </w:p>
    <w:p w:rsidR="0052743B" w:rsidRPr="0052743B" w:rsidRDefault="0052743B" w:rsidP="005950B2">
      <w:pPr>
        <w:numPr>
          <w:ilvl w:val="0"/>
          <w:numId w:val="3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2743B" w:rsidRPr="0052743B" w:rsidRDefault="0052743B" w:rsidP="005950B2">
      <w:pPr>
        <w:numPr>
          <w:ilvl w:val="0"/>
          <w:numId w:val="3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8. Применение исторических знаний:</w:t>
      </w:r>
    </w:p>
    <w:p w:rsidR="0052743B" w:rsidRPr="0052743B" w:rsidRDefault="0052743B" w:rsidP="005950B2">
      <w:pPr>
        <w:numPr>
          <w:ilvl w:val="0"/>
          <w:numId w:val="3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2743B" w:rsidRPr="0052743B" w:rsidRDefault="0052743B" w:rsidP="005950B2">
      <w:pPr>
        <w:numPr>
          <w:ilvl w:val="0"/>
          <w:numId w:val="3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выполнять учебные проекты по истории Средних веков (в том числе на региональном материале).</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7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r>
      <w:r w:rsidRPr="0052743B">
        <w:rPr>
          <w:rFonts w:ascii="Times New Roman" w:eastAsia="Times New Roman" w:hAnsi="Times New Roman" w:cs="Times New Roman"/>
          <w:color w:val="333333"/>
          <w:sz w:val="24"/>
          <w:szCs w:val="24"/>
          <w:lang w:eastAsia="ru-RU"/>
        </w:rPr>
        <w:t>1. Знание хронологии, работа с хронологией:</w:t>
      </w:r>
    </w:p>
    <w:p w:rsidR="0052743B" w:rsidRPr="0052743B" w:rsidRDefault="0052743B" w:rsidP="005950B2">
      <w:pPr>
        <w:numPr>
          <w:ilvl w:val="0"/>
          <w:numId w:val="3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называть этапы отечественной и всеобщей истории Нового времени, их хронологические рамки;</w:t>
      </w:r>
    </w:p>
    <w:p w:rsidR="0052743B" w:rsidRPr="0052743B" w:rsidRDefault="0052743B" w:rsidP="005950B2">
      <w:pPr>
        <w:numPr>
          <w:ilvl w:val="0"/>
          <w:numId w:val="3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2743B" w:rsidRPr="0052743B" w:rsidRDefault="0052743B" w:rsidP="005950B2">
      <w:pPr>
        <w:numPr>
          <w:ilvl w:val="0"/>
          <w:numId w:val="3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устанавливать синхронность событий отечественной и всеобщей истории XVI–XVII вв.</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2. Знание исторических фактов, работа с фактами:</w:t>
      </w:r>
    </w:p>
    <w:p w:rsidR="0052743B" w:rsidRPr="0052743B" w:rsidRDefault="0052743B" w:rsidP="005950B2">
      <w:pPr>
        <w:numPr>
          <w:ilvl w:val="0"/>
          <w:numId w:val="3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указывать (называть) место, обстоятельства, участников, результаты важнейших событий отечественной и всеобщей истории XVI–XVII вв.;</w:t>
      </w:r>
    </w:p>
    <w:p w:rsidR="0052743B" w:rsidRPr="0052743B" w:rsidRDefault="0052743B" w:rsidP="005950B2">
      <w:pPr>
        <w:numPr>
          <w:ilvl w:val="0"/>
          <w:numId w:val="3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3. Работа с исторической картой:</w:t>
      </w:r>
    </w:p>
    <w:p w:rsidR="0052743B" w:rsidRPr="0052743B" w:rsidRDefault="0052743B" w:rsidP="005950B2">
      <w:pPr>
        <w:numPr>
          <w:ilvl w:val="0"/>
          <w:numId w:val="3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2743B" w:rsidRPr="0052743B" w:rsidRDefault="0052743B" w:rsidP="005950B2">
      <w:pPr>
        <w:numPr>
          <w:ilvl w:val="0"/>
          <w:numId w:val="3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4. Работа с историческими источниками:</w:t>
      </w:r>
    </w:p>
    <w:p w:rsidR="0052743B" w:rsidRPr="0052743B" w:rsidRDefault="0052743B" w:rsidP="005950B2">
      <w:pPr>
        <w:numPr>
          <w:ilvl w:val="0"/>
          <w:numId w:val="3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различать виды письменных исторических источников (официальные, личные, литературные и др.);</w:t>
      </w:r>
    </w:p>
    <w:p w:rsidR="0052743B" w:rsidRPr="0052743B" w:rsidRDefault="0052743B" w:rsidP="005950B2">
      <w:pPr>
        <w:numPr>
          <w:ilvl w:val="0"/>
          <w:numId w:val="3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характеризовать обстоятельства и цель создания источника, раскрывать его информационную ценность;</w:t>
      </w:r>
    </w:p>
    <w:p w:rsidR="0052743B" w:rsidRPr="0052743B" w:rsidRDefault="0052743B" w:rsidP="005950B2">
      <w:pPr>
        <w:numPr>
          <w:ilvl w:val="0"/>
          <w:numId w:val="3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проводить поиск информации в тексте письменного источника, визуальных и вещественных памятниках эпохи;</w:t>
      </w:r>
    </w:p>
    <w:p w:rsidR="0052743B" w:rsidRPr="0052743B" w:rsidRDefault="0052743B" w:rsidP="005950B2">
      <w:pPr>
        <w:numPr>
          <w:ilvl w:val="0"/>
          <w:numId w:val="3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сопоставлять и систематизировать информацию из нескольких однотипных источников.</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5. Историческое описание (реконструкция):</w:t>
      </w:r>
    </w:p>
    <w:p w:rsidR="0052743B" w:rsidRPr="0052743B" w:rsidRDefault="0052743B" w:rsidP="005950B2">
      <w:pPr>
        <w:numPr>
          <w:ilvl w:val="0"/>
          <w:numId w:val="4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рассказывать о ключевых событиях отечественной и всеобщей истории XVI–XVII вв., их участниках;</w:t>
      </w:r>
    </w:p>
    <w:p w:rsidR="0052743B" w:rsidRPr="0052743B" w:rsidRDefault="0052743B" w:rsidP="005950B2">
      <w:pPr>
        <w:numPr>
          <w:ilvl w:val="0"/>
          <w:numId w:val="4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2743B" w:rsidRPr="0052743B" w:rsidRDefault="0052743B" w:rsidP="005950B2">
      <w:pPr>
        <w:numPr>
          <w:ilvl w:val="0"/>
          <w:numId w:val="4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рассказывать об образе жизни различных групп населения в России и других странах в раннее Новое время;</w:t>
      </w:r>
    </w:p>
    <w:p w:rsidR="0052743B" w:rsidRPr="0052743B" w:rsidRDefault="0052743B" w:rsidP="005950B2">
      <w:pPr>
        <w:numPr>
          <w:ilvl w:val="0"/>
          <w:numId w:val="4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представлять описание памятников материальной и художественной культуры изучаемой эпохи.</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6. Анализ, объяснение исторических событий, явлений:</w:t>
      </w:r>
    </w:p>
    <w:p w:rsidR="0052743B" w:rsidRPr="0052743B" w:rsidRDefault="0052743B" w:rsidP="005950B2">
      <w:pPr>
        <w:numPr>
          <w:ilvl w:val="0"/>
          <w:numId w:val="4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lastRenderedPageBreak/>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52743B" w:rsidRPr="0052743B" w:rsidRDefault="0052743B" w:rsidP="005950B2">
      <w:pPr>
        <w:numPr>
          <w:ilvl w:val="0"/>
          <w:numId w:val="4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2743B" w:rsidRPr="0052743B" w:rsidRDefault="0052743B" w:rsidP="005950B2">
      <w:pPr>
        <w:numPr>
          <w:ilvl w:val="0"/>
          <w:numId w:val="4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2743B" w:rsidRPr="0052743B" w:rsidRDefault="0052743B" w:rsidP="005950B2">
      <w:pPr>
        <w:numPr>
          <w:ilvl w:val="0"/>
          <w:numId w:val="4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2743B" w:rsidRPr="0052743B" w:rsidRDefault="0052743B" w:rsidP="005950B2">
      <w:pPr>
        <w:numPr>
          <w:ilvl w:val="0"/>
          <w:numId w:val="4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7. Рассмотрение исторических версий и оценок, определение своего отношения к наиболее значимым событиям и личностям прошлого:</w:t>
      </w:r>
    </w:p>
    <w:p w:rsidR="0052743B" w:rsidRPr="0052743B" w:rsidRDefault="0052743B" w:rsidP="005950B2">
      <w:pPr>
        <w:numPr>
          <w:ilvl w:val="0"/>
          <w:numId w:val="4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52743B" w:rsidRPr="0052743B" w:rsidRDefault="0052743B" w:rsidP="005950B2">
      <w:pPr>
        <w:numPr>
          <w:ilvl w:val="0"/>
          <w:numId w:val="4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8. Применение исторических знаний:</w:t>
      </w:r>
    </w:p>
    <w:p w:rsidR="0052743B" w:rsidRPr="0052743B" w:rsidRDefault="0052743B" w:rsidP="005950B2">
      <w:pPr>
        <w:numPr>
          <w:ilvl w:val="0"/>
          <w:numId w:val="4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2743B" w:rsidRPr="0052743B" w:rsidRDefault="0052743B" w:rsidP="005950B2">
      <w:pPr>
        <w:numPr>
          <w:ilvl w:val="0"/>
          <w:numId w:val="4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52743B" w:rsidRPr="0052743B" w:rsidRDefault="0052743B" w:rsidP="005950B2">
      <w:pPr>
        <w:numPr>
          <w:ilvl w:val="0"/>
          <w:numId w:val="4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выполнять учебные проекты по отечественной и всеобщей истории XVI–XVII вв. (в том числе на региональном материале).</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t>8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1. Знание хронологии, работа с хронологией:</w:t>
      </w:r>
    </w:p>
    <w:p w:rsidR="0052743B" w:rsidRPr="0052743B" w:rsidRDefault="0052743B" w:rsidP="005950B2">
      <w:pPr>
        <w:numPr>
          <w:ilvl w:val="0"/>
          <w:numId w:val="4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52743B" w:rsidRPr="0052743B" w:rsidRDefault="0052743B" w:rsidP="005950B2">
      <w:pPr>
        <w:numPr>
          <w:ilvl w:val="0"/>
          <w:numId w:val="4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устанавливать синхронность событий отечественной и всеобщей истории XVIII в.</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2. Знание исторических фактов, работа с фактами:</w:t>
      </w:r>
    </w:p>
    <w:p w:rsidR="0052743B" w:rsidRPr="0052743B" w:rsidRDefault="0052743B" w:rsidP="005950B2">
      <w:pPr>
        <w:numPr>
          <w:ilvl w:val="0"/>
          <w:numId w:val="4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указывать (называть) место, обстоятельства, участников, результаты важнейших событий отечественной и всеобщей истории XVIII в.;</w:t>
      </w:r>
    </w:p>
    <w:p w:rsidR="0052743B" w:rsidRPr="0052743B" w:rsidRDefault="0052743B" w:rsidP="005950B2">
      <w:pPr>
        <w:numPr>
          <w:ilvl w:val="0"/>
          <w:numId w:val="4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3. Работа с исторической картой:</w:t>
      </w:r>
    </w:p>
    <w:p w:rsidR="0052743B" w:rsidRPr="0052743B" w:rsidRDefault="0052743B" w:rsidP="005950B2">
      <w:pPr>
        <w:numPr>
          <w:ilvl w:val="0"/>
          <w:numId w:val="4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4. Работа с историческими источниками:</w:t>
      </w:r>
    </w:p>
    <w:p w:rsidR="0052743B" w:rsidRPr="0052743B" w:rsidRDefault="0052743B" w:rsidP="005950B2">
      <w:pPr>
        <w:numPr>
          <w:ilvl w:val="0"/>
          <w:numId w:val="4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2743B" w:rsidRPr="0052743B" w:rsidRDefault="0052743B" w:rsidP="005950B2">
      <w:pPr>
        <w:numPr>
          <w:ilvl w:val="0"/>
          <w:numId w:val="4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назначение исторического источника, раскрывать его информационную ценность;</w:t>
      </w:r>
    </w:p>
    <w:p w:rsidR="0052743B" w:rsidRPr="0052743B" w:rsidRDefault="0052743B" w:rsidP="005950B2">
      <w:pPr>
        <w:numPr>
          <w:ilvl w:val="0"/>
          <w:numId w:val="4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5. Историческое описание (реконструкция):</w:t>
      </w:r>
    </w:p>
    <w:p w:rsidR="0052743B" w:rsidRPr="0052743B" w:rsidRDefault="0052743B" w:rsidP="005950B2">
      <w:pPr>
        <w:numPr>
          <w:ilvl w:val="0"/>
          <w:numId w:val="4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рассказывать о ключевых событиях отечественной и всеобщей истории XVIII в., их участниках;</w:t>
      </w:r>
    </w:p>
    <w:p w:rsidR="0052743B" w:rsidRPr="0052743B" w:rsidRDefault="0052743B" w:rsidP="005950B2">
      <w:pPr>
        <w:numPr>
          <w:ilvl w:val="0"/>
          <w:numId w:val="4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2743B" w:rsidRPr="0052743B" w:rsidRDefault="0052743B" w:rsidP="005950B2">
      <w:pPr>
        <w:numPr>
          <w:ilvl w:val="0"/>
          <w:numId w:val="4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составлять описание образа жизни различных групп населения в России и других странах в XVIII в.;</w:t>
      </w:r>
    </w:p>
    <w:p w:rsidR="0052743B" w:rsidRPr="0052743B" w:rsidRDefault="0052743B" w:rsidP="005950B2">
      <w:pPr>
        <w:numPr>
          <w:ilvl w:val="0"/>
          <w:numId w:val="4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представлять описание памятников материальной и художественной культуры изучаемой эпохи (в виде сообщения, аннотации).</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6. Анализ, объяснение исторических событий, явлений:</w:t>
      </w:r>
    </w:p>
    <w:p w:rsidR="0052743B" w:rsidRPr="0052743B" w:rsidRDefault="0052743B" w:rsidP="005950B2">
      <w:pPr>
        <w:numPr>
          <w:ilvl w:val="0"/>
          <w:numId w:val="4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52743B" w:rsidRPr="0052743B" w:rsidRDefault="0052743B" w:rsidP="005950B2">
      <w:pPr>
        <w:numPr>
          <w:ilvl w:val="0"/>
          <w:numId w:val="4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2743B" w:rsidRPr="0052743B" w:rsidRDefault="0052743B" w:rsidP="005950B2">
      <w:pPr>
        <w:numPr>
          <w:ilvl w:val="0"/>
          <w:numId w:val="4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2743B" w:rsidRPr="0052743B" w:rsidRDefault="0052743B" w:rsidP="005950B2">
      <w:pPr>
        <w:numPr>
          <w:ilvl w:val="0"/>
          <w:numId w:val="4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2743B" w:rsidRPr="0052743B" w:rsidRDefault="0052743B" w:rsidP="005950B2">
      <w:pPr>
        <w:numPr>
          <w:ilvl w:val="0"/>
          <w:numId w:val="4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7. Рассмотрение исторических версий и оценок, определение своего отношения к наиболее значимым событиям и личностям прошлого:</w:t>
      </w:r>
    </w:p>
    <w:p w:rsidR="0052743B" w:rsidRPr="0052743B" w:rsidRDefault="0052743B" w:rsidP="005950B2">
      <w:pPr>
        <w:numPr>
          <w:ilvl w:val="0"/>
          <w:numId w:val="4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2743B" w:rsidRPr="0052743B" w:rsidRDefault="0052743B" w:rsidP="005950B2">
      <w:pPr>
        <w:numPr>
          <w:ilvl w:val="0"/>
          <w:numId w:val="4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8. Применение исторических знаний:</w:t>
      </w:r>
    </w:p>
    <w:p w:rsidR="0052743B" w:rsidRPr="0052743B" w:rsidRDefault="0052743B" w:rsidP="005950B2">
      <w:pPr>
        <w:numPr>
          <w:ilvl w:val="0"/>
          <w:numId w:val="4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52743B" w:rsidRPr="0052743B" w:rsidRDefault="0052743B" w:rsidP="005950B2">
      <w:pPr>
        <w:numPr>
          <w:ilvl w:val="0"/>
          <w:numId w:val="4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выполнять учебные проекты по отечественной и всеобщей истории XVIII в. (в том числе на региональном материале).</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t>9 КЛАСС</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b/>
          <w:bCs/>
          <w:color w:val="333333"/>
          <w:sz w:val="24"/>
          <w:szCs w:val="24"/>
          <w:lang w:eastAsia="ru-RU"/>
        </w:rPr>
        <w:br/>
      </w:r>
      <w:r w:rsidRPr="0052743B">
        <w:rPr>
          <w:rFonts w:ascii="Times New Roman" w:eastAsia="Times New Roman" w:hAnsi="Times New Roman" w:cs="Times New Roman"/>
          <w:color w:val="333333"/>
          <w:sz w:val="24"/>
          <w:szCs w:val="24"/>
          <w:lang w:eastAsia="ru-RU"/>
        </w:rPr>
        <w:t>1. Знание хронологии, работа с хронологией:</w:t>
      </w:r>
    </w:p>
    <w:p w:rsidR="0052743B" w:rsidRPr="0052743B" w:rsidRDefault="0052743B" w:rsidP="005950B2">
      <w:pPr>
        <w:numPr>
          <w:ilvl w:val="0"/>
          <w:numId w:val="5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2743B" w:rsidRPr="0052743B" w:rsidRDefault="0052743B" w:rsidP="005950B2">
      <w:pPr>
        <w:numPr>
          <w:ilvl w:val="0"/>
          <w:numId w:val="5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выявлять синхронность / асинхронность исторических процессов отечественной и всеобщей истории XIX – начала XX в.;</w:t>
      </w:r>
    </w:p>
    <w:p w:rsidR="0052743B" w:rsidRPr="0052743B" w:rsidRDefault="0052743B" w:rsidP="005950B2">
      <w:pPr>
        <w:numPr>
          <w:ilvl w:val="0"/>
          <w:numId w:val="5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lastRenderedPageBreak/>
        <w:t>определять последовательность событий отечественной и всеобщей истории XIX – начала XX в. на основе анализа причинно-следственных связей.</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2. Знание исторических фактов, работа с фактами:</w:t>
      </w:r>
    </w:p>
    <w:p w:rsidR="0052743B" w:rsidRPr="0052743B" w:rsidRDefault="0052743B" w:rsidP="005950B2">
      <w:pPr>
        <w:numPr>
          <w:ilvl w:val="0"/>
          <w:numId w:val="5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характеризовать место, обстоятельства, участников, результаты важнейших событий отечественной и всеобщей истории XIX – начала XX в.;</w:t>
      </w:r>
    </w:p>
    <w:p w:rsidR="0052743B" w:rsidRPr="0052743B" w:rsidRDefault="0052743B" w:rsidP="005950B2">
      <w:pPr>
        <w:numPr>
          <w:ilvl w:val="0"/>
          <w:numId w:val="5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2743B" w:rsidRPr="0052743B" w:rsidRDefault="0052743B" w:rsidP="005950B2">
      <w:pPr>
        <w:numPr>
          <w:ilvl w:val="0"/>
          <w:numId w:val="5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составлять систематические таблицы;</w:t>
      </w:r>
    </w:p>
    <w:p w:rsidR="0052743B" w:rsidRPr="0052743B" w:rsidRDefault="0052743B" w:rsidP="005950B2">
      <w:pPr>
        <w:numPr>
          <w:ilvl w:val="0"/>
          <w:numId w:val="5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3. Работа с исторической картой:</w:t>
      </w:r>
    </w:p>
    <w:p w:rsidR="0052743B" w:rsidRPr="0052743B" w:rsidRDefault="0052743B" w:rsidP="005950B2">
      <w:pPr>
        <w:numPr>
          <w:ilvl w:val="0"/>
          <w:numId w:val="5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2743B" w:rsidRPr="0052743B" w:rsidRDefault="0052743B" w:rsidP="005950B2">
      <w:pPr>
        <w:numPr>
          <w:ilvl w:val="0"/>
          <w:numId w:val="5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определять на основе карты влияние географического фактора на развитие различных сфер жизни страны (группы стран).</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4. Работа с историческими источниками:</w:t>
      </w:r>
    </w:p>
    <w:p w:rsidR="0052743B" w:rsidRPr="0052743B" w:rsidRDefault="0052743B" w:rsidP="005950B2">
      <w:pPr>
        <w:numPr>
          <w:ilvl w:val="0"/>
          <w:numId w:val="5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2743B" w:rsidRPr="0052743B" w:rsidRDefault="0052743B" w:rsidP="005950B2">
      <w:pPr>
        <w:numPr>
          <w:ilvl w:val="0"/>
          <w:numId w:val="5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2743B" w:rsidRPr="0052743B" w:rsidRDefault="0052743B" w:rsidP="005950B2">
      <w:pPr>
        <w:numPr>
          <w:ilvl w:val="0"/>
          <w:numId w:val="5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2743B" w:rsidRPr="0052743B" w:rsidRDefault="0052743B" w:rsidP="005950B2">
      <w:pPr>
        <w:numPr>
          <w:ilvl w:val="0"/>
          <w:numId w:val="5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различать в тексте письменных источников факты и интерпретации событий прошлого.</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5. Историческое описание (реконструкция):</w:t>
      </w:r>
    </w:p>
    <w:p w:rsidR="0052743B" w:rsidRPr="0052743B" w:rsidRDefault="0052743B" w:rsidP="005950B2">
      <w:pPr>
        <w:numPr>
          <w:ilvl w:val="0"/>
          <w:numId w:val="5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52743B" w:rsidRPr="0052743B" w:rsidRDefault="0052743B" w:rsidP="005950B2">
      <w:pPr>
        <w:numPr>
          <w:ilvl w:val="0"/>
          <w:numId w:val="5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2743B" w:rsidRPr="0052743B" w:rsidRDefault="0052743B" w:rsidP="005950B2">
      <w:pPr>
        <w:numPr>
          <w:ilvl w:val="0"/>
          <w:numId w:val="5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52743B" w:rsidRPr="0052743B" w:rsidRDefault="0052743B" w:rsidP="005950B2">
      <w:pPr>
        <w:numPr>
          <w:ilvl w:val="0"/>
          <w:numId w:val="5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6. Анализ, объяснение исторических событий, явлений:</w:t>
      </w:r>
    </w:p>
    <w:p w:rsidR="0052743B" w:rsidRPr="0052743B" w:rsidRDefault="0052743B" w:rsidP="005950B2">
      <w:pPr>
        <w:numPr>
          <w:ilvl w:val="0"/>
          <w:numId w:val="5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2743B" w:rsidRPr="0052743B" w:rsidRDefault="0052743B" w:rsidP="005950B2">
      <w:pPr>
        <w:numPr>
          <w:ilvl w:val="0"/>
          <w:numId w:val="5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52743B" w:rsidRPr="0052743B" w:rsidRDefault="0052743B" w:rsidP="005950B2">
      <w:pPr>
        <w:numPr>
          <w:ilvl w:val="0"/>
          <w:numId w:val="5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2743B" w:rsidRPr="0052743B" w:rsidRDefault="0052743B" w:rsidP="005950B2">
      <w:pPr>
        <w:numPr>
          <w:ilvl w:val="0"/>
          <w:numId w:val="5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2743B" w:rsidRPr="0052743B" w:rsidRDefault="0052743B" w:rsidP="005950B2">
      <w:pPr>
        <w:numPr>
          <w:ilvl w:val="0"/>
          <w:numId w:val="5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Раскрывать наиболее значимые события и процессы истории России XX - начала XXI в.</w:t>
      </w:r>
    </w:p>
    <w:p w:rsidR="0052743B" w:rsidRPr="0052743B" w:rsidRDefault="0052743B" w:rsidP="0052743B">
      <w:pPr>
        <w:shd w:val="clear" w:color="auto" w:fill="FFFFFF"/>
        <w:spacing w:after="0" w:line="240" w:lineRule="auto"/>
        <w:ind w:left="720"/>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7. Рассмотрение исторических версий и оценок, определение своего отношения к наиболее значимым событиям и личностям прошлого:</w:t>
      </w:r>
    </w:p>
    <w:p w:rsidR="0052743B" w:rsidRPr="0052743B" w:rsidRDefault="0052743B" w:rsidP="005950B2">
      <w:pPr>
        <w:numPr>
          <w:ilvl w:val="0"/>
          <w:numId w:val="5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52743B" w:rsidRPr="0052743B" w:rsidRDefault="0052743B" w:rsidP="005950B2">
      <w:pPr>
        <w:numPr>
          <w:ilvl w:val="0"/>
          <w:numId w:val="5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оценивать степень убедительности предложенных точек зрения, формулировать и аргументировать свое мнение;</w:t>
      </w:r>
    </w:p>
    <w:p w:rsidR="0052743B" w:rsidRPr="0052743B" w:rsidRDefault="0052743B" w:rsidP="005950B2">
      <w:pPr>
        <w:numPr>
          <w:ilvl w:val="0"/>
          <w:numId w:val="5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2743B" w:rsidRPr="0052743B" w:rsidRDefault="0052743B" w:rsidP="0052743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52743B">
        <w:rPr>
          <w:rFonts w:ascii="Times New Roman" w:eastAsia="Times New Roman" w:hAnsi="Times New Roman" w:cs="Times New Roman"/>
          <w:color w:val="333333"/>
          <w:sz w:val="24"/>
          <w:szCs w:val="24"/>
          <w:lang w:eastAsia="ru-RU"/>
        </w:rPr>
        <w:t>8. Применение исторических знаний:</w:t>
      </w:r>
    </w:p>
    <w:p w:rsidR="0052743B" w:rsidRPr="0052743B" w:rsidRDefault="0052743B" w:rsidP="005950B2">
      <w:pPr>
        <w:numPr>
          <w:ilvl w:val="0"/>
          <w:numId w:val="5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52743B" w:rsidRPr="0052743B" w:rsidRDefault="0052743B" w:rsidP="005950B2">
      <w:pPr>
        <w:numPr>
          <w:ilvl w:val="0"/>
          <w:numId w:val="5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выполнять учебные проекты по отечественной и всеобщей истории XIX – начала ХХ в. (в том числе на региональном материале);</w:t>
      </w:r>
    </w:p>
    <w:p w:rsidR="0052743B" w:rsidRPr="0052743B" w:rsidRDefault="0052743B" w:rsidP="005950B2">
      <w:pPr>
        <w:numPr>
          <w:ilvl w:val="0"/>
          <w:numId w:val="5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52743B" w:rsidRDefault="0052743B" w:rsidP="005950B2">
      <w:pPr>
        <w:numPr>
          <w:ilvl w:val="0"/>
          <w:numId w:val="5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52743B">
        <w:rPr>
          <w:rFonts w:ascii="Times New Roman" w:eastAsia="Times New Roman" w:hAnsi="Times New Roman" w:cs="Times New Roman"/>
          <w:color w:val="333333"/>
          <w:sz w:val="24"/>
          <w:szCs w:val="24"/>
          <w:lang w:eastAsia="ru-RU"/>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4D4224" w:rsidRDefault="00D7629C" w:rsidP="00AB5483">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4D4224">
        <w:rPr>
          <w:rFonts w:ascii="Times New Roman" w:eastAsia="Times New Roman" w:hAnsi="Times New Roman" w:cs="Times New Roman"/>
          <w:b/>
          <w:color w:val="333333"/>
          <w:sz w:val="24"/>
          <w:szCs w:val="24"/>
          <w:u w:val="single"/>
          <w:lang w:eastAsia="ru-RU"/>
        </w:rPr>
        <w:t>9</w:t>
      </w:r>
      <w:r w:rsidR="004D4224" w:rsidRPr="004D4224">
        <w:rPr>
          <w:rFonts w:ascii="Times New Roman" w:eastAsia="Times New Roman" w:hAnsi="Times New Roman" w:cs="Times New Roman"/>
          <w:b/>
          <w:color w:val="333333"/>
          <w:sz w:val="24"/>
          <w:szCs w:val="24"/>
          <w:u w:val="single"/>
          <w:lang w:eastAsia="ru-RU"/>
        </w:rPr>
        <w:t>. РАБОЧАЯ ПРОГРАММА ПО ОБЩЕСТВОЗНАНИЮ  ( 7-9 КЛАССЫ)</w:t>
      </w:r>
    </w:p>
    <w:p w:rsidR="00AB5483" w:rsidRPr="00AB5483" w:rsidRDefault="00AB5483" w:rsidP="00AB5483">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AB5483">
        <w:rPr>
          <w:rFonts w:ascii="Times New Roman" w:eastAsia="Times New Roman" w:hAnsi="Times New Roman" w:cs="Times New Roman"/>
          <w:b/>
          <w:bCs/>
          <w:color w:val="333333"/>
          <w:sz w:val="24"/>
          <w:szCs w:val="24"/>
          <w:lang w:eastAsia="ru-RU"/>
        </w:rPr>
        <w:t>ПОЯСНИТЕЛЬНАЯ ЗАПИСКА</w:t>
      </w:r>
    </w:p>
    <w:p w:rsidR="004D4224" w:rsidRDefault="004D4224" w:rsidP="00AB5483">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ОБЩАЯ ХАРАКТЕРИСТИКА УЧЕБНОГО ПРЕДМЕТА «ОБЩЕСТВОЗНАНИЕ»</w:t>
      </w:r>
    </w:p>
    <w:p w:rsidR="00AB5483" w:rsidRPr="00AB5483" w:rsidRDefault="00AB5483" w:rsidP="004D422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r w:rsidRPr="00AB5483">
        <w:rPr>
          <w:rFonts w:ascii="Times New Roman" w:eastAsia="Times New Roman" w:hAnsi="Times New Roman" w:cs="Times New Roman"/>
          <w:color w:val="333333"/>
          <w:sz w:val="24"/>
          <w:szCs w:val="24"/>
          <w:lang w:eastAsia="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AB5483">
        <w:rPr>
          <w:rFonts w:ascii="Times New Roman" w:eastAsia="Times New Roman" w:hAnsi="Times New Roman" w:cs="Times New Roman"/>
          <w:color w:val="333333"/>
          <w:sz w:val="24"/>
          <w:szCs w:val="24"/>
          <w:shd w:val="clear" w:color="auto" w:fill="FFFFFF"/>
          <w:lang w:eastAsia="ru-RU"/>
        </w:rPr>
        <w:t>едеральной рабочей </w:t>
      </w:r>
      <w:r w:rsidRPr="00AB5483">
        <w:rPr>
          <w:rFonts w:ascii="Times New Roman" w:eastAsia="Times New Roman" w:hAnsi="Times New Roman" w:cs="Times New Roman"/>
          <w:color w:val="333333"/>
          <w:sz w:val="24"/>
          <w:szCs w:val="24"/>
          <w:lang w:eastAsia="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B5483" w:rsidRPr="00AB5483" w:rsidRDefault="00AB5483" w:rsidP="00AB548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lastRenderedPageBreak/>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AB5483">
        <w:rPr>
          <w:rFonts w:ascii="Times New Roman" w:eastAsia="Times New Roman" w:hAnsi="Times New Roman" w:cs="Times New Roman"/>
          <w:color w:val="333333"/>
          <w:sz w:val="24"/>
          <w:szCs w:val="24"/>
          <w:lang w:eastAsia="ru-RU"/>
        </w:rPr>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B5483" w:rsidRPr="00AB5483" w:rsidRDefault="00AB5483" w:rsidP="00AB548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ЦЕЛИ ИЗУЧЕНИЯ УЧЕБНОГО ПРЕДМЕТА «ОБЩЕСТВОЗНАНИЕ»</w:t>
      </w:r>
    </w:p>
    <w:p w:rsidR="00AB5483" w:rsidRPr="00AB5483" w:rsidRDefault="00AB5483" w:rsidP="004D422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Целями обществоведческого образования в основной школе являются:</w:t>
      </w:r>
    </w:p>
    <w:p w:rsidR="00AB5483" w:rsidRPr="00AB5483" w:rsidRDefault="00AB5483" w:rsidP="005950B2">
      <w:pPr>
        <w:numPr>
          <w:ilvl w:val="0"/>
          <w:numId w:val="5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 xml:space="preserve">воспитание общероссийской идентичности, патриотизма, гражданственности, социальной ответственности, правового </w:t>
      </w:r>
      <w:r w:rsidRPr="00AB5483">
        <w:rPr>
          <w:rFonts w:ascii="Times New Roman" w:eastAsia="Times New Roman" w:hAnsi="Times New Roman" w:cs="Times New Roman"/>
          <w:color w:val="333333"/>
          <w:sz w:val="24"/>
          <w:szCs w:val="24"/>
          <w:lang w:eastAsia="ru-RU"/>
        </w:rPr>
        <w:softHyphen/>
        <w:t>самосознания, приверженности базовым ценностям нашего народа;</w:t>
      </w:r>
    </w:p>
    <w:p w:rsidR="00AB5483" w:rsidRPr="00AB5483" w:rsidRDefault="00AB5483" w:rsidP="005950B2">
      <w:pPr>
        <w:numPr>
          <w:ilvl w:val="0"/>
          <w:numId w:val="5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B5483" w:rsidRPr="00AB5483" w:rsidRDefault="00AB5483" w:rsidP="005950B2">
      <w:pPr>
        <w:numPr>
          <w:ilvl w:val="0"/>
          <w:numId w:val="5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B5483" w:rsidRPr="00AB5483" w:rsidRDefault="00AB5483" w:rsidP="005950B2">
      <w:pPr>
        <w:numPr>
          <w:ilvl w:val="0"/>
          <w:numId w:val="5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B5483" w:rsidRPr="00AB5483" w:rsidRDefault="00AB5483" w:rsidP="005950B2">
      <w:pPr>
        <w:numPr>
          <w:ilvl w:val="0"/>
          <w:numId w:val="5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B5483" w:rsidRPr="00AB5483" w:rsidRDefault="00AB5483" w:rsidP="005950B2">
      <w:pPr>
        <w:numPr>
          <w:ilvl w:val="0"/>
          <w:numId w:val="5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B5483" w:rsidRPr="00AB5483" w:rsidRDefault="00AB5483" w:rsidP="005950B2">
      <w:pPr>
        <w:numPr>
          <w:ilvl w:val="0"/>
          <w:numId w:val="5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t>МЕСТО УЧЕБНОГО ПРЕДМЕТА «ОБЩЕСТВОЗНАНИЕ» В УЧЕБНОМ ПЛАНЕ</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lastRenderedPageBreak/>
        <w:t>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СОДЕРЖАНИЕ УЧЕБНОГО ПРЕДМЕТА</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6 КЛАСС</w:t>
      </w:r>
    </w:p>
    <w:p w:rsidR="00AB5483" w:rsidRPr="00AB5483" w:rsidRDefault="00AB5483" w:rsidP="004D422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и его социальное окружение.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Люди с ограниченными возможностями здоровья, их особые потребности и социальная позиция.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Цели и мотивы деятельности. Виды деятельности (игра, труд, учение). Познание человеком мира и самого себя как вид деятельности.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Право человека на образование. Школьное образование. Права и обязанности учащегося.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Общение. Цели и средства общения. Особенности общения подростков. Общение в современных условиях.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Отношения в малых группах. Групповые нормы и правила. Лидерство в группе. Межличностные отношения (деловые, личные).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Отношения в семье. Роль семьи в жизни человека и общества. Семейные традиции. Семейный досуг. Свободное время подростка.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Отношения с друзьями и сверстниками. Конфликты в межличностных отношениях.</w:t>
      </w:r>
    </w:p>
    <w:p w:rsidR="00AB5483" w:rsidRPr="00AB5483" w:rsidRDefault="00AB5483" w:rsidP="004D422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Общество, в котором мы живём.</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Что такое общество. Связь общества и природы. Устройство общественной жизни. Основные сферы жизни общества и их взаимодействие.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Социальные общности и группы. Положение человека в обществе.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Культурная жизнь. Духовные ценности, традиционные ценности российского народа.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Развитие общества. Усиление взаимосвязей стран и народов в условиях современного общества.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Глобальные проблемы современности и возможности их решения усилиями международного сообщества и международных организаций.</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7 КЛАСС</w:t>
      </w:r>
    </w:p>
    <w:p w:rsidR="00AB5483" w:rsidRPr="00AB5483" w:rsidRDefault="00AB5483" w:rsidP="004D422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Социальные ценности и нормы.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Общественные ценности. Свобода и ответственность гражданина. Гражданственность и патриотизм. Гуманизм.</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Социальные нормы как регуляторы общественной жизни и поведения человека в обществе. Виды социальных норм. Традиции и обычаи.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Принципы и нормы морали. Добро и зло. Нравственные чувства человека. Совесть и стыд.</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Моральный выбор. Моральная оценка поведения людей и собственного поведения. Влияние моральных норм на общество и человека.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Право и его роль в жизни общества. Право и мораль.</w:t>
      </w:r>
    </w:p>
    <w:p w:rsidR="00AB5483" w:rsidRPr="00AB5483" w:rsidRDefault="00AB5483" w:rsidP="004D422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как участник правовых отношений.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Правонарушение и юридическая ответственность. Проступок и преступление. Опасность правонарушений для личности и общества.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5483" w:rsidRPr="00AB5483" w:rsidRDefault="00AB5483" w:rsidP="004D422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t>Основы российского права.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Конституция Российской Федерации – основной закон. Законы и подзаконные акты. Отрасли права.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Основы гражданского права. Физические и юридические лица в гражданском праве. Право собственности, защита прав собственности.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t>8 КЛАСС</w:t>
      </w:r>
    </w:p>
    <w:p w:rsidR="00AB5483" w:rsidRPr="00AB5483" w:rsidRDefault="00AB5483" w:rsidP="004D422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t>Человек в экономических отношениях.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Экономическая жизнь общества. Потребности и ресурсы, ограниченность ресурсов. Экономический выбор.</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Экономическая система и её функции. Собственность.</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Производство – источник экономических благ. Факторы производства. Трудовая деятельность. Производительность труда. Разделение труда.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Предпринимательство. Виды и формы предпринимательской деятельности.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Обмен. Деньги и их функции. Торговля и её формы.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Рыночная экономика. Конкуренция. Спрос и предложение. Рыночное равновесие. Невидимая рука рынка. Многообразие рынков.</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Предприятие в экономике. Издержки, выручка и прибыль. Как повысить эффективность производства.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Заработная плата и стимулирование труда. Занятость и безработица.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Основные типы финансовых инструментов: акции и облигации.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B5483" w:rsidRPr="00AB5483" w:rsidRDefault="00AB5483" w:rsidP="004D422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t>Человек в мире культуры.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Культура, её многообразие и формы. Влияние духовной культуры на формирование личности. Современная молодёжная культура.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Наука. Естественные и социально-гуманитарные науки. Роль науки в развитии общества.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Политика в сфере культуры и образования в Российской Федерации.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Что такое искусство. Виды искусств. Роль искусства в жизни человека и общества.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5483" w:rsidRPr="00AB5483" w:rsidRDefault="00AB5483" w:rsidP="004D422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t>9 КЛАСС</w:t>
      </w:r>
    </w:p>
    <w:p w:rsidR="00AB5483" w:rsidRPr="00AB5483" w:rsidRDefault="00AB5483" w:rsidP="004D422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t>Человек в политическом измерении.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Политический режим и его виды.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Демократия, демократические ценности. Правовое государство и гражданское общество.</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Участие граждан в политике. Выборы, референдум.</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Политические партии, их роль в демократическом обществе. Общественно-политические организации.</w:t>
      </w:r>
    </w:p>
    <w:p w:rsidR="00AB5483" w:rsidRPr="00AB5483" w:rsidRDefault="00AB5483" w:rsidP="004D422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t>Гражданин и государство.</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Государственное управление. Противодействие коррупции в Российской Федерации.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Местное самоуправление.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lastRenderedPageBreak/>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в системе социальных отношений.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Социальная структура общества. Многообразие социальных общностей и групп.</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Социальная мобильность.</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Социальный статус человека в обществе. Социальные роли. Ролевой набор подростка.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Социализация личности.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Роль семьи в социализации личности. Функции семьи. Семейные ценности. Основные роли членов семьи.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Этнос и нация. Россия – многонациональное государство. Этносы и нации в диалоге культур.</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Социальная политика Российского государства.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Социальные конфликты и пути их разрешения.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в современном изменяющемся мире.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Молодёжь – активный участник общественной жизни. Волонтёрское движение.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Профессии настоящего и будущего. Непрерывное образование и карьера.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Здоровый образ жизни. Социальная и личная значимость здорового образа жизни. Мода и спорт.</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Современные формы связи и коммуникации: как они изменили мир. Особенности общения в виртуальном пространстве.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Перспективы развития общества.</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ПЛАНИРУЕМЫЕ ОБРАЗОВАТЕЛЬНЫЕ РЕЗУЛЬТАТЫ</w:t>
      </w:r>
    </w:p>
    <w:p w:rsidR="00AB5483" w:rsidRPr="00AB5483" w:rsidRDefault="00AB5483" w:rsidP="004D422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r w:rsidRPr="00AB5483">
        <w:rPr>
          <w:rFonts w:ascii="Times New Roman" w:eastAsia="Times New Roman" w:hAnsi="Times New Roman" w:cs="Times New Roman"/>
          <w:color w:val="333333"/>
          <w:sz w:val="24"/>
          <w:szCs w:val="24"/>
          <w:lang w:eastAsia="ru-RU"/>
        </w:rPr>
        <w:t>Личностные и метапредметные результаты представлены с учётом особенностей преподавания обществознания в основной школе.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B5483" w:rsidRPr="00AB5483" w:rsidRDefault="00AB5483" w:rsidP="004D422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br/>
      </w:r>
      <w:r w:rsidRPr="00AB5483">
        <w:rPr>
          <w:rFonts w:ascii="Times New Roman" w:eastAsia="Times New Roman" w:hAnsi="Times New Roman" w:cs="Times New Roman"/>
          <w:b/>
          <w:bCs/>
          <w:color w:val="333333"/>
          <w:sz w:val="24"/>
          <w:szCs w:val="24"/>
          <w:lang w:eastAsia="ru-RU"/>
        </w:rPr>
        <w:t>ЛИЧНОСТНЫЕ РЕЗУЛЬТАТЫ</w:t>
      </w:r>
    </w:p>
    <w:p w:rsidR="00AB5483" w:rsidRPr="00AB5483" w:rsidRDefault="00AB5483" w:rsidP="004D422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r w:rsidRPr="00AB5483">
        <w:rPr>
          <w:rFonts w:ascii="Times New Roman" w:eastAsia="Times New Roman" w:hAnsi="Times New Roman" w:cs="Times New Roman"/>
          <w:color w:val="333333"/>
          <w:sz w:val="24"/>
          <w:szCs w:val="24"/>
          <w:lang w:eastAsia="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w:t>
      </w:r>
      <w:r w:rsidRPr="00AB5483">
        <w:rPr>
          <w:rFonts w:ascii="Times New Roman" w:eastAsia="Times New Roman" w:hAnsi="Times New Roman" w:cs="Times New Roman"/>
          <w:color w:val="333333"/>
          <w:sz w:val="24"/>
          <w:szCs w:val="24"/>
          <w:lang w:eastAsia="ru-RU"/>
        </w:rPr>
        <w:lastRenderedPageBreak/>
        <w:t>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Гражданского воспитания: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Патриотического воспитания: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Духовно-нравственного воспитания: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Физического воспитания, формирования культуры здоровья и эмоционального благополучия: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умение принимать себя и других, не осуждая; </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сформированность навыков рефлексии, признание своего права на ошибку и такого же права другого человека.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Трудового воспитания: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Экологического воспитания: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w:t>
      </w:r>
      <w:r w:rsidRPr="00AB5483">
        <w:rPr>
          <w:rFonts w:ascii="Times New Roman" w:eastAsia="Times New Roman" w:hAnsi="Times New Roman" w:cs="Times New Roman"/>
          <w:color w:val="333333"/>
          <w:sz w:val="24"/>
          <w:szCs w:val="24"/>
          <w:lang w:eastAsia="ru-RU"/>
        </w:rPr>
        <w:lastRenderedPageBreak/>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AB5483">
        <w:rPr>
          <w:rFonts w:ascii="Times New Roman" w:eastAsia="Times New Roman" w:hAnsi="Times New Roman" w:cs="Times New Roman"/>
          <w:color w:val="333333"/>
          <w:sz w:val="24"/>
          <w:szCs w:val="24"/>
          <w:lang w:eastAsia="ru-RU"/>
        </w:rPr>
        <w:softHyphen/>
        <w:t>вязи природной, технологической и социальной сред; готовность к участию в практической деятельности экологической направленности.</w:t>
      </w:r>
      <w:r w:rsidRPr="00AB5483">
        <w:rPr>
          <w:rFonts w:ascii="Times New Roman" w:eastAsia="Times New Roman" w:hAnsi="Times New Roman" w:cs="Times New Roman"/>
          <w:b/>
          <w:bCs/>
          <w:color w:val="333333"/>
          <w:sz w:val="24"/>
          <w:szCs w:val="24"/>
          <w:lang w:eastAsia="ru-RU"/>
        </w:rPr>
        <w:t> </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Ценности научного познания: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AB5483">
        <w:rPr>
          <w:rFonts w:ascii="Times New Roman" w:eastAsia="Times New Roman" w:hAnsi="Times New Roman" w:cs="Times New Roman"/>
          <w:b/>
          <w:bCs/>
          <w:color w:val="333333"/>
          <w:sz w:val="24"/>
          <w:szCs w:val="24"/>
          <w:lang w:eastAsia="ru-RU"/>
        </w:rPr>
        <w:t> </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способность обучающихся во взаимодействии в условиях неопределённости, открытость опыту и знаниям других;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умение анализировать и выявлять взаимосвязи природы, общества и экономики;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МЕТАПРЕДМЕТНЫЕ РЕЗУЛЬТАТЫ</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Метапредметные результаты освоения основной образовательной программы, формируемые при изучении обществознания: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1.</w:t>
      </w:r>
      <w:r w:rsidRPr="00AB5483">
        <w:rPr>
          <w:rFonts w:ascii="Times New Roman" w:eastAsia="Times New Roman" w:hAnsi="Times New Roman" w:cs="Times New Roman"/>
          <w:color w:val="333333"/>
          <w:sz w:val="24"/>
          <w:szCs w:val="24"/>
          <w:lang w:eastAsia="ru-RU"/>
        </w:rPr>
        <w:t> </w:t>
      </w:r>
      <w:r w:rsidRPr="00AB5483">
        <w:rPr>
          <w:rFonts w:ascii="Times New Roman" w:eastAsia="Times New Roman" w:hAnsi="Times New Roman" w:cs="Times New Roman"/>
          <w:b/>
          <w:bCs/>
          <w:color w:val="333333"/>
          <w:sz w:val="24"/>
          <w:szCs w:val="24"/>
          <w:lang w:eastAsia="ru-RU"/>
        </w:rPr>
        <w:t>Овладение универсальными учебными познавательными действиями.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Базовые логические действия: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выявлять и характеризовать существенные признаки социальных явлений и процессов;</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предлагать критерии для выявления закономерностей и противоречий;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выявлять дефицит информации, данных, необходимых для решения поставленной задачи;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выявлять причинно-следственные связи при изучении явлений и процессов; </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самостоятельно выбирать способ решения учебной задачи (сравнивать несколько вариантов решения, выбирать наи</w:t>
      </w:r>
      <w:r w:rsidRPr="00AB5483">
        <w:rPr>
          <w:rFonts w:ascii="Times New Roman" w:eastAsia="Times New Roman" w:hAnsi="Times New Roman" w:cs="Times New Roman"/>
          <w:color w:val="333333"/>
          <w:sz w:val="24"/>
          <w:szCs w:val="24"/>
          <w:lang w:eastAsia="ru-RU"/>
        </w:rPr>
        <w:softHyphen/>
        <w:t>более подходящий с учётом самостоятельно выделенных критериев).</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Базовые исследовательские действия: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исследования;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Работа с информацией: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эффективно запоминать и систематизировать информацию.</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2. Овладение универсальными учебными коммуникативными действиями.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Общение: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целями и условиями общения;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выражать себя (свою точку зрения) в устных и письменных текстах;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проекта;</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Совместная деятельность:</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3. Овладение универсальными учебными регулятивными действиями.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Самоорганизация: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выявлять проблемы для решения в жизненных и учебных ситуациях;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ориентироваться в различных подходах принятия решений (индивидуальное, принятие решения в группе, принятие решений в группе);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делать выбор и брать ответственность за решение.</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Самоконтроль:</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владеть способами самоконтроля, самомотивации и рефлексии;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давать адекватную оценку ситуации и предлагать план её изменения;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Эмоциональный интеллект:</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различать, называть и управлять собственными эмоциями и эмоциями других;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выявлять и анализировать причины эмоций;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регулировать способ выражения эмоций.</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Принятие себя и других:</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осознанно относиться к другому человеку, его мнению;</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признавать своё право на ошибку и такое же право другого;</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принимать себя и других, не осуждая;</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открытость себе и другим;</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осознавать невозможность контролировать всё вокруг.</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ПРЕДМЕТНЫЕ РЕЗУЛЬТАТЫ</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6 КЛАСС</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и его социальное окружение</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классифицировать по разным признакам виды деятельности человека, потребности людей;</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сравнивать понятия «индивид», «индивидуальность», «личность»; свойства человека и животных; виды деятельности (игра, труд, учение);</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устанавливать и объяснять взаимосвязи людей в малых группах; целей, способов и результатов деятельности, целей и средств общения;</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 xml:space="preserve">решать познавательные и практические задачи, касающиеся прав и обязанностей учащегося; отражающие особенности </w:t>
      </w:r>
      <w:r w:rsidRPr="00AB5483">
        <w:rPr>
          <w:rFonts w:ascii="Times New Roman" w:eastAsia="Times New Roman" w:hAnsi="Times New Roman" w:cs="Times New Roman"/>
          <w:color w:val="333333"/>
          <w:sz w:val="24"/>
          <w:szCs w:val="24"/>
          <w:lang w:eastAsia="ru-RU"/>
        </w:rPr>
        <w:softHyphen/>
        <w:t>отношений в семье, со сверстниками, старшими и младшими;</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lastRenderedPageBreak/>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5483" w:rsidRPr="00AB5483" w:rsidRDefault="00AB5483" w:rsidP="005950B2">
      <w:pPr>
        <w:numPr>
          <w:ilvl w:val="0"/>
          <w:numId w:val="5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Общество, в котором мы живём</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приводить примеры разного положения людей в обществе, видов экономической деятельности, глобальных проблем;</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классифицировать социальные общности и группы;</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сравнивать социальные общности и группы, положение в об</w:t>
      </w:r>
      <w:r w:rsidRPr="00AB5483">
        <w:rPr>
          <w:rFonts w:ascii="Times New Roman" w:eastAsia="Times New Roman" w:hAnsi="Times New Roman" w:cs="Times New Roman"/>
          <w:color w:val="333333"/>
          <w:sz w:val="24"/>
          <w:szCs w:val="24"/>
          <w:lang w:eastAsia="ru-RU"/>
        </w:rPr>
        <w:softHyphen/>
        <w:t>ществе различных людей; различные формы хозяйствования;</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устанавливать взаимодействия общества и природы, человека и общества, деятельности основных участников экономики;</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касающихся отношений человека и природы, уст</w:t>
      </w:r>
      <w:r w:rsidRPr="00AB5483">
        <w:rPr>
          <w:rFonts w:ascii="Times New Roman" w:eastAsia="Times New Roman" w:hAnsi="Times New Roman" w:cs="Times New Roman"/>
          <w:color w:val="333333"/>
          <w:sz w:val="24"/>
          <w:szCs w:val="24"/>
          <w:lang w:eastAsia="ru-RU"/>
        </w:rPr>
        <w:softHyphen/>
        <w:t>ройства общественной жизни, основных сфер жизни общества;</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извлекать информацию из разных источников о человеке и обществе, включая информацию о народах России;</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w:t>
      </w:r>
      <w:r w:rsidRPr="00AB5483">
        <w:rPr>
          <w:rFonts w:ascii="Times New Roman" w:eastAsia="Times New Roman" w:hAnsi="Times New Roman" w:cs="Times New Roman"/>
          <w:color w:val="333333"/>
          <w:sz w:val="24"/>
          <w:szCs w:val="24"/>
          <w:lang w:eastAsia="ru-RU"/>
        </w:rPr>
        <w:lastRenderedPageBreak/>
        <w:t>материалов) и публикаций в СМИ; используя обществоведческие знания, формулировать выводы;</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оценивать собственные поступки и поведение других людей с точки зрения их соответствия духовным традициям общества;</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B5483" w:rsidRPr="00AB5483" w:rsidRDefault="00AB5483" w:rsidP="005950B2">
      <w:pPr>
        <w:numPr>
          <w:ilvl w:val="0"/>
          <w:numId w:val="6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7 КЛАСС</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Социальные ценности и нормы</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осваивать и применять</w:t>
      </w:r>
      <w:r w:rsidRPr="00AB5483">
        <w:rPr>
          <w:rFonts w:ascii="Times New Roman" w:eastAsia="Times New Roman" w:hAnsi="Times New Roman" w:cs="Times New Roman"/>
          <w:color w:val="333333"/>
          <w:sz w:val="24"/>
          <w:szCs w:val="24"/>
          <w:lang w:eastAsia="ru-RU"/>
        </w:rPr>
        <w:t> знания о социальных ценностях; о содержании и значении социальных норм, регулирующих общественные отношения;</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характеризовать</w:t>
      </w:r>
      <w:r w:rsidRPr="00AB5483">
        <w:rPr>
          <w:rFonts w:ascii="Times New Roman" w:eastAsia="Times New Roman" w:hAnsi="Times New Roman" w:cs="Times New Roman"/>
          <w:color w:val="333333"/>
          <w:sz w:val="24"/>
          <w:szCs w:val="24"/>
          <w:lang w:eastAsia="ru-RU"/>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приводить примеры</w:t>
      </w:r>
      <w:r w:rsidRPr="00AB5483">
        <w:rPr>
          <w:rFonts w:ascii="Times New Roman" w:eastAsia="Times New Roman" w:hAnsi="Times New Roman" w:cs="Times New Roman"/>
          <w:color w:val="333333"/>
          <w:sz w:val="24"/>
          <w:szCs w:val="24"/>
          <w:lang w:eastAsia="ru-RU"/>
        </w:rPr>
        <w:t> гражданственности и патриотизма; ситуаций морального выбора; ситуаций, регулируемых различными видами социальных норм;</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классифицировать </w:t>
      </w:r>
      <w:r w:rsidRPr="00AB5483">
        <w:rPr>
          <w:rFonts w:ascii="Times New Roman" w:eastAsia="Times New Roman" w:hAnsi="Times New Roman" w:cs="Times New Roman"/>
          <w:color w:val="333333"/>
          <w:sz w:val="24"/>
          <w:szCs w:val="24"/>
          <w:lang w:eastAsia="ru-RU"/>
        </w:rPr>
        <w:t>социальные нормы, их существенные признаки и элементы;</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сравнивать </w:t>
      </w:r>
      <w:r w:rsidRPr="00AB5483">
        <w:rPr>
          <w:rFonts w:ascii="Times New Roman" w:eastAsia="Times New Roman" w:hAnsi="Times New Roman" w:cs="Times New Roman"/>
          <w:color w:val="333333"/>
          <w:sz w:val="24"/>
          <w:szCs w:val="24"/>
          <w:lang w:eastAsia="ru-RU"/>
        </w:rPr>
        <w:t>отдельные виды социальных норм;</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устанавливать и объяснять</w:t>
      </w:r>
      <w:r w:rsidRPr="00AB5483">
        <w:rPr>
          <w:rFonts w:ascii="Times New Roman" w:eastAsia="Times New Roman" w:hAnsi="Times New Roman" w:cs="Times New Roman"/>
          <w:color w:val="333333"/>
          <w:sz w:val="24"/>
          <w:szCs w:val="24"/>
          <w:lang w:eastAsia="ru-RU"/>
        </w:rPr>
        <w:t> влияние социальных норм на общество и человека;</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для объяснения (устного и письменного) сущности социальных норм;</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определять и аргументировать</w:t>
      </w:r>
      <w:r w:rsidRPr="00AB5483">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решать </w:t>
      </w:r>
      <w:r w:rsidRPr="00AB5483">
        <w:rPr>
          <w:rFonts w:ascii="Times New Roman" w:eastAsia="Times New Roman" w:hAnsi="Times New Roman" w:cs="Times New Roman"/>
          <w:color w:val="333333"/>
          <w:sz w:val="24"/>
          <w:szCs w:val="24"/>
          <w:lang w:eastAsia="ru-RU"/>
        </w:rPr>
        <w:t>познавательные и практические задачи, отражающие действие социальных норм как регуляторов общественной жизни и поведения человека;</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овладевать </w:t>
      </w:r>
      <w:r w:rsidRPr="00AB5483">
        <w:rPr>
          <w:rFonts w:ascii="Times New Roman" w:eastAsia="Times New Roman" w:hAnsi="Times New Roman" w:cs="Times New Roman"/>
          <w:color w:val="333333"/>
          <w:sz w:val="24"/>
          <w:szCs w:val="24"/>
          <w:lang w:eastAsia="ru-RU"/>
        </w:rPr>
        <w:t>смысловым чтением текстов обществоведческой тематики, касающихся гуманизма, гражданственности, патриотизма;</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извлекать </w:t>
      </w:r>
      <w:r w:rsidRPr="00AB5483">
        <w:rPr>
          <w:rFonts w:ascii="Times New Roman" w:eastAsia="Times New Roman" w:hAnsi="Times New Roman" w:cs="Times New Roman"/>
          <w:color w:val="333333"/>
          <w:sz w:val="24"/>
          <w:szCs w:val="24"/>
          <w:lang w:eastAsia="ru-RU"/>
        </w:rPr>
        <w:t>информацию из разных источников о принципах и нормах морали, проблеме морального выбора;</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 xml:space="preserve">анализировать, обобщать, систематизировать, оценивать </w:t>
      </w:r>
      <w:r w:rsidRPr="00AB5483">
        <w:rPr>
          <w:rFonts w:ascii="Times New Roman" w:eastAsia="Times New Roman" w:hAnsi="Times New Roman" w:cs="Times New Roman"/>
          <w:color w:val="333333"/>
          <w:sz w:val="24"/>
          <w:szCs w:val="24"/>
          <w:lang w:eastAsia="ru-RU"/>
        </w:rPr>
        <w:softHyphen/>
        <w:t xml:space="preserve">социальную информацию из адаптированных источников (в том числе учебных материалов) и публикаций в СМИ, </w:t>
      </w:r>
      <w:r w:rsidRPr="00AB5483">
        <w:rPr>
          <w:rFonts w:ascii="Times New Roman" w:eastAsia="Times New Roman" w:hAnsi="Times New Roman" w:cs="Times New Roman"/>
          <w:color w:val="333333"/>
          <w:sz w:val="24"/>
          <w:szCs w:val="24"/>
          <w:lang w:eastAsia="ru-RU"/>
        </w:rPr>
        <w:softHyphen/>
        <w:t>соотносить её с собственными знаниями о моральном и правовом регулировании поведения человека;</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оценивать </w:t>
      </w:r>
      <w:r w:rsidRPr="00AB5483">
        <w:rPr>
          <w:rFonts w:ascii="Times New Roman" w:eastAsia="Times New Roman" w:hAnsi="Times New Roman" w:cs="Times New Roman"/>
          <w:color w:val="333333"/>
          <w:sz w:val="24"/>
          <w:szCs w:val="24"/>
          <w:lang w:eastAsia="ru-RU"/>
        </w:rPr>
        <w:t>собственные поступки, поведение людей с точки зрения их соответствия нормам морали;</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о социальных нормах в повседневной жизни;</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самостоятельно заполнять</w:t>
      </w:r>
      <w:r w:rsidRPr="00AB5483">
        <w:rPr>
          <w:rFonts w:ascii="Times New Roman" w:eastAsia="Times New Roman" w:hAnsi="Times New Roman" w:cs="Times New Roman"/>
          <w:color w:val="333333"/>
          <w:sz w:val="24"/>
          <w:szCs w:val="24"/>
          <w:lang w:eastAsia="ru-RU"/>
        </w:rPr>
        <w:t> форму (в том числе электронную) и составлять простейший документ (заявление);</w:t>
      </w:r>
    </w:p>
    <w:p w:rsidR="00AB5483" w:rsidRPr="00AB5483" w:rsidRDefault="00AB5483" w:rsidP="005950B2">
      <w:pPr>
        <w:numPr>
          <w:ilvl w:val="0"/>
          <w:numId w:val="6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lastRenderedPageBreak/>
        <w:t>Человек как участник правовых отношений</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осваивать и применять</w:t>
      </w:r>
      <w:r w:rsidRPr="00AB5483">
        <w:rPr>
          <w:rFonts w:ascii="Times New Roman" w:eastAsia="Times New Roman" w:hAnsi="Times New Roman" w:cs="Times New Roman"/>
          <w:color w:val="333333"/>
          <w:sz w:val="24"/>
          <w:szCs w:val="24"/>
          <w:lang w:eastAsia="ru-RU"/>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характеризовать </w:t>
      </w:r>
      <w:r w:rsidRPr="00AB5483">
        <w:rPr>
          <w:rFonts w:ascii="Times New Roman" w:eastAsia="Times New Roman" w:hAnsi="Times New Roman" w:cs="Times New Roman"/>
          <w:color w:val="333333"/>
          <w:sz w:val="24"/>
          <w:szCs w:val="24"/>
          <w:lang w:eastAsia="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приводить </w:t>
      </w:r>
      <w:r w:rsidRPr="00AB5483">
        <w:rPr>
          <w:rFonts w:ascii="Times New Roman" w:eastAsia="Times New Roman" w:hAnsi="Times New Roman" w:cs="Times New Roman"/>
          <w:color w:val="333333"/>
          <w:sz w:val="24"/>
          <w:szCs w:val="24"/>
          <w:lang w:eastAsia="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классифицировать </w:t>
      </w:r>
      <w:r w:rsidRPr="00AB5483">
        <w:rPr>
          <w:rFonts w:ascii="Times New Roman" w:eastAsia="Times New Roman" w:hAnsi="Times New Roman" w:cs="Times New Roman"/>
          <w:color w:val="333333"/>
          <w:sz w:val="24"/>
          <w:szCs w:val="24"/>
          <w:lang w:eastAsia="ru-RU"/>
        </w:rPr>
        <w:t>по разным признакам (в том числе устанавливать существенный признак классификации) нормы права, выделяя существенные признаки;</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сравнивать </w:t>
      </w:r>
      <w:r w:rsidRPr="00AB5483">
        <w:rPr>
          <w:rFonts w:ascii="Times New Roman" w:eastAsia="Times New Roman" w:hAnsi="Times New Roman" w:cs="Times New Roman"/>
          <w:color w:val="333333"/>
          <w:sz w:val="24"/>
          <w:szCs w:val="24"/>
          <w:lang w:eastAsia="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устанавливать и объяснять</w:t>
      </w:r>
      <w:r w:rsidRPr="00AB5483">
        <w:rPr>
          <w:rFonts w:ascii="Times New Roman" w:eastAsia="Times New Roman" w:hAnsi="Times New Roman" w:cs="Times New Roman"/>
          <w:color w:val="333333"/>
          <w:sz w:val="24"/>
          <w:szCs w:val="24"/>
          <w:lang w:eastAsia="ru-RU"/>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определять </w:t>
      </w:r>
      <w:r w:rsidRPr="00AB5483">
        <w:rPr>
          <w:rFonts w:ascii="Times New Roman" w:eastAsia="Times New Roman" w:hAnsi="Times New Roman" w:cs="Times New Roman"/>
          <w:color w:val="333333"/>
          <w:sz w:val="24"/>
          <w:szCs w:val="24"/>
          <w:lang w:eastAsia="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решать </w:t>
      </w:r>
      <w:r w:rsidRPr="00AB5483">
        <w:rPr>
          <w:rFonts w:ascii="Times New Roman" w:eastAsia="Times New Roman" w:hAnsi="Times New Roman" w:cs="Times New Roman"/>
          <w:color w:val="333333"/>
          <w:sz w:val="24"/>
          <w:szCs w:val="24"/>
          <w:lang w:eastAsia="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овладевать </w:t>
      </w:r>
      <w:r w:rsidRPr="00AB5483">
        <w:rPr>
          <w:rFonts w:ascii="Times New Roman" w:eastAsia="Times New Roman" w:hAnsi="Times New Roman" w:cs="Times New Roman"/>
          <w:color w:val="333333"/>
          <w:sz w:val="24"/>
          <w:szCs w:val="24"/>
          <w:lang w:eastAsia="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искать и извлекать</w:t>
      </w:r>
      <w:r w:rsidRPr="00AB5483">
        <w:rPr>
          <w:rFonts w:ascii="Times New Roman" w:eastAsia="Times New Roman" w:hAnsi="Times New Roman" w:cs="Times New Roman"/>
          <w:color w:val="333333"/>
          <w:sz w:val="24"/>
          <w:szCs w:val="24"/>
          <w:lang w:eastAsia="ru-RU"/>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анализировать, обобщать, систематизировать, оценивать</w:t>
      </w:r>
      <w:r w:rsidRPr="00AB5483">
        <w:rPr>
          <w:rFonts w:ascii="Times New Roman" w:eastAsia="Times New Roman" w:hAnsi="Times New Roman" w:cs="Times New Roman"/>
          <w:color w:val="333333"/>
          <w:sz w:val="24"/>
          <w:szCs w:val="24"/>
          <w:lang w:eastAsia="ru-RU"/>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оценивать</w:t>
      </w:r>
      <w:r w:rsidRPr="00AB5483">
        <w:rPr>
          <w:rFonts w:ascii="Times New Roman" w:eastAsia="Times New Roman" w:hAnsi="Times New Roman" w:cs="Times New Roman"/>
          <w:color w:val="333333"/>
          <w:sz w:val="24"/>
          <w:szCs w:val="24"/>
          <w:lang w:eastAsia="ru-RU"/>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lastRenderedPageBreak/>
        <w:t>использовать </w:t>
      </w:r>
      <w:r w:rsidRPr="00AB5483">
        <w:rPr>
          <w:rFonts w:ascii="Times New Roman" w:eastAsia="Times New Roman" w:hAnsi="Times New Roman" w:cs="Times New Roman"/>
          <w:color w:val="333333"/>
          <w:sz w:val="24"/>
          <w:szCs w:val="24"/>
          <w:lang w:eastAsia="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самостоятельно </w:t>
      </w:r>
      <w:r w:rsidRPr="00AB5483">
        <w:rPr>
          <w:rFonts w:ascii="Times New Roman" w:eastAsia="Times New Roman" w:hAnsi="Times New Roman" w:cs="Times New Roman"/>
          <w:b/>
          <w:bCs/>
          <w:color w:val="333333"/>
          <w:sz w:val="24"/>
          <w:szCs w:val="24"/>
          <w:lang w:eastAsia="ru-RU"/>
        </w:rPr>
        <w:t>заполнять </w:t>
      </w:r>
      <w:r w:rsidRPr="00AB5483">
        <w:rPr>
          <w:rFonts w:ascii="Times New Roman" w:eastAsia="Times New Roman" w:hAnsi="Times New Roman" w:cs="Times New Roman"/>
          <w:color w:val="333333"/>
          <w:sz w:val="24"/>
          <w:szCs w:val="24"/>
          <w:lang w:eastAsia="ru-RU"/>
        </w:rPr>
        <w:t>форму (в том числе электронную) и составлять простейший документ при получении паспорта гражданина Российской Федерации;</w:t>
      </w:r>
    </w:p>
    <w:p w:rsidR="00AB5483" w:rsidRPr="00AB5483" w:rsidRDefault="00AB5483" w:rsidP="005950B2">
      <w:pPr>
        <w:numPr>
          <w:ilvl w:val="0"/>
          <w:numId w:val="6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Основы российского права</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осваивать и применять</w:t>
      </w:r>
      <w:r w:rsidRPr="00AB5483">
        <w:rPr>
          <w:rFonts w:ascii="Times New Roman" w:eastAsia="Times New Roman" w:hAnsi="Times New Roman" w:cs="Times New Roman"/>
          <w:color w:val="333333"/>
          <w:sz w:val="24"/>
          <w:szCs w:val="24"/>
          <w:lang w:eastAsia="ru-RU"/>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характеризовать </w:t>
      </w:r>
      <w:r w:rsidRPr="00AB5483">
        <w:rPr>
          <w:rFonts w:ascii="Times New Roman" w:eastAsia="Times New Roman" w:hAnsi="Times New Roman" w:cs="Times New Roman"/>
          <w:color w:val="333333"/>
          <w:sz w:val="24"/>
          <w:szCs w:val="24"/>
          <w:lang w:eastAsia="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приводить </w:t>
      </w:r>
      <w:r w:rsidRPr="00AB5483">
        <w:rPr>
          <w:rFonts w:ascii="Times New Roman" w:eastAsia="Times New Roman" w:hAnsi="Times New Roman" w:cs="Times New Roman"/>
          <w:color w:val="333333"/>
          <w:sz w:val="24"/>
          <w:szCs w:val="24"/>
          <w:lang w:eastAsia="ru-RU"/>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классифицировать </w:t>
      </w:r>
      <w:r w:rsidRPr="00AB5483">
        <w:rPr>
          <w:rFonts w:ascii="Times New Roman" w:eastAsia="Times New Roman" w:hAnsi="Times New Roman" w:cs="Times New Roman"/>
          <w:color w:val="333333"/>
          <w:sz w:val="24"/>
          <w:szCs w:val="24"/>
          <w:lang w:eastAsia="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сравнивать </w:t>
      </w:r>
      <w:r w:rsidRPr="00AB5483">
        <w:rPr>
          <w:rFonts w:ascii="Times New Roman" w:eastAsia="Times New Roman" w:hAnsi="Times New Roman" w:cs="Times New Roman"/>
          <w:color w:val="333333"/>
          <w:sz w:val="24"/>
          <w:szCs w:val="24"/>
          <w:lang w:eastAsia="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устанавливать и объяснять</w:t>
      </w:r>
      <w:r w:rsidRPr="00AB5483">
        <w:rPr>
          <w:rFonts w:ascii="Times New Roman" w:eastAsia="Times New Roman" w:hAnsi="Times New Roman" w:cs="Times New Roman"/>
          <w:color w:val="333333"/>
          <w:sz w:val="24"/>
          <w:szCs w:val="24"/>
          <w:lang w:eastAsia="ru-RU"/>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определять и аргументировать</w:t>
      </w:r>
      <w:r w:rsidRPr="00AB5483">
        <w:rPr>
          <w:rFonts w:ascii="Times New Roman" w:eastAsia="Times New Roman" w:hAnsi="Times New Roman" w:cs="Times New Roman"/>
          <w:color w:val="333333"/>
          <w:sz w:val="24"/>
          <w:szCs w:val="24"/>
          <w:lang w:eastAsia="ru-RU"/>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lastRenderedPageBreak/>
        <w:t>решать </w:t>
      </w:r>
      <w:r w:rsidRPr="00AB5483">
        <w:rPr>
          <w:rFonts w:ascii="Times New Roman" w:eastAsia="Times New Roman" w:hAnsi="Times New Roman" w:cs="Times New Roman"/>
          <w:color w:val="333333"/>
          <w:sz w:val="24"/>
          <w:szCs w:val="24"/>
          <w:lang w:eastAsia="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овладевать </w:t>
      </w:r>
      <w:r w:rsidRPr="00AB5483">
        <w:rPr>
          <w:rFonts w:ascii="Times New Roman" w:eastAsia="Times New Roman" w:hAnsi="Times New Roman" w:cs="Times New Roman"/>
          <w:color w:val="333333"/>
          <w:sz w:val="24"/>
          <w:szCs w:val="24"/>
          <w:lang w:eastAsia="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искать и извлекать</w:t>
      </w:r>
      <w:r w:rsidRPr="00AB5483">
        <w:rPr>
          <w:rFonts w:ascii="Times New Roman" w:eastAsia="Times New Roman" w:hAnsi="Times New Roman" w:cs="Times New Roman"/>
          <w:color w:val="333333"/>
          <w:sz w:val="24"/>
          <w:szCs w:val="24"/>
          <w:lang w:eastAsia="ru-RU"/>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анализировать, обобщать, систематизировать, оценивать</w:t>
      </w:r>
      <w:r w:rsidRPr="00AB5483">
        <w:rPr>
          <w:rFonts w:ascii="Times New Roman" w:eastAsia="Times New Roman" w:hAnsi="Times New Roman" w:cs="Times New Roman"/>
          <w:color w:val="333333"/>
          <w:sz w:val="24"/>
          <w:szCs w:val="24"/>
          <w:lang w:eastAsia="ru-RU"/>
        </w:rPr>
        <w:t> </w:t>
      </w:r>
      <w:r w:rsidRPr="00AB5483">
        <w:rPr>
          <w:rFonts w:ascii="Times New Roman" w:eastAsia="Times New Roman" w:hAnsi="Times New Roman" w:cs="Times New Roman"/>
          <w:color w:val="333333"/>
          <w:sz w:val="24"/>
          <w:szCs w:val="24"/>
          <w:lang w:eastAsia="ru-RU"/>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оценивать </w:t>
      </w:r>
      <w:r w:rsidRPr="00AB5483">
        <w:rPr>
          <w:rFonts w:ascii="Times New Roman" w:eastAsia="Times New Roman" w:hAnsi="Times New Roman" w:cs="Times New Roman"/>
          <w:color w:val="333333"/>
          <w:sz w:val="24"/>
          <w:szCs w:val="24"/>
          <w:lang w:eastAsia="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самостоятельно </w:t>
      </w:r>
      <w:r w:rsidRPr="00AB5483">
        <w:rPr>
          <w:rFonts w:ascii="Times New Roman" w:eastAsia="Times New Roman" w:hAnsi="Times New Roman" w:cs="Times New Roman"/>
          <w:b/>
          <w:bCs/>
          <w:color w:val="333333"/>
          <w:sz w:val="24"/>
          <w:szCs w:val="24"/>
          <w:lang w:eastAsia="ru-RU"/>
        </w:rPr>
        <w:t>заполнять </w:t>
      </w:r>
      <w:r w:rsidRPr="00AB5483">
        <w:rPr>
          <w:rFonts w:ascii="Times New Roman" w:eastAsia="Times New Roman" w:hAnsi="Times New Roman" w:cs="Times New Roman"/>
          <w:color w:val="333333"/>
          <w:sz w:val="24"/>
          <w:szCs w:val="24"/>
          <w:lang w:eastAsia="ru-RU"/>
        </w:rPr>
        <w:t>форму (в том числе электронную) и составлять простейший документ (заявление о приёме на работу);</w:t>
      </w:r>
    </w:p>
    <w:p w:rsidR="00AB5483" w:rsidRPr="00AB5483" w:rsidRDefault="00AB5483" w:rsidP="005950B2">
      <w:pPr>
        <w:numPr>
          <w:ilvl w:val="0"/>
          <w:numId w:val="6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8 КЛАСС</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в экономических отношениях</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осваивать и применять</w:t>
      </w:r>
      <w:r w:rsidRPr="00AB5483">
        <w:rPr>
          <w:rFonts w:ascii="Times New Roman" w:eastAsia="Times New Roman" w:hAnsi="Times New Roman" w:cs="Times New Roman"/>
          <w:color w:val="333333"/>
          <w:sz w:val="24"/>
          <w:szCs w:val="24"/>
          <w:lang w:eastAsia="ru-RU"/>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характеризовать </w:t>
      </w:r>
      <w:r w:rsidRPr="00AB5483">
        <w:rPr>
          <w:rFonts w:ascii="Times New Roman" w:eastAsia="Times New Roman" w:hAnsi="Times New Roman" w:cs="Times New Roman"/>
          <w:color w:val="333333"/>
          <w:sz w:val="24"/>
          <w:szCs w:val="24"/>
          <w:lang w:eastAsia="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приводить </w:t>
      </w:r>
      <w:r w:rsidRPr="00AB5483">
        <w:rPr>
          <w:rFonts w:ascii="Times New Roman" w:eastAsia="Times New Roman" w:hAnsi="Times New Roman" w:cs="Times New Roman"/>
          <w:color w:val="333333"/>
          <w:sz w:val="24"/>
          <w:szCs w:val="24"/>
          <w:lang w:eastAsia="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lastRenderedPageBreak/>
        <w:t>классифицировать </w:t>
      </w:r>
      <w:r w:rsidRPr="00AB5483">
        <w:rPr>
          <w:rFonts w:ascii="Times New Roman" w:eastAsia="Times New Roman" w:hAnsi="Times New Roman" w:cs="Times New Roman"/>
          <w:color w:val="333333"/>
          <w:sz w:val="24"/>
          <w:szCs w:val="24"/>
          <w:lang w:eastAsia="ru-RU"/>
        </w:rPr>
        <w:t>(в том числе устанавливать существенный признак классификации) механизмы государственного регулирования экономики;</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сравнивать </w:t>
      </w:r>
      <w:r w:rsidRPr="00AB5483">
        <w:rPr>
          <w:rFonts w:ascii="Times New Roman" w:eastAsia="Times New Roman" w:hAnsi="Times New Roman" w:cs="Times New Roman"/>
          <w:color w:val="333333"/>
          <w:sz w:val="24"/>
          <w:szCs w:val="24"/>
          <w:lang w:eastAsia="ru-RU"/>
        </w:rPr>
        <w:t>различные способы хозяйствования;</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устанавливать и объяснять</w:t>
      </w:r>
      <w:r w:rsidRPr="00AB5483">
        <w:rPr>
          <w:rFonts w:ascii="Times New Roman" w:eastAsia="Times New Roman" w:hAnsi="Times New Roman" w:cs="Times New Roman"/>
          <w:color w:val="333333"/>
          <w:sz w:val="24"/>
          <w:szCs w:val="24"/>
          <w:lang w:eastAsia="ru-RU"/>
        </w:rPr>
        <w:t> связи политических потрясений и социально-экономических кризисов в государстве;</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определять и аргументировать</w:t>
      </w:r>
      <w:r w:rsidRPr="00AB5483">
        <w:rPr>
          <w:rFonts w:ascii="Times New Roman" w:eastAsia="Times New Roman" w:hAnsi="Times New Roman" w:cs="Times New Roman"/>
          <w:color w:val="333333"/>
          <w:sz w:val="24"/>
          <w:szCs w:val="24"/>
          <w:lang w:eastAsia="ru-RU"/>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решать </w:t>
      </w:r>
      <w:r w:rsidRPr="00AB5483">
        <w:rPr>
          <w:rFonts w:ascii="Times New Roman" w:eastAsia="Times New Roman" w:hAnsi="Times New Roman" w:cs="Times New Roman"/>
          <w:color w:val="333333"/>
          <w:sz w:val="24"/>
          <w:szCs w:val="24"/>
          <w:lang w:eastAsia="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овладевать </w:t>
      </w:r>
      <w:r w:rsidRPr="00AB5483">
        <w:rPr>
          <w:rFonts w:ascii="Times New Roman" w:eastAsia="Times New Roman" w:hAnsi="Times New Roman" w:cs="Times New Roman"/>
          <w:color w:val="333333"/>
          <w:sz w:val="24"/>
          <w:szCs w:val="24"/>
          <w:lang w:eastAsia="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AB5483">
        <w:rPr>
          <w:rFonts w:ascii="Times New Roman" w:eastAsia="Times New Roman" w:hAnsi="Times New Roman" w:cs="Times New Roman"/>
          <w:color w:val="333333"/>
          <w:sz w:val="24"/>
          <w:szCs w:val="24"/>
          <w:lang w:eastAsia="ru-RU"/>
        </w:rPr>
        <w:softHyphen/>
        <w:t>тицы;</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извлекать </w:t>
      </w:r>
      <w:r w:rsidRPr="00AB5483">
        <w:rPr>
          <w:rFonts w:ascii="Times New Roman" w:eastAsia="Times New Roman" w:hAnsi="Times New Roman" w:cs="Times New Roman"/>
          <w:color w:val="333333"/>
          <w:sz w:val="24"/>
          <w:szCs w:val="24"/>
          <w:lang w:eastAsia="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анализировать, обобщать, систематизировать, конкретизировать</w:t>
      </w:r>
      <w:r w:rsidRPr="00AB5483">
        <w:rPr>
          <w:rFonts w:ascii="Times New Roman" w:eastAsia="Times New Roman" w:hAnsi="Times New Roman" w:cs="Times New Roman"/>
          <w:color w:val="333333"/>
          <w:sz w:val="24"/>
          <w:szCs w:val="24"/>
          <w:lang w:eastAsia="ru-RU"/>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оценивать </w:t>
      </w:r>
      <w:r w:rsidRPr="00AB5483">
        <w:rPr>
          <w:rFonts w:ascii="Times New Roman" w:eastAsia="Times New Roman" w:hAnsi="Times New Roman" w:cs="Times New Roman"/>
          <w:color w:val="333333"/>
          <w:sz w:val="24"/>
          <w:szCs w:val="24"/>
          <w:lang w:eastAsia="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приобретать </w:t>
      </w:r>
      <w:r w:rsidRPr="00AB5483">
        <w:rPr>
          <w:rFonts w:ascii="Times New Roman" w:eastAsia="Times New Roman" w:hAnsi="Times New Roman" w:cs="Times New Roman"/>
          <w:color w:val="333333"/>
          <w:sz w:val="24"/>
          <w:szCs w:val="24"/>
          <w:lang w:eastAsia="ru-RU"/>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приобретать </w:t>
      </w:r>
      <w:r w:rsidRPr="00AB5483">
        <w:rPr>
          <w:rFonts w:ascii="Times New Roman" w:eastAsia="Times New Roman" w:hAnsi="Times New Roman" w:cs="Times New Roman"/>
          <w:color w:val="333333"/>
          <w:sz w:val="24"/>
          <w:szCs w:val="24"/>
          <w:lang w:eastAsia="ru-RU"/>
        </w:rPr>
        <w:t>опыт составления простейших документов (личный финансовый план, заявление, резюме);</w:t>
      </w:r>
    </w:p>
    <w:p w:rsidR="00AB5483" w:rsidRPr="00AB5483" w:rsidRDefault="00AB5483" w:rsidP="005950B2">
      <w:pPr>
        <w:numPr>
          <w:ilvl w:val="0"/>
          <w:numId w:val="6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в мире культуры</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lastRenderedPageBreak/>
        <w:t>осваивать и применять</w:t>
      </w:r>
      <w:r w:rsidRPr="00AB5483">
        <w:rPr>
          <w:rFonts w:ascii="Times New Roman" w:eastAsia="Times New Roman" w:hAnsi="Times New Roman" w:cs="Times New Roman"/>
          <w:color w:val="333333"/>
          <w:sz w:val="24"/>
          <w:szCs w:val="24"/>
          <w:lang w:eastAsia="ru-RU"/>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характеризовать </w:t>
      </w:r>
      <w:r w:rsidRPr="00AB5483">
        <w:rPr>
          <w:rFonts w:ascii="Times New Roman" w:eastAsia="Times New Roman" w:hAnsi="Times New Roman" w:cs="Times New Roman"/>
          <w:color w:val="333333"/>
          <w:sz w:val="24"/>
          <w:szCs w:val="24"/>
          <w:lang w:eastAsia="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приводить </w:t>
      </w:r>
      <w:r w:rsidRPr="00AB5483">
        <w:rPr>
          <w:rFonts w:ascii="Times New Roman" w:eastAsia="Times New Roman" w:hAnsi="Times New Roman" w:cs="Times New Roman"/>
          <w:color w:val="333333"/>
          <w:sz w:val="24"/>
          <w:szCs w:val="24"/>
          <w:lang w:eastAsia="ru-RU"/>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классифицировать </w:t>
      </w:r>
      <w:r w:rsidRPr="00AB5483">
        <w:rPr>
          <w:rFonts w:ascii="Times New Roman" w:eastAsia="Times New Roman" w:hAnsi="Times New Roman" w:cs="Times New Roman"/>
          <w:color w:val="333333"/>
          <w:sz w:val="24"/>
          <w:szCs w:val="24"/>
          <w:lang w:eastAsia="ru-RU"/>
        </w:rPr>
        <w:t>по разным признакам формы и виды культуры;</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сравнивать </w:t>
      </w:r>
      <w:r w:rsidRPr="00AB5483">
        <w:rPr>
          <w:rFonts w:ascii="Times New Roman" w:eastAsia="Times New Roman" w:hAnsi="Times New Roman" w:cs="Times New Roman"/>
          <w:color w:val="333333"/>
          <w:sz w:val="24"/>
          <w:szCs w:val="24"/>
          <w:lang w:eastAsia="ru-RU"/>
        </w:rPr>
        <w:t>формы культуры, естественные и социально-гуманитарные науки, виды искусств;</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устанавливать и объяснять</w:t>
      </w:r>
      <w:r w:rsidRPr="00AB5483">
        <w:rPr>
          <w:rFonts w:ascii="Times New Roman" w:eastAsia="Times New Roman" w:hAnsi="Times New Roman" w:cs="Times New Roman"/>
          <w:color w:val="333333"/>
          <w:sz w:val="24"/>
          <w:szCs w:val="24"/>
          <w:lang w:eastAsia="ru-RU"/>
        </w:rPr>
        <w:t> взаимосвязь развития духовной культуры и формирования личности, взаимовлияние науки и образования;</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для объяснения роли непрерывного образования;</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определять и аргументировать</w:t>
      </w:r>
      <w:r w:rsidRPr="00AB5483">
        <w:rPr>
          <w:rFonts w:ascii="Times New Roman" w:eastAsia="Times New Roman" w:hAnsi="Times New Roman" w:cs="Times New Roman"/>
          <w:color w:val="333333"/>
          <w:sz w:val="24"/>
          <w:szCs w:val="24"/>
          <w:lang w:eastAsia="ru-RU"/>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решать </w:t>
      </w:r>
      <w:r w:rsidRPr="00AB5483">
        <w:rPr>
          <w:rFonts w:ascii="Times New Roman" w:eastAsia="Times New Roman" w:hAnsi="Times New Roman" w:cs="Times New Roman"/>
          <w:color w:val="333333"/>
          <w:sz w:val="24"/>
          <w:szCs w:val="24"/>
          <w:lang w:eastAsia="ru-RU"/>
        </w:rPr>
        <w:t>познавательные и практические задачи, касающиеся форм и многообразия духовной культуры;</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овладевать </w:t>
      </w:r>
      <w:r w:rsidRPr="00AB5483">
        <w:rPr>
          <w:rFonts w:ascii="Times New Roman" w:eastAsia="Times New Roman" w:hAnsi="Times New Roman" w:cs="Times New Roman"/>
          <w:color w:val="333333"/>
          <w:sz w:val="24"/>
          <w:szCs w:val="24"/>
          <w:lang w:eastAsia="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анализировать, систематизировать, критически оценивать и обобщать</w:t>
      </w:r>
      <w:r w:rsidRPr="00AB5483">
        <w:rPr>
          <w:rFonts w:ascii="Times New Roman" w:eastAsia="Times New Roman" w:hAnsi="Times New Roman" w:cs="Times New Roman"/>
          <w:color w:val="333333"/>
          <w:sz w:val="24"/>
          <w:szCs w:val="24"/>
          <w:lang w:eastAsia="ru-RU"/>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оценивать </w:t>
      </w:r>
      <w:r w:rsidRPr="00AB5483">
        <w:rPr>
          <w:rFonts w:ascii="Times New Roman" w:eastAsia="Times New Roman" w:hAnsi="Times New Roman" w:cs="Times New Roman"/>
          <w:color w:val="333333"/>
          <w:sz w:val="24"/>
          <w:szCs w:val="24"/>
          <w:lang w:eastAsia="ru-RU"/>
        </w:rPr>
        <w:t>собственные поступки, поведение людей в духовной сфере жизни общества;</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5483" w:rsidRPr="00AB5483" w:rsidRDefault="00AB5483" w:rsidP="005950B2">
      <w:pPr>
        <w:numPr>
          <w:ilvl w:val="0"/>
          <w:numId w:val="6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приобретать </w:t>
      </w:r>
      <w:r w:rsidRPr="00AB5483">
        <w:rPr>
          <w:rFonts w:ascii="Times New Roman" w:eastAsia="Times New Roman" w:hAnsi="Times New Roman" w:cs="Times New Roman"/>
          <w:color w:val="333333"/>
          <w:sz w:val="24"/>
          <w:szCs w:val="24"/>
          <w:lang w:eastAsia="ru-RU"/>
        </w:rPr>
        <w:t>опыт осуществления совместной деятельности при изучении особенностей разных культур, национальных и религиозных ценностей.</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9 КЛАСС</w:t>
      </w:r>
    </w:p>
    <w:p w:rsidR="00AB5483" w:rsidRPr="00AB5483" w:rsidRDefault="00AB5483" w:rsidP="00AB548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в политическом измерении</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осваивать и применять</w:t>
      </w:r>
      <w:r w:rsidRPr="00AB5483">
        <w:rPr>
          <w:rFonts w:ascii="Times New Roman" w:eastAsia="Times New Roman" w:hAnsi="Times New Roman" w:cs="Times New Roman"/>
          <w:color w:val="333333"/>
          <w:sz w:val="24"/>
          <w:szCs w:val="24"/>
          <w:lang w:eastAsia="ru-RU"/>
        </w:rPr>
        <w:t>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характеризовать </w:t>
      </w:r>
      <w:r w:rsidRPr="00AB5483">
        <w:rPr>
          <w:rFonts w:ascii="Times New Roman" w:eastAsia="Times New Roman" w:hAnsi="Times New Roman" w:cs="Times New Roman"/>
          <w:color w:val="333333"/>
          <w:sz w:val="24"/>
          <w:szCs w:val="24"/>
          <w:lang w:eastAsia="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приводить </w:t>
      </w:r>
      <w:r w:rsidRPr="00AB5483">
        <w:rPr>
          <w:rFonts w:ascii="Times New Roman" w:eastAsia="Times New Roman" w:hAnsi="Times New Roman" w:cs="Times New Roman"/>
          <w:color w:val="333333"/>
          <w:sz w:val="24"/>
          <w:szCs w:val="24"/>
          <w:lang w:eastAsia="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lastRenderedPageBreak/>
        <w:t>классифицировать </w:t>
      </w:r>
      <w:r w:rsidRPr="00AB5483">
        <w:rPr>
          <w:rFonts w:ascii="Times New Roman" w:eastAsia="Times New Roman" w:hAnsi="Times New Roman" w:cs="Times New Roman"/>
          <w:color w:val="333333"/>
          <w:sz w:val="24"/>
          <w:szCs w:val="24"/>
          <w:lang w:eastAsia="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сравнивать </w:t>
      </w:r>
      <w:r w:rsidRPr="00AB5483">
        <w:rPr>
          <w:rFonts w:ascii="Times New Roman" w:eastAsia="Times New Roman" w:hAnsi="Times New Roman" w:cs="Times New Roman"/>
          <w:color w:val="333333"/>
          <w:sz w:val="24"/>
          <w:szCs w:val="24"/>
          <w:lang w:eastAsia="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устанавливать и объяснять</w:t>
      </w:r>
      <w:r w:rsidRPr="00AB5483">
        <w:rPr>
          <w:rFonts w:ascii="Times New Roman" w:eastAsia="Times New Roman" w:hAnsi="Times New Roman" w:cs="Times New Roman"/>
          <w:color w:val="333333"/>
          <w:sz w:val="24"/>
          <w:szCs w:val="24"/>
          <w:lang w:eastAsia="ru-RU"/>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определять и аргументировать</w:t>
      </w:r>
      <w:r w:rsidRPr="00AB5483">
        <w:rPr>
          <w:rFonts w:ascii="Times New Roman" w:eastAsia="Times New Roman" w:hAnsi="Times New Roman" w:cs="Times New Roman"/>
          <w:color w:val="333333"/>
          <w:sz w:val="24"/>
          <w:szCs w:val="24"/>
          <w:lang w:eastAsia="ru-RU"/>
        </w:rPr>
        <w:t> неприемлемость всех форм антиобщественного поведения в политике с точки зрения социальных ценностей и правовых норм;</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решать </w:t>
      </w:r>
      <w:r w:rsidRPr="00AB5483">
        <w:rPr>
          <w:rFonts w:ascii="Times New Roman" w:eastAsia="Times New Roman" w:hAnsi="Times New Roman" w:cs="Times New Roman"/>
          <w:color w:val="333333"/>
          <w:sz w:val="24"/>
          <w:szCs w:val="24"/>
          <w:lang w:eastAsia="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овладевать </w:t>
      </w:r>
      <w:r w:rsidRPr="00AB5483">
        <w:rPr>
          <w:rFonts w:ascii="Times New Roman" w:eastAsia="Times New Roman" w:hAnsi="Times New Roman" w:cs="Times New Roman"/>
          <w:color w:val="333333"/>
          <w:sz w:val="24"/>
          <w:szCs w:val="24"/>
          <w:lang w:eastAsia="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искать и извлекать</w:t>
      </w:r>
      <w:r w:rsidRPr="00AB5483">
        <w:rPr>
          <w:rFonts w:ascii="Times New Roman" w:eastAsia="Times New Roman" w:hAnsi="Times New Roman" w:cs="Times New Roman"/>
          <w:color w:val="333333"/>
          <w:sz w:val="24"/>
          <w:szCs w:val="24"/>
          <w:lang w:eastAsia="ru-RU"/>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анализировать и конкретизировать</w:t>
      </w:r>
      <w:r w:rsidRPr="00AB5483">
        <w:rPr>
          <w:rFonts w:ascii="Times New Roman" w:eastAsia="Times New Roman" w:hAnsi="Times New Roman" w:cs="Times New Roman"/>
          <w:color w:val="333333"/>
          <w:sz w:val="24"/>
          <w:szCs w:val="24"/>
          <w:lang w:eastAsia="ru-RU"/>
        </w:rPr>
        <w:t> социальную информацию о формах участия граждан нашей страны в политической жизни, о выборах и референдуме;</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оценивать </w:t>
      </w:r>
      <w:r w:rsidRPr="00AB5483">
        <w:rPr>
          <w:rFonts w:ascii="Times New Roman" w:eastAsia="Times New Roman" w:hAnsi="Times New Roman" w:cs="Times New Roman"/>
          <w:color w:val="333333"/>
          <w:sz w:val="24"/>
          <w:szCs w:val="24"/>
          <w:lang w:eastAsia="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5483" w:rsidRPr="00AB5483" w:rsidRDefault="00AB5483" w:rsidP="005950B2">
      <w:pPr>
        <w:numPr>
          <w:ilvl w:val="0"/>
          <w:numId w:val="6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Гражданин и государство</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осваивать и применять</w:t>
      </w:r>
      <w:r w:rsidRPr="00AB5483">
        <w:rPr>
          <w:rFonts w:ascii="Times New Roman" w:eastAsia="Times New Roman" w:hAnsi="Times New Roman" w:cs="Times New Roman"/>
          <w:color w:val="333333"/>
          <w:sz w:val="24"/>
          <w:szCs w:val="24"/>
          <w:lang w:eastAsia="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w:t>
      </w:r>
      <w:r w:rsidRPr="00AB5483">
        <w:rPr>
          <w:rFonts w:ascii="Times New Roman" w:eastAsia="Times New Roman" w:hAnsi="Times New Roman" w:cs="Times New Roman"/>
          <w:color w:val="333333"/>
          <w:sz w:val="24"/>
          <w:szCs w:val="24"/>
          <w:lang w:eastAsia="ru-RU"/>
        </w:rPr>
        <w:lastRenderedPageBreak/>
        <w:t>Российской Федерации; об основных направлениях внутренней политики Российской Федерации;</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характеризовать </w:t>
      </w:r>
      <w:r w:rsidRPr="00AB5483">
        <w:rPr>
          <w:rFonts w:ascii="Times New Roman" w:eastAsia="Times New Roman" w:hAnsi="Times New Roman" w:cs="Times New Roman"/>
          <w:color w:val="333333"/>
          <w:sz w:val="24"/>
          <w:szCs w:val="24"/>
          <w:lang w:eastAsia="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приводить</w:t>
      </w:r>
      <w:r w:rsidRPr="00AB5483">
        <w:rPr>
          <w:rFonts w:ascii="Times New Roman" w:eastAsia="Times New Roman" w:hAnsi="Times New Roman" w:cs="Times New Roman"/>
          <w:color w:val="333333"/>
          <w:sz w:val="24"/>
          <w:szCs w:val="24"/>
          <w:lang w:eastAsia="ru-RU"/>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классифицировать </w:t>
      </w:r>
      <w:r w:rsidRPr="00AB5483">
        <w:rPr>
          <w:rFonts w:ascii="Times New Roman" w:eastAsia="Times New Roman" w:hAnsi="Times New Roman" w:cs="Times New Roman"/>
          <w:color w:val="333333"/>
          <w:sz w:val="24"/>
          <w:szCs w:val="24"/>
          <w:lang w:eastAsia="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сравнивать </w:t>
      </w:r>
      <w:r w:rsidRPr="00AB5483">
        <w:rPr>
          <w:rFonts w:ascii="Times New Roman" w:eastAsia="Times New Roman" w:hAnsi="Times New Roman" w:cs="Times New Roman"/>
          <w:color w:val="333333"/>
          <w:sz w:val="24"/>
          <w:szCs w:val="24"/>
          <w:lang w:eastAsia="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устанавливать и объяснять</w:t>
      </w:r>
      <w:r w:rsidRPr="00AB5483">
        <w:rPr>
          <w:rFonts w:ascii="Times New Roman" w:eastAsia="Times New Roman" w:hAnsi="Times New Roman" w:cs="Times New Roman"/>
          <w:color w:val="333333"/>
          <w:sz w:val="24"/>
          <w:szCs w:val="24"/>
          <w:lang w:eastAsia="ru-RU"/>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color w:val="333333"/>
          <w:sz w:val="24"/>
          <w:szCs w:val="24"/>
          <w:lang w:eastAsia="ru-RU"/>
        </w:rPr>
        <w:t>с опорой на обществоведческие знания, факты общественной жизни и личный социальный опыт </w:t>
      </w:r>
      <w:r w:rsidRPr="00AB5483">
        <w:rPr>
          <w:rFonts w:ascii="Times New Roman" w:eastAsia="Times New Roman" w:hAnsi="Times New Roman" w:cs="Times New Roman"/>
          <w:b/>
          <w:bCs/>
          <w:color w:val="333333"/>
          <w:sz w:val="24"/>
          <w:szCs w:val="24"/>
          <w:lang w:eastAsia="ru-RU"/>
        </w:rPr>
        <w:t>определять и аргументировать</w:t>
      </w:r>
      <w:r w:rsidRPr="00AB5483">
        <w:rPr>
          <w:rFonts w:ascii="Times New Roman" w:eastAsia="Times New Roman" w:hAnsi="Times New Roman" w:cs="Times New Roman"/>
          <w:color w:val="333333"/>
          <w:sz w:val="24"/>
          <w:szCs w:val="24"/>
          <w:lang w:eastAsia="ru-RU"/>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решать </w:t>
      </w:r>
      <w:r w:rsidRPr="00AB5483">
        <w:rPr>
          <w:rFonts w:ascii="Times New Roman" w:eastAsia="Times New Roman" w:hAnsi="Times New Roman" w:cs="Times New Roman"/>
          <w:color w:val="333333"/>
          <w:sz w:val="24"/>
          <w:szCs w:val="24"/>
          <w:lang w:eastAsia="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систематизировать и конкретизировать</w:t>
      </w:r>
      <w:r w:rsidRPr="00AB5483">
        <w:rPr>
          <w:rFonts w:ascii="Times New Roman" w:eastAsia="Times New Roman" w:hAnsi="Times New Roman" w:cs="Times New Roman"/>
          <w:color w:val="333333"/>
          <w:sz w:val="24"/>
          <w:szCs w:val="24"/>
          <w:lang w:eastAsia="ru-RU"/>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овладевать </w:t>
      </w:r>
      <w:r w:rsidRPr="00AB5483">
        <w:rPr>
          <w:rFonts w:ascii="Times New Roman" w:eastAsia="Times New Roman" w:hAnsi="Times New Roman" w:cs="Times New Roman"/>
          <w:color w:val="333333"/>
          <w:sz w:val="24"/>
          <w:szCs w:val="24"/>
          <w:lang w:eastAsia="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искать и извлекать</w:t>
      </w:r>
      <w:r w:rsidRPr="00AB5483">
        <w:rPr>
          <w:rFonts w:ascii="Times New Roman" w:eastAsia="Times New Roman" w:hAnsi="Times New Roman" w:cs="Times New Roman"/>
          <w:color w:val="333333"/>
          <w:sz w:val="24"/>
          <w:szCs w:val="24"/>
          <w:lang w:eastAsia="ru-RU"/>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анализировать, обобщать, систематизировать и конкретизировать</w:t>
      </w:r>
      <w:r w:rsidRPr="00AB5483">
        <w:rPr>
          <w:rFonts w:ascii="Times New Roman" w:eastAsia="Times New Roman" w:hAnsi="Times New Roman" w:cs="Times New Roman"/>
          <w:color w:val="333333"/>
          <w:sz w:val="24"/>
          <w:szCs w:val="24"/>
          <w:lang w:eastAsia="ru-RU"/>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lastRenderedPageBreak/>
        <w:t>оценивать </w:t>
      </w:r>
      <w:r w:rsidRPr="00AB5483">
        <w:rPr>
          <w:rFonts w:ascii="Times New Roman" w:eastAsia="Times New Roman" w:hAnsi="Times New Roman" w:cs="Times New Roman"/>
          <w:color w:val="333333"/>
          <w:sz w:val="24"/>
          <w:szCs w:val="24"/>
          <w:lang w:eastAsia="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самостоятельно заполнять</w:t>
      </w:r>
      <w:r w:rsidRPr="00AB5483">
        <w:rPr>
          <w:rFonts w:ascii="Times New Roman" w:eastAsia="Times New Roman" w:hAnsi="Times New Roman" w:cs="Times New Roman"/>
          <w:color w:val="333333"/>
          <w:sz w:val="24"/>
          <w:szCs w:val="24"/>
          <w:lang w:eastAsia="ru-RU"/>
        </w:rPr>
        <w:t> форму (в том числе электронную) и составлять простейший документ при использовании портала государственных услуг;</w:t>
      </w:r>
    </w:p>
    <w:p w:rsidR="00AB5483" w:rsidRPr="00AB5483" w:rsidRDefault="00AB5483" w:rsidP="005950B2">
      <w:pPr>
        <w:numPr>
          <w:ilvl w:val="0"/>
          <w:numId w:val="6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в системе социальных отношений</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осваивать и применять</w:t>
      </w:r>
      <w:r w:rsidRPr="00AB5483">
        <w:rPr>
          <w:rFonts w:ascii="Times New Roman" w:eastAsia="Times New Roman" w:hAnsi="Times New Roman" w:cs="Times New Roman"/>
          <w:color w:val="333333"/>
          <w:sz w:val="24"/>
          <w:szCs w:val="24"/>
          <w:lang w:eastAsia="ru-RU"/>
        </w:rPr>
        <w:t> знания о социальной структуре общества, социальных общностях и группах; социальных стату</w:t>
      </w:r>
      <w:r w:rsidRPr="00AB5483">
        <w:rPr>
          <w:rFonts w:ascii="Times New Roman" w:eastAsia="Times New Roman" w:hAnsi="Times New Roman" w:cs="Times New Roman"/>
          <w:color w:val="333333"/>
          <w:sz w:val="24"/>
          <w:szCs w:val="24"/>
          <w:lang w:eastAsia="ru-RU"/>
        </w:rPr>
        <w:softHyphen/>
        <w:t>сах, ролях, социализации личности; важности семьи как ба</w:t>
      </w:r>
      <w:r w:rsidRPr="00AB5483">
        <w:rPr>
          <w:rFonts w:ascii="Times New Roman" w:eastAsia="Times New Roman" w:hAnsi="Times New Roman" w:cs="Times New Roman"/>
          <w:color w:val="333333"/>
          <w:sz w:val="24"/>
          <w:szCs w:val="24"/>
          <w:lang w:eastAsia="ru-RU"/>
        </w:rPr>
        <w:softHyphen/>
        <w:t>зового социального института; об этносе и нациях, этническом многообразии современного человечества, диалоге куль</w:t>
      </w:r>
      <w:r w:rsidRPr="00AB5483">
        <w:rPr>
          <w:rFonts w:ascii="Times New Roman" w:eastAsia="Times New Roman" w:hAnsi="Times New Roman" w:cs="Times New Roman"/>
          <w:color w:val="333333"/>
          <w:sz w:val="24"/>
          <w:szCs w:val="24"/>
          <w:lang w:eastAsia="ru-RU"/>
        </w:rPr>
        <w:softHyphen/>
        <w:t>тур, отклоняющемся поведении и здоровом образе жизни;</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характеризовать </w:t>
      </w:r>
      <w:r w:rsidRPr="00AB5483">
        <w:rPr>
          <w:rFonts w:ascii="Times New Roman" w:eastAsia="Times New Roman" w:hAnsi="Times New Roman" w:cs="Times New Roman"/>
          <w:color w:val="333333"/>
          <w:sz w:val="24"/>
          <w:szCs w:val="24"/>
          <w:lang w:eastAsia="ru-RU"/>
        </w:rPr>
        <w:t>функции семьи в обществе; основы социальной политики Российского государства;</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приводить </w:t>
      </w:r>
      <w:r w:rsidRPr="00AB5483">
        <w:rPr>
          <w:rFonts w:ascii="Times New Roman" w:eastAsia="Times New Roman" w:hAnsi="Times New Roman" w:cs="Times New Roman"/>
          <w:color w:val="333333"/>
          <w:sz w:val="24"/>
          <w:szCs w:val="24"/>
          <w:lang w:eastAsia="ru-RU"/>
        </w:rPr>
        <w:t>примеры различных социальных статусов, социальных ролей, социальной политики Российского государства;</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классифицировать </w:t>
      </w:r>
      <w:r w:rsidRPr="00AB5483">
        <w:rPr>
          <w:rFonts w:ascii="Times New Roman" w:eastAsia="Times New Roman" w:hAnsi="Times New Roman" w:cs="Times New Roman"/>
          <w:color w:val="333333"/>
          <w:sz w:val="24"/>
          <w:szCs w:val="24"/>
          <w:lang w:eastAsia="ru-RU"/>
        </w:rPr>
        <w:t>социальные общности и группы;</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сравнивать </w:t>
      </w:r>
      <w:r w:rsidRPr="00AB5483">
        <w:rPr>
          <w:rFonts w:ascii="Times New Roman" w:eastAsia="Times New Roman" w:hAnsi="Times New Roman" w:cs="Times New Roman"/>
          <w:color w:val="333333"/>
          <w:sz w:val="24"/>
          <w:szCs w:val="24"/>
          <w:lang w:eastAsia="ru-RU"/>
        </w:rPr>
        <w:t>виды социальной мобильности;</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устанавливать и объяснять</w:t>
      </w:r>
      <w:r w:rsidRPr="00AB5483">
        <w:rPr>
          <w:rFonts w:ascii="Times New Roman" w:eastAsia="Times New Roman" w:hAnsi="Times New Roman" w:cs="Times New Roman"/>
          <w:color w:val="333333"/>
          <w:sz w:val="24"/>
          <w:szCs w:val="24"/>
          <w:lang w:eastAsia="ru-RU"/>
        </w:rPr>
        <w:t> причины существования разных социальных групп; социальных различий и конфликтов;</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определять и аргументировать</w:t>
      </w:r>
      <w:r w:rsidRPr="00AB5483">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разным этносам;</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решать </w:t>
      </w:r>
      <w:r w:rsidRPr="00AB5483">
        <w:rPr>
          <w:rFonts w:ascii="Times New Roman" w:eastAsia="Times New Roman" w:hAnsi="Times New Roman" w:cs="Times New Roman"/>
          <w:color w:val="333333"/>
          <w:sz w:val="24"/>
          <w:szCs w:val="24"/>
          <w:lang w:eastAsia="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смысловое чтение текстов и составлять на основе учебных текстов план (в том числе отражающий изу</w:t>
      </w:r>
      <w:r w:rsidRPr="00AB5483">
        <w:rPr>
          <w:rFonts w:ascii="Times New Roman" w:eastAsia="Times New Roman" w:hAnsi="Times New Roman" w:cs="Times New Roman"/>
          <w:color w:val="333333"/>
          <w:sz w:val="24"/>
          <w:szCs w:val="24"/>
          <w:lang w:eastAsia="ru-RU"/>
        </w:rPr>
        <w:softHyphen/>
        <w:t>ченный материал о социализации личности);</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извлекать </w:t>
      </w:r>
      <w:r w:rsidRPr="00AB5483">
        <w:rPr>
          <w:rFonts w:ascii="Times New Roman" w:eastAsia="Times New Roman" w:hAnsi="Times New Roman" w:cs="Times New Roman"/>
          <w:color w:val="333333"/>
          <w:sz w:val="24"/>
          <w:szCs w:val="24"/>
          <w:lang w:eastAsia="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анализировать, обобщать, систематизировать</w:t>
      </w:r>
      <w:r w:rsidRPr="00AB5483">
        <w:rPr>
          <w:rFonts w:ascii="Times New Roman" w:eastAsia="Times New Roman" w:hAnsi="Times New Roman" w:cs="Times New Roman"/>
          <w:color w:val="333333"/>
          <w:sz w:val="24"/>
          <w:szCs w:val="24"/>
          <w:lang w:eastAsia="ru-RU"/>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оценивать </w:t>
      </w:r>
      <w:r w:rsidRPr="00AB5483">
        <w:rPr>
          <w:rFonts w:ascii="Times New Roman" w:eastAsia="Times New Roman" w:hAnsi="Times New Roman" w:cs="Times New Roman"/>
          <w:color w:val="333333"/>
          <w:sz w:val="24"/>
          <w:szCs w:val="24"/>
          <w:lang w:eastAsia="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lastRenderedPageBreak/>
        <w:t>использовать </w:t>
      </w:r>
      <w:r w:rsidRPr="00AB5483">
        <w:rPr>
          <w:rFonts w:ascii="Times New Roman" w:eastAsia="Times New Roman" w:hAnsi="Times New Roman" w:cs="Times New Roman"/>
          <w:color w:val="333333"/>
          <w:sz w:val="24"/>
          <w:szCs w:val="24"/>
          <w:lang w:eastAsia="ru-RU"/>
        </w:rPr>
        <w:t>полученные знания в практической деятельности для выстраивания собственного поведения с позиции здорового образа жизни;</w:t>
      </w:r>
    </w:p>
    <w:p w:rsidR="00AB5483" w:rsidRPr="00AB5483" w:rsidRDefault="00AB5483" w:rsidP="005950B2">
      <w:pPr>
        <w:numPr>
          <w:ilvl w:val="0"/>
          <w:numId w:val="6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br/>
      </w:r>
    </w:p>
    <w:p w:rsidR="00AB5483" w:rsidRPr="00AB5483" w:rsidRDefault="00AB5483" w:rsidP="00AB548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B5483">
        <w:rPr>
          <w:rFonts w:ascii="Times New Roman" w:eastAsia="Times New Roman" w:hAnsi="Times New Roman" w:cs="Times New Roman"/>
          <w:b/>
          <w:bCs/>
          <w:color w:val="333333"/>
          <w:sz w:val="24"/>
          <w:szCs w:val="24"/>
          <w:lang w:eastAsia="ru-RU"/>
        </w:rPr>
        <w:t>Человек в современном изменяющемся мире</w:t>
      </w:r>
    </w:p>
    <w:p w:rsidR="00AB5483" w:rsidRP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осваивать и применять</w:t>
      </w:r>
      <w:r w:rsidRPr="00AB5483">
        <w:rPr>
          <w:rFonts w:ascii="Times New Roman" w:eastAsia="Times New Roman" w:hAnsi="Times New Roman" w:cs="Times New Roman"/>
          <w:color w:val="333333"/>
          <w:sz w:val="24"/>
          <w:szCs w:val="24"/>
          <w:lang w:eastAsia="ru-RU"/>
        </w:rPr>
        <w:t> знания об информационном обществе, глобализации, глобальных проблемах;</w:t>
      </w:r>
    </w:p>
    <w:p w:rsidR="00AB5483" w:rsidRP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характеризовать </w:t>
      </w:r>
      <w:r w:rsidRPr="00AB5483">
        <w:rPr>
          <w:rFonts w:ascii="Times New Roman" w:eastAsia="Times New Roman" w:hAnsi="Times New Roman" w:cs="Times New Roman"/>
          <w:color w:val="333333"/>
          <w:sz w:val="24"/>
          <w:szCs w:val="24"/>
          <w:lang w:eastAsia="ru-RU"/>
        </w:rPr>
        <w:t>сущность информационного общества; здоровый образ жизни; глобализацию как важный общемировой интеграционный процесс;</w:t>
      </w:r>
    </w:p>
    <w:p w:rsidR="00AB5483" w:rsidRP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приводить </w:t>
      </w:r>
      <w:r w:rsidRPr="00AB5483">
        <w:rPr>
          <w:rFonts w:ascii="Times New Roman" w:eastAsia="Times New Roman" w:hAnsi="Times New Roman" w:cs="Times New Roman"/>
          <w:color w:val="333333"/>
          <w:sz w:val="24"/>
          <w:szCs w:val="24"/>
          <w:lang w:eastAsia="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5483" w:rsidRP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сравнивать </w:t>
      </w:r>
      <w:r w:rsidRPr="00AB5483">
        <w:rPr>
          <w:rFonts w:ascii="Times New Roman" w:eastAsia="Times New Roman" w:hAnsi="Times New Roman" w:cs="Times New Roman"/>
          <w:color w:val="333333"/>
          <w:sz w:val="24"/>
          <w:szCs w:val="24"/>
          <w:lang w:eastAsia="ru-RU"/>
        </w:rPr>
        <w:t>требования к современным профессиям;</w:t>
      </w:r>
    </w:p>
    <w:p w:rsidR="00AB5483" w:rsidRP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устанавливать и объяснять</w:t>
      </w:r>
      <w:r w:rsidRPr="00AB5483">
        <w:rPr>
          <w:rFonts w:ascii="Times New Roman" w:eastAsia="Times New Roman" w:hAnsi="Times New Roman" w:cs="Times New Roman"/>
          <w:color w:val="333333"/>
          <w:sz w:val="24"/>
          <w:szCs w:val="24"/>
          <w:lang w:eastAsia="ru-RU"/>
        </w:rPr>
        <w:t> причины и последствия глобализации;</w:t>
      </w:r>
    </w:p>
    <w:p w:rsidR="00AB5483" w:rsidRP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использовать </w:t>
      </w:r>
      <w:r w:rsidRPr="00AB5483">
        <w:rPr>
          <w:rFonts w:ascii="Times New Roman" w:eastAsia="Times New Roman" w:hAnsi="Times New Roman" w:cs="Times New Roman"/>
          <w:color w:val="333333"/>
          <w:sz w:val="24"/>
          <w:szCs w:val="24"/>
          <w:lang w:eastAsia="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B5483" w:rsidRP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определять и аргументировать</w:t>
      </w:r>
      <w:r w:rsidRPr="00AB5483">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B5483" w:rsidRP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решать </w:t>
      </w:r>
      <w:r w:rsidRPr="00AB5483">
        <w:rPr>
          <w:rFonts w:ascii="Times New Roman" w:eastAsia="Times New Roman" w:hAnsi="Times New Roman" w:cs="Times New Roman"/>
          <w:color w:val="333333"/>
          <w:sz w:val="24"/>
          <w:szCs w:val="24"/>
          <w:lang w:eastAsia="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5483" w:rsidRP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5483" w:rsidRDefault="00AB5483" w:rsidP="005950B2">
      <w:pPr>
        <w:numPr>
          <w:ilvl w:val="0"/>
          <w:numId w:val="6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B5483">
        <w:rPr>
          <w:rFonts w:ascii="Times New Roman" w:eastAsia="Times New Roman" w:hAnsi="Times New Roman" w:cs="Times New Roman"/>
          <w:b/>
          <w:bCs/>
          <w:color w:val="333333"/>
          <w:sz w:val="24"/>
          <w:szCs w:val="24"/>
          <w:lang w:eastAsia="ru-RU"/>
        </w:rPr>
        <w:t>осуществлять </w:t>
      </w:r>
      <w:r w:rsidRPr="00AB5483">
        <w:rPr>
          <w:rFonts w:ascii="Times New Roman" w:eastAsia="Times New Roman" w:hAnsi="Times New Roman" w:cs="Times New Roman"/>
          <w:color w:val="333333"/>
          <w:sz w:val="24"/>
          <w:szCs w:val="24"/>
          <w:lang w:eastAsia="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4625C" w:rsidRDefault="00756C0A" w:rsidP="0054625C">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A03F35" w:rsidRPr="00A03F35">
        <w:rPr>
          <w:rFonts w:ascii="Times New Roman" w:eastAsia="Times New Roman" w:hAnsi="Times New Roman" w:cs="Times New Roman"/>
          <w:b/>
          <w:color w:val="333333"/>
          <w:sz w:val="24"/>
          <w:szCs w:val="24"/>
          <w:u w:val="single"/>
          <w:lang w:eastAsia="ru-RU"/>
        </w:rPr>
        <w:t>10. РАБОЧАЯ ПРОГРАММА ПО ГЕОГРАФИИ (5-9 КЛАССЫ)</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ПОЯСНИТЕЛЬНАЯ ЗАПИСКА</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r>
      <w:r w:rsidRPr="00A03F35">
        <w:rPr>
          <w:rFonts w:ascii="Times New Roman" w:eastAsia="Times New Roman" w:hAnsi="Times New Roman" w:cs="Times New Roman"/>
          <w:color w:val="333333"/>
          <w:sz w:val="24"/>
          <w:szCs w:val="24"/>
          <w:lang w:eastAsia="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03F35" w:rsidRPr="00A03F35" w:rsidRDefault="00A03F35" w:rsidP="00A03F35">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03F35" w:rsidRPr="00A03F35" w:rsidRDefault="00A03F35" w:rsidP="00A03F35">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w:t>
      </w:r>
      <w:r w:rsidRPr="00A03F35">
        <w:rPr>
          <w:rFonts w:ascii="Times New Roman" w:eastAsia="Times New Roman" w:hAnsi="Times New Roman" w:cs="Times New Roman"/>
          <w:color w:val="333333"/>
          <w:sz w:val="24"/>
          <w:szCs w:val="24"/>
          <w:lang w:eastAsia="ru-RU"/>
        </w:rPr>
        <w:lastRenderedPageBreak/>
        <w:t>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ОБЩАЯ ХАРАКТЕРИСТИКА УЧЕБНОГО ПРЕДМЕТА «ГЕОГРАФИЯ»</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География в основной школе — предмет, формирующий у обу</w:t>
      </w:r>
      <w:r w:rsidRPr="00A03F35">
        <w:rPr>
          <w:rFonts w:ascii="Times New Roman" w:eastAsia="Times New Roman" w:hAnsi="Times New Roman" w:cs="Times New Roman"/>
          <w:color w:val="333333"/>
          <w:sz w:val="24"/>
          <w:szCs w:val="24"/>
          <w:lang w:eastAsia="ru-RU"/>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03F35" w:rsidRPr="00A03F35" w:rsidRDefault="00A03F35" w:rsidP="00A03F35">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ЦЕЛИ ИЗУЧЕНИЯ </w:t>
      </w:r>
      <w:r w:rsidRPr="00A03F35">
        <w:rPr>
          <w:rFonts w:ascii="Times New Roman" w:eastAsia="Times New Roman" w:hAnsi="Times New Roman" w:cs="Times New Roman"/>
          <w:b/>
          <w:bCs/>
          <w:color w:val="333333"/>
          <w:sz w:val="21"/>
          <w:szCs w:val="21"/>
          <w:shd w:val="clear" w:color="auto" w:fill="FFFFFF"/>
          <w:lang w:eastAsia="ru-RU"/>
        </w:rPr>
        <w:t>УЧЕБНОГО ПРЕДМЕТА</w:t>
      </w:r>
      <w:r w:rsidRPr="00A03F35">
        <w:rPr>
          <w:rFonts w:ascii="Times New Roman" w:eastAsia="Times New Roman" w:hAnsi="Times New Roman" w:cs="Times New Roman"/>
          <w:b/>
          <w:bCs/>
          <w:color w:val="333333"/>
          <w:sz w:val="24"/>
          <w:szCs w:val="24"/>
          <w:lang w:eastAsia="ru-RU"/>
        </w:rPr>
        <w:t> «ГЕОГРАФИЯ»</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Изучение географии в общем образовании направлено на достижение следующих целей:</w:t>
      </w:r>
    </w:p>
    <w:p w:rsidR="00A03F35" w:rsidRPr="00A03F35" w:rsidRDefault="00A03F35" w:rsidP="00A03F35">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03F35" w:rsidRPr="00A03F35" w:rsidRDefault="00A03F35" w:rsidP="00A03F35">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03F35" w:rsidRPr="00A03F35" w:rsidRDefault="00A03F35" w:rsidP="00A03F35">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03F35" w:rsidRPr="00A03F35" w:rsidRDefault="00A03F35" w:rsidP="00A03F35">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03F35" w:rsidRPr="00A03F35" w:rsidRDefault="00A03F35" w:rsidP="00A03F35">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03F35" w:rsidRPr="00A03F35" w:rsidRDefault="00A03F35" w:rsidP="00A03F35">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МЕСТО УЧЕБНОГО ПРЕДМЕТА «ГЕОГРАФИЯ» В УЧЕБНОМ ПЛАНЕ</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lastRenderedPageBreak/>
        <w:br/>
      </w:r>
      <w:r w:rsidRPr="00A03F35">
        <w:rPr>
          <w:rFonts w:ascii="Times New Roman" w:eastAsia="Times New Roman" w:hAnsi="Times New Roman" w:cs="Times New Roman"/>
          <w:color w:val="333333"/>
          <w:sz w:val="24"/>
          <w:szCs w:val="24"/>
          <w:lang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03F35" w:rsidRPr="00A03F35" w:rsidRDefault="00A03F35" w:rsidP="00A03F35">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03F35" w:rsidRPr="00A03F35" w:rsidRDefault="00A03F35" w:rsidP="00A03F35">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Учебным планом на изучение географии отводится 272 часа: по одному часу в неделю в 5 и 6 классах и по 2 часа в 7, 8 и 9 классах.</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СОДЕРЖАНИЕ УЧЕБНОГО ПРЕДМЕТА5 КЛАСС</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1. Географическое изучение Земли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Введение</w:t>
      </w:r>
      <w:r w:rsidRPr="00A03F35">
        <w:rPr>
          <w:rFonts w:ascii="Times New Roman" w:eastAsia="Times New Roman" w:hAnsi="Times New Roman" w:cs="Times New Roman"/>
          <w:color w:val="333333"/>
          <w:sz w:val="24"/>
          <w:szCs w:val="24"/>
          <w:lang w:eastAsia="ru-RU"/>
        </w:rPr>
        <w:t>. География — наука о планете Земля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Организация фенологических наблюдений в природе: планирование, участие в групповой работе, форма систематизации данных.</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1. История географических открытий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Обозначение на контурной карте географических объектов, открытых в разные периоды.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Сравнение карт Эратосфена, Птолемея и современных карт по предложенным учителем вопросам.</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2. Изображения земной поверхности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1. Планы местности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Определение направлений и расстояний по плану мест</w:t>
      </w:r>
      <w:r w:rsidRPr="00A03F35">
        <w:rPr>
          <w:rFonts w:ascii="Times New Roman" w:eastAsia="Times New Roman" w:hAnsi="Times New Roman" w:cs="Times New Roman"/>
          <w:color w:val="333333"/>
          <w:sz w:val="24"/>
          <w:szCs w:val="24"/>
          <w:lang w:eastAsia="ru-RU"/>
        </w:rPr>
        <w:softHyphen/>
        <w:t>ности.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2. Составление описания маршрута по плану местности.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2. Географические карты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Определение направлений и расстояний по карте полушарий.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Определение географических координат объектов и определение объектов по их географическим координатам.</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3. Земля — планета Солнечной системы</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Земля в Солнечной системе. Гипотезы возникновения Земли. Форма, размеры Земли, их географические следствия.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Влияние Космоса на Землю и жизнь людей.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4. Оболочки Земли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1. Литосфера — каменная оболочка Земли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Описание горной системы или равнины по физической карте.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Заключение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Практикум «Сезонные изменения в природе своей местности»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Анализ результатов фенологических наблюдений и наблюдений за погодой.</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br/>
      </w:r>
      <w:r w:rsidRPr="00A03F35">
        <w:rPr>
          <w:rFonts w:ascii="Times New Roman" w:eastAsia="Times New Roman" w:hAnsi="Times New Roman" w:cs="Times New Roman"/>
          <w:b/>
          <w:bCs/>
          <w:color w:val="333333"/>
          <w:sz w:val="24"/>
          <w:szCs w:val="24"/>
          <w:lang w:eastAsia="ru-RU"/>
        </w:rPr>
        <w:t>6 КЛАСС</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Раздел 1. Оболочки Земли</w:t>
      </w:r>
    </w:p>
    <w:p w:rsidR="00A03F35" w:rsidRPr="00A03F35" w:rsidRDefault="00A03F35" w:rsidP="00A03F35">
      <w:pPr>
        <w:shd w:val="clear" w:color="auto" w:fill="FFFFFF"/>
        <w:spacing w:after="0" w:line="240" w:lineRule="auto"/>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 Тема 1. Гидросфера — водная оболочка Земли</w:t>
      </w:r>
      <w:r w:rsidRPr="00A03F35">
        <w:rPr>
          <w:rFonts w:ascii="Times New Roman" w:eastAsia="Times New Roman" w:hAnsi="Times New Roman" w:cs="Times New Roman"/>
          <w:b/>
          <w:bCs/>
          <w:color w:val="333333"/>
          <w:sz w:val="24"/>
          <w:szCs w:val="24"/>
          <w:lang w:eastAsia="ru-RU"/>
        </w:rPr>
        <w:br/>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Гидросфера и методы её изучения. Части гидросферы. Мировой круговорот воды. Значение гидросферы.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Воды суши. Способы изображения внутренних вод на картах.</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Реки: горные и равнинные. Речная система, бассейн, водораздел. Пороги и водопады. Питание и режим реки.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Многолетняя мерзлота. Болота, их образование.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Стихийные явления в гидросфере, методы наблюдения и защиты.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Человек и гидросфера. Использование человеком энергии воды.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Использование космических методов в исследовании влияния человека на гидросферу.</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Сравнение двух рек (России и мира) по заданным признакам.</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Характеристика одного из крупнейших озёр России по плану в форме презентации.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3. Составление перечня поверхностных водных объектов своего края и их систематизация в форме таблицы.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2. Атмосфера — воздушная оболочка Земли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Воздушная оболочка Земли: газовый состав, строение и значение атмосферы.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Атмосферное давление. Ветер и причины его возникновения. Роза ветров. Бризы. Муссоны. </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Погода и её показатели. Причины изменения погоды.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Климат и климатообразующие факторы. Зависимость климата от географической широты и высоты местности над уровнем моря.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w:t>
      </w:r>
      <w:r w:rsidRPr="00A03F35">
        <w:rPr>
          <w:rFonts w:ascii="Times New Roman" w:eastAsia="Times New Roman" w:hAnsi="Times New Roman" w:cs="Times New Roman"/>
          <w:color w:val="333333"/>
          <w:sz w:val="24"/>
          <w:szCs w:val="24"/>
          <w:lang w:eastAsia="ru-RU"/>
        </w:rPr>
        <w:lastRenderedPageBreak/>
        <w:t>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Представление результатов наблюдения за погодой своей местности.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3. Биосфера — оболочка жизни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Человек как часть биосферы. Распространение людей на Земле.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Исследования и экологические проблемы.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Характеристика растительности участка местности своего края.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Заключение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Природно-территориальные комплексы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Природная среда. Охрана природы. Природные особо охраняемые территории. Всемирное наследие ЮНЕСКО.</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 (выполняется на местности)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Характеристика локального природного комплекса по плану.</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7 КЛАСС</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1. Главные закономерности природы Земли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1. Географическая оболочка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Выявление проявления широтной зональности по картам природных зон.</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2. Литосфера и рельеф Земли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Анализ физической карты и карты строения земной коры с целью выявления закономерностей распространения крупных форм рельефа.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Объяснение вулканических или сейсмических событий, о которых говорится в тексте.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3. Атмосфера и климаты Земли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w:t>
      </w:r>
      <w:r w:rsidRPr="00A03F35">
        <w:rPr>
          <w:rFonts w:ascii="Times New Roman" w:eastAsia="Times New Roman" w:hAnsi="Times New Roman" w:cs="Times New Roman"/>
          <w:color w:val="333333"/>
          <w:sz w:val="24"/>
          <w:szCs w:val="24"/>
          <w:lang w:eastAsia="ru-RU"/>
        </w:rPr>
        <w:lastRenderedPageBreak/>
        <w:t>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Описание климата территории по климатической карте и климатограмме.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4. Мировой океан — основная часть гидросферы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Сравнение двух океанов по плану с использованием нескольких источников географической информации.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2. Человечество на Земле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1. Численность населения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Определение, сравнение темпов изменения численности населения отдельных регионов мира по статистическим материалам.</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Определение и сравнение различий в численности, плотности населения отдельных стран по разным источникам.</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2. Страны и народы мира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A03F35">
        <w:rPr>
          <w:rFonts w:ascii="Times New Roman" w:eastAsia="Times New Roman" w:hAnsi="Times New Roman" w:cs="Times New Roman"/>
          <w:color w:val="333333"/>
          <w:sz w:val="24"/>
          <w:szCs w:val="24"/>
          <w:lang w:eastAsia="ru-RU"/>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Сравнение занятий населения двух стран по комплексным картам.</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Раздел 3. Материки и страны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1. Южные материки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w:t>
      </w:r>
      <w:r w:rsidRPr="00A03F35">
        <w:rPr>
          <w:rFonts w:ascii="Times New Roman" w:eastAsia="Times New Roman" w:hAnsi="Times New Roman" w:cs="Times New Roman"/>
          <w:color w:val="333333"/>
          <w:sz w:val="24"/>
          <w:szCs w:val="24"/>
          <w:lang w:eastAsia="ru-RU"/>
        </w:rPr>
        <w:lastRenderedPageBreak/>
        <w:t>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Сравнение географического положения двух (любых) южных материков.</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Объяснение годового хода температур и режима выпадения атмосферных осадков в экваториальном климатическом поясе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3. Сравнение особенностей климата Африки, Южной Америки и Австралии по плану.</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4. Описание Австралии или одной из стран Африки или Южной Америки по географическим картам.</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5. Объяснение особенностей размещения населения Австралии или одной из стран Африки или Южной Америки.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2. Северные материки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Объяснение распространения зон современного вулканизма и землетрясений на территории Северной Америки и Евразии.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3. Взаимодействие природы и общества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Характеристика изменений компонентов природы на территории одной из стран мира в результате деятельности человека.</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8 КЛАСС</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1. Географическое пространство России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1. История формирования и освоения территории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1. Представление в виде таблицы сведений об изменении границ России на разных исторических этапах на основе анализа географических карт.</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2. Географическое положение и границы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3. Время на территории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Россия на карте часовых поясов мира. Карта часовых зон России. Местное, поясное и зональное время: роль в хозяйстве и жизни людей.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Определение различия во времени для разных городов России по карте часовых зон.</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4. Административно-территориальное устройство России. Районирование территории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2. Природа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1. Природные условия и ресурсы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Характеристика природно-ресурсного капитала своего края по картам и статистическим материалам.</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2. Геологическое строение, рельеф и полезные ископаемые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Объяснение распространения по территории России опасных геологических явлений.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Объяснение особенностей рельефа своего края.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3. Климат и климатические ресурсы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w:t>
      </w:r>
      <w:r w:rsidRPr="00A03F35">
        <w:rPr>
          <w:rFonts w:ascii="Times New Roman" w:eastAsia="Times New Roman" w:hAnsi="Times New Roman" w:cs="Times New Roman"/>
          <w:color w:val="333333"/>
          <w:sz w:val="24"/>
          <w:szCs w:val="24"/>
          <w:lang w:eastAsia="ru-RU"/>
        </w:rPr>
        <w:lastRenderedPageBreak/>
        <w:t>России. Распределение температуры воздуха, атмосферных осадков по территории России. Коэффициент увлажнения.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A03F35">
        <w:rPr>
          <w:rFonts w:ascii="Times New Roman" w:eastAsia="Times New Roman" w:hAnsi="Times New Roman" w:cs="Times New Roman"/>
          <w:color w:val="333333"/>
          <w:sz w:val="24"/>
          <w:szCs w:val="24"/>
          <w:lang w:eastAsia="ru-RU"/>
        </w:rPr>
        <w:softHyphen/>
        <w:t>ческие явления. Наблюдаемые климатические изменения на территории России и их возможные следствия. Особенности кли</w:t>
      </w:r>
      <w:r w:rsidRPr="00A03F35">
        <w:rPr>
          <w:rFonts w:ascii="Times New Roman" w:eastAsia="Times New Roman" w:hAnsi="Times New Roman" w:cs="Times New Roman"/>
          <w:color w:val="333333"/>
          <w:sz w:val="24"/>
          <w:szCs w:val="24"/>
          <w:lang w:eastAsia="ru-RU"/>
        </w:rPr>
        <w:softHyphen/>
        <w:t>мата своего края.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Описание и прогнозирование погоды территории по карте погоды.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3. Оценка влияния основных климатических показателей своего края на жизнь и хозяйственную деятельность населения.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4. Моря России. Внутренние воды и водные ресурсы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Сравнение особенностей режима и характера течения двух рек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Объяснение распространения опасных гидрологических природных явлений на территории страны.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5. Природно-хозяйственные зоны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Природно-хозяйственные зоны России: взаимосвязь и взаимообусловленность их компонентов.</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Высотная поясность в горах на территории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Объяснение различий структуры высотной поясности в горных системах.</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lastRenderedPageBreak/>
        <w:t>Раздел 3. Население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1. Численность населения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2. Территориальные особенности размещения населения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3. Народы и религии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Построение картограммы «Доля титульных этносов в численности населения республик и автономных округов РФ».</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4. Половой и возрастной состав населения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A03F35">
        <w:rPr>
          <w:rFonts w:ascii="Times New Roman" w:eastAsia="Times New Roman" w:hAnsi="Times New Roman" w:cs="Times New Roman"/>
          <w:color w:val="333333"/>
          <w:sz w:val="24"/>
          <w:szCs w:val="24"/>
          <w:lang w:eastAsia="ru-RU"/>
        </w:rPr>
        <w:softHyphen/>
        <w:t>ни мужского и женского населения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Объяснение динамики половозрастного состава населения России на основе анализа половозрастных пирамид.</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5. Человеческий капитал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5950B2">
      <w:pPr>
        <w:numPr>
          <w:ilvl w:val="0"/>
          <w:numId w:val="70"/>
        </w:numPr>
        <w:shd w:val="clear" w:color="auto" w:fill="FFFFFF"/>
        <w:spacing w:before="100" w:beforeAutospacing="1" w:after="75" w:line="240" w:lineRule="auto"/>
        <w:jc w:val="both"/>
        <w:rPr>
          <w:rFonts w:ascii="Times New Roman" w:eastAsia="Times New Roman" w:hAnsi="Times New Roman" w:cs="Times New Roman"/>
          <w:color w:val="333333"/>
          <w:sz w:val="24"/>
          <w:szCs w:val="24"/>
          <w:lang w:eastAsia="ru-RU"/>
        </w:rPr>
      </w:pPr>
      <w:r w:rsidRPr="00A03F35">
        <w:rPr>
          <w:rFonts w:ascii="Times New Roman" w:eastAsia="Times New Roman" w:hAnsi="Times New Roman" w:cs="Times New Roman"/>
          <w:color w:val="333333"/>
          <w:sz w:val="24"/>
          <w:szCs w:val="24"/>
          <w:lang w:eastAsia="ru-RU"/>
        </w:rPr>
        <w:lastRenderedPageBreak/>
        <w:t>Классификация Федеральных округов по особенностям естественного и механического движения населения.</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9 КЛАСС</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1. Хозяйство России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1. Общая характеристика хозяйства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Производственный капитал. Распределение производственного капитала по территории страны. Условия и факторы размещения хозяйства.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Определение влияния географического положения России на особенности отраслевой и территориальной структуры хозяйства.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4"/>
          <w:szCs w:val="24"/>
          <w:lang w:eastAsia="ru-RU"/>
        </w:rPr>
        <w:t>​</w:t>
      </w:r>
      <w:r w:rsidRPr="00A03F35">
        <w:rPr>
          <w:rFonts w:ascii="Times New Roman" w:eastAsia="Times New Roman" w:hAnsi="Times New Roman" w:cs="Times New Roman"/>
          <w:b/>
          <w:bCs/>
          <w:color w:val="333333"/>
          <w:sz w:val="24"/>
          <w:szCs w:val="24"/>
          <w:lang w:eastAsia="ru-RU"/>
        </w:rPr>
        <w:t>Тема 2. Топливно-энергетический комплекс (ТЭК)</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Сравнительная оценка возможностей для развития энергетики ВИЭ в отдельных регионах страны.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3. Металлургический комплекс</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A03F35" w:rsidRPr="00A03F35" w:rsidRDefault="00A03F35" w:rsidP="00A03F35">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4"/>
          <w:szCs w:val="24"/>
          <w:lang w:eastAsia="ru-RU"/>
        </w:rPr>
        <w:lastRenderedPageBreak/>
        <w:t>​</w:t>
      </w:r>
      <w:r w:rsidRPr="00A03F35">
        <w:rPr>
          <w:rFonts w:ascii="Times New Roman" w:eastAsia="Times New Roman" w:hAnsi="Times New Roman" w:cs="Times New Roman"/>
          <w:b/>
          <w:bCs/>
          <w:color w:val="333333"/>
          <w:sz w:val="24"/>
          <w:szCs w:val="24"/>
          <w:lang w:eastAsia="ru-RU"/>
        </w:rPr>
        <w:t>Тема 4. Машиностроительный комплекс</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5. Химико-лесной комплекс</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Химическая промышленность</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Лесопромышленный комплекс</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6. Агропромышленный комплекс (далее - АПК)</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Определение влияния природных и социальных факторов на размещение отраслей АПК.</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7. Инфраструктурный комплекс</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Состав: транспорт, информационная инфраструктура; сфера обслуживания, рекреационное хозяйство — место и значение в хозяйстве.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Транспорт и охрана окружающей среды.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Информационная инфраструктура. Рекреационное хозяйство. Особенности сферы обслуживания своего края.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Характеристика туристско-рекреационного потенциала своего края.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8. Обобщение знаний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Раздел 2. Регионы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Тема 1. Западный макрорегион (Европейская часть)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Практические работы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Сравнение ЭГП двух географических районов страны по разным источникам информации.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2. </w:t>
      </w:r>
      <w:r w:rsidRPr="00A03F35">
        <w:rPr>
          <w:rFonts w:ascii="Times New Roman" w:eastAsia="Times New Roman" w:hAnsi="Times New Roman" w:cs="Times New Roman"/>
          <w:b/>
          <w:bCs/>
          <w:color w:val="333333"/>
          <w:sz w:val="24"/>
          <w:szCs w:val="24"/>
          <w:shd w:val="clear" w:color="auto" w:fill="FFFFFF"/>
          <w:lang w:eastAsia="ru-RU"/>
        </w:rPr>
        <w:t>Восточный макрорегион (</w:t>
      </w:r>
      <w:r w:rsidRPr="00A03F35">
        <w:rPr>
          <w:rFonts w:ascii="Times New Roman" w:eastAsia="Times New Roman" w:hAnsi="Times New Roman" w:cs="Times New Roman"/>
          <w:b/>
          <w:bCs/>
          <w:color w:val="333333"/>
          <w:sz w:val="24"/>
          <w:szCs w:val="24"/>
          <w:lang w:eastAsia="ru-RU"/>
        </w:rPr>
        <w:t>Азиатская часть) России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Практическая работа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1. Сравнение человеческого капитала двух географических районов (субъектов Российской Федерации) по заданным критериям.</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2. Выявление факторов размещения предприятий одного из промышленных кластеров Дальнего Востока (по выбору).</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 </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Тема 3. Обобщение знаний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Раздел 6. Россия в современном мире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ПЛАНИРУЕМЫЕ ОБРАЗОВАТЕЛЬНЫЕ РЕЗУЛЬТАТЫ</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ЛИЧНОСТНЫЕ РЕЗУЛЬТАТЫ</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r>
      <w:r w:rsidRPr="00A03F35">
        <w:rPr>
          <w:rFonts w:ascii="Times New Roman" w:eastAsia="Times New Roman" w:hAnsi="Times New Roman" w:cs="Times New Roman"/>
          <w:color w:val="333333"/>
          <w:sz w:val="24"/>
          <w:szCs w:val="24"/>
          <w:lang w:eastAsia="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Патриотического воспитания</w:t>
      </w:r>
      <w:r w:rsidRPr="00A03F35">
        <w:rPr>
          <w:rFonts w:ascii="Times New Roman" w:eastAsia="Times New Roman" w:hAnsi="Times New Roman" w:cs="Times New Roman"/>
          <w:color w:val="333333"/>
          <w:sz w:val="24"/>
          <w:szCs w:val="24"/>
          <w:lang w:eastAsia="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Гражданского воспитания:</w:t>
      </w:r>
      <w:r w:rsidRPr="00A03F35">
        <w:rPr>
          <w:rFonts w:ascii="Times New Roman" w:eastAsia="Times New Roman" w:hAnsi="Times New Roman" w:cs="Times New Roman"/>
          <w:color w:val="333333"/>
          <w:sz w:val="24"/>
          <w:szCs w:val="24"/>
          <w:lang w:eastAsia="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Духовно-нравственного воспитания:</w:t>
      </w:r>
      <w:r w:rsidRPr="00A03F35">
        <w:rPr>
          <w:rFonts w:ascii="Times New Roman" w:eastAsia="Times New Roman" w:hAnsi="Times New Roman" w:cs="Times New Roman"/>
          <w:color w:val="333333"/>
          <w:sz w:val="24"/>
          <w:szCs w:val="24"/>
          <w:lang w:eastAsia="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Эстетического воспитания:</w:t>
      </w:r>
      <w:r w:rsidRPr="00A03F35">
        <w:rPr>
          <w:rFonts w:ascii="Times New Roman" w:eastAsia="Times New Roman" w:hAnsi="Times New Roman" w:cs="Times New Roman"/>
          <w:color w:val="333333"/>
          <w:sz w:val="24"/>
          <w:szCs w:val="24"/>
          <w:lang w:eastAsia="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w:t>
      </w:r>
      <w:r w:rsidRPr="00A03F35">
        <w:rPr>
          <w:rFonts w:ascii="Times New Roman" w:eastAsia="Times New Roman" w:hAnsi="Times New Roman" w:cs="Times New Roman"/>
          <w:color w:val="333333"/>
          <w:sz w:val="24"/>
          <w:szCs w:val="24"/>
          <w:lang w:eastAsia="ru-RU"/>
        </w:rPr>
        <w:lastRenderedPageBreak/>
        <w:t>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Ценности научного познания</w:t>
      </w:r>
      <w:r w:rsidRPr="00A03F35">
        <w:rPr>
          <w:rFonts w:ascii="Times New Roman" w:eastAsia="Times New Roman" w:hAnsi="Times New Roman" w:cs="Times New Roman"/>
          <w:color w:val="333333"/>
          <w:sz w:val="24"/>
          <w:szCs w:val="24"/>
          <w:lang w:eastAsia="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Физического воспитания, формирования культуры здоровья и эмоционального благополучия</w:t>
      </w:r>
      <w:r w:rsidRPr="00A03F35">
        <w:rPr>
          <w:rFonts w:ascii="Times New Roman" w:eastAsia="Times New Roman" w:hAnsi="Times New Roman" w:cs="Times New Roman"/>
          <w:color w:val="333333"/>
          <w:sz w:val="24"/>
          <w:szCs w:val="24"/>
          <w:lang w:eastAsia="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Трудового воспитания: </w:t>
      </w:r>
      <w:r w:rsidRPr="00A03F35">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3F35" w:rsidRPr="00A03F35" w:rsidRDefault="00A03F35" w:rsidP="00A03F35">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Экологического воспитания:</w:t>
      </w:r>
      <w:r w:rsidRPr="00A03F35">
        <w:rPr>
          <w:rFonts w:ascii="Times New Roman" w:eastAsia="Times New Roman" w:hAnsi="Times New Roman" w:cs="Times New Roman"/>
          <w:color w:val="333333"/>
          <w:sz w:val="24"/>
          <w:szCs w:val="24"/>
          <w:lang w:eastAsia="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МЕТАПРЕДМЕТНЫЕ РЕЗУЛЬТАТЫ</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r>
      <w:r w:rsidRPr="00A03F35">
        <w:rPr>
          <w:rFonts w:ascii="Times New Roman" w:eastAsia="Times New Roman" w:hAnsi="Times New Roman" w:cs="Times New Roman"/>
          <w:color w:val="333333"/>
          <w:sz w:val="24"/>
          <w:szCs w:val="24"/>
          <w:lang w:eastAsia="ru-RU"/>
        </w:rPr>
        <w:t>Изучение географии в основной школе способствует достижению метапредметных результатов, в том числе:</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Овладению универсальными познавательными действиями: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Базовые логические действия</w:t>
      </w:r>
    </w:p>
    <w:p w:rsidR="00A03F35" w:rsidRPr="00A03F35" w:rsidRDefault="00A03F35" w:rsidP="005950B2">
      <w:pPr>
        <w:numPr>
          <w:ilvl w:val="0"/>
          <w:numId w:val="7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Выявлять и характеризовать существенные признаки географических объектов, процессов и явлений;</w:t>
      </w:r>
    </w:p>
    <w:p w:rsidR="00A03F35" w:rsidRPr="00A03F35" w:rsidRDefault="00A03F35" w:rsidP="005950B2">
      <w:pPr>
        <w:numPr>
          <w:ilvl w:val="0"/>
          <w:numId w:val="7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устанавливать существенный признак классификации географических объектов, процессов и явлений, основания для их сравнения;</w:t>
      </w:r>
    </w:p>
    <w:p w:rsidR="00A03F35" w:rsidRPr="00A03F35" w:rsidRDefault="00A03F35" w:rsidP="005950B2">
      <w:pPr>
        <w:numPr>
          <w:ilvl w:val="0"/>
          <w:numId w:val="7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выявлять закономерности и противоречия в рассматриваемых фактах и данных наблюдений с учётом предложенной географической задачи;</w:t>
      </w:r>
    </w:p>
    <w:p w:rsidR="00A03F35" w:rsidRPr="00A03F35" w:rsidRDefault="00A03F35" w:rsidP="005950B2">
      <w:pPr>
        <w:numPr>
          <w:ilvl w:val="0"/>
          <w:numId w:val="7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выявлять дефициты географической информации, данных, необходимых для решения поставленной задачи;</w:t>
      </w:r>
    </w:p>
    <w:p w:rsidR="00A03F35" w:rsidRPr="00A03F35" w:rsidRDefault="00A03F35" w:rsidP="005950B2">
      <w:pPr>
        <w:numPr>
          <w:ilvl w:val="0"/>
          <w:numId w:val="7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03F35" w:rsidRPr="00A03F35" w:rsidRDefault="00A03F35" w:rsidP="005950B2">
      <w:pPr>
        <w:numPr>
          <w:ilvl w:val="0"/>
          <w:numId w:val="7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Базовые исследовательские действия</w:t>
      </w:r>
    </w:p>
    <w:p w:rsidR="00A03F35" w:rsidRPr="00A03F35" w:rsidRDefault="00A03F35" w:rsidP="005950B2">
      <w:pPr>
        <w:numPr>
          <w:ilvl w:val="0"/>
          <w:numId w:val="7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Использовать географические вопросы как исследовательский инструмент познания;</w:t>
      </w:r>
    </w:p>
    <w:p w:rsidR="00A03F35" w:rsidRPr="00A03F35" w:rsidRDefault="00A03F35" w:rsidP="005950B2">
      <w:pPr>
        <w:numPr>
          <w:ilvl w:val="0"/>
          <w:numId w:val="7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03F35" w:rsidRPr="00A03F35" w:rsidRDefault="00A03F35" w:rsidP="005950B2">
      <w:pPr>
        <w:numPr>
          <w:ilvl w:val="0"/>
          <w:numId w:val="7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03F35" w:rsidRPr="00A03F35" w:rsidRDefault="00A03F35" w:rsidP="005950B2">
      <w:pPr>
        <w:numPr>
          <w:ilvl w:val="0"/>
          <w:numId w:val="7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03F35" w:rsidRPr="00A03F35" w:rsidRDefault="00A03F35" w:rsidP="005950B2">
      <w:pPr>
        <w:numPr>
          <w:ilvl w:val="0"/>
          <w:numId w:val="7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оценивать достоверность информации, полученной в ходе гео</w:t>
      </w:r>
      <w:r w:rsidRPr="00A03F35">
        <w:rPr>
          <w:rFonts w:ascii="Times New Roman" w:eastAsia="Times New Roman" w:hAnsi="Times New Roman" w:cs="Times New Roman"/>
          <w:color w:val="333333"/>
          <w:sz w:val="24"/>
          <w:szCs w:val="24"/>
          <w:lang w:eastAsia="ru-RU"/>
        </w:rPr>
        <w:softHyphen/>
        <w:t>графического исследования;</w:t>
      </w:r>
    </w:p>
    <w:p w:rsidR="00A03F35" w:rsidRPr="00A03F35" w:rsidRDefault="00A03F35" w:rsidP="005950B2">
      <w:pPr>
        <w:numPr>
          <w:ilvl w:val="0"/>
          <w:numId w:val="7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03F35" w:rsidRPr="00A03F35" w:rsidRDefault="00A03F35" w:rsidP="005950B2">
      <w:pPr>
        <w:numPr>
          <w:ilvl w:val="0"/>
          <w:numId w:val="7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Работа с информацией</w:t>
      </w:r>
    </w:p>
    <w:p w:rsidR="00A03F35" w:rsidRPr="00A03F35" w:rsidRDefault="00A03F35" w:rsidP="005950B2">
      <w:pPr>
        <w:numPr>
          <w:ilvl w:val="0"/>
          <w:numId w:val="7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03F35" w:rsidRPr="00A03F35" w:rsidRDefault="00A03F35" w:rsidP="005950B2">
      <w:pPr>
        <w:numPr>
          <w:ilvl w:val="0"/>
          <w:numId w:val="7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выбирать, анализировать и интерпретировать географическую информацию различных видов и форм представления;</w:t>
      </w:r>
    </w:p>
    <w:p w:rsidR="00A03F35" w:rsidRPr="00A03F35" w:rsidRDefault="00A03F35" w:rsidP="005950B2">
      <w:pPr>
        <w:numPr>
          <w:ilvl w:val="0"/>
          <w:numId w:val="7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A03F35" w:rsidRPr="00A03F35" w:rsidRDefault="00A03F35" w:rsidP="005950B2">
      <w:pPr>
        <w:numPr>
          <w:ilvl w:val="0"/>
          <w:numId w:val="7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самостоятельно выбирать оптимальную форму представления географической информации;</w:t>
      </w:r>
    </w:p>
    <w:p w:rsidR="00A03F35" w:rsidRPr="00A03F35" w:rsidRDefault="00A03F35" w:rsidP="005950B2">
      <w:pPr>
        <w:numPr>
          <w:ilvl w:val="0"/>
          <w:numId w:val="7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оценивать надёжность географической информации по критериям, предложенным учителем или сформулированным самостоятельно;</w:t>
      </w:r>
    </w:p>
    <w:p w:rsidR="00A03F35" w:rsidRPr="00A03F35" w:rsidRDefault="00A03F35" w:rsidP="005950B2">
      <w:pPr>
        <w:numPr>
          <w:ilvl w:val="0"/>
          <w:numId w:val="7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систематизировать географическую информацию в разных формах.</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Овладению универсальными коммуникативными действиями: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Общение</w:t>
      </w:r>
    </w:p>
    <w:p w:rsidR="00A03F35" w:rsidRPr="00A03F35" w:rsidRDefault="00A03F35" w:rsidP="005950B2">
      <w:pPr>
        <w:numPr>
          <w:ilvl w:val="0"/>
          <w:numId w:val="7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A03F35" w:rsidRPr="00A03F35" w:rsidRDefault="00A03F35" w:rsidP="005950B2">
      <w:pPr>
        <w:numPr>
          <w:ilvl w:val="0"/>
          <w:numId w:val="7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03F35" w:rsidRPr="00A03F35" w:rsidRDefault="00A03F35" w:rsidP="005950B2">
      <w:pPr>
        <w:numPr>
          <w:ilvl w:val="0"/>
          <w:numId w:val="7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A03F35" w:rsidRPr="00A03F35" w:rsidRDefault="00A03F35" w:rsidP="005950B2">
      <w:pPr>
        <w:numPr>
          <w:ilvl w:val="0"/>
          <w:numId w:val="7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или проекта.</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Совместная деятельность (сотрудничество)</w:t>
      </w:r>
    </w:p>
    <w:p w:rsidR="00A03F35" w:rsidRPr="00A03F35" w:rsidRDefault="00A03F35" w:rsidP="005950B2">
      <w:pPr>
        <w:numPr>
          <w:ilvl w:val="0"/>
          <w:numId w:val="7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03F35" w:rsidRPr="00A03F35" w:rsidRDefault="00A03F35" w:rsidP="005950B2">
      <w:pPr>
        <w:numPr>
          <w:ilvl w:val="0"/>
          <w:numId w:val="7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3F35" w:rsidRPr="00A03F35" w:rsidRDefault="00A03F35" w:rsidP="005950B2">
      <w:pPr>
        <w:numPr>
          <w:ilvl w:val="0"/>
          <w:numId w:val="7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Овладению универсальными учебными регулятивными действиями:</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Самоорганизация</w:t>
      </w:r>
    </w:p>
    <w:p w:rsidR="00A03F35" w:rsidRPr="00A03F35" w:rsidRDefault="00A03F35" w:rsidP="005950B2">
      <w:pPr>
        <w:numPr>
          <w:ilvl w:val="0"/>
          <w:numId w:val="7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03F35" w:rsidRPr="00A03F35" w:rsidRDefault="00A03F35" w:rsidP="005950B2">
      <w:pPr>
        <w:numPr>
          <w:ilvl w:val="0"/>
          <w:numId w:val="7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Самоконтроль (рефлексия)</w:t>
      </w:r>
    </w:p>
    <w:p w:rsidR="00A03F35" w:rsidRPr="00A03F35" w:rsidRDefault="00A03F35" w:rsidP="005950B2">
      <w:pPr>
        <w:numPr>
          <w:ilvl w:val="0"/>
          <w:numId w:val="7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владеть способами самоконтроля и рефлексии;</w:t>
      </w:r>
    </w:p>
    <w:p w:rsidR="00A03F35" w:rsidRPr="00A03F35" w:rsidRDefault="00A03F35" w:rsidP="005950B2">
      <w:pPr>
        <w:numPr>
          <w:ilvl w:val="0"/>
          <w:numId w:val="7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w:t>
      </w:r>
    </w:p>
    <w:p w:rsidR="00A03F35" w:rsidRPr="00A03F35" w:rsidRDefault="00A03F35" w:rsidP="005950B2">
      <w:pPr>
        <w:numPr>
          <w:ilvl w:val="0"/>
          <w:numId w:val="7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A03F35" w:rsidRPr="00A03F35" w:rsidRDefault="00A03F35" w:rsidP="005950B2">
      <w:pPr>
        <w:numPr>
          <w:ilvl w:val="0"/>
          <w:numId w:val="7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Принятие себя и других</w:t>
      </w:r>
    </w:p>
    <w:p w:rsidR="00A03F35" w:rsidRPr="00A03F35" w:rsidRDefault="00A03F35" w:rsidP="005950B2">
      <w:pPr>
        <w:numPr>
          <w:ilvl w:val="0"/>
          <w:numId w:val="7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осознанно относиться к другому человеку, его мнению;</w:t>
      </w:r>
    </w:p>
    <w:p w:rsidR="00A03F35" w:rsidRPr="00A03F35" w:rsidRDefault="00A03F35" w:rsidP="005950B2">
      <w:pPr>
        <w:numPr>
          <w:ilvl w:val="0"/>
          <w:numId w:val="7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признавать своё право на ошибку и такое же право другого.</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br/>
        <w:t>ПРЕДМЕТНЫЕ РЕЗУЛЬТАТЫ</w:t>
      </w:r>
    </w:p>
    <w:p w:rsidR="00A03F35" w:rsidRPr="00A03F35" w:rsidRDefault="00A03F35" w:rsidP="00A03F35">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5 КЛАСС</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географических объектов, процессов и явлений, изучаемых различными ветвями географической науки;</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методов исследования, применяемых в географии;</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вклад великих путешественников в географическое изучение Земли;</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описывать и сравнивать маршруты их путешествий;</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различать вклад великих путешественников в географическое изучение Земли;</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описывать и сравнивать маршруты их путешествий;</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понятия «план местности» и «географическая карта», параллель» и «меридиан»;</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влияния Солнца на мир живой и неживой природы;</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причины смены дня и ночи и времён года;</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понятия «земная кора»; «ядро», «мантия»; «минерал» и «горная порода»;</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понятия «материковая» и «океаническая» земная кора;</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изученные минералы и горные породы, материковую и океаническую земную кору;</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показывать на карте и обозначать на контурной карте материки и океаны, крупные формы рельефа Земли;</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горы и равнины;</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классифицировать формы рельефа суши по высоте и по внешнему облику;</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называть причины землетрясений и вулканических извержений;</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«эпицентр землетрясения» и «очаг землетрясения» для решения познавательных задач;</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классифицировать острова по происхождению;</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опасных природных явлений в литосфере и средств их предупреждения;</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изменений в литосфере в результате деятельности человека на примере своей местности, России и мира;</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действия внешних процессов рельефообразования и наличия полезных ископаемых в своей местности;</w:t>
      </w:r>
    </w:p>
    <w:p w:rsidR="00A03F35" w:rsidRPr="00A03F35" w:rsidRDefault="00A03F35" w:rsidP="005950B2">
      <w:pPr>
        <w:numPr>
          <w:ilvl w:val="0"/>
          <w:numId w:val="7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03F35" w:rsidRPr="00A03F35" w:rsidRDefault="00A03F35" w:rsidP="00A03F35">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6 КЛАСС</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приводить примеры опасных природных явлений в геосферах и средств их предупреждения;</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инструментарий (способы) получения географической информации на разных этапах географического изучения Земли;</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свойства вод отдельных частей Мирового океана;</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классифицировать объекты гидросферы (моря, озёра, реки, подземные воды, болота, ледники) по заданным признакам;</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питание и режим рек;</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реки по заданным признакам;</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устанавливать причинно-следственные связи между питанием, режимом реки и климатом на территории речного бассейна;</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районов распространения многолетней мерзлоты;</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называть причины образования цунами, приливов и отливов;</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описывать состав, строение атмосферы;</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свойства воздуха; климаты Земли; климатообразующие факторы;</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виды атмосферных осадков;</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понятия «бризы» и «муссоны»;</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понятия «погода» и «климат»;</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понятия «атмосфера», «тропосфера», «стратосфера», «верхние слои атмосферы»;</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называть границы биосферы;</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приспособления живых организмов к среде обитания в разных природных зонах;</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растительный и животный мир разных территорий Земли;</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взаимосвязи компонентов природы в природно-территориальном комплексе;</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особенности растительного и животного мира в различных природных зонах;</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сравнивать плодородие почв в различных природных зонах;</w:t>
      </w:r>
    </w:p>
    <w:p w:rsidR="00A03F35" w:rsidRPr="00A03F35" w:rsidRDefault="00A03F35" w:rsidP="005950B2">
      <w:pPr>
        <w:numPr>
          <w:ilvl w:val="0"/>
          <w:numId w:val="8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03F35" w:rsidRPr="00A03F35" w:rsidRDefault="00A03F35" w:rsidP="00A03F35">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7 КЛАСС</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называть: строение и свойства (целостность, зональность, ритмичность) географической оболочки;</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изученные процессы и явления, происходящие в географической оболочке;</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изменений в геосферах в результате деятельности человека;</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описывать закономерности изменения в пространстве рельефа, климата, внутренних вод и органического мира;</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называть особенности географических процессов на границах литосферных плит с учётом характера взаимодействия и типа земной коры;</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классифицировать воздушные массы Земли, типы климата по заданным показателям;</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образование тропических муссонов, пассатов тропических широт, западных ветров;</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описывать климат территории по климатограмме;</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влияние климатообразующих факторов на климатические особенности территории;</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океанические течения;</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и сравнивать численность населения крупных стран мира;</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плотность населения различных территорий;</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понятие «плотность населения» для решения учебных и (или) практико-ориентированных задач;</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городские и сельские поселения;</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крупнейших городов мира;</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мировых и национальных религий;</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проводить языковую классификацию народов;</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различать основные виды хозяйственной деятельности людей на различных территориях;</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определять страны по их существенным признакам;</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особенности природы, населения и хозяйства отдельных территорий;</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использовать знания о населении материков и стран для решения различных учебных и практико-ориентированных задач;</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взаимодействия природы и общества в пределах отдельных территорий;</w:t>
      </w:r>
    </w:p>
    <w:p w:rsidR="00A03F35" w:rsidRPr="00A03F35" w:rsidRDefault="00A03F35" w:rsidP="005950B2">
      <w:pPr>
        <w:numPr>
          <w:ilvl w:val="0"/>
          <w:numId w:val="8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03F35" w:rsidRPr="00A03F35" w:rsidRDefault="00A03F35" w:rsidP="00A03F35">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8 КЛАСС</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Характеризовать основные этапы истории формирования и изучения территории России;</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характеризовать географическое положение России с использованием информации из различных источников;</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федеральные округа, крупные географические районы и макрорегионы России;</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субъектов Российской Федерации разных видов и показывать их на географической карте;</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оценивать степень благоприятности природных условий в пределах отдельных регионов страны;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проводить классификацию природных ресурсов;</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распознавать типы природопользования;</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особенности компонентов природы отдельных территорий страны;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особенности компонентов природы отдельных территорий страны;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называть географические процессы и явления, определяющие особенности природы страны, отдельных регионов и своей местности;</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распространение по территории страны областей современного горообразования, землетрясений и вулканизма;</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«плита», «щит», «моренный холм», «бараньи лбы», «бархан», «дюна» для решения учебных и (или) практико-ориентированных задач;</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описывать и прогнозировать погоду территории по карте погоды;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проводить классификацию типов климата и почв России;</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распознавать показатели, характеризующие состояние окружающей среды;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рационального и нерационального природопользования;</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особо охраняемых природных территорий России и своего края, животных и растений, занесённых в Красную книгу России;</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адаптации человека к разнообразным природным условиям на территории страны;</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показатели воспроизводства и качества населения России с мировыми показателями и показателями других стран;</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проводить классификацию населённых пунктов и регионов России по заданным основаниям;</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03F35" w:rsidRPr="00A03F35" w:rsidRDefault="00A03F35" w:rsidP="005950B2">
      <w:pPr>
        <w:numPr>
          <w:ilvl w:val="0"/>
          <w:numId w:val="8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03F35" w:rsidRPr="00A03F35" w:rsidRDefault="00A03F35" w:rsidP="00A03F35">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b/>
          <w:bCs/>
          <w:color w:val="333333"/>
          <w:sz w:val="24"/>
          <w:szCs w:val="24"/>
          <w:lang w:eastAsia="ru-RU"/>
        </w:rPr>
        <w:t>9 КЛАСС</w:t>
      </w:r>
    </w:p>
    <w:p w:rsidR="00A03F35" w:rsidRPr="00A03F35" w:rsidRDefault="00A03F35" w:rsidP="00A03F35">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территории опережающего развития (ТОР), Арктическую зону и зону Севера России;</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природно-ресурсный, человеческий и производственный капитал;</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различать виды транспорта и основные показатели их работы: грузооборот и пассажирооборот;</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r w:rsidRPr="00A03F35">
        <w:rPr>
          <w:rFonts w:ascii="Times New Roman" w:eastAsia="Times New Roman" w:hAnsi="Times New Roman" w:cs="Times New Roman"/>
          <w:color w:val="333333"/>
          <w:sz w:val="24"/>
          <w:szCs w:val="24"/>
          <w:lang w:eastAsia="ru-RU"/>
        </w:rPr>
        <w:lastRenderedPageBreak/>
        <w:t>оценивать реализуемые проекты по созданию новых производств с учётом экологической безопасности;</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объяснять географические различия населения и хозяйства территорий крупных регионов страны;</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03F35" w:rsidRP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A03F35">
        <w:rPr>
          <w:rFonts w:ascii="Times New Roman" w:eastAsia="Times New Roman" w:hAnsi="Times New Roman" w:cs="Times New Roman"/>
          <w:color w:val="333333"/>
          <w:sz w:val="24"/>
          <w:szCs w:val="24"/>
          <w:lang w:eastAsia="ru-RU"/>
        </w:rPr>
        <w:t>приводить примеры объектов Всемирного наследия ЮНЕСКО и описывать их местоположение на географической карте;</w:t>
      </w:r>
    </w:p>
    <w:p w:rsidR="00A03F35" w:rsidRDefault="00A03F35" w:rsidP="005950B2">
      <w:pPr>
        <w:numPr>
          <w:ilvl w:val="0"/>
          <w:numId w:val="8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A03F35">
        <w:rPr>
          <w:rFonts w:ascii="Times New Roman" w:eastAsia="Times New Roman" w:hAnsi="Times New Roman" w:cs="Times New Roman"/>
          <w:color w:val="333333"/>
          <w:sz w:val="24"/>
          <w:szCs w:val="24"/>
          <w:lang w:eastAsia="ru-RU"/>
        </w:rPr>
        <w:t>характеризовать место и роль России в мировом хозяйстве.</w:t>
      </w:r>
    </w:p>
    <w:p w:rsidR="00D06827" w:rsidRDefault="00E17410" w:rsidP="00D06827">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D06827" w:rsidRPr="00D06827">
        <w:rPr>
          <w:rFonts w:ascii="Times New Roman" w:eastAsia="Times New Roman" w:hAnsi="Times New Roman" w:cs="Times New Roman"/>
          <w:b/>
          <w:color w:val="333333"/>
          <w:sz w:val="24"/>
          <w:szCs w:val="24"/>
          <w:u w:val="single"/>
          <w:lang w:eastAsia="ru-RU"/>
        </w:rPr>
        <w:t>11. РАБОЧАЯ ПРОГРАММА ПО ФИЗИКЕ (БАЗОВЫЙ УРОВЕНЬ 7-9 КЛАССЫ)</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ПОЯСНИТЕЛЬНАЯ ЗАПИСКА</w:t>
      </w:r>
    </w:p>
    <w:p w:rsidR="00D06827" w:rsidRPr="00D06827" w:rsidRDefault="00D06827" w:rsidP="00F862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Содержание программы по физике направлено на формирование естественно</w:t>
      </w:r>
      <w:r w:rsidRPr="00D06827">
        <w:rPr>
          <w:rFonts w:ascii="Times New Roman" w:eastAsia="Times New Roman" w:hAnsi="Times New Roman" w:cs="Times New Roman"/>
          <w:color w:val="333333"/>
          <w:sz w:val="24"/>
          <w:szCs w:val="24"/>
          <w:lang w:eastAsia="ru-RU"/>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D06827">
        <w:rPr>
          <w:rFonts w:ascii="Times New Roman" w:eastAsia="Times New Roman" w:hAnsi="Times New Roman" w:cs="Times New Roman"/>
          <w:color w:val="333333"/>
          <w:sz w:val="24"/>
          <w:szCs w:val="24"/>
          <w:lang w:eastAsia="ru-RU"/>
        </w:rPr>
        <w:softHyphen/>
        <w:t>научных учебных предметов на уровне основного общего образования.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Программа по физике разработана с целью оказания методической помощи учителю в создании рабочей программы по учебному предмету.</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Физика является системообразующим для естественно</w:t>
      </w:r>
      <w:r w:rsidRPr="00D06827">
        <w:rPr>
          <w:rFonts w:ascii="Times New Roman" w:eastAsia="Times New Roman" w:hAnsi="Times New Roman" w:cs="Times New Roman"/>
          <w:color w:val="333333"/>
          <w:sz w:val="24"/>
          <w:szCs w:val="24"/>
          <w:lang w:eastAsia="ru-RU"/>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D06827">
        <w:rPr>
          <w:rFonts w:ascii="Times New Roman" w:eastAsia="Times New Roman" w:hAnsi="Times New Roman" w:cs="Times New Roman"/>
          <w:color w:val="333333"/>
          <w:sz w:val="24"/>
          <w:szCs w:val="24"/>
          <w:lang w:eastAsia="ru-RU"/>
        </w:rPr>
        <w:softHyphen/>
        <w:t>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Одна из главных задач физического образования в структуре общего образования состоит в формировании естественно</w:t>
      </w:r>
      <w:r w:rsidRPr="00D06827">
        <w:rPr>
          <w:rFonts w:ascii="Times New Roman" w:eastAsia="Times New Roman" w:hAnsi="Times New Roman" w:cs="Times New Roman"/>
          <w:color w:val="333333"/>
          <w:sz w:val="24"/>
          <w:szCs w:val="24"/>
          <w:lang w:eastAsia="ru-RU"/>
        </w:rPr>
        <w:softHyphen/>
        <w:t>научной грамотности и интереса к науке у обучающихся.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Изучение физики на базовом уровне предполагает овладение следующими компетентностями, характеризующими естественно</w:t>
      </w:r>
      <w:r w:rsidRPr="00D06827">
        <w:rPr>
          <w:rFonts w:ascii="Times New Roman" w:eastAsia="Times New Roman" w:hAnsi="Times New Roman" w:cs="Times New Roman"/>
          <w:color w:val="333333"/>
          <w:sz w:val="24"/>
          <w:szCs w:val="24"/>
          <w:lang w:eastAsia="ru-RU"/>
        </w:rPr>
        <w:softHyphen/>
        <w:t>научную грамотность:</w:t>
      </w:r>
    </w:p>
    <w:p w:rsidR="00D06827" w:rsidRPr="00D06827" w:rsidRDefault="00D06827" w:rsidP="005950B2">
      <w:pPr>
        <w:numPr>
          <w:ilvl w:val="0"/>
          <w:numId w:val="8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научно объяснять явления;</w:t>
      </w:r>
    </w:p>
    <w:p w:rsidR="00D06827" w:rsidRPr="00D06827" w:rsidRDefault="00D06827" w:rsidP="005950B2">
      <w:pPr>
        <w:numPr>
          <w:ilvl w:val="0"/>
          <w:numId w:val="8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оценивать и понимать особенности научного исследования;</w:t>
      </w:r>
    </w:p>
    <w:p w:rsidR="00D06827" w:rsidRPr="00D06827" w:rsidRDefault="00D06827" w:rsidP="005950B2">
      <w:pPr>
        <w:numPr>
          <w:ilvl w:val="0"/>
          <w:numId w:val="8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интерпретировать данные и использовать научные доказательства для получения выводов.</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sidRPr="00D06827">
        <w:rPr>
          <w:rFonts w:ascii="Times New Roman" w:eastAsia="Times New Roman" w:hAnsi="Times New Roman" w:cs="Times New Roman"/>
          <w:color w:val="333333"/>
          <w:sz w:val="24"/>
          <w:szCs w:val="24"/>
          <w:lang w:eastAsia="ru-RU"/>
        </w:rPr>
        <w:softHyphen/>
        <w:t>4вн).</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Цели изучения физики:</w:t>
      </w:r>
    </w:p>
    <w:p w:rsidR="00D06827" w:rsidRPr="00D06827" w:rsidRDefault="00D06827" w:rsidP="005950B2">
      <w:pPr>
        <w:numPr>
          <w:ilvl w:val="0"/>
          <w:numId w:val="8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приобретение интереса и стремления обучающихся к научному изучению природы, развитие их интеллектуальных и творческих способностей;</w:t>
      </w:r>
    </w:p>
    <w:p w:rsidR="00D06827" w:rsidRPr="00D06827" w:rsidRDefault="00D06827" w:rsidP="005950B2">
      <w:pPr>
        <w:numPr>
          <w:ilvl w:val="0"/>
          <w:numId w:val="8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развитие представлений о научном методе познания и формирование исследовательского отношения к окружающим явлениям;</w:t>
      </w:r>
    </w:p>
    <w:p w:rsidR="00D06827" w:rsidRPr="00D06827" w:rsidRDefault="00D06827" w:rsidP="005950B2">
      <w:pPr>
        <w:numPr>
          <w:ilvl w:val="0"/>
          <w:numId w:val="8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формирование научного мировоззрения как результата изучения основ строения материи и фундаментальных законов физики;</w:t>
      </w:r>
    </w:p>
    <w:p w:rsidR="00D06827" w:rsidRPr="00D06827" w:rsidRDefault="00D06827" w:rsidP="005950B2">
      <w:pPr>
        <w:numPr>
          <w:ilvl w:val="0"/>
          <w:numId w:val="8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формирование представлений о роли физики для развития других естественных наук, техники и технологий;</w:t>
      </w:r>
    </w:p>
    <w:p w:rsidR="00D06827" w:rsidRPr="00D06827" w:rsidRDefault="00D06827" w:rsidP="005950B2">
      <w:pPr>
        <w:numPr>
          <w:ilvl w:val="0"/>
          <w:numId w:val="8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Достижение этих целей программы по физике на уровне основного общего образования обеспечивается решением следующих </w:t>
      </w:r>
      <w:r w:rsidRPr="00D06827">
        <w:rPr>
          <w:rFonts w:ascii="Times New Roman" w:eastAsia="Times New Roman" w:hAnsi="Times New Roman" w:cs="Times New Roman"/>
          <w:b/>
          <w:bCs/>
          <w:color w:val="333333"/>
          <w:sz w:val="24"/>
          <w:szCs w:val="24"/>
          <w:lang w:eastAsia="ru-RU"/>
        </w:rPr>
        <w:t>задач</w:t>
      </w:r>
      <w:r w:rsidRPr="00D06827">
        <w:rPr>
          <w:rFonts w:ascii="Times New Roman" w:eastAsia="Times New Roman" w:hAnsi="Times New Roman" w:cs="Times New Roman"/>
          <w:color w:val="333333"/>
          <w:sz w:val="24"/>
          <w:szCs w:val="24"/>
          <w:lang w:eastAsia="ru-RU"/>
        </w:rPr>
        <w:t>:</w:t>
      </w:r>
    </w:p>
    <w:p w:rsidR="00D06827" w:rsidRPr="00D06827" w:rsidRDefault="00D06827" w:rsidP="005950B2">
      <w:pPr>
        <w:numPr>
          <w:ilvl w:val="0"/>
          <w:numId w:val="8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приобретение знаний о дискретном строении вещества, о механических, тепловых, электрических, магнитных и квантовых явлениях;</w:t>
      </w:r>
    </w:p>
    <w:p w:rsidR="00D06827" w:rsidRPr="00D06827" w:rsidRDefault="00D06827" w:rsidP="005950B2">
      <w:pPr>
        <w:numPr>
          <w:ilvl w:val="0"/>
          <w:numId w:val="8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приобретение умений описывать и объяснять физические явления с использованием полученных знаний;</w:t>
      </w:r>
    </w:p>
    <w:p w:rsidR="00D06827" w:rsidRPr="00D06827" w:rsidRDefault="00D06827" w:rsidP="005950B2">
      <w:pPr>
        <w:numPr>
          <w:ilvl w:val="0"/>
          <w:numId w:val="8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освоение методов решения простейших расчётных задач с использованием физических моделей, творческих и практико</w:t>
      </w:r>
      <w:r w:rsidRPr="00D06827">
        <w:rPr>
          <w:rFonts w:ascii="Times New Roman" w:eastAsia="Times New Roman" w:hAnsi="Times New Roman" w:cs="Times New Roman"/>
          <w:color w:val="333333"/>
          <w:sz w:val="24"/>
          <w:szCs w:val="24"/>
          <w:lang w:eastAsia="ru-RU"/>
        </w:rPr>
        <w:softHyphen/>
        <w:t>ориентированных задач;</w:t>
      </w:r>
    </w:p>
    <w:p w:rsidR="00D06827" w:rsidRPr="00D06827" w:rsidRDefault="00D06827" w:rsidP="005950B2">
      <w:pPr>
        <w:numPr>
          <w:ilvl w:val="0"/>
          <w:numId w:val="8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06827" w:rsidRPr="00D06827" w:rsidRDefault="00D06827" w:rsidP="005950B2">
      <w:pPr>
        <w:numPr>
          <w:ilvl w:val="0"/>
          <w:numId w:val="8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06827" w:rsidRPr="00F862CB" w:rsidRDefault="00D06827" w:rsidP="005950B2">
      <w:pPr>
        <w:numPr>
          <w:ilvl w:val="0"/>
          <w:numId w:val="8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862CB" w:rsidRPr="00F862CB" w:rsidRDefault="00F862CB" w:rsidP="00F862CB">
      <w:pPr>
        <w:shd w:val="clear" w:color="auto" w:fill="FFFFFF"/>
        <w:spacing w:beforeAutospacing="1" w:after="0" w:line="240" w:lineRule="auto"/>
        <w:rPr>
          <w:rFonts w:ascii="Times New Roman" w:eastAsia="Times New Roman" w:hAnsi="Times New Roman" w:cs="Times New Roman"/>
          <w:color w:val="333333"/>
          <w:sz w:val="24"/>
          <w:szCs w:val="24"/>
          <w:lang w:eastAsia="ru-RU"/>
        </w:rPr>
      </w:pPr>
      <w:r w:rsidRPr="00F862CB">
        <w:rPr>
          <w:rFonts w:ascii="Times New Roman" w:eastAsia="Times New Roman" w:hAnsi="Times New Roman" w:cs="Times New Roman"/>
          <w:b/>
          <w:color w:val="333333"/>
          <w:sz w:val="24"/>
          <w:szCs w:val="24"/>
          <w:u w:val="single"/>
          <w:lang w:eastAsia="ru-RU"/>
        </w:rPr>
        <w:t xml:space="preserve">МЕСТО УЧЕБНОГО ПРЕДМЕТА "ФИЗИКА” В УЧЕБНОМ ПЛАНЕ                                   </w:t>
      </w:r>
      <w:r>
        <w:rPr>
          <w:rFonts w:ascii="Times New Roman" w:eastAsia="Times New Roman" w:hAnsi="Times New Roman" w:cs="Times New Roman"/>
          <w:color w:val="333333"/>
          <w:sz w:val="24"/>
          <w:szCs w:val="24"/>
          <w:lang w:eastAsia="ru-RU"/>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102 часа (3 часа в неделю)</w:t>
      </w:r>
      <w:r w:rsidRPr="00F862CB">
        <w:rPr>
          <w:rFonts w:ascii="Times New Roman" w:eastAsia="Times New Roman" w:hAnsi="Times New Roman" w:cs="Times New Roman"/>
          <w:color w:val="333333"/>
          <w:sz w:val="24"/>
          <w:szCs w:val="24"/>
          <w:lang w:eastAsia="ru-RU"/>
        </w:rPr>
        <w:t>/</w:t>
      </w:r>
    </w:p>
    <w:p w:rsidR="00D06827" w:rsidRPr="00F862CB" w:rsidRDefault="00D06827" w:rsidP="00F862CB">
      <w:pPr>
        <w:shd w:val="clear" w:color="auto" w:fill="FFFFFF"/>
        <w:spacing w:beforeAutospacing="1" w:after="0" w:line="240" w:lineRule="auto"/>
        <w:rPr>
          <w:rFonts w:ascii="Times New Roman" w:eastAsia="Times New Roman" w:hAnsi="Times New Roman" w:cs="Times New Roman"/>
          <w:b/>
          <w:color w:val="333333"/>
          <w:sz w:val="24"/>
          <w:szCs w:val="24"/>
          <w:u w:val="single"/>
          <w:lang w:eastAsia="ru-RU"/>
        </w:rPr>
      </w:pPr>
      <w:r w:rsidRPr="00D06827">
        <w:rPr>
          <w:rFonts w:ascii="Times New Roman" w:eastAsia="Times New Roman" w:hAnsi="Times New Roman" w:cs="Times New Roman"/>
          <w:color w:val="333333"/>
          <w:sz w:val="24"/>
          <w:szCs w:val="24"/>
          <w:lang w:eastAsia="ru-RU"/>
        </w:rPr>
        <w:b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11" w:name="_Toc124426195"/>
      <w:bookmarkEnd w:id="411"/>
      <w:r w:rsidRPr="00D06827">
        <w:rPr>
          <w:rFonts w:ascii="Times New Roman" w:eastAsia="Times New Roman" w:hAnsi="Times New Roman" w:cs="Times New Roman"/>
          <w:b/>
          <w:bCs/>
          <w:color w:val="333333"/>
          <w:sz w:val="24"/>
          <w:szCs w:val="24"/>
          <w:lang w:eastAsia="ru-RU"/>
        </w:rPr>
        <w:t>СОДЕРЖАНИЕ ОБУЧЕНИЯ</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7 КЛАСС</w:t>
      </w:r>
    </w:p>
    <w:p w:rsidR="00D06827" w:rsidRPr="00D06827" w:rsidRDefault="00D06827" w:rsidP="00F862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lastRenderedPageBreak/>
        <w:t>Раздел 1. Физика и её роль в познании окружающего мира.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Физика – наука о природе. Явления природы. Физические явления: механические, тепловые, электрические, магнитные, световые, звуковые.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Физические величины. Измерение физических величин. Физические приборы. Погрешность измерений. Международная система единиц.</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Как физика и другие естественные науки изучают природу. Естественно</w:t>
      </w:r>
      <w:r w:rsidRPr="00D06827">
        <w:rPr>
          <w:rFonts w:ascii="Times New Roman" w:eastAsia="Times New Roman" w:hAnsi="Times New Roman" w:cs="Times New Roman"/>
          <w:color w:val="333333"/>
          <w:sz w:val="24"/>
          <w:szCs w:val="24"/>
          <w:lang w:eastAsia="ru-RU"/>
        </w:rPr>
        <w:softHyphen/>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p>
    <w:p w:rsidR="00D06827" w:rsidRPr="00D06827" w:rsidRDefault="00D06827" w:rsidP="005950B2">
      <w:pPr>
        <w:numPr>
          <w:ilvl w:val="0"/>
          <w:numId w:val="8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Механические, тепловые, электрические, магнитные, световые явления.</w:t>
      </w:r>
    </w:p>
    <w:p w:rsidR="00D06827" w:rsidRPr="00D06827" w:rsidRDefault="00D06827" w:rsidP="005950B2">
      <w:pPr>
        <w:numPr>
          <w:ilvl w:val="0"/>
          <w:numId w:val="8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Физические приборы и процедура прямых измерений аналоговым и цифровым прибором.</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8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цены деления шкалы измерительного прибора.</w:t>
      </w:r>
    </w:p>
    <w:p w:rsidR="00D06827" w:rsidRPr="00D06827" w:rsidRDefault="00D06827" w:rsidP="005950B2">
      <w:pPr>
        <w:numPr>
          <w:ilvl w:val="0"/>
          <w:numId w:val="8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расстояний.</w:t>
      </w:r>
    </w:p>
    <w:p w:rsidR="00D06827" w:rsidRPr="00D06827" w:rsidRDefault="00D06827" w:rsidP="005950B2">
      <w:pPr>
        <w:numPr>
          <w:ilvl w:val="0"/>
          <w:numId w:val="8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объёма жидкости и твёрдого тела.</w:t>
      </w:r>
    </w:p>
    <w:p w:rsidR="00D06827" w:rsidRPr="00D06827" w:rsidRDefault="00D06827" w:rsidP="005950B2">
      <w:pPr>
        <w:numPr>
          <w:ilvl w:val="0"/>
          <w:numId w:val="8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размеров малых тел.</w:t>
      </w:r>
    </w:p>
    <w:p w:rsidR="00D06827" w:rsidRPr="00D06827" w:rsidRDefault="00D06827" w:rsidP="005950B2">
      <w:pPr>
        <w:numPr>
          <w:ilvl w:val="0"/>
          <w:numId w:val="8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температуры при помощи жидкостного термометра и датчика температуры.</w:t>
      </w:r>
    </w:p>
    <w:p w:rsidR="00D06827" w:rsidRPr="00D06827" w:rsidRDefault="00D06827" w:rsidP="005950B2">
      <w:pPr>
        <w:numPr>
          <w:ilvl w:val="0"/>
          <w:numId w:val="8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Проведение исследования по проверке гипотезы: дальность полёта шарика, пущенного горизонтально, тем больше, чем больше высота пуска.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2. Первоначальные сведения о строении вещества.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Строение вещества: атомы и молекулы, их размеры. Опыты, доказывающие дискретное строение вещества.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sidRPr="00D06827">
        <w:rPr>
          <w:rFonts w:ascii="Times New Roman" w:eastAsia="Times New Roman" w:hAnsi="Times New Roman" w:cs="Times New Roman"/>
          <w:color w:val="333333"/>
          <w:sz w:val="24"/>
          <w:szCs w:val="24"/>
          <w:lang w:eastAsia="ru-RU"/>
        </w:rPr>
        <w:softHyphen/>
        <w:t>молекулярным строением. Особенности агрегатных состояний воды.</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r w:rsidRPr="00D06827">
        <w:rPr>
          <w:rFonts w:ascii="Times New Roman" w:eastAsia="Times New Roman" w:hAnsi="Times New Roman" w:cs="Times New Roman"/>
          <w:b/>
          <w:bCs/>
          <w:color w:val="333333"/>
          <w:sz w:val="24"/>
          <w:szCs w:val="24"/>
          <w:lang w:eastAsia="ru-RU"/>
        </w:rPr>
        <w:t>.</w:t>
      </w:r>
    </w:p>
    <w:p w:rsidR="00D06827" w:rsidRPr="00D06827" w:rsidRDefault="00D06827" w:rsidP="005950B2">
      <w:pPr>
        <w:numPr>
          <w:ilvl w:val="0"/>
          <w:numId w:val="8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броуновского движения.</w:t>
      </w:r>
    </w:p>
    <w:p w:rsidR="00D06827" w:rsidRPr="00D06827" w:rsidRDefault="00D06827" w:rsidP="005950B2">
      <w:pPr>
        <w:numPr>
          <w:ilvl w:val="0"/>
          <w:numId w:val="8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диффузии.</w:t>
      </w:r>
    </w:p>
    <w:p w:rsidR="00D06827" w:rsidRPr="00D06827" w:rsidRDefault="00D06827" w:rsidP="005950B2">
      <w:pPr>
        <w:numPr>
          <w:ilvl w:val="0"/>
          <w:numId w:val="8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явлений, объясняющихся притяжением или отталкиванием частиц вещества.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9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Оценка диаметра атома методом рядов (с использованием фотографий).</w:t>
      </w:r>
    </w:p>
    <w:p w:rsidR="00D06827" w:rsidRPr="00D06827" w:rsidRDefault="00D06827" w:rsidP="005950B2">
      <w:pPr>
        <w:numPr>
          <w:ilvl w:val="0"/>
          <w:numId w:val="9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по наблюдению теплового расширения газов.</w:t>
      </w:r>
    </w:p>
    <w:p w:rsidR="00D06827" w:rsidRPr="00D06827" w:rsidRDefault="00D06827" w:rsidP="005950B2">
      <w:pPr>
        <w:numPr>
          <w:ilvl w:val="0"/>
          <w:numId w:val="9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Опыты по обнаружению действия сил молекулярного притяжения.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3. Движение и взаимодействие тел.</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p>
    <w:p w:rsidR="00D06827" w:rsidRPr="00D06827" w:rsidRDefault="00D06827" w:rsidP="005950B2">
      <w:pPr>
        <w:numPr>
          <w:ilvl w:val="0"/>
          <w:numId w:val="9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механического движения тела.</w:t>
      </w:r>
    </w:p>
    <w:p w:rsidR="00D06827" w:rsidRPr="00D06827" w:rsidRDefault="00D06827" w:rsidP="005950B2">
      <w:pPr>
        <w:numPr>
          <w:ilvl w:val="0"/>
          <w:numId w:val="9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скорости прямолинейного движения.</w:t>
      </w:r>
    </w:p>
    <w:p w:rsidR="00D06827" w:rsidRPr="00D06827" w:rsidRDefault="00D06827" w:rsidP="005950B2">
      <w:pPr>
        <w:numPr>
          <w:ilvl w:val="0"/>
          <w:numId w:val="9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явления инерции.</w:t>
      </w:r>
    </w:p>
    <w:p w:rsidR="00D06827" w:rsidRPr="00D06827" w:rsidRDefault="00D06827" w:rsidP="005950B2">
      <w:pPr>
        <w:numPr>
          <w:ilvl w:val="0"/>
          <w:numId w:val="9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изменения скорости при взаимодействии тел.</w:t>
      </w:r>
    </w:p>
    <w:p w:rsidR="00D06827" w:rsidRPr="00D06827" w:rsidRDefault="00D06827" w:rsidP="005950B2">
      <w:pPr>
        <w:numPr>
          <w:ilvl w:val="0"/>
          <w:numId w:val="9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Сравнение масс по взаимодействию тел.</w:t>
      </w:r>
    </w:p>
    <w:p w:rsidR="00D06827" w:rsidRPr="00D06827" w:rsidRDefault="00D06827" w:rsidP="005950B2">
      <w:pPr>
        <w:numPr>
          <w:ilvl w:val="0"/>
          <w:numId w:val="9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Сложение сил, направленных по одной прямой.</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9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скорости равномерного движения (шарика в жидкости, модели электрического автомобиля и так далее).</w:t>
      </w:r>
    </w:p>
    <w:p w:rsidR="00D06827" w:rsidRPr="00D06827" w:rsidRDefault="00D06827" w:rsidP="005950B2">
      <w:pPr>
        <w:numPr>
          <w:ilvl w:val="0"/>
          <w:numId w:val="9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средней скорости скольжения бруска или шарика по наклонной плоскости.</w:t>
      </w:r>
    </w:p>
    <w:p w:rsidR="00D06827" w:rsidRPr="00D06827" w:rsidRDefault="00D06827" w:rsidP="005950B2">
      <w:pPr>
        <w:numPr>
          <w:ilvl w:val="0"/>
          <w:numId w:val="9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плотности твёрдого тела.</w:t>
      </w:r>
    </w:p>
    <w:p w:rsidR="00D06827" w:rsidRPr="00D06827" w:rsidRDefault="00D06827" w:rsidP="005950B2">
      <w:pPr>
        <w:numPr>
          <w:ilvl w:val="0"/>
          <w:numId w:val="9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демонстрирующие зависимость растяжения (деформации) пружины от приложенной силы.</w:t>
      </w:r>
    </w:p>
    <w:p w:rsidR="00D06827" w:rsidRPr="00D06827" w:rsidRDefault="00D06827" w:rsidP="005950B2">
      <w:pPr>
        <w:numPr>
          <w:ilvl w:val="0"/>
          <w:numId w:val="9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демонстрирующие зависимость силы трения скольжения от веса тела и характера соприкасающихся поверхностей.</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4. Давление твёрдых тел, жидкостей и газов.</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Действие жидкости и газа на погружённое в них тело. Выталкивающая (архимедова) сила. Закон Архимеда. Плавание тел. Воздухоплавание.</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lastRenderedPageBreak/>
        <w:t>Демонстрации.</w:t>
      </w:r>
    </w:p>
    <w:p w:rsidR="00D06827" w:rsidRPr="00D06827" w:rsidRDefault="00D06827" w:rsidP="005950B2">
      <w:pPr>
        <w:numPr>
          <w:ilvl w:val="0"/>
          <w:numId w:val="9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Зависимость давления газа от температуры.</w:t>
      </w:r>
    </w:p>
    <w:p w:rsidR="00D06827" w:rsidRPr="00D06827" w:rsidRDefault="00D06827" w:rsidP="005950B2">
      <w:pPr>
        <w:numPr>
          <w:ilvl w:val="0"/>
          <w:numId w:val="9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Передача давления жидкостью и газом.</w:t>
      </w:r>
    </w:p>
    <w:p w:rsidR="00D06827" w:rsidRPr="00D06827" w:rsidRDefault="00D06827" w:rsidP="005950B2">
      <w:pPr>
        <w:numPr>
          <w:ilvl w:val="0"/>
          <w:numId w:val="9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Сообщающиеся сосуды.</w:t>
      </w:r>
    </w:p>
    <w:p w:rsidR="00D06827" w:rsidRPr="00D06827" w:rsidRDefault="00D06827" w:rsidP="005950B2">
      <w:pPr>
        <w:numPr>
          <w:ilvl w:val="0"/>
          <w:numId w:val="9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Гидравлический пресс.</w:t>
      </w:r>
    </w:p>
    <w:p w:rsidR="00D06827" w:rsidRPr="00D06827" w:rsidRDefault="00D06827" w:rsidP="005950B2">
      <w:pPr>
        <w:numPr>
          <w:ilvl w:val="0"/>
          <w:numId w:val="9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Проявление действия атмосферного давления.</w:t>
      </w:r>
    </w:p>
    <w:p w:rsidR="00D06827" w:rsidRPr="00D06827" w:rsidRDefault="00D06827" w:rsidP="005950B2">
      <w:pPr>
        <w:numPr>
          <w:ilvl w:val="0"/>
          <w:numId w:val="9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Зависимость выталкивающей силы от объёма погружённой части тела и плотности жидкости.</w:t>
      </w:r>
    </w:p>
    <w:p w:rsidR="00D06827" w:rsidRPr="00D06827" w:rsidRDefault="00D06827" w:rsidP="005950B2">
      <w:pPr>
        <w:numPr>
          <w:ilvl w:val="0"/>
          <w:numId w:val="9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Равенство выталкивающей силы весу вытесненной жидкости.</w:t>
      </w:r>
    </w:p>
    <w:p w:rsidR="00D06827" w:rsidRPr="00D06827" w:rsidRDefault="00D06827" w:rsidP="005950B2">
      <w:pPr>
        <w:numPr>
          <w:ilvl w:val="0"/>
          <w:numId w:val="9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Условие плавания тел: плавание или погружение тел в зависимости от соотношения плотностей тела и жидкости.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9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зависимости веса тела в воде от объёма погружённой в жидкость части тела.</w:t>
      </w:r>
    </w:p>
    <w:p w:rsidR="00D06827" w:rsidRPr="00D06827" w:rsidRDefault="00D06827" w:rsidP="005950B2">
      <w:pPr>
        <w:numPr>
          <w:ilvl w:val="0"/>
          <w:numId w:val="9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выталкивающей силы, действующей на тело, погружённое в жидкость.</w:t>
      </w:r>
    </w:p>
    <w:p w:rsidR="00D06827" w:rsidRPr="00D06827" w:rsidRDefault="00D06827" w:rsidP="005950B2">
      <w:pPr>
        <w:numPr>
          <w:ilvl w:val="0"/>
          <w:numId w:val="9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Проверка независимости выталкивающей силы, действующей на тело в жидкости, от массы тела.</w:t>
      </w:r>
    </w:p>
    <w:p w:rsidR="00D06827" w:rsidRPr="00D06827" w:rsidRDefault="00D06827" w:rsidP="005950B2">
      <w:pPr>
        <w:numPr>
          <w:ilvl w:val="0"/>
          <w:numId w:val="9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06827" w:rsidRPr="00D06827" w:rsidRDefault="00D06827" w:rsidP="005950B2">
      <w:pPr>
        <w:numPr>
          <w:ilvl w:val="0"/>
          <w:numId w:val="9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Конструирование ареометра или конструирование лодки и определение её грузоподъёмности.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5. Работа и мощность. Энергия.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Механическая работа. Мощность.</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p>
    <w:p w:rsidR="00D06827" w:rsidRPr="00D06827" w:rsidRDefault="00D06827" w:rsidP="005950B2">
      <w:pPr>
        <w:numPr>
          <w:ilvl w:val="0"/>
          <w:numId w:val="95"/>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Примеры простых механизмов.</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96"/>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работы силы трения при равномерном движении тела по горизонтальной поверхности.</w:t>
      </w:r>
    </w:p>
    <w:p w:rsidR="00D06827" w:rsidRPr="00D06827" w:rsidRDefault="00D06827" w:rsidP="005950B2">
      <w:pPr>
        <w:numPr>
          <w:ilvl w:val="0"/>
          <w:numId w:val="96"/>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условий равновесия рычага.</w:t>
      </w:r>
    </w:p>
    <w:p w:rsidR="00D06827" w:rsidRPr="00D06827" w:rsidRDefault="00D06827" w:rsidP="005950B2">
      <w:pPr>
        <w:numPr>
          <w:ilvl w:val="0"/>
          <w:numId w:val="96"/>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КПД наклонной плоскости.</w:t>
      </w:r>
    </w:p>
    <w:p w:rsidR="00D06827" w:rsidRPr="00D06827" w:rsidRDefault="00D06827" w:rsidP="005950B2">
      <w:pPr>
        <w:numPr>
          <w:ilvl w:val="0"/>
          <w:numId w:val="96"/>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Изучение закона сохранения механической энергии.</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8 КЛАСС</w:t>
      </w:r>
    </w:p>
    <w:p w:rsidR="00D06827" w:rsidRPr="00D06827" w:rsidRDefault="00D06827" w:rsidP="00F862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6. Тепловые явления</w:t>
      </w:r>
      <w:r w:rsidRPr="00D06827">
        <w:rPr>
          <w:rFonts w:ascii="Times New Roman" w:eastAsia="Times New Roman" w:hAnsi="Times New Roman" w:cs="Times New Roman"/>
          <w:color w:val="333333"/>
          <w:sz w:val="24"/>
          <w:szCs w:val="24"/>
          <w:lang w:eastAsia="ru-RU"/>
        </w:rPr>
        <w:t>.</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Основные положения молекулярно-</w:t>
      </w:r>
      <w:r w:rsidRPr="00D06827">
        <w:rPr>
          <w:rFonts w:ascii="Times New Roman" w:eastAsia="Times New Roman" w:hAnsi="Times New Roman" w:cs="Times New Roman"/>
          <w:color w:val="333333"/>
          <w:sz w:val="24"/>
          <w:szCs w:val="24"/>
          <w:lang w:eastAsia="ru-RU"/>
        </w:rPr>
        <w:softHyphen/>
        <w:t>кинетической теории строения вещества. Масса и размеры атомов и молекул. Опыты, подтверждающие основные положения молекулярно</w:t>
      </w:r>
      <w:r w:rsidRPr="00D06827">
        <w:rPr>
          <w:rFonts w:ascii="Times New Roman" w:eastAsia="Times New Roman" w:hAnsi="Times New Roman" w:cs="Times New Roman"/>
          <w:color w:val="333333"/>
          <w:sz w:val="24"/>
          <w:szCs w:val="24"/>
          <w:lang w:eastAsia="ru-RU"/>
        </w:rPr>
        <w:softHyphen/>
        <w:t>кинетической теории.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D06827">
        <w:rPr>
          <w:rFonts w:ascii="Times New Roman" w:eastAsia="Times New Roman" w:hAnsi="Times New Roman" w:cs="Times New Roman"/>
          <w:color w:val="333333"/>
          <w:sz w:val="24"/>
          <w:szCs w:val="24"/>
          <w:lang w:eastAsia="ru-RU"/>
        </w:rPr>
        <w:softHyphen/>
        <w:t>кинетической теории. Смачивание и капиллярные явления. Тепловое расширение и сжатие.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Влажность воздуха.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Энергия топлива. Удельная теплота сгорания.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Принципы работы тепловых двигателей КПД теплового двигателя. Тепловые двигатели и защита окружающей среды.</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Закон сохранения и превращения энергии в тепловых процессах.</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r w:rsidRPr="00D06827">
        <w:rPr>
          <w:rFonts w:ascii="Times New Roman" w:eastAsia="Times New Roman" w:hAnsi="Times New Roman" w:cs="Times New Roman"/>
          <w:b/>
          <w:bCs/>
          <w:color w:val="333333"/>
          <w:sz w:val="24"/>
          <w:szCs w:val="24"/>
          <w:lang w:eastAsia="ru-RU"/>
        </w:rPr>
        <w:t>.</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броуновского движения.</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диффузии.</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явлений смачивания и капиллярных явлений.</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теплового расширения тел.</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Изменение давления газа при изменении объёма и нагревании или охлаждении.</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Правила измерения температуры.</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Виды теплопередачи.</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Охлаждение при совершении работы.</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Нагревание при совершении работы внешними силами.</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Сравнение теплоёмкостей различных веществ.</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кипения.</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постоянства температуры при плавлении.</w:t>
      </w:r>
    </w:p>
    <w:p w:rsidR="00D06827" w:rsidRPr="00D06827" w:rsidRDefault="00D06827" w:rsidP="005950B2">
      <w:pPr>
        <w:numPr>
          <w:ilvl w:val="0"/>
          <w:numId w:val="9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Модели тепловых двигателей.</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по обнаружению действия сил молекулярного притяжения.</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по выращиванию кристаллов поваренной соли или сахара.</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по наблюдению теплового расширения газов, жидкостей и твёрдых тел.</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давления воздуха в баллоне шприца.</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демонстрирующие зависимость давления воздуха от его объёма и нагревания или охлаждения.</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Проверка гипотезы линейной зависимости длины столбика жидкости в термометрической трубке от температуры.</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изменения внутренней энергии тела в результате теплопередачи и работы внешних сил.</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явления теплообмена при смешивании холодной и горячей воды.</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количества теплоты, полученного водой при теплообмене с нагретым металлическим цилиндром.</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удельной теплоёмкости вещества.</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процесса испарения.</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относительной влажности воздуха.</w:t>
      </w:r>
    </w:p>
    <w:p w:rsidR="00D06827" w:rsidRPr="00D06827" w:rsidRDefault="00D06827" w:rsidP="005950B2">
      <w:pPr>
        <w:numPr>
          <w:ilvl w:val="0"/>
          <w:numId w:val="9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удельной теплоты плавления льда.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7. Электрические и магнитные явления.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Электрическое поле. Напряжённость электрического поля. Принцип суперпозиции электрических полей (на качественном уровне).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862CB"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D06827">
        <w:rPr>
          <w:rFonts w:ascii="Times New Roman" w:eastAsia="Times New Roman" w:hAnsi="Times New Roman" w:cs="Times New Roman"/>
          <w:color w:val="333333"/>
          <w:sz w:val="24"/>
          <w:szCs w:val="24"/>
          <w:lang w:eastAsia="ru-RU"/>
        </w:rPr>
        <w:t>Опыты Фарадея. Явление электромагнитной индукции. Правило Ленца. Электрогенератор. Способы получения электрической энергии. Электростанции на во</w:t>
      </w:r>
      <w:r w:rsidR="00F862CB">
        <w:rPr>
          <w:rFonts w:ascii="Times New Roman" w:eastAsia="Times New Roman" w:hAnsi="Times New Roman" w:cs="Times New Roman"/>
          <w:color w:val="333333"/>
          <w:sz w:val="24"/>
          <w:szCs w:val="24"/>
          <w:lang w:eastAsia="ru-RU"/>
        </w:rPr>
        <w:t>зобновляемых источниках энер</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Электризация тел.</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Два рода электрических зарядов и взаимодействие заряженных тел.</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Устройство и действие электроскопа.</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Электростатическая индукция.</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Закон сохранения электрических зарядов.</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Проводники и диэлектрики.</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Моделирование силовых линий электрического поля.</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Источники постоянного тока.</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Действия электрического тока.</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Электрический ток в жидкости.</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Газовый разряд.</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силы тока амперметром.</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электрического напряжения вольтметром.</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Реостат и магазин сопротивлений.</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Взаимодействие постоянных магнитов.</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Моделирование невозможности разделения полюсов магнита.</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Моделирование магнитных полей постоянных магнитов.</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 Эрстеда.</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Магнитное поле тока. Электромагнит.</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Действие магнитного поля на проводник с током.</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Электродвигатель постоянного тока.</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явления электромагнитной индукции.</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Фарадея.</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Зависимость направления индукционного тока от условий его возникновения.</w:t>
      </w:r>
    </w:p>
    <w:p w:rsidR="00D06827" w:rsidRPr="00D06827" w:rsidRDefault="00D06827" w:rsidP="005950B2">
      <w:pPr>
        <w:numPr>
          <w:ilvl w:val="0"/>
          <w:numId w:val="9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Электрогенератор постоянного тока.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по наблюдению электризации тел индукцией и при соприкосновении.</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действия электрического поля на проводники и диэлектрики.</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Сборка и проверка работы электрической цепи постоянного тока.</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и регулирование силы тока.</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и регулирование напряжения.</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зависимости силы тока, идущего через резистор, от сопротивления резистора и напряжения на резисторе.</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демонстрирующие зависимость электрического сопротивления проводника от его длины, площади поперечного сечения и материала.</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Проверка правила сложения напряжений при последовательном соединении двух резисторов.</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Проверка правила для силы тока при параллельном соединении резисторов.</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работы электрического тока, идущего через резистор.</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мощности электрического тока, выделяемой на резисторе.</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зависимости силы тока, идущего через лампочку, от напряжения на ней.</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КПД нагревателя.</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магнитного взаимодействия постоянных магнитов.</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Изучение магнитного поля постоянных магнитов при их объединении и разделении.</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действия электрического тока на магнитную стрелку.</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демонстрирующие зависимость силы взаимодействия катушки с током и магнита от силы тока и направления тока в катушке.</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Изучение действия магнитного поля на проводник с током.</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Конструирование и изучение работы электродвигателя.</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КПД электродвигательной установки.</w:t>
      </w:r>
    </w:p>
    <w:p w:rsidR="00D06827" w:rsidRPr="00D06827" w:rsidRDefault="00D06827" w:rsidP="005950B2">
      <w:pPr>
        <w:numPr>
          <w:ilvl w:val="0"/>
          <w:numId w:val="10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по исследованию явления электромагнитной индукции: исследование изменений значения и направления индукционного тока.</w:t>
      </w:r>
    </w:p>
    <w:p w:rsidR="00F862CB" w:rsidRDefault="00D06827" w:rsidP="00F862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9 КЛАСС</w:t>
      </w:r>
    </w:p>
    <w:p w:rsidR="00D06827" w:rsidRPr="00D06827" w:rsidRDefault="00D06827" w:rsidP="00F862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8. Механические явления.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Ускорение. Равноускоренное прямолинейное движение. Свободное падение. Опыты Галилея.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Равномерное движение по окружности. Период и частота обращения. Линейная и угловая скорости. Центростремительное ускорение.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Первый закон Ньютона. Второй закон Ньютона. Третий закон Ньютона. Принцип суперпозиции сил.</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Сила упругости. Закон Гука. Сила трения: сила трения скольжения, сила трения покоя, другие виды трения.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Импульс тела. Изменение импульса. Импульс силы. Закон сохранения импульса. Реактивное движение.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механического движения тела относительно разных тел отсчёта.</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Сравнение путей и траекторий движения одного и того же тела относительно разных тел отсчёта.</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скорости и ускорения прямолинейного движения.</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признаков равноускоренного движения.</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движения тела по окружности.</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Зависимость ускорения тела от массы тела и действующей на него силы.</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равенства сил при взаимодействии тел.</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Изменение веса тела при ускоренном движении.</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Передача импульса при взаимодействии тел.</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Преобразования энергии при взаимодействии тел.</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Сохранение импульса при неупругом взаимодействии.</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Сохранение импульса при абсолютно упругом взаимодействии.</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реактивного движения.</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Сохранение механической энергии при свободном падении.</w:t>
      </w:r>
    </w:p>
    <w:p w:rsidR="00D06827" w:rsidRPr="00D06827" w:rsidRDefault="00D06827" w:rsidP="005950B2">
      <w:pPr>
        <w:numPr>
          <w:ilvl w:val="0"/>
          <w:numId w:val="101"/>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Сохранение механической энергии при движении тела под действием пружины.</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Конструирование тракта для разгона и дальнейшего равномерного движения шарика или тележки.</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средней скорости скольжения бруска или движения шарика по наклонной плоскости.</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ускорения тела при равноускоренном движении по наклонной плоскости.</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зависимости пути от времени при равноускоренном движении без начальной скорости.</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зависимости силы трения скольжения от силы нормального давления.</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коэффициента трения скольжения.</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жёсткости пружины.</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работы силы трения при равномерном движении тела по горизонтальной поверхности.</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работы силы упругости при подъёме груза с использованием неподвижного и подвижного блоков.</w:t>
      </w:r>
    </w:p>
    <w:p w:rsidR="00D06827" w:rsidRPr="00D06827" w:rsidRDefault="00D06827" w:rsidP="005950B2">
      <w:pPr>
        <w:numPr>
          <w:ilvl w:val="0"/>
          <w:numId w:val="102"/>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Изучение закона сохранения энергии.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9. Механические колебания и волны.</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Звук. Громкость звука и высота тона. Отражение звука. Инфразвук и ультразвук.</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p>
    <w:p w:rsidR="00D06827" w:rsidRPr="00D06827" w:rsidRDefault="00D06827" w:rsidP="005950B2">
      <w:pPr>
        <w:numPr>
          <w:ilvl w:val="0"/>
          <w:numId w:val="10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колебаний тел под действием силы тяжести и силы упругости.</w:t>
      </w:r>
    </w:p>
    <w:p w:rsidR="00D06827" w:rsidRPr="00D06827" w:rsidRDefault="00D06827" w:rsidP="005950B2">
      <w:pPr>
        <w:numPr>
          <w:ilvl w:val="0"/>
          <w:numId w:val="10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колебаний груза на нити и на пружине.</w:t>
      </w:r>
    </w:p>
    <w:p w:rsidR="00D06827" w:rsidRPr="00D06827" w:rsidRDefault="00D06827" w:rsidP="005950B2">
      <w:pPr>
        <w:numPr>
          <w:ilvl w:val="0"/>
          <w:numId w:val="10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вынужденных колебаний и резонанса.</w:t>
      </w:r>
    </w:p>
    <w:p w:rsidR="00D06827" w:rsidRPr="00D06827" w:rsidRDefault="00D06827" w:rsidP="005950B2">
      <w:pPr>
        <w:numPr>
          <w:ilvl w:val="0"/>
          <w:numId w:val="10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Распространение продольных и поперечных волн (на модели).</w:t>
      </w:r>
    </w:p>
    <w:p w:rsidR="00D06827" w:rsidRPr="00D06827" w:rsidRDefault="00D06827" w:rsidP="005950B2">
      <w:pPr>
        <w:numPr>
          <w:ilvl w:val="0"/>
          <w:numId w:val="10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зависимости высоты звука от частоты.</w:t>
      </w:r>
    </w:p>
    <w:p w:rsidR="00D06827" w:rsidRPr="00D06827" w:rsidRDefault="00D06827" w:rsidP="005950B2">
      <w:pPr>
        <w:numPr>
          <w:ilvl w:val="0"/>
          <w:numId w:val="103"/>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Акустический резонанс.</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10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частоты и периода колебаний математического маятника.</w:t>
      </w:r>
    </w:p>
    <w:p w:rsidR="00D06827" w:rsidRPr="00D06827" w:rsidRDefault="00D06827" w:rsidP="005950B2">
      <w:pPr>
        <w:numPr>
          <w:ilvl w:val="0"/>
          <w:numId w:val="10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частоты и периода колебаний пружинного маятника.</w:t>
      </w:r>
    </w:p>
    <w:p w:rsidR="00D06827" w:rsidRPr="00D06827" w:rsidRDefault="00D06827" w:rsidP="005950B2">
      <w:pPr>
        <w:numPr>
          <w:ilvl w:val="0"/>
          <w:numId w:val="10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зависимости периода колебаний подвешенного к нити груза от длины нити.</w:t>
      </w:r>
    </w:p>
    <w:p w:rsidR="00D06827" w:rsidRPr="00D06827" w:rsidRDefault="00D06827" w:rsidP="005950B2">
      <w:pPr>
        <w:numPr>
          <w:ilvl w:val="0"/>
          <w:numId w:val="10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зависимости периода колебаний пружинного маятника от массы груза.</w:t>
      </w:r>
    </w:p>
    <w:p w:rsidR="00D06827" w:rsidRPr="00D06827" w:rsidRDefault="00D06827" w:rsidP="005950B2">
      <w:pPr>
        <w:numPr>
          <w:ilvl w:val="0"/>
          <w:numId w:val="10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Проверка независимости периода колебаний груза, подвешенного к нити, от массы груза.</w:t>
      </w:r>
    </w:p>
    <w:p w:rsidR="00D06827" w:rsidRPr="00D06827" w:rsidRDefault="00D06827" w:rsidP="005950B2">
      <w:pPr>
        <w:numPr>
          <w:ilvl w:val="0"/>
          <w:numId w:val="10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демонстрирующие зависимость периода колебаний пружинного маятника от массы груза и жёсткости пружины.</w:t>
      </w:r>
    </w:p>
    <w:p w:rsidR="00D06827" w:rsidRPr="00D06827" w:rsidRDefault="00D06827" w:rsidP="005950B2">
      <w:pPr>
        <w:numPr>
          <w:ilvl w:val="0"/>
          <w:numId w:val="104"/>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ускорения свободного падения.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lastRenderedPageBreak/>
        <w:t>Раздел 10. Электромагнитное поле и электромагнитные волны.</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Электромагнитная природа света. Скорость света. Волновые свойства света.</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p>
    <w:p w:rsidR="00D06827" w:rsidRPr="00D06827" w:rsidRDefault="00D06827" w:rsidP="005950B2">
      <w:pPr>
        <w:numPr>
          <w:ilvl w:val="0"/>
          <w:numId w:val="105"/>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Свойства электромагнитных волн.</w:t>
      </w:r>
    </w:p>
    <w:p w:rsidR="00D06827" w:rsidRPr="00D06827" w:rsidRDefault="00D06827" w:rsidP="005950B2">
      <w:pPr>
        <w:numPr>
          <w:ilvl w:val="0"/>
          <w:numId w:val="105"/>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Волновые свойства света.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106"/>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Изучение свойств электромагнитных волн с помощью мобильного телефона.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11. Световые явления.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862CB"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Разложение белого света в спектр. Опыты Ньютона. Сложение спектральных цветов. Дисперсия света.</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Прямолинейное распространение света.</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Отражение света.</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Получение изображений в плоском, вогнутом и выпуклом зеркалах.</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Преломление света.</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Оптический световод.</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Ход лучей в собирающей линзе.</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Ход лучей в рассеивающей линзе.</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Получение изображений с помощью линз.</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Принцип действия фотоаппарата, микроскопа и телескопа.</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Модель глаза.</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Разложение белого света в спектр.</w:t>
      </w:r>
    </w:p>
    <w:p w:rsidR="00D06827" w:rsidRPr="00D06827" w:rsidRDefault="00D06827" w:rsidP="005950B2">
      <w:pPr>
        <w:numPr>
          <w:ilvl w:val="0"/>
          <w:numId w:val="107"/>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Получение белого света при сложении света разных цветов.</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10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зависимости угла отражения светового луча от угла падения.</w:t>
      </w:r>
    </w:p>
    <w:p w:rsidR="00D06827" w:rsidRPr="00D06827" w:rsidRDefault="00D06827" w:rsidP="005950B2">
      <w:pPr>
        <w:numPr>
          <w:ilvl w:val="0"/>
          <w:numId w:val="10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Изучение характеристик изображения предмета в плоском зеркале.</w:t>
      </w:r>
    </w:p>
    <w:p w:rsidR="00D06827" w:rsidRPr="00D06827" w:rsidRDefault="00D06827" w:rsidP="005950B2">
      <w:pPr>
        <w:numPr>
          <w:ilvl w:val="0"/>
          <w:numId w:val="10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зависимости угла преломления светового луча от угла падения на границе «воздух–стекло».</w:t>
      </w:r>
    </w:p>
    <w:p w:rsidR="00D06827" w:rsidRPr="00D06827" w:rsidRDefault="00D06827" w:rsidP="005950B2">
      <w:pPr>
        <w:numPr>
          <w:ilvl w:val="0"/>
          <w:numId w:val="10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Получение изображений с помощью собирающей линзы.</w:t>
      </w:r>
    </w:p>
    <w:p w:rsidR="00D06827" w:rsidRPr="00D06827" w:rsidRDefault="00D06827" w:rsidP="005950B2">
      <w:pPr>
        <w:numPr>
          <w:ilvl w:val="0"/>
          <w:numId w:val="10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Определение фокусного расстояния и оптической силы собирающей линзы.</w:t>
      </w:r>
    </w:p>
    <w:p w:rsidR="00D06827" w:rsidRPr="00D06827" w:rsidRDefault="00D06827" w:rsidP="005950B2">
      <w:pPr>
        <w:numPr>
          <w:ilvl w:val="0"/>
          <w:numId w:val="10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Опыты по разложению белого света в спектр.</w:t>
      </w:r>
    </w:p>
    <w:p w:rsidR="00D06827" w:rsidRPr="00D06827" w:rsidRDefault="00D06827" w:rsidP="005950B2">
      <w:pPr>
        <w:numPr>
          <w:ilvl w:val="0"/>
          <w:numId w:val="108"/>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по восприятию цвета предметов при их наблюдении через цветовые фильтры.</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Раздел 12. Квантовые явления.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Опыты Резерфорда и планетарная модель атома. Модель атома Бора. Испускание и поглощение света атомом. Кванты. Линейчатые спектры.</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Радиоактивность. Альфа</w:t>
      </w:r>
      <w:r w:rsidRPr="00D06827">
        <w:rPr>
          <w:rFonts w:ascii="Times New Roman" w:eastAsia="Times New Roman" w:hAnsi="Times New Roman" w:cs="Times New Roman"/>
          <w:color w:val="333333"/>
          <w:sz w:val="24"/>
          <w:szCs w:val="24"/>
          <w:lang w:eastAsia="ru-RU"/>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862CB"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862CB"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Ядерная энергетика. Действия радиоактивных излучений на живые организмы.</w:t>
      </w:r>
    </w:p>
    <w:p w:rsidR="00D06827" w:rsidRPr="00D06827" w:rsidRDefault="00D06827" w:rsidP="00F862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Демонстрации.</w:t>
      </w:r>
    </w:p>
    <w:p w:rsidR="00D06827" w:rsidRPr="00D06827" w:rsidRDefault="00D06827" w:rsidP="005950B2">
      <w:pPr>
        <w:numPr>
          <w:ilvl w:val="0"/>
          <w:numId w:val="10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Спектры излучения и поглощения.</w:t>
      </w:r>
    </w:p>
    <w:p w:rsidR="00D06827" w:rsidRPr="00D06827" w:rsidRDefault="00D06827" w:rsidP="005950B2">
      <w:pPr>
        <w:numPr>
          <w:ilvl w:val="0"/>
          <w:numId w:val="10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Спектры различных газов.</w:t>
      </w:r>
    </w:p>
    <w:p w:rsidR="00D06827" w:rsidRPr="00D06827" w:rsidRDefault="00D06827" w:rsidP="005950B2">
      <w:pPr>
        <w:numPr>
          <w:ilvl w:val="0"/>
          <w:numId w:val="10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Спектр водорода.</w:t>
      </w:r>
    </w:p>
    <w:p w:rsidR="00D06827" w:rsidRPr="00D06827" w:rsidRDefault="00D06827" w:rsidP="005950B2">
      <w:pPr>
        <w:numPr>
          <w:ilvl w:val="0"/>
          <w:numId w:val="10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треков в камере Вильсона.</w:t>
      </w:r>
    </w:p>
    <w:p w:rsidR="00D06827" w:rsidRPr="00D06827" w:rsidRDefault="00D06827" w:rsidP="005950B2">
      <w:pPr>
        <w:numPr>
          <w:ilvl w:val="0"/>
          <w:numId w:val="10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Работа счётчика ионизирующих излучений.</w:t>
      </w:r>
    </w:p>
    <w:p w:rsidR="00D06827" w:rsidRPr="00D06827" w:rsidRDefault="00D06827" w:rsidP="005950B2">
      <w:pPr>
        <w:numPr>
          <w:ilvl w:val="0"/>
          <w:numId w:val="109"/>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Регистрация излучения природных минералов и продуктов.</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i/>
          <w:iCs/>
          <w:color w:val="333333"/>
          <w:sz w:val="24"/>
          <w:szCs w:val="24"/>
          <w:lang w:eastAsia="ru-RU"/>
        </w:rPr>
        <w:t>Лабораторные работы и опыты.</w:t>
      </w:r>
    </w:p>
    <w:p w:rsidR="00D06827" w:rsidRPr="00D06827" w:rsidRDefault="00D06827" w:rsidP="005950B2">
      <w:pPr>
        <w:numPr>
          <w:ilvl w:val="0"/>
          <w:numId w:val="11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Наблюдение сплошных и линейчатых спектров излучения.</w:t>
      </w:r>
    </w:p>
    <w:p w:rsidR="00D06827" w:rsidRPr="00D06827" w:rsidRDefault="00D06827" w:rsidP="005950B2">
      <w:pPr>
        <w:numPr>
          <w:ilvl w:val="0"/>
          <w:numId w:val="11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Исследование треков: измерение энергии частицы по тормозному пути (по фотографиям).</w:t>
      </w:r>
    </w:p>
    <w:p w:rsidR="00D06827" w:rsidRPr="00D06827" w:rsidRDefault="00D06827" w:rsidP="005950B2">
      <w:pPr>
        <w:numPr>
          <w:ilvl w:val="0"/>
          <w:numId w:val="110"/>
        </w:num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Измерение радиоактивного фона.</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Повторительно-обобщающий модуль.</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Повторительно-</w:t>
      </w:r>
      <w:r w:rsidRPr="00D06827">
        <w:rPr>
          <w:rFonts w:ascii="Times New Roman" w:eastAsia="Times New Roman" w:hAnsi="Times New Roman" w:cs="Times New Roman"/>
          <w:color w:val="333333"/>
          <w:sz w:val="24"/>
          <w:szCs w:val="24"/>
          <w:lang w:eastAsia="ru-RU"/>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D06827">
        <w:rPr>
          <w:rFonts w:ascii="Times New Roman" w:eastAsia="Times New Roman" w:hAnsi="Times New Roman" w:cs="Times New Roman"/>
          <w:color w:val="FF0000"/>
          <w:sz w:val="24"/>
          <w:szCs w:val="24"/>
          <w:lang w:eastAsia="ru-RU"/>
        </w:rPr>
        <w:t> </w:t>
      </w:r>
      <w:r w:rsidRPr="00D06827">
        <w:rPr>
          <w:rFonts w:ascii="Times New Roman" w:eastAsia="Times New Roman" w:hAnsi="Times New Roman" w:cs="Times New Roman"/>
          <w:color w:val="333333"/>
          <w:sz w:val="24"/>
          <w:szCs w:val="24"/>
          <w:lang w:eastAsia="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на основе полученных знаний распознавать и научно объяснять физические явления в окружающей природе и повседневной жизни;</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использовать научные методы исследования физических явлений, в том числе для проверки гипотез и получения теоретических выводов;</w:t>
      </w:r>
    </w:p>
    <w:p w:rsidR="00D06827" w:rsidRPr="00D06827" w:rsidRDefault="00D06827" w:rsidP="00D0682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12" w:name="_Toc124426206"/>
      <w:bookmarkEnd w:id="412"/>
      <w:r w:rsidRPr="00D06827">
        <w:rPr>
          <w:rFonts w:ascii="Times New Roman" w:eastAsia="Times New Roman" w:hAnsi="Times New Roman" w:cs="Times New Roman"/>
          <w:b/>
          <w:bCs/>
          <w:color w:val="333333"/>
          <w:sz w:val="24"/>
          <w:szCs w:val="24"/>
          <w:lang w:eastAsia="ru-RU"/>
        </w:rPr>
        <w:t>ПЛАНИРУЕМЫЕ РЕЗУЛЬТАТЫ ОСВОЕНИЯ ПРОГРАММЫ ПО ФИЗИКЕ НА УРОВНЕ ОСНОВНОГО ОБЩЕГО ОБРАЗОВАНИЯ</w:t>
      </w:r>
    </w:p>
    <w:p w:rsidR="00D06827" w:rsidRPr="00D06827" w:rsidRDefault="00D06827" w:rsidP="00F862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06827" w:rsidRPr="00D06827" w:rsidRDefault="00D06827" w:rsidP="00D06827">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413" w:name="_Toc124412006"/>
      <w:bookmarkEnd w:id="413"/>
      <w:r w:rsidRPr="00D06827">
        <w:rPr>
          <w:rFonts w:ascii="Times New Roman" w:eastAsia="Times New Roman" w:hAnsi="Times New Roman" w:cs="Times New Roman"/>
          <w:color w:val="333333"/>
          <w:sz w:val="24"/>
          <w:szCs w:val="24"/>
          <w:lang w:eastAsia="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06827" w:rsidRPr="00F862CB" w:rsidRDefault="00D06827" w:rsidP="00F862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1) патриотического воспитания:</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проявление интереса к истории и современному состоянию российской физической науки;</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ценностное отношение к достижениям российских учёных-</w:t>
      </w:r>
      <w:r w:rsidRPr="00D06827">
        <w:rPr>
          <w:rFonts w:ascii="Times New Roman" w:eastAsia="Times New Roman" w:hAnsi="Times New Roman" w:cs="Times New Roman"/>
          <w:color w:val="333333"/>
          <w:sz w:val="24"/>
          <w:szCs w:val="24"/>
          <w:lang w:eastAsia="ru-RU"/>
        </w:rPr>
        <w:softHyphen/>
        <w:t>физиков;</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b/>
          <w:bCs/>
          <w:color w:val="333333"/>
          <w:sz w:val="24"/>
          <w:szCs w:val="24"/>
          <w:lang w:eastAsia="ru-RU"/>
        </w:rPr>
      </w:pPr>
      <w:r w:rsidRPr="00D06827">
        <w:rPr>
          <w:rFonts w:ascii="Times New Roman" w:eastAsia="Times New Roman" w:hAnsi="Times New Roman" w:cs="Times New Roman"/>
          <w:b/>
          <w:bCs/>
          <w:color w:val="333333"/>
          <w:sz w:val="24"/>
          <w:szCs w:val="24"/>
          <w:lang w:eastAsia="ru-RU"/>
        </w:rPr>
        <w:t>2) гражданского и духовно-нравственного воспитания:</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готовность к активному участию в обсуждении общественно</w:t>
      </w:r>
      <w:r w:rsidRPr="00D06827">
        <w:rPr>
          <w:rFonts w:ascii="Times New Roman" w:eastAsia="Times New Roman" w:hAnsi="Times New Roman" w:cs="Times New Roman"/>
          <w:color w:val="FF0000"/>
          <w:sz w:val="24"/>
          <w:szCs w:val="24"/>
          <w:lang w:eastAsia="ru-RU"/>
        </w:rPr>
        <w:t> </w:t>
      </w:r>
      <w:r w:rsidRPr="00D06827">
        <w:rPr>
          <w:rFonts w:ascii="Times New Roman" w:eastAsia="Times New Roman" w:hAnsi="Times New Roman" w:cs="Times New Roman"/>
          <w:color w:val="333333"/>
          <w:sz w:val="24"/>
          <w:szCs w:val="24"/>
          <w:lang w:eastAsia="ru-RU"/>
        </w:rPr>
        <w:t>значимых</w:t>
      </w:r>
      <w:r w:rsidRPr="00D06827">
        <w:rPr>
          <w:rFonts w:ascii="Times New Roman" w:eastAsia="Times New Roman" w:hAnsi="Times New Roman" w:cs="Times New Roman"/>
          <w:color w:val="FF0000"/>
          <w:sz w:val="24"/>
          <w:szCs w:val="24"/>
          <w:lang w:eastAsia="ru-RU"/>
        </w:rPr>
        <w:t> </w:t>
      </w:r>
      <w:r w:rsidRPr="00D06827">
        <w:rPr>
          <w:rFonts w:ascii="Times New Roman" w:eastAsia="Times New Roman" w:hAnsi="Times New Roman" w:cs="Times New Roman"/>
          <w:color w:val="333333"/>
          <w:sz w:val="24"/>
          <w:szCs w:val="24"/>
          <w:lang w:eastAsia="ru-RU"/>
        </w:rPr>
        <w:t>и этических проблем, связанных с практическим применением достижений физики;</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осознание важности морально-</w:t>
      </w:r>
      <w:r w:rsidRPr="00D06827">
        <w:rPr>
          <w:rFonts w:ascii="Times New Roman" w:eastAsia="Times New Roman" w:hAnsi="Times New Roman" w:cs="Times New Roman"/>
          <w:color w:val="333333"/>
          <w:sz w:val="24"/>
          <w:szCs w:val="24"/>
          <w:lang w:eastAsia="ru-RU"/>
        </w:rPr>
        <w:softHyphen/>
        <w:t>этических принципов в деятельности учёного;</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b/>
          <w:bCs/>
          <w:color w:val="333333"/>
          <w:sz w:val="24"/>
          <w:szCs w:val="24"/>
          <w:lang w:eastAsia="ru-RU"/>
        </w:rPr>
      </w:pPr>
      <w:r w:rsidRPr="00D06827">
        <w:rPr>
          <w:rFonts w:ascii="Times New Roman" w:eastAsia="Times New Roman" w:hAnsi="Times New Roman" w:cs="Times New Roman"/>
          <w:b/>
          <w:bCs/>
          <w:color w:val="333333"/>
          <w:sz w:val="24"/>
          <w:szCs w:val="24"/>
          <w:lang w:eastAsia="ru-RU"/>
        </w:rPr>
        <w:t>3) эстетического воспитания:</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восприятие эстетических качеств физической науки: её гармоничного построения, строгости, точности, лаконичности;</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b/>
          <w:bCs/>
          <w:color w:val="333333"/>
          <w:sz w:val="24"/>
          <w:szCs w:val="24"/>
          <w:lang w:eastAsia="ru-RU"/>
        </w:rPr>
      </w:pPr>
      <w:r w:rsidRPr="00D06827">
        <w:rPr>
          <w:rFonts w:ascii="Times New Roman" w:eastAsia="Times New Roman" w:hAnsi="Times New Roman" w:cs="Times New Roman"/>
          <w:b/>
          <w:bCs/>
          <w:color w:val="333333"/>
          <w:sz w:val="24"/>
          <w:szCs w:val="24"/>
          <w:lang w:eastAsia="ru-RU"/>
        </w:rPr>
        <w:t>4) ценности научного познания:</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развитие научной любознательности, интереса к исследовательской деятельности;</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b/>
          <w:bCs/>
          <w:color w:val="333333"/>
          <w:sz w:val="24"/>
          <w:szCs w:val="24"/>
          <w:lang w:eastAsia="ru-RU"/>
        </w:rPr>
      </w:pPr>
      <w:r w:rsidRPr="00D06827">
        <w:rPr>
          <w:rFonts w:ascii="Times New Roman" w:eastAsia="Times New Roman" w:hAnsi="Times New Roman" w:cs="Times New Roman"/>
          <w:b/>
          <w:bCs/>
          <w:color w:val="333333"/>
          <w:sz w:val="24"/>
          <w:szCs w:val="24"/>
          <w:lang w:eastAsia="ru-RU"/>
        </w:rPr>
        <w:t>5) формирования культуры здоровья и эмоционального благополучия:</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сформированность навыка рефлексии, признание своего права на ошибку и такого же права у другого человека;</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b/>
          <w:bCs/>
          <w:color w:val="333333"/>
          <w:sz w:val="24"/>
          <w:szCs w:val="24"/>
          <w:lang w:eastAsia="ru-RU"/>
        </w:rPr>
      </w:pPr>
      <w:r w:rsidRPr="00D06827">
        <w:rPr>
          <w:rFonts w:ascii="Times New Roman" w:eastAsia="Times New Roman" w:hAnsi="Times New Roman" w:cs="Times New Roman"/>
          <w:b/>
          <w:bCs/>
          <w:color w:val="333333"/>
          <w:sz w:val="24"/>
          <w:szCs w:val="24"/>
          <w:lang w:eastAsia="ru-RU"/>
        </w:rPr>
        <w:t>6) трудового воспитания:</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интерес к практическому изучению профессий, связанных с физикой;</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b/>
          <w:bCs/>
          <w:color w:val="333333"/>
          <w:sz w:val="24"/>
          <w:szCs w:val="24"/>
          <w:lang w:eastAsia="ru-RU"/>
        </w:rPr>
      </w:pPr>
      <w:r w:rsidRPr="00D06827">
        <w:rPr>
          <w:rFonts w:ascii="Times New Roman" w:eastAsia="Times New Roman" w:hAnsi="Times New Roman" w:cs="Times New Roman"/>
          <w:b/>
          <w:bCs/>
          <w:color w:val="333333"/>
          <w:sz w:val="24"/>
          <w:szCs w:val="24"/>
          <w:lang w:eastAsia="ru-RU"/>
        </w:rPr>
        <w:t>7) экологического воспитания:</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осознание глобального характера экологических проблем и путей их решения;</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b/>
          <w:bCs/>
          <w:color w:val="333333"/>
          <w:sz w:val="24"/>
          <w:szCs w:val="24"/>
          <w:lang w:eastAsia="ru-RU"/>
        </w:rPr>
      </w:pPr>
      <w:r w:rsidRPr="00D06827">
        <w:rPr>
          <w:rFonts w:ascii="Times New Roman" w:eastAsia="Times New Roman" w:hAnsi="Times New Roman" w:cs="Times New Roman"/>
          <w:b/>
          <w:bCs/>
          <w:color w:val="333333"/>
          <w:sz w:val="24"/>
          <w:szCs w:val="24"/>
          <w:lang w:eastAsia="ru-RU"/>
        </w:rPr>
        <w:t>8) адаптации к изменяющимся условиям социальной и природной среды:</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потребность во взаимодействии при выполнении исследований и проектов физической направленности, открытость опыту и знаниям других;</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повышение уровня своей компетентности через практическую деятельность;</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потребность в формировании новых знаний, в том числе формулировать идеи, понятия, гипотезы о физических объектах и явлениях;</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lastRenderedPageBreak/>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осознание дефицитов собственных знаний и компетентностей в области физики;</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планирование своего развития в приобретении новых физических знаний;</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стремление анализировать и выявлять взаимосвязи природы, общества и экономики, в том числе с использованием физических знаний;</w:t>
      </w:r>
    </w:p>
    <w:p w:rsidR="00D06827" w:rsidRPr="00D06827" w:rsidRDefault="00D06827" w:rsidP="005950B2">
      <w:pPr>
        <w:numPr>
          <w:ilvl w:val="0"/>
          <w:numId w:val="1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Symbol" w:eastAsia="Times New Roman" w:hAnsi="Symbol" w:cs="Times New Roman"/>
          <w:color w:val="333333"/>
          <w:sz w:val="24"/>
          <w:szCs w:val="24"/>
          <w:lang w:eastAsia="ru-RU"/>
        </w:rPr>
        <w:t></w:t>
      </w:r>
      <w:r w:rsidRPr="00D06827">
        <w:rPr>
          <w:rFonts w:ascii="Times New Roman" w:eastAsia="Times New Roman" w:hAnsi="Times New Roman" w:cs="Times New Roman"/>
          <w:color w:val="333333"/>
          <w:sz w:val="14"/>
          <w:szCs w:val="14"/>
          <w:lang w:eastAsia="ru-RU"/>
        </w:rPr>
        <w:t> </w:t>
      </w:r>
      <w:r w:rsidRPr="00D06827">
        <w:rPr>
          <w:rFonts w:ascii="Times New Roman" w:eastAsia="Times New Roman" w:hAnsi="Times New Roman" w:cs="Times New Roman"/>
          <w:color w:val="333333"/>
          <w:sz w:val="24"/>
          <w:szCs w:val="24"/>
          <w:lang w:eastAsia="ru-RU"/>
        </w:rPr>
        <w:t>оценка своих действий с учётом влияния на окружающую среду, возможных глобальных последствий.</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МЕТАПРЕДМЕТНЫЕ РЕЗУЛЬТАТЫ</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 результате освоения программы по физике на уровне основного общего образования у обучающегося будут сформированы </w:t>
      </w:r>
      <w:r w:rsidRPr="00D06827">
        <w:rPr>
          <w:rFonts w:ascii="Times New Roman" w:eastAsia="Times New Roman" w:hAnsi="Times New Roman" w:cs="Times New Roman"/>
          <w:b/>
          <w:bCs/>
          <w:color w:val="333333"/>
          <w:sz w:val="24"/>
          <w:szCs w:val="24"/>
          <w:lang w:eastAsia="ru-RU"/>
        </w:rPr>
        <w:t>метапредметные результаты</w:t>
      </w:r>
      <w:r w:rsidRPr="00D06827">
        <w:rPr>
          <w:rFonts w:ascii="Times New Roman" w:eastAsia="Times New Roman" w:hAnsi="Times New Roman" w:cs="Times New Roman"/>
          <w:color w:val="333333"/>
          <w:sz w:val="24"/>
          <w:szCs w:val="24"/>
          <w:lang w:eastAsia="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06827" w:rsidRDefault="00D06827" w:rsidP="00D0682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Познавательные универсальные учебные действия</w:t>
      </w:r>
    </w:p>
    <w:p w:rsidR="00D06827" w:rsidRPr="00D06827" w:rsidRDefault="00D06827" w:rsidP="00D0682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Базовые логические действия:</w:t>
      </w:r>
    </w:p>
    <w:p w:rsidR="00D06827" w:rsidRPr="00D06827" w:rsidRDefault="00D06827" w:rsidP="005950B2">
      <w:pPr>
        <w:numPr>
          <w:ilvl w:val="0"/>
          <w:numId w:val="1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выявлять и характеризовать существенные признаки объектов (явлений);</w:t>
      </w:r>
    </w:p>
    <w:p w:rsidR="00D06827" w:rsidRPr="00D06827" w:rsidRDefault="00D06827" w:rsidP="005950B2">
      <w:pPr>
        <w:numPr>
          <w:ilvl w:val="0"/>
          <w:numId w:val="1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устанавливать существенный признак классификации, основания для обобщения и сравнения;</w:t>
      </w:r>
    </w:p>
    <w:p w:rsidR="00D06827" w:rsidRPr="00D06827" w:rsidRDefault="00D06827" w:rsidP="005950B2">
      <w:pPr>
        <w:numPr>
          <w:ilvl w:val="0"/>
          <w:numId w:val="1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выявлять закономерности и противоречия в рассматриваемых фактах, данных и наблюдениях, относящихся к физическим явлениям;</w:t>
      </w:r>
    </w:p>
    <w:p w:rsidR="00D06827" w:rsidRPr="00D06827" w:rsidRDefault="00D06827" w:rsidP="005950B2">
      <w:pPr>
        <w:numPr>
          <w:ilvl w:val="0"/>
          <w:numId w:val="1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выявлять причинно</w:t>
      </w:r>
      <w:r w:rsidRPr="00D06827">
        <w:rPr>
          <w:rFonts w:ascii="Times New Roman" w:eastAsia="Times New Roman" w:hAnsi="Times New Roman" w:cs="Times New Roman"/>
          <w:color w:val="333333"/>
          <w:sz w:val="24"/>
          <w:szCs w:val="24"/>
          <w:lang w:eastAsia="ru-RU"/>
        </w:rPr>
        <w:softHyphen/>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06827" w:rsidRPr="00D06827" w:rsidRDefault="00D06827" w:rsidP="005950B2">
      <w:pPr>
        <w:numPr>
          <w:ilvl w:val="0"/>
          <w:numId w:val="1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Базовые исследовательские действия</w:t>
      </w:r>
      <w:r w:rsidRPr="00D06827">
        <w:rPr>
          <w:rFonts w:ascii="Times New Roman" w:eastAsia="Times New Roman" w:hAnsi="Times New Roman" w:cs="Times New Roman"/>
          <w:color w:val="333333"/>
          <w:sz w:val="24"/>
          <w:szCs w:val="24"/>
          <w:lang w:eastAsia="ru-RU"/>
        </w:rPr>
        <w:t>:</w:t>
      </w:r>
    </w:p>
    <w:p w:rsidR="00D06827" w:rsidRPr="00D06827" w:rsidRDefault="00D06827" w:rsidP="005950B2">
      <w:pPr>
        <w:numPr>
          <w:ilvl w:val="0"/>
          <w:numId w:val="1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w:t>
      </w:r>
    </w:p>
    <w:p w:rsidR="00D06827" w:rsidRPr="00D06827" w:rsidRDefault="00D06827" w:rsidP="005950B2">
      <w:pPr>
        <w:numPr>
          <w:ilvl w:val="0"/>
          <w:numId w:val="1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проводить по самостоятельно составленному плану опыт, несложный физический эксперимент, небольшое исследование физического явления;</w:t>
      </w:r>
    </w:p>
    <w:p w:rsidR="00D06827" w:rsidRPr="00D06827" w:rsidRDefault="00D06827" w:rsidP="005950B2">
      <w:pPr>
        <w:numPr>
          <w:ilvl w:val="0"/>
          <w:numId w:val="1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исследования или эксперимента;</w:t>
      </w:r>
    </w:p>
    <w:p w:rsidR="00D06827" w:rsidRPr="00D06827" w:rsidRDefault="00D06827" w:rsidP="005950B2">
      <w:pPr>
        <w:numPr>
          <w:ilvl w:val="0"/>
          <w:numId w:val="1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опыта, исследования;</w:t>
      </w:r>
    </w:p>
    <w:p w:rsidR="00D06827" w:rsidRPr="00D06827" w:rsidRDefault="00D06827" w:rsidP="005950B2">
      <w:pPr>
        <w:numPr>
          <w:ilvl w:val="0"/>
          <w:numId w:val="1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Работа с информацией:</w:t>
      </w:r>
    </w:p>
    <w:p w:rsidR="00D06827" w:rsidRPr="00D06827" w:rsidRDefault="00D06827" w:rsidP="005950B2">
      <w:pPr>
        <w:numPr>
          <w:ilvl w:val="0"/>
          <w:numId w:val="1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06827" w:rsidRPr="00D06827" w:rsidRDefault="00D06827" w:rsidP="005950B2">
      <w:pPr>
        <w:numPr>
          <w:ilvl w:val="0"/>
          <w:numId w:val="1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анализировать, систематизировать и интерпретировать информацию различных видов и форм представления;</w:t>
      </w:r>
    </w:p>
    <w:p w:rsidR="00D06827" w:rsidRPr="00D06827" w:rsidRDefault="00D06827" w:rsidP="005950B2">
      <w:pPr>
        <w:numPr>
          <w:ilvl w:val="0"/>
          <w:numId w:val="1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rsidR="00D06827" w:rsidRPr="00D06827" w:rsidRDefault="00D06827" w:rsidP="005950B2">
      <w:pPr>
        <w:numPr>
          <w:ilvl w:val="0"/>
          <w:numId w:val="1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06827" w:rsidRPr="00D06827" w:rsidRDefault="00D06827" w:rsidP="005950B2">
      <w:pPr>
        <w:numPr>
          <w:ilvl w:val="0"/>
          <w:numId w:val="1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D06827" w:rsidRPr="00D06827" w:rsidRDefault="00D06827" w:rsidP="005950B2">
      <w:pPr>
        <w:numPr>
          <w:ilvl w:val="0"/>
          <w:numId w:val="1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выражать свою точку зрения в устных и письменных текстах;</w:t>
      </w:r>
    </w:p>
    <w:p w:rsidR="00D06827" w:rsidRPr="00D06827" w:rsidRDefault="00D06827" w:rsidP="005950B2">
      <w:pPr>
        <w:numPr>
          <w:ilvl w:val="0"/>
          <w:numId w:val="1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публично представлять результаты выполненного физического опыта (эксперимента, исследования, проекта);</w:t>
      </w:r>
    </w:p>
    <w:p w:rsidR="00D06827" w:rsidRPr="00D06827" w:rsidRDefault="00D06827" w:rsidP="005950B2">
      <w:pPr>
        <w:numPr>
          <w:ilvl w:val="0"/>
          <w:numId w:val="1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физической проблемы;</w:t>
      </w:r>
    </w:p>
    <w:p w:rsidR="00D06827" w:rsidRPr="00D06827" w:rsidRDefault="00D06827" w:rsidP="005950B2">
      <w:pPr>
        <w:numPr>
          <w:ilvl w:val="0"/>
          <w:numId w:val="1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06827" w:rsidRPr="00D06827" w:rsidRDefault="00D06827" w:rsidP="005950B2">
      <w:pPr>
        <w:numPr>
          <w:ilvl w:val="0"/>
          <w:numId w:val="1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06827" w:rsidRPr="00D06827" w:rsidRDefault="00D06827" w:rsidP="005950B2">
      <w:pPr>
        <w:numPr>
          <w:ilvl w:val="0"/>
          <w:numId w:val="1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rsidR="00D06827" w:rsidRPr="00D06827" w:rsidRDefault="00D06827" w:rsidP="00D0682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Регулятивные универсальные учебные действия</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Самоорганизация:</w:t>
      </w:r>
    </w:p>
    <w:p w:rsidR="00D06827" w:rsidRPr="00D06827" w:rsidRDefault="00D06827" w:rsidP="005950B2">
      <w:pPr>
        <w:numPr>
          <w:ilvl w:val="0"/>
          <w:numId w:val="1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выявлять проблемы в жизненных и учебных ситуациях, требующих для решения физических знаний;</w:t>
      </w:r>
    </w:p>
    <w:p w:rsidR="00D06827" w:rsidRPr="00D06827" w:rsidRDefault="00D06827" w:rsidP="005950B2">
      <w:pPr>
        <w:numPr>
          <w:ilvl w:val="0"/>
          <w:numId w:val="1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D06827" w:rsidRPr="00D06827" w:rsidRDefault="00D06827" w:rsidP="005950B2">
      <w:pPr>
        <w:numPr>
          <w:ilvl w:val="0"/>
          <w:numId w:val="1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06827" w:rsidRPr="00D06827" w:rsidRDefault="00D06827" w:rsidP="005950B2">
      <w:pPr>
        <w:numPr>
          <w:ilvl w:val="0"/>
          <w:numId w:val="1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делать выбор и брать ответственность за решение.</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Самоконтроль, эмоциональный интеллект:</w:t>
      </w:r>
    </w:p>
    <w:p w:rsidR="00D06827" w:rsidRPr="00D06827" w:rsidRDefault="00D06827" w:rsidP="005950B2">
      <w:pPr>
        <w:numPr>
          <w:ilvl w:val="0"/>
          <w:numId w:val="1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давать адекватную оценку ситуации и предлагать план её изменения;</w:t>
      </w:r>
    </w:p>
    <w:p w:rsidR="00D06827" w:rsidRPr="00D06827" w:rsidRDefault="00D06827" w:rsidP="005950B2">
      <w:pPr>
        <w:numPr>
          <w:ilvl w:val="0"/>
          <w:numId w:val="1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w:t>
      </w:r>
    </w:p>
    <w:p w:rsidR="00D06827" w:rsidRPr="00D06827" w:rsidRDefault="00D06827" w:rsidP="005950B2">
      <w:pPr>
        <w:numPr>
          <w:ilvl w:val="0"/>
          <w:numId w:val="1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06827" w:rsidRPr="00D06827" w:rsidRDefault="00D06827" w:rsidP="005950B2">
      <w:pPr>
        <w:numPr>
          <w:ilvl w:val="0"/>
          <w:numId w:val="1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D06827" w:rsidRPr="00D06827" w:rsidRDefault="00D06827" w:rsidP="005950B2">
      <w:pPr>
        <w:numPr>
          <w:ilvl w:val="0"/>
          <w:numId w:val="1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ставить себя на место другого человека в ходе спора или дискуссии на научную тему, понимать мотивы, намерения и логику другого;</w:t>
      </w:r>
    </w:p>
    <w:p w:rsidR="00D06827" w:rsidRPr="00D06827" w:rsidRDefault="00D06827" w:rsidP="005950B2">
      <w:pPr>
        <w:numPr>
          <w:ilvl w:val="0"/>
          <w:numId w:val="1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признавать своё право на ошибку при решении физических задач или в утверждениях на научные темы и такое же право другого.</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b/>
          <w:bCs/>
          <w:color w:val="333333"/>
          <w:sz w:val="24"/>
          <w:szCs w:val="24"/>
          <w:lang w:eastAsia="ru-RU"/>
        </w:rPr>
        <w:t>ПРЕДМЕТНЫЕ РЕЗУЛЬТАТЫ</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D06827">
        <w:rPr>
          <w:rFonts w:ascii="Times New Roman" w:eastAsia="Times New Roman" w:hAnsi="Times New Roman" w:cs="Times New Roman"/>
          <w:b/>
          <w:color w:val="333333"/>
          <w:sz w:val="24"/>
          <w:szCs w:val="24"/>
          <w:u w:val="single"/>
          <w:lang w:eastAsia="ru-RU"/>
        </w:rPr>
        <w:t>К концу обучения </w:t>
      </w:r>
      <w:r w:rsidRPr="00D06827">
        <w:rPr>
          <w:rFonts w:ascii="Times New Roman" w:eastAsia="Times New Roman" w:hAnsi="Times New Roman" w:cs="Times New Roman"/>
          <w:b/>
          <w:bCs/>
          <w:color w:val="333333"/>
          <w:sz w:val="24"/>
          <w:szCs w:val="24"/>
          <w:u w:val="single"/>
          <w:lang w:eastAsia="ru-RU"/>
        </w:rPr>
        <w:t>в 7 классе</w:t>
      </w:r>
      <w:r w:rsidRPr="00D06827">
        <w:rPr>
          <w:rFonts w:ascii="Times New Roman" w:eastAsia="Times New Roman" w:hAnsi="Times New Roman" w:cs="Times New Roman"/>
          <w:b/>
          <w:color w:val="333333"/>
          <w:sz w:val="24"/>
          <w:szCs w:val="24"/>
          <w:u w:val="single"/>
          <w:lang w:eastAsia="ru-RU"/>
        </w:rPr>
        <w:t> предметные результаты на базовом уровне должны отражать сформированность у обучающихся умений:</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w:t>
      </w:r>
      <w:r w:rsidRPr="00D06827">
        <w:rPr>
          <w:rFonts w:ascii="Times New Roman" w:eastAsia="Times New Roman" w:hAnsi="Times New Roman" w:cs="Times New Roman"/>
          <w:color w:val="333333"/>
          <w:sz w:val="24"/>
          <w:szCs w:val="24"/>
          <w:lang w:eastAsia="ru-RU"/>
        </w:rPr>
        <w:lastRenderedPageBreak/>
        <w:t>прямолинейное), траектория, равнодействующая сила, деформация (упругая, пластическая), невесомость, сообщающиеся сосуды;</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объяснять физические явления, процессы и свойства тел, в том числе и в контексте ситуаций практико</w:t>
      </w:r>
      <w:r w:rsidRPr="00D06827">
        <w:rPr>
          <w:rFonts w:ascii="Times New Roman" w:eastAsia="Times New Roman" w:hAnsi="Times New Roman" w:cs="Times New Roman"/>
          <w:color w:val="333333"/>
          <w:sz w:val="24"/>
          <w:szCs w:val="24"/>
          <w:lang w:eastAsia="ru-RU"/>
        </w:rPr>
        <w:softHyphen/>
        <w:t>ориентированного характера: выявлять причинно-</w:t>
      </w:r>
      <w:r w:rsidRPr="00D06827">
        <w:rPr>
          <w:rFonts w:ascii="Times New Roman" w:eastAsia="Times New Roman" w:hAnsi="Times New Roman" w:cs="Times New Roman"/>
          <w:color w:val="333333"/>
          <w:sz w:val="24"/>
          <w:szCs w:val="24"/>
          <w:lang w:eastAsia="ru-RU"/>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соблюдать правила техники безопасности при работе с лабораторным оборудованием;</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использовать при выполнении учебных заданий научно</w:t>
      </w:r>
      <w:r w:rsidRPr="00D06827">
        <w:rPr>
          <w:rFonts w:ascii="Times New Roman" w:eastAsia="Times New Roman" w:hAnsi="Times New Roman" w:cs="Times New Roman"/>
          <w:color w:val="333333"/>
          <w:sz w:val="24"/>
          <w:szCs w:val="24"/>
          <w:lang w:eastAsia="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06827" w:rsidRP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06827" w:rsidRDefault="00D06827" w:rsidP="005950B2">
      <w:pPr>
        <w:numPr>
          <w:ilvl w:val="0"/>
          <w:numId w:val="11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D06827">
        <w:rPr>
          <w:rFonts w:ascii="Times New Roman" w:eastAsia="Times New Roman" w:hAnsi="Times New Roman" w:cs="Times New Roman"/>
          <w:b/>
          <w:color w:val="333333"/>
          <w:sz w:val="24"/>
          <w:szCs w:val="24"/>
          <w:u w:val="single"/>
          <w:lang w:eastAsia="ru-RU"/>
        </w:rPr>
        <w:t>К концу обучения </w:t>
      </w:r>
      <w:r w:rsidRPr="00D06827">
        <w:rPr>
          <w:rFonts w:ascii="Times New Roman" w:eastAsia="Times New Roman" w:hAnsi="Times New Roman" w:cs="Times New Roman"/>
          <w:b/>
          <w:bCs/>
          <w:color w:val="333333"/>
          <w:sz w:val="24"/>
          <w:szCs w:val="24"/>
          <w:u w:val="single"/>
          <w:lang w:eastAsia="ru-RU"/>
        </w:rPr>
        <w:t>в 8 классе</w:t>
      </w:r>
      <w:r w:rsidRPr="00D06827">
        <w:rPr>
          <w:rFonts w:ascii="Times New Roman" w:eastAsia="Times New Roman" w:hAnsi="Times New Roman" w:cs="Times New Roman"/>
          <w:b/>
          <w:color w:val="333333"/>
          <w:sz w:val="24"/>
          <w:szCs w:val="24"/>
          <w:u w:val="single"/>
          <w:lang w:eastAsia="ru-RU"/>
        </w:rPr>
        <w:t> предметные результаты на базовом уровне должны отражать сформированность у обучающихся умений:</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w:t>
      </w:r>
      <w:r w:rsidRPr="00D06827">
        <w:rPr>
          <w:rFonts w:ascii="Times New Roman" w:eastAsia="Times New Roman" w:hAnsi="Times New Roman" w:cs="Times New Roman"/>
          <w:color w:val="333333"/>
          <w:sz w:val="24"/>
          <w:szCs w:val="24"/>
          <w:lang w:eastAsia="ru-RU"/>
        </w:rPr>
        <w:lastRenderedPageBreak/>
        <w:t>полярное сияние, при этом переводить практическую задачу в учебную, выделять существенные свойства (признаки) физических явлений;</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характеризовать свойства тел, физические явления и процессы, используя основные положения молекулярно-</w:t>
      </w:r>
      <w:r w:rsidRPr="00D06827">
        <w:rPr>
          <w:rFonts w:ascii="Times New Roman" w:eastAsia="Times New Roman" w:hAnsi="Times New Roman" w:cs="Times New Roman"/>
          <w:color w:val="333333"/>
          <w:sz w:val="24"/>
          <w:szCs w:val="24"/>
          <w:lang w:eastAsia="ru-RU"/>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объяснять физические процессы и свойства тел, в том числе и в контексте ситуаций практико</w:t>
      </w:r>
      <w:r w:rsidRPr="00D06827">
        <w:rPr>
          <w:rFonts w:ascii="Times New Roman" w:eastAsia="Times New Roman" w:hAnsi="Times New Roman" w:cs="Times New Roman"/>
          <w:color w:val="333333"/>
          <w:sz w:val="24"/>
          <w:szCs w:val="24"/>
          <w:lang w:eastAsia="ru-RU"/>
        </w:rPr>
        <w:softHyphen/>
        <w:t>ориентированного характера: выявлять причинно</w:t>
      </w:r>
      <w:r w:rsidRPr="00D06827">
        <w:rPr>
          <w:rFonts w:ascii="Times New Roman" w:eastAsia="Times New Roman" w:hAnsi="Times New Roman" w:cs="Times New Roman"/>
          <w:color w:val="333333"/>
          <w:sz w:val="24"/>
          <w:szCs w:val="24"/>
          <w:lang w:eastAsia="ru-RU"/>
        </w:rPr>
        <w:softHyphen/>
        <w:t>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соблюдать правила техники безопасности при работе с лабораторным оборудованием;</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использовать при выполнении учебных заданий научно-</w:t>
      </w:r>
      <w:r w:rsidRPr="00D06827">
        <w:rPr>
          <w:rFonts w:ascii="Times New Roman" w:eastAsia="Times New Roman" w:hAnsi="Times New Roman" w:cs="Times New Roman"/>
          <w:color w:val="333333"/>
          <w:sz w:val="24"/>
          <w:szCs w:val="24"/>
          <w:lang w:eastAsia="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06827" w:rsidRPr="00D06827" w:rsidRDefault="00D06827" w:rsidP="005950B2">
      <w:pPr>
        <w:numPr>
          <w:ilvl w:val="0"/>
          <w:numId w:val="1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06827" w:rsidRPr="00D06827" w:rsidRDefault="00D06827" w:rsidP="00D06827">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D06827">
        <w:rPr>
          <w:rFonts w:ascii="Times New Roman" w:eastAsia="Times New Roman" w:hAnsi="Times New Roman" w:cs="Times New Roman"/>
          <w:b/>
          <w:color w:val="333333"/>
          <w:sz w:val="24"/>
          <w:szCs w:val="24"/>
          <w:u w:val="single"/>
          <w:lang w:eastAsia="ru-RU"/>
        </w:rPr>
        <w:t>К концу обучения </w:t>
      </w:r>
      <w:r w:rsidRPr="00D06827">
        <w:rPr>
          <w:rFonts w:ascii="Times New Roman" w:eastAsia="Times New Roman" w:hAnsi="Times New Roman" w:cs="Times New Roman"/>
          <w:b/>
          <w:bCs/>
          <w:color w:val="333333"/>
          <w:sz w:val="24"/>
          <w:szCs w:val="24"/>
          <w:u w:val="single"/>
          <w:lang w:eastAsia="ru-RU"/>
        </w:rPr>
        <w:t>в 9 классе</w:t>
      </w:r>
      <w:r w:rsidRPr="00D06827">
        <w:rPr>
          <w:rFonts w:ascii="Times New Roman" w:eastAsia="Times New Roman" w:hAnsi="Times New Roman" w:cs="Times New Roman"/>
          <w:b/>
          <w:color w:val="333333"/>
          <w:sz w:val="24"/>
          <w:szCs w:val="24"/>
          <w:u w:val="single"/>
          <w:lang w:eastAsia="ru-RU"/>
        </w:rPr>
        <w:t> предметные результаты на базовом уровне должны отражать сформированность у обучающихся умений:</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D06827">
        <w:rPr>
          <w:rFonts w:ascii="Times New Roman" w:eastAsia="Times New Roman" w:hAnsi="Times New Roman" w:cs="Times New Roman"/>
          <w:color w:val="333333"/>
          <w:sz w:val="24"/>
          <w:szCs w:val="24"/>
          <w:lang w:eastAsia="ru-RU"/>
        </w:rPr>
        <w:softHyphen/>
        <w:t>, бета- и гамма-излучения, изотопы, ядерная энергетика;</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w:t>
      </w:r>
      <w:r w:rsidRPr="00D06827">
        <w:rPr>
          <w:rFonts w:ascii="Times New Roman" w:eastAsia="Times New Roman" w:hAnsi="Times New Roman" w:cs="Times New Roman"/>
          <w:color w:val="333333"/>
          <w:sz w:val="24"/>
          <w:szCs w:val="24"/>
          <w:lang w:eastAsia="ru-RU"/>
        </w:rPr>
        <w:lastRenderedPageBreak/>
        <w:t>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объяснять физические процессы и свойства тел, в том числе и в контексте ситуаций практико</w:t>
      </w:r>
      <w:r w:rsidRPr="00D06827">
        <w:rPr>
          <w:rFonts w:ascii="Times New Roman" w:eastAsia="Times New Roman" w:hAnsi="Times New Roman" w:cs="Times New Roman"/>
          <w:color w:val="333333"/>
          <w:sz w:val="24"/>
          <w:szCs w:val="24"/>
          <w:lang w:eastAsia="ru-RU"/>
        </w:rPr>
        <w:softHyphen/>
        <w:t>ориентированного характера: выявлять причинно</w:t>
      </w:r>
      <w:r w:rsidRPr="00D06827">
        <w:rPr>
          <w:rFonts w:ascii="Times New Roman" w:eastAsia="Times New Roman" w:hAnsi="Times New Roman" w:cs="Times New Roman"/>
          <w:color w:val="333333"/>
          <w:sz w:val="24"/>
          <w:szCs w:val="24"/>
          <w:lang w:eastAsia="ru-RU"/>
        </w:rPr>
        <w:softHyphen/>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соблюдать правила техники безопасности при работе с лабораторным оборудованием;</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D06827">
        <w:rPr>
          <w:rFonts w:ascii="Times New Roman" w:eastAsia="Times New Roman" w:hAnsi="Times New Roman" w:cs="Times New Roman"/>
          <w:color w:val="333333"/>
          <w:sz w:val="24"/>
          <w:szCs w:val="24"/>
          <w:lang w:eastAsia="ru-RU"/>
        </w:rPr>
        <w:softHyphen/>
        <w:t>-практических задач, оптические схемы для построения изображений в плоском зеркале и собирающей линзе;</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D06827">
        <w:rPr>
          <w:rFonts w:ascii="Times New Roman" w:eastAsia="Times New Roman" w:hAnsi="Times New Roman" w:cs="Times New Roman"/>
          <w:color w:val="333333"/>
          <w:sz w:val="24"/>
          <w:szCs w:val="24"/>
          <w:lang w:eastAsia="ru-RU"/>
        </w:rPr>
        <w:t>использовать при выполнении учебных заданий научно</w:t>
      </w:r>
      <w:r w:rsidRPr="00D06827">
        <w:rPr>
          <w:rFonts w:ascii="Times New Roman" w:eastAsia="Times New Roman" w:hAnsi="Times New Roman" w:cs="Times New Roman"/>
          <w:color w:val="333333"/>
          <w:sz w:val="24"/>
          <w:szCs w:val="24"/>
          <w:lang w:eastAsia="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06827" w:rsidRPr="00D06827" w:rsidRDefault="00D06827" w:rsidP="005950B2">
      <w:pPr>
        <w:numPr>
          <w:ilvl w:val="0"/>
          <w:numId w:val="12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D06827">
        <w:rPr>
          <w:rFonts w:ascii="Times New Roman" w:eastAsia="Times New Roman" w:hAnsi="Times New Roman" w:cs="Times New Roman"/>
          <w:color w:val="333333"/>
          <w:sz w:val="24"/>
          <w:szCs w:val="24"/>
          <w:lang w:eastAsia="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862CB" w:rsidRDefault="00E17410" w:rsidP="00F862CB">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F862CB">
        <w:rPr>
          <w:rFonts w:ascii="Times New Roman" w:eastAsia="Times New Roman" w:hAnsi="Times New Roman" w:cs="Times New Roman"/>
          <w:b/>
          <w:color w:val="333333"/>
          <w:sz w:val="24"/>
          <w:szCs w:val="24"/>
          <w:u w:val="single"/>
          <w:lang w:eastAsia="ru-RU"/>
        </w:rPr>
        <w:t xml:space="preserve">12. РАБОЧАЯ ПРОГРАММА ПО </w:t>
      </w:r>
      <w:r w:rsidR="00F862CB" w:rsidRPr="00D06827">
        <w:rPr>
          <w:rFonts w:ascii="Times New Roman" w:eastAsia="Times New Roman" w:hAnsi="Times New Roman" w:cs="Times New Roman"/>
          <w:b/>
          <w:color w:val="333333"/>
          <w:sz w:val="24"/>
          <w:szCs w:val="24"/>
          <w:u w:val="single"/>
          <w:lang w:eastAsia="ru-RU"/>
        </w:rPr>
        <w:t xml:space="preserve"> </w:t>
      </w:r>
      <w:r w:rsidR="00F862CB">
        <w:rPr>
          <w:rFonts w:ascii="Times New Roman" w:eastAsia="Times New Roman" w:hAnsi="Times New Roman" w:cs="Times New Roman"/>
          <w:b/>
          <w:color w:val="333333"/>
          <w:sz w:val="24"/>
          <w:szCs w:val="24"/>
          <w:u w:val="single"/>
          <w:lang w:eastAsia="ru-RU"/>
        </w:rPr>
        <w:t xml:space="preserve">ХИМИИ </w:t>
      </w:r>
      <w:r w:rsidR="00F862CB" w:rsidRPr="00D06827">
        <w:rPr>
          <w:rFonts w:ascii="Times New Roman" w:eastAsia="Times New Roman" w:hAnsi="Times New Roman" w:cs="Times New Roman"/>
          <w:b/>
          <w:color w:val="333333"/>
          <w:sz w:val="24"/>
          <w:szCs w:val="24"/>
          <w:u w:val="single"/>
          <w:lang w:eastAsia="ru-RU"/>
        </w:rPr>
        <w:t>(БАЗОВЫЙ УРОВЕНЬ 7-9 КЛАССЫ)</w:t>
      </w:r>
    </w:p>
    <w:p w:rsidR="001745DB" w:rsidRPr="001745DB" w:rsidRDefault="001745DB" w:rsidP="001745DB">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ПОЯСНИТЕЛЬНАЯ ЗАПИСКА</w:t>
      </w:r>
    </w:p>
    <w:p w:rsidR="001745DB" w:rsidRPr="001745DB" w:rsidRDefault="008C2CCB" w:rsidP="008C2CCB">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4"/>
          <w:szCs w:val="24"/>
          <w:lang w:eastAsia="ru-RU"/>
        </w:rPr>
        <w:t>​</w:t>
      </w:r>
      <w:r w:rsidR="001745DB" w:rsidRPr="001745DB">
        <w:rPr>
          <w:rFonts w:ascii="Times New Roman" w:eastAsia="Times New Roman" w:hAnsi="Times New Roman" w:cs="Times New Roman"/>
          <w:color w:val="333333"/>
          <w:sz w:val="24"/>
          <w:szCs w:val="24"/>
          <w:lang w:eastAsia="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w:t>
      </w:r>
      <w:r w:rsidRPr="001745DB">
        <w:rPr>
          <w:rFonts w:ascii="Times New Roman" w:eastAsia="Times New Roman" w:hAnsi="Times New Roman" w:cs="Times New Roman"/>
          <w:color w:val="333333"/>
          <w:sz w:val="24"/>
          <w:szCs w:val="24"/>
          <w:lang w:eastAsia="ru-RU"/>
        </w:rPr>
        <w:lastRenderedPageBreak/>
        <w:t>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Изучение химии: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способствует реализации возможностей для саморазвития и формирования культуры личности, её общей и функциональной грамотности;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Pr="001745DB">
        <w:rPr>
          <w:rFonts w:ascii="Times New Roman" w:eastAsia="Times New Roman" w:hAnsi="Times New Roman" w:cs="Times New Roman"/>
          <w:color w:val="333333"/>
          <w:sz w:val="24"/>
          <w:szCs w:val="24"/>
          <w:lang w:eastAsia="ru-RU"/>
        </w:rPr>
        <w:br/>
        <w:t>в формировании естественно</w:t>
      </w:r>
      <w:r w:rsidRPr="001745DB">
        <w:rPr>
          <w:rFonts w:ascii="Times New Roman" w:eastAsia="Times New Roman" w:hAnsi="Times New Roman" w:cs="Times New Roman"/>
          <w:color w:val="333333"/>
          <w:sz w:val="24"/>
          <w:szCs w:val="24"/>
          <w:lang w:eastAsia="ru-RU"/>
        </w:rPr>
        <w:softHyphen/>
        <w:t>-научной грамотности обучающихся;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способствует формированию ценностного отношения к естественно-</w:t>
      </w:r>
      <w:r w:rsidRPr="001745DB">
        <w:rPr>
          <w:rFonts w:ascii="Times New Roman" w:eastAsia="Times New Roman" w:hAnsi="Times New Roman" w:cs="Times New Roman"/>
          <w:color w:val="333333"/>
          <w:sz w:val="24"/>
          <w:szCs w:val="24"/>
          <w:lang w:eastAsia="ru-RU"/>
        </w:rPr>
        <w:softHyphen/>
        <w:t>научным знаниям, к природе, к человеку, вносит свой вклад в экологическое образование обучающихся.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lang w:eastAsia="ru-RU"/>
        </w:rPr>
        <w:t>–</w:t>
      </w:r>
      <w:r w:rsidRPr="001745DB">
        <w:rPr>
          <w:rFonts w:ascii="Times New Roman" w:eastAsia="Times New Roman" w:hAnsi="Times New Roman" w:cs="Times New Roman"/>
          <w:color w:val="333333"/>
          <w:sz w:val="24"/>
          <w:szCs w:val="24"/>
          <w:lang w:eastAsia="ru-RU"/>
        </w:rPr>
        <w:t>  атомно</w:t>
      </w:r>
      <w:r w:rsidRPr="001745DB">
        <w:rPr>
          <w:rFonts w:ascii="Times New Roman" w:eastAsia="Times New Roman" w:hAnsi="Times New Roman" w:cs="Times New Roman"/>
          <w:color w:val="333333"/>
          <w:sz w:val="24"/>
          <w:szCs w:val="24"/>
          <w:lang w:eastAsia="ru-RU"/>
        </w:rPr>
        <w:softHyphen/>
        <w:t>-молекулярного учения как основы всего естествознания;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lang w:eastAsia="ru-RU"/>
        </w:rPr>
        <w:t>–</w:t>
      </w:r>
      <w:r w:rsidRPr="001745DB">
        <w:rPr>
          <w:rFonts w:ascii="Times New Roman" w:eastAsia="Times New Roman" w:hAnsi="Times New Roman" w:cs="Times New Roman"/>
          <w:color w:val="333333"/>
          <w:sz w:val="14"/>
          <w:szCs w:val="14"/>
          <w:lang w:eastAsia="ru-RU"/>
        </w:rPr>
        <w:t>  </w:t>
      </w:r>
      <w:r w:rsidRPr="001745DB">
        <w:rPr>
          <w:rFonts w:ascii="Times New Roman" w:eastAsia="Times New Roman" w:hAnsi="Times New Roman" w:cs="Times New Roman"/>
          <w:color w:val="333333"/>
          <w:sz w:val="24"/>
          <w:szCs w:val="24"/>
          <w:lang w:eastAsia="ru-RU"/>
        </w:rPr>
        <w:t>Периодического закона Д. И. Менделеева как основного закона химии;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lang w:eastAsia="ru-RU"/>
        </w:rPr>
        <w:t>–</w:t>
      </w:r>
      <w:r w:rsidRPr="001745DB">
        <w:rPr>
          <w:rFonts w:ascii="Times New Roman" w:eastAsia="Times New Roman" w:hAnsi="Times New Roman" w:cs="Times New Roman"/>
          <w:color w:val="333333"/>
          <w:sz w:val="14"/>
          <w:szCs w:val="14"/>
          <w:lang w:eastAsia="ru-RU"/>
        </w:rPr>
        <w:t>  </w:t>
      </w:r>
      <w:r w:rsidRPr="001745DB">
        <w:rPr>
          <w:rFonts w:ascii="Times New Roman" w:eastAsia="Times New Roman" w:hAnsi="Times New Roman" w:cs="Times New Roman"/>
          <w:color w:val="333333"/>
          <w:sz w:val="24"/>
          <w:szCs w:val="24"/>
          <w:lang w:eastAsia="ru-RU"/>
        </w:rPr>
        <w:t>учения о строении атома и химической связи;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lang w:eastAsia="ru-RU"/>
        </w:rPr>
        <w:t>–</w:t>
      </w:r>
      <w:r w:rsidRPr="001745DB">
        <w:rPr>
          <w:rFonts w:ascii="Times New Roman" w:eastAsia="Times New Roman" w:hAnsi="Times New Roman" w:cs="Times New Roman"/>
          <w:color w:val="333333"/>
          <w:sz w:val="24"/>
          <w:szCs w:val="24"/>
          <w:lang w:eastAsia="ru-RU"/>
        </w:rPr>
        <w:t>  представлений об электролитической диссоциации веществ в растворах.</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lastRenderedPageBreak/>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При изучении химии на уровне основного общего образования важное значение приобрели такие цели, как:</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lang w:eastAsia="ru-RU"/>
        </w:rPr>
        <w:t>–</w:t>
      </w:r>
      <w:r w:rsidRPr="001745DB">
        <w:rPr>
          <w:rFonts w:ascii="Times New Roman" w:eastAsia="Times New Roman" w:hAnsi="Times New Roman" w:cs="Times New Roman"/>
          <w:color w:val="333333"/>
          <w:sz w:val="14"/>
          <w:szCs w:val="14"/>
          <w:lang w:eastAsia="ru-RU"/>
        </w:rPr>
        <w:t> </w:t>
      </w:r>
      <w:r w:rsidRPr="001745DB">
        <w:rPr>
          <w:rFonts w:ascii="Times New Roman" w:eastAsia="Times New Roman" w:hAnsi="Times New Roman" w:cs="Times New Roman"/>
          <w:color w:val="333333"/>
          <w:sz w:val="24"/>
          <w:szCs w:val="24"/>
          <w:lang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lang w:eastAsia="ru-RU"/>
        </w:rPr>
        <w:t>–</w:t>
      </w:r>
      <w:r w:rsidRPr="001745DB">
        <w:rPr>
          <w:rFonts w:ascii="Times New Roman" w:eastAsia="Times New Roman" w:hAnsi="Times New Roman" w:cs="Times New Roman"/>
          <w:color w:val="333333"/>
          <w:sz w:val="14"/>
          <w:szCs w:val="14"/>
          <w:lang w:eastAsia="ru-RU"/>
        </w:rPr>
        <w:t> </w:t>
      </w:r>
      <w:r w:rsidRPr="001745DB">
        <w:rPr>
          <w:rFonts w:ascii="Times New Roman" w:eastAsia="Times New Roman" w:hAnsi="Times New Roman" w:cs="Times New Roman"/>
          <w:color w:val="333333"/>
          <w:sz w:val="24"/>
          <w:szCs w:val="24"/>
          <w:lang w:eastAsia="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lang w:eastAsia="ru-RU"/>
        </w:rPr>
        <w:t>–</w:t>
      </w:r>
      <w:r w:rsidRPr="001745DB">
        <w:rPr>
          <w:rFonts w:ascii="Times New Roman" w:eastAsia="Times New Roman" w:hAnsi="Times New Roman" w:cs="Times New Roman"/>
          <w:color w:val="333333"/>
          <w:sz w:val="14"/>
          <w:szCs w:val="14"/>
          <w:lang w:eastAsia="ru-RU"/>
        </w:rPr>
        <w:t> </w:t>
      </w:r>
      <w:r w:rsidRPr="001745DB">
        <w:rPr>
          <w:rFonts w:ascii="Times New Roman" w:eastAsia="Times New Roman" w:hAnsi="Times New Roman" w:cs="Times New Roman"/>
          <w:color w:val="333333"/>
          <w:sz w:val="24"/>
          <w:szCs w:val="24"/>
          <w:lang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lang w:eastAsia="ru-RU"/>
        </w:rPr>
        <w:t>–</w:t>
      </w:r>
      <w:r w:rsidRPr="001745DB">
        <w:rPr>
          <w:rFonts w:ascii="Times New Roman" w:eastAsia="Times New Roman" w:hAnsi="Times New Roman" w:cs="Times New Roman"/>
          <w:color w:val="333333"/>
          <w:sz w:val="14"/>
          <w:szCs w:val="14"/>
          <w:lang w:eastAsia="ru-RU"/>
        </w:rPr>
        <w:t> </w:t>
      </w:r>
      <w:r w:rsidRPr="001745DB">
        <w:rPr>
          <w:rFonts w:ascii="Times New Roman" w:eastAsia="Times New Roman" w:hAnsi="Times New Roman" w:cs="Times New Roman"/>
          <w:color w:val="333333"/>
          <w:sz w:val="24"/>
          <w:szCs w:val="24"/>
          <w:lang w:eastAsia="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lang w:eastAsia="ru-RU"/>
        </w:rPr>
        <w:t>–</w:t>
      </w:r>
      <w:r w:rsidRPr="001745DB">
        <w:rPr>
          <w:rFonts w:ascii="Times New Roman" w:eastAsia="Times New Roman" w:hAnsi="Times New Roman" w:cs="Times New Roman"/>
          <w:color w:val="333333"/>
          <w:sz w:val="14"/>
          <w:szCs w:val="14"/>
          <w:lang w:eastAsia="ru-RU"/>
        </w:rPr>
        <w:t> </w:t>
      </w:r>
      <w:r w:rsidRPr="001745DB">
        <w:rPr>
          <w:rFonts w:ascii="Times New Roman" w:eastAsia="Times New Roman" w:hAnsi="Times New Roman" w:cs="Times New Roman"/>
          <w:color w:val="333333"/>
          <w:sz w:val="24"/>
          <w:szCs w:val="24"/>
          <w:lang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Calibri" w:eastAsia="Times New Roman" w:hAnsi="Calibri" w:cs="Times New Roman"/>
          <w:color w:val="333333"/>
          <w:shd w:val="clear" w:color="auto" w:fill="FFFFFF"/>
          <w:lang w:eastAsia="ru-RU"/>
        </w:rPr>
        <w:t>–</w:t>
      </w:r>
      <w:r w:rsidRPr="001745DB">
        <w:rPr>
          <w:rFonts w:ascii="Times New Roman" w:eastAsia="Times New Roman" w:hAnsi="Times New Roman" w:cs="Times New Roman"/>
          <w:color w:val="333333"/>
          <w:sz w:val="24"/>
          <w:szCs w:val="24"/>
          <w:shd w:val="clear" w:color="auto" w:fill="FFFFFF"/>
          <w:lang w:eastAsia="ru-RU"/>
        </w:rPr>
        <w:t> </w:t>
      </w:r>
      <w:r w:rsidRPr="001745DB">
        <w:rPr>
          <w:rFonts w:ascii="Times New Roman" w:eastAsia="Times New Roman" w:hAnsi="Times New Roman" w:cs="Times New Roman"/>
          <w:color w:val="333333"/>
          <w:sz w:val="24"/>
          <w:szCs w:val="24"/>
          <w:lang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1745DB" w:rsidRPr="001745DB" w:rsidRDefault="001745DB" w:rsidP="008C2CCB">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1"/>
          <w:szCs w:val="21"/>
          <w:lang w:eastAsia="ru-RU"/>
        </w:rPr>
        <w:t>​</w:t>
      </w:r>
      <w:r w:rsidRPr="001745DB">
        <w:rPr>
          <w:rFonts w:ascii="Times New Roman" w:eastAsia="Times New Roman" w:hAnsi="Times New Roman" w:cs="Times New Roman"/>
          <w:b/>
          <w:bCs/>
          <w:color w:val="333333"/>
          <w:sz w:val="24"/>
          <w:szCs w:val="24"/>
          <w:lang w:eastAsia="ru-RU"/>
        </w:rPr>
        <w:t>СОДЕРЖАНИЕ ОБУЧЕНИЯ</w:t>
      </w:r>
    </w:p>
    <w:p w:rsidR="001745DB" w:rsidRPr="001745DB" w:rsidRDefault="008C2CCB" w:rsidP="008C2CCB">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4"/>
          <w:szCs w:val="24"/>
          <w:lang w:eastAsia="ru-RU"/>
        </w:rPr>
        <w:t>​</w:t>
      </w:r>
      <w:r w:rsidR="001745DB" w:rsidRPr="001745DB">
        <w:rPr>
          <w:rFonts w:ascii="Times New Roman" w:eastAsia="Times New Roman" w:hAnsi="Times New Roman" w:cs="Times New Roman"/>
          <w:b/>
          <w:bCs/>
          <w:color w:val="333333"/>
          <w:sz w:val="24"/>
          <w:szCs w:val="24"/>
          <w:lang w:eastAsia="ru-RU"/>
        </w:rPr>
        <w:t>8 КЛАСС</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Первоначальные химические понятия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lastRenderedPageBreak/>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Атомы и молекулы. Химические элементы. Символы химических элементов. Простые и сложные вещества. Атомно-молекулярное учение.</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i/>
          <w:iCs/>
          <w:color w:val="333333"/>
          <w:sz w:val="24"/>
          <w:szCs w:val="24"/>
          <w:lang w:eastAsia="ru-RU"/>
        </w:rPr>
        <w:t>Химический эксперимент</w:t>
      </w:r>
      <w:r w:rsidRPr="001745DB">
        <w:rPr>
          <w:rFonts w:ascii="Times New Roman" w:eastAsia="Times New Roman" w:hAnsi="Times New Roman" w:cs="Times New Roman"/>
          <w:b/>
          <w:bCs/>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Важнейшие представители неорганических веществ</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Молярный объём газов. Расчёты по химическим уравнениям.</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Соли. Номенклатура солей. Физические и химические свойства солей. Получение солей.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Генетическая связь между классами неорганических соединений.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i/>
          <w:iCs/>
          <w:color w:val="333333"/>
          <w:sz w:val="24"/>
          <w:szCs w:val="24"/>
          <w:lang w:eastAsia="ru-RU"/>
        </w:rPr>
        <w:t>Химический эксперимент</w:t>
      </w:r>
      <w:r w:rsidRPr="001745DB">
        <w:rPr>
          <w:rFonts w:ascii="Times New Roman" w:eastAsia="Times New Roman" w:hAnsi="Times New Roman" w:cs="Times New Roman"/>
          <w:b/>
          <w:bCs/>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Закономерности изменения радиуса атомов химических элементов, металлических и неметаллических свойств по группам и периодам.</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lastRenderedPageBreak/>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Химическая связь. Ковалентная (полярная и неполярная) связь. Электроотрицательность химических элементов. Ионная связь.</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Степень окисления. Окислительно</w:t>
      </w:r>
      <w:r w:rsidRPr="001745DB">
        <w:rPr>
          <w:rFonts w:ascii="Times New Roman" w:eastAsia="Times New Roman" w:hAnsi="Times New Roman" w:cs="Times New Roman"/>
          <w:color w:val="333333"/>
          <w:sz w:val="24"/>
          <w:szCs w:val="24"/>
          <w:lang w:eastAsia="ru-RU"/>
        </w:rPr>
        <w:softHyphen/>
        <w:t>-восстановительные реакции. Процессы окисления и восстановления. Окислители и восстановители.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i/>
          <w:iCs/>
          <w:color w:val="333333"/>
          <w:sz w:val="24"/>
          <w:szCs w:val="24"/>
          <w:lang w:eastAsia="ru-RU"/>
        </w:rPr>
        <w:t>Химический эксперимент</w:t>
      </w:r>
      <w:r w:rsidRPr="001745DB">
        <w:rPr>
          <w:rFonts w:ascii="Times New Roman" w:eastAsia="Times New Roman" w:hAnsi="Times New Roman" w:cs="Times New Roman"/>
          <w:b/>
          <w:bCs/>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i/>
          <w:iCs/>
          <w:color w:val="333333"/>
          <w:sz w:val="24"/>
          <w:szCs w:val="24"/>
          <w:lang w:eastAsia="ru-RU"/>
        </w:rPr>
        <w:t>Межпредметные связи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Реализация межпредметных связей при изучении химии в 8 классе осуществляется через использование как общих естественно-</w:t>
      </w:r>
      <w:r w:rsidRPr="001745DB">
        <w:rPr>
          <w:rFonts w:ascii="Times New Roman" w:eastAsia="Times New Roman" w:hAnsi="Times New Roman" w:cs="Times New Roman"/>
          <w:color w:val="333333"/>
          <w:sz w:val="24"/>
          <w:szCs w:val="24"/>
          <w:lang w:eastAsia="ru-RU"/>
        </w:rPr>
        <w:softHyphen/>
        <w:t>научных понятий, так и понятий, являющихся системными для отдельных предметов естественно</w:t>
      </w:r>
      <w:r w:rsidRPr="001745DB">
        <w:rPr>
          <w:rFonts w:ascii="Times New Roman" w:eastAsia="Times New Roman" w:hAnsi="Times New Roman" w:cs="Times New Roman"/>
          <w:color w:val="333333"/>
          <w:sz w:val="24"/>
          <w:szCs w:val="24"/>
          <w:lang w:eastAsia="ru-RU"/>
        </w:rPr>
        <w:softHyphen/>
        <w:t>-научного цикла.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Общие естественно-</w:t>
      </w:r>
      <w:r w:rsidRPr="001745DB">
        <w:rPr>
          <w:rFonts w:ascii="Times New Roman" w:eastAsia="Times New Roman" w:hAnsi="Times New Roman" w:cs="Times New Roman"/>
          <w:color w:val="333333"/>
          <w:sz w:val="24"/>
          <w:szCs w:val="24"/>
          <w:lang w:eastAsia="ru-RU"/>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Биология: фотосинтез, дыхание, биосфера.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География: атмосфера, гидросфера, минералы, горные породы, полезные ископаемые, топливо, водные ресурсы.</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9 КЛАСС</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Вещество и химическая реакция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w:t>
      </w:r>
      <w:r w:rsidRPr="001745DB">
        <w:rPr>
          <w:rFonts w:ascii="Times New Roman" w:eastAsia="Times New Roman" w:hAnsi="Times New Roman" w:cs="Times New Roman"/>
          <w:color w:val="333333"/>
          <w:sz w:val="24"/>
          <w:szCs w:val="24"/>
          <w:lang w:eastAsia="ru-RU"/>
        </w:rPr>
        <w:lastRenderedPageBreak/>
        <w:t>химических элементов, по обратимости, по участию катализатора). Экзо- и эндотермические реакции, термохимические уравнения.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Окислительно-восстановительные реакции, электронный баланс окислительно-восстановительной реакции. Составление уравнений окислительно</w:t>
      </w:r>
      <w:r w:rsidRPr="001745DB">
        <w:rPr>
          <w:rFonts w:ascii="Times New Roman" w:eastAsia="Times New Roman" w:hAnsi="Times New Roman" w:cs="Times New Roman"/>
          <w:color w:val="333333"/>
          <w:sz w:val="24"/>
          <w:szCs w:val="24"/>
          <w:lang w:eastAsia="ru-RU"/>
        </w:rPr>
        <w:softHyphen/>
        <w:t>-восстановительных реакций с использованием метода электронного баланса.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i/>
          <w:iCs/>
          <w:color w:val="333333"/>
          <w:sz w:val="24"/>
          <w:szCs w:val="24"/>
          <w:lang w:eastAsia="ru-RU"/>
        </w:rPr>
        <w:t>Химический эксперимент</w:t>
      </w:r>
      <w:r w:rsidRPr="001745DB">
        <w:rPr>
          <w:rFonts w:ascii="Times New Roman" w:eastAsia="Times New Roman" w:hAnsi="Times New Roman" w:cs="Times New Roman"/>
          <w:b/>
          <w:bCs/>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Неметаллы и их соединения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lastRenderedPageBreak/>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i/>
          <w:iCs/>
          <w:color w:val="333333"/>
          <w:sz w:val="24"/>
          <w:szCs w:val="24"/>
          <w:lang w:eastAsia="ru-RU"/>
        </w:rPr>
        <w:t>Химический эксперимент</w:t>
      </w:r>
      <w:r w:rsidRPr="001745DB">
        <w:rPr>
          <w:rFonts w:ascii="Times New Roman" w:eastAsia="Times New Roman" w:hAnsi="Times New Roman" w:cs="Times New Roman"/>
          <w:b/>
          <w:bCs/>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w:t>
      </w:r>
      <w:r w:rsidRPr="001745DB">
        <w:rPr>
          <w:rFonts w:ascii="Times New Roman" w:eastAsia="Times New Roman" w:hAnsi="Times New Roman" w:cs="Times New Roman"/>
          <w:color w:val="333333"/>
          <w:sz w:val="24"/>
          <w:szCs w:val="24"/>
          <w:lang w:eastAsia="ru-RU"/>
        </w:rPr>
        <w:lastRenderedPageBreak/>
        <w:t>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Металлы и их соединения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i/>
          <w:iCs/>
          <w:color w:val="333333"/>
          <w:sz w:val="24"/>
          <w:szCs w:val="24"/>
          <w:lang w:eastAsia="ru-RU"/>
        </w:rPr>
        <w:t>Химический эксперимент</w:t>
      </w:r>
      <w:r w:rsidRPr="001745DB">
        <w:rPr>
          <w:rFonts w:ascii="Times New Roman" w:eastAsia="Times New Roman" w:hAnsi="Times New Roman" w:cs="Times New Roman"/>
          <w:b/>
          <w:bCs/>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Химия и окружающая среда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i/>
          <w:iCs/>
          <w:color w:val="333333"/>
          <w:sz w:val="24"/>
          <w:szCs w:val="24"/>
          <w:lang w:eastAsia="ru-RU"/>
        </w:rPr>
        <w:t>Химический эксперимент:</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lastRenderedPageBreak/>
        <w:t>изучение образцов материалов (стекло, сплавы металлов, полимерные материалы).</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i/>
          <w:iCs/>
          <w:color w:val="333333"/>
          <w:sz w:val="24"/>
          <w:szCs w:val="24"/>
          <w:lang w:eastAsia="ru-RU"/>
        </w:rPr>
        <w:t>Межпредметные связи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sidRPr="001745DB">
        <w:rPr>
          <w:rFonts w:ascii="Times New Roman" w:eastAsia="Times New Roman" w:hAnsi="Times New Roman" w:cs="Times New Roman"/>
          <w:color w:val="333333"/>
          <w:sz w:val="24"/>
          <w:szCs w:val="24"/>
          <w:lang w:eastAsia="ru-RU"/>
        </w:rPr>
        <w:softHyphen/>
        <w:t>-научного цикла.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Биология: фотосинтез, дыхание, биосфера, экосистема, минеральные удобрения, микроэлементы, макроэлементы, питательные вещества.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География: атмосфера, гидросфера, минералы, горные породы, полезные ископаемые, топливо, водные ресурсы.</w:t>
      </w:r>
    </w:p>
    <w:p w:rsidR="001745DB" w:rsidRPr="001745DB" w:rsidRDefault="001745DB" w:rsidP="001745D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ПЛАНИРУЕМЫЕ РЕЗУЛЬТАТЫ ОСВОЕНИЯ ПРОГРАММЫ ПО ХИМИИ НА УРОВНЕ ОСНОВНОГО ОБЩЕГО ОБРАЗОВАНИЯ</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ЛИЧНОСТНЫЕ РЕЗУЛЬТАТЫ</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1)</w:t>
      </w:r>
      <w:r w:rsidRPr="001745DB">
        <w:rPr>
          <w:rFonts w:ascii="Times New Roman" w:eastAsia="Times New Roman" w:hAnsi="Times New Roman" w:cs="Times New Roman"/>
          <w:color w:val="333333"/>
          <w:sz w:val="24"/>
          <w:szCs w:val="24"/>
          <w:lang w:eastAsia="ru-RU"/>
        </w:rPr>
        <w:t> </w:t>
      </w:r>
      <w:r w:rsidRPr="001745DB">
        <w:rPr>
          <w:rFonts w:ascii="Times New Roman" w:eastAsia="Times New Roman" w:hAnsi="Times New Roman" w:cs="Times New Roman"/>
          <w:b/>
          <w:bCs/>
          <w:color w:val="333333"/>
          <w:sz w:val="24"/>
          <w:szCs w:val="24"/>
          <w:lang w:eastAsia="ru-RU"/>
        </w:rPr>
        <w:t>патриотического воспитания</w:t>
      </w:r>
      <w:r w:rsidRPr="001745DB">
        <w:rPr>
          <w:rFonts w:ascii="Times New Roman" w:eastAsia="Times New Roman" w:hAnsi="Times New Roman" w:cs="Times New Roman"/>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2)</w:t>
      </w:r>
      <w:r w:rsidRPr="001745DB">
        <w:rPr>
          <w:rFonts w:ascii="Times New Roman" w:eastAsia="Times New Roman" w:hAnsi="Times New Roman" w:cs="Times New Roman"/>
          <w:color w:val="333333"/>
          <w:sz w:val="24"/>
          <w:szCs w:val="24"/>
          <w:lang w:eastAsia="ru-RU"/>
        </w:rPr>
        <w:t> </w:t>
      </w:r>
      <w:r w:rsidRPr="001745DB">
        <w:rPr>
          <w:rFonts w:ascii="Times New Roman" w:eastAsia="Times New Roman" w:hAnsi="Times New Roman" w:cs="Times New Roman"/>
          <w:b/>
          <w:bCs/>
          <w:color w:val="333333"/>
          <w:sz w:val="24"/>
          <w:szCs w:val="24"/>
          <w:lang w:eastAsia="ru-RU"/>
        </w:rPr>
        <w:t>гражданского воспитания: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1745DB">
        <w:rPr>
          <w:rFonts w:ascii="Times New Roman" w:eastAsia="Times New Roman" w:hAnsi="Times New Roman" w:cs="Times New Roman"/>
          <w:color w:val="333333"/>
          <w:sz w:val="24"/>
          <w:szCs w:val="24"/>
          <w:lang w:eastAsia="ru-RU"/>
        </w:rPr>
        <w:softHyphen/>
        <w:t xml:space="preserve">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w:t>
      </w:r>
      <w:r w:rsidRPr="001745DB">
        <w:rPr>
          <w:rFonts w:ascii="Times New Roman" w:eastAsia="Times New Roman" w:hAnsi="Times New Roman" w:cs="Times New Roman"/>
          <w:color w:val="333333"/>
          <w:sz w:val="24"/>
          <w:szCs w:val="24"/>
          <w:lang w:eastAsia="ru-RU"/>
        </w:rPr>
        <w:lastRenderedPageBreak/>
        <w:t>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3)</w:t>
      </w:r>
      <w:r w:rsidRPr="001745DB">
        <w:rPr>
          <w:rFonts w:ascii="Times New Roman" w:eastAsia="Times New Roman" w:hAnsi="Times New Roman" w:cs="Times New Roman"/>
          <w:color w:val="333333"/>
          <w:sz w:val="24"/>
          <w:szCs w:val="24"/>
          <w:lang w:eastAsia="ru-RU"/>
        </w:rPr>
        <w:t> </w:t>
      </w:r>
      <w:r w:rsidRPr="001745DB">
        <w:rPr>
          <w:rFonts w:ascii="Times New Roman" w:eastAsia="Times New Roman" w:hAnsi="Times New Roman" w:cs="Times New Roman"/>
          <w:b/>
          <w:bCs/>
          <w:color w:val="333333"/>
          <w:sz w:val="24"/>
          <w:szCs w:val="24"/>
          <w:lang w:eastAsia="ru-RU"/>
        </w:rPr>
        <w:t>ценности научного познания</w:t>
      </w:r>
      <w:r w:rsidRPr="001745DB">
        <w:rPr>
          <w:rFonts w:ascii="Times New Roman" w:eastAsia="Times New Roman" w:hAnsi="Times New Roman" w:cs="Times New Roman"/>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bookmarkStart w:id="414" w:name="_Toc138318759"/>
      <w:bookmarkEnd w:id="414"/>
      <w:r w:rsidRPr="001745DB">
        <w:rPr>
          <w:rFonts w:ascii="Times New Roman" w:eastAsia="Times New Roman" w:hAnsi="Times New Roman" w:cs="Times New Roman"/>
          <w:b/>
          <w:bCs/>
          <w:color w:val="333333"/>
          <w:sz w:val="24"/>
          <w:szCs w:val="24"/>
          <w:lang w:eastAsia="ru-RU"/>
        </w:rPr>
        <w:t>4)</w:t>
      </w:r>
      <w:r w:rsidRPr="001745DB">
        <w:rPr>
          <w:rFonts w:ascii="Times New Roman" w:eastAsia="Times New Roman" w:hAnsi="Times New Roman" w:cs="Times New Roman"/>
          <w:color w:val="333333"/>
          <w:sz w:val="24"/>
          <w:szCs w:val="24"/>
          <w:lang w:eastAsia="ru-RU"/>
        </w:rPr>
        <w:t> </w:t>
      </w:r>
      <w:r w:rsidRPr="001745DB">
        <w:rPr>
          <w:rFonts w:ascii="Times New Roman" w:eastAsia="Times New Roman" w:hAnsi="Times New Roman" w:cs="Times New Roman"/>
          <w:b/>
          <w:bCs/>
          <w:color w:val="333333"/>
          <w:sz w:val="24"/>
          <w:szCs w:val="24"/>
          <w:lang w:eastAsia="ru-RU"/>
        </w:rPr>
        <w:t>формирования культуры здоровья</w:t>
      </w:r>
      <w:r w:rsidRPr="001745DB">
        <w:rPr>
          <w:rFonts w:ascii="Times New Roman" w:eastAsia="Times New Roman" w:hAnsi="Times New Roman" w:cs="Times New Roman"/>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5)</w:t>
      </w:r>
      <w:r w:rsidRPr="001745DB">
        <w:rPr>
          <w:rFonts w:ascii="Times New Roman" w:eastAsia="Times New Roman" w:hAnsi="Times New Roman" w:cs="Times New Roman"/>
          <w:color w:val="333333"/>
          <w:sz w:val="24"/>
          <w:szCs w:val="24"/>
          <w:lang w:eastAsia="ru-RU"/>
        </w:rPr>
        <w:t> </w:t>
      </w:r>
      <w:r w:rsidRPr="001745DB">
        <w:rPr>
          <w:rFonts w:ascii="Times New Roman" w:eastAsia="Times New Roman" w:hAnsi="Times New Roman" w:cs="Times New Roman"/>
          <w:b/>
          <w:bCs/>
          <w:color w:val="333333"/>
          <w:sz w:val="24"/>
          <w:szCs w:val="24"/>
          <w:lang w:eastAsia="ru-RU"/>
        </w:rPr>
        <w:t>трудового воспитания: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6)</w:t>
      </w:r>
      <w:r w:rsidRPr="001745DB">
        <w:rPr>
          <w:rFonts w:ascii="Times New Roman" w:eastAsia="Times New Roman" w:hAnsi="Times New Roman" w:cs="Times New Roman"/>
          <w:color w:val="333333"/>
          <w:sz w:val="24"/>
          <w:szCs w:val="24"/>
          <w:lang w:eastAsia="ru-RU"/>
        </w:rPr>
        <w:t> </w:t>
      </w:r>
      <w:r w:rsidRPr="001745DB">
        <w:rPr>
          <w:rFonts w:ascii="Times New Roman" w:eastAsia="Times New Roman" w:hAnsi="Times New Roman" w:cs="Times New Roman"/>
          <w:b/>
          <w:bCs/>
          <w:color w:val="333333"/>
          <w:sz w:val="24"/>
          <w:szCs w:val="24"/>
          <w:lang w:eastAsia="ru-RU"/>
        </w:rPr>
        <w:t>экологического воспитания: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МЕТАПРЕДМЕТНЫЕ РЕЗУЛЬТАТЫ</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lastRenderedPageBreak/>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Познавательные универсальные учебные действия</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Базовые логические действия: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Базовые исследовательские действия</w:t>
      </w:r>
      <w:r w:rsidRPr="001745DB">
        <w:rPr>
          <w:rFonts w:ascii="Times New Roman" w:eastAsia="Times New Roman" w:hAnsi="Times New Roman" w:cs="Times New Roman"/>
          <w:color w:val="333333"/>
          <w:sz w:val="24"/>
          <w:szCs w:val="24"/>
          <w:lang w:eastAsia="ru-RU"/>
        </w:rPr>
        <w:t>:</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Работа с информацией:</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w:t>
      </w:r>
      <w:r w:rsidRPr="001745DB">
        <w:rPr>
          <w:rFonts w:ascii="Times New Roman" w:eastAsia="Times New Roman" w:hAnsi="Times New Roman" w:cs="Times New Roman"/>
          <w:color w:val="333333"/>
          <w:sz w:val="24"/>
          <w:szCs w:val="24"/>
          <w:lang w:eastAsia="ru-RU"/>
        </w:rPr>
        <w:lastRenderedPageBreak/>
        <w:t>информации и иллюстрировать решаемые задачи несложными схемами, диаграммами, другими формами графики и их комбинациями;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Регулятивные универсальные учебные действия:</w:t>
      </w:r>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415" w:name="_Toc138318760"/>
      <w:bookmarkStart w:id="416" w:name="_Toc134720971"/>
      <w:bookmarkEnd w:id="415"/>
      <w:bookmarkEnd w:id="416"/>
    </w:p>
    <w:p w:rsidR="001745DB" w:rsidRPr="001745DB" w:rsidRDefault="001745DB" w:rsidP="008C2CC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bCs/>
          <w:color w:val="333333"/>
          <w:sz w:val="24"/>
          <w:szCs w:val="24"/>
          <w:lang w:eastAsia="ru-RU"/>
        </w:rPr>
        <w:t>ПРЕДМЕТНЫЕ РЕЗУЛЬТАТЫ</w:t>
      </w:r>
    </w:p>
    <w:p w:rsidR="001745DB" w:rsidRPr="001745DB" w:rsidRDefault="001745DB" w:rsidP="008C2CC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745DB" w:rsidRPr="001745DB" w:rsidRDefault="001745DB" w:rsidP="001745DB">
      <w:pPr>
        <w:shd w:val="clear" w:color="auto" w:fill="FFFFFF"/>
        <w:spacing w:beforeAutospacing="1" w:after="0" w:line="240" w:lineRule="auto"/>
        <w:ind w:firstLine="567"/>
        <w:jc w:val="both"/>
        <w:rPr>
          <w:rFonts w:ascii="Times New Roman" w:eastAsia="Times New Roman" w:hAnsi="Times New Roman" w:cs="Times New Roman"/>
          <w:b/>
          <w:color w:val="333333"/>
          <w:sz w:val="21"/>
          <w:szCs w:val="21"/>
          <w:u w:val="single"/>
          <w:lang w:eastAsia="ru-RU"/>
        </w:rPr>
      </w:pPr>
      <w:r w:rsidRPr="001745DB">
        <w:rPr>
          <w:rFonts w:ascii="Times New Roman" w:eastAsia="Times New Roman" w:hAnsi="Times New Roman" w:cs="Times New Roman"/>
          <w:b/>
          <w:color w:val="333333"/>
          <w:sz w:val="24"/>
          <w:szCs w:val="24"/>
          <w:u w:val="single"/>
          <w:lang w:eastAsia="ru-RU"/>
        </w:rPr>
        <w:t>К концу обучения в</w:t>
      </w:r>
      <w:r w:rsidRPr="001745DB">
        <w:rPr>
          <w:rFonts w:ascii="Times New Roman" w:eastAsia="Times New Roman" w:hAnsi="Times New Roman" w:cs="Times New Roman"/>
          <w:b/>
          <w:bCs/>
          <w:color w:val="333333"/>
          <w:sz w:val="24"/>
          <w:szCs w:val="24"/>
          <w:u w:val="single"/>
          <w:lang w:eastAsia="ru-RU"/>
        </w:rPr>
        <w:t> 8 классе</w:t>
      </w:r>
      <w:r w:rsidRPr="001745DB">
        <w:rPr>
          <w:rFonts w:ascii="Times New Roman" w:eastAsia="Times New Roman" w:hAnsi="Times New Roman" w:cs="Times New Roman"/>
          <w:b/>
          <w:color w:val="333333"/>
          <w:sz w:val="24"/>
          <w:szCs w:val="24"/>
          <w:u w:val="single"/>
          <w:lang w:eastAsia="ru-RU"/>
        </w:rPr>
        <w:t> предметные результаты на базовом уровне должны отражать сформированность у обучающихся умений:</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w:t>
      </w:r>
      <w:r w:rsidRPr="001745DB">
        <w:rPr>
          <w:rFonts w:ascii="Times New Roman" w:eastAsia="Times New Roman" w:hAnsi="Times New Roman" w:cs="Times New Roman"/>
          <w:color w:val="333333"/>
          <w:sz w:val="24"/>
          <w:szCs w:val="24"/>
          <w:lang w:eastAsia="ru-RU"/>
        </w:rPr>
        <w:lastRenderedPageBreak/>
        <w:t>неполярная ковалентная связь, ионная связь, ион, катион, анион, раствор, массовая доля вещества (процентная концентрация) в растворе;</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иллюстрировать взаимосвязь основных химических понятий и применять эти понятия при описании веществ и их превращений;</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использовать химическую символику для составления формул веществ и уравнений химических реакций;</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sidRPr="001745DB">
        <w:rPr>
          <w:rFonts w:ascii="Times New Roman" w:eastAsia="Times New Roman" w:hAnsi="Times New Roman" w:cs="Times New Roman"/>
          <w:color w:val="333333"/>
          <w:sz w:val="24"/>
          <w:szCs w:val="24"/>
          <w:lang w:eastAsia="ru-RU"/>
        </w:rPr>
        <w:softHyphen/>
        <w:t>-молекулярного учения, закона Авогадро;</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1745DB">
        <w:rPr>
          <w:rFonts w:ascii="Times New Roman" w:eastAsia="Times New Roman" w:hAnsi="Times New Roman" w:cs="Times New Roman"/>
          <w:color w:val="333333"/>
          <w:sz w:val="24"/>
          <w:szCs w:val="24"/>
          <w:lang w:eastAsia="ru-RU"/>
        </w:rPr>
        <w:softHyphen/>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745DB" w:rsidRPr="001745DB" w:rsidRDefault="001745DB" w:rsidP="005950B2">
      <w:pPr>
        <w:numPr>
          <w:ilvl w:val="0"/>
          <w:numId w:val="1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745DB" w:rsidRPr="001745DB" w:rsidRDefault="001745DB" w:rsidP="001745D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b/>
          <w:color w:val="333333"/>
          <w:sz w:val="24"/>
          <w:szCs w:val="24"/>
          <w:u w:val="single"/>
          <w:lang w:eastAsia="ru-RU"/>
        </w:rPr>
        <w:t>К концу обучения в</w:t>
      </w:r>
      <w:r w:rsidRPr="001745DB">
        <w:rPr>
          <w:rFonts w:ascii="Times New Roman" w:eastAsia="Times New Roman" w:hAnsi="Times New Roman" w:cs="Times New Roman"/>
          <w:b/>
          <w:bCs/>
          <w:color w:val="333333"/>
          <w:sz w:val="24"/>
          <w:szCs w:val="24"/>
          <w:u w:val="single"/>
          <w:lang w:eastAsia="ru-RU"/>
        </w:rPr>
        <w:t> 9 классе</w:t>
      </w:r>
      <w:r w:rsidRPr="001745DB">
        <w:rPr>
          <w:rFonts w:ascii="Times New Roman" w:eastAsia="Times New Roman" w:hAnsi="Times New Roman" w:cs="Times New Roman"/>
          <w:b/>
          <w:color w:val="333333"/>
          <w:sz w:val="24"/>
          <w:szCs w:val="24"/>
          <w:u w:val="single"/>
          <w:lang w:eastAsia="ru-RU"/>
        </w:rPr>
        <w:t> предметные результаты на базовом уровне должны отражать сформированность у обучающихся умений:</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w:t>
      </w:r>
      <w:r w:rsidRPr="001745DB">
        <w:rPr>
          <w:rFonts w:ascii="Times New Roman" w:eastAsia="Times New Roman" w:hAnsi="Times New Roman" w:cs="Times New Roman"/>
          <w:color w:val="333333"/>
          <w:sz w:val="24"/>
          <w:szCs w:val="24"/>
          <w:lang w:eastAsia="ru-RU"/>
        </w:rPr>
        <w:lastRenderedPageBreak/>
        <w:t>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иллюстрировать взаимосвязь основных химических понятий и применять эти понятия при описании веществ и их превращений;</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использовать химическую символику для составления формул веществ и уравнений химических реакций;</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раскрывать сущность окислительно-восстановительных реакций посредством составления электронного баланса этих реакций;</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прогнозировать свойства веществ в зависимости от их строения, возможности протекания химических превращений в различных условиях;</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745DB" w:rsidRPr="001745DB" w:rsidRDefault="001745DB" w:rsidP="005950B2">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1745DB">
        <w:rPr>
          <w:rFonts w:ascii="Times New Roman" w:eastAsia="Times New Roman" w:hAnsi="Times New Roman" w:cs="Times New Roman"/>
          <w:color w:val="333333"/>
          <w:sz w:val="24"/>
          <w:szCs w:val="24"/>
          <w:lang w:eastAsia="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E63AB" w:rsidRPr="0091756A" w:rsidRDefault="001745DB" w:rsidP="00CE63AB">
      <w:pPr>
        <w:numPr>
          <w:ilvl w:val="0"/>
          <w:numId w:val="12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1745DB">
        <w:rPr>
          <w:rFonts w:ascii="Times New Roman" w:eastAsia="Times New Roman" w:hAnsi="Times New Roman" w:cs="Times New Roman"/>
          <w:color w:val="333333"/>
          <w:sz w:val="24"/>
          <w:szCs w:val="24"/>
          <w:lang w:eastAsia="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ПОЯСНИТЕЛЬНАЯ ЗАПИСКА</w:t>
      </w:r>
    </w:p>
    <w:p w:rsidR="00CE63AB" w:rsidRPr="00CE63AB" w:rsidRDefault="00CE63AB" w:rsidP="0091756A">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w:t>
      </w:r>
      <w:r w:rsidRPr="00CE63AB">
        <w:rPr>
          <w:rFonts w:ascii="Times New Roman" w:eastAsia="Times New Roman" w:hAnsi="Times New Roman" w:cs="Times New Roman"/>
          <w:color w:val="333333"/>
          <w:sz w:val="24"/>
          <w:szCs w:val="24"/>
          <w:lang w:eastAsia="ru-RU"/>
        </w:rPr>
        <w:lastRenderedPageBreak/>
        <w:t>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Основная цель реализации программы по музыке</w:t>
      </w:r>
      <w:r w:rsidRPr="00CE63AB">
        <w:rPr>
          <w:rFonts w:ascii="Times New Roman" w:eastAsia="Times New Roman" w:hAnsi="Times New Roman" w:cs="Times New Roman"/>
          <w:color w:val="333333"/>
          <w:sz w:val="24"/>
          <w:szCs w:val="24"/>
          <w:lang w:eastAsia="ru-RU"/>
        </w:rPr>
        <w:t>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 процессе конкретизации учебных целей их реализация осуществляется по следующим направлениям: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становление системы ценностей обучающихся, развитие целостного миропонимания в единстве эмоциональной и познавательной сферы;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формирование творческих способностей ребенка, развитие внутренней мотивации к интонационно-содержательной деятельности.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Задачи обучения музыке на уровне основного общего образования: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приобщение к традиционным российским ценностям через личный психологический опыт эмоционально-эстетического переживания;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развитие общих и специальных музыкальных способностей, совершенствование в предметных умениях и навыках, в том числе: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музыкальное движение (пластическое интонирование, инсценировка, танец, двигательное моделирование);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творческие проекты, музыкально-театральная деятельность (концерты, фестивали, представления);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исследовательская деятельность на материале музыкального искусства.</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r w:rsidRPr="00CE63AB">
        <w:rPr>
          <w:rFonts w:ascii="Times New Roman" w:eastAsia="Times New Roman" w:hAnsi="Times New Roman" w:cs="Times New Roman"/>
          <w:i/>
          <w:iCs/>
          <w:color w:val="333333"/>
          <w:sz w:val="24"/>
          <w:szCs w:val="24"/>
          <w:lang w:eastAsia="ru-RU"/>
        </w:rPr>
        <w:t>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Содержание учебного предмета структурно представлено девятью модулями</w:t>
      </w:r>
      <w:r w:rsidRPr="00CE63AB">
        <w:rPr>
          <w:rFonts w:ascii="Times New Roman" w:eastAsia="Times New Roman" w:hAnsi="Times New Roman" w:cs="Times New Roman"/>
          <w:color w:val="333333"/>
          <w:sz w:val="24"/>
          <w:szCs w:val="24"/>
          <w:lang w:eastAsia="ru-RU"/>
        </w:rPr>
        <w:t>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инвариантные модули: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модуль № 1 «Музыка моего края»;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модуль № 2 «Народное музыкальное творчество России»;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модуль № 3 «Русская классическая музыка»;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модуль № 4 «Жанры музыкального искусства»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вариативные модули: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модуль № 5 «Музыка народов мира»;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модуль № 6 «Европейская классическая музыка»;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модуль № 7 «Духовная музыка»;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модуль № 8 «Современная музыка: основные жанры и направления»;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модуль № 9 «Связь музыки с другими видами искусства»;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CE63AB">
        <w:rPr>
          <w:rFonts w:ascii="Times New Roman" w:eastAsia="Times New Roman" w:hAnsi="Times New Roman" w:cs="Times New Roman"/>
          <w:color w:val="333333"/>
          <w:sz w:val="24"/>
          <w:szCs w:val="24"/>
          <w:lang w:eastAsia="ru-RU"/>
        </w:rPr>
        <w:lastRenderedPageBreak/>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E63AB" w:rsidRDefault="00E17410" w:rsidP="00CE63AB">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7D2BE3">
        <w:rPr>
          <w:rFonts w:ascii="Times New Roman" w:eastAsia="Times New Roman" w:hAnsi="Times New Roman" w:cs="Times New Roman"/>
          <w:b/>
          <w:color w:val="333333"/>
          <w:sz w:val="24"/>
          <w:szCs w:val="24"/>
          <w:u w:val="single"/>
          <w:lang w:eastAsia="ru-RU"/>
        </w:rPr>
        <w:t>13</w:t>
      </w:r>
      <w:r w:rsidR="00CE63AB">
        <w:rPr>
          <w:rFonts w:ascii="Times New Roman" w:eastAsia="Times New Roman" w:hAnsi="Times New Roman" w:cs="Times New Roman"/>
          <w:b/>
          <w:color w:val="333333"/>
          <w:sz w:val="24"/>
          <w:szCs w:val="24"/>
          <w:u w:val="single"/>
          <w:lang w:eastAsia="ru-RU"/>
        </w:rPr>
        <w:t xml:space="preserve">. РАБОЧАЯ ПРОГРАММА ПО </w:t>
      </w:r>
      <w:r w:rsidR="00CE63AB" w:rsidRPr="00D06827">
        <w:rPr>
          <w:rFonts w:ascii="Times New Roman" w:eastAsia="Times New Roman" w:hAnsi="Times New Roman" w:cs="Times New Roman"/>
          <w:b/>
          <w:color w:val="333333"/>
          <w:sz w:val="24"/>
          <w:szCs w:val="24"/>
          <w:u w:val="single"/>
          <w:lang w:eastAsia="ru-RU"/>
        </w:rPr>
        <w:t xml:space="preserve"> </w:t>
      </w:r>
      <w:r w:rsidR="00CE63AB">
        <w:rPr>
          <w:rFonts w:ascii="Times New Roman" w:eastAsia="Times New Roman" w:hAnsi="Times New Roman" w:cs="Times New Roman"/>
          <w:b/>
          <w:color w:val="333333"/>
          <w:sz w:val="24"/>
          <w:szCs w:val="24"/>
          <w:u w:val="single"/>
          <w:lang w:eastAsia="ru-RU"/>
        </w:rPr>
        <w:t>МУЗЫКЕ ( 5-9)</w:t>
      </w:r>
      <w:r w:rsidR="00CE63AB" w:rsidRPr="00D06827">
        <w:rPr>
          <w:rFonts w:ascii="Times New Roman" w:eastAsia="Times New Roman" w:hAnsi="Times New Roman" w:cs="Times New Roman"/>
          <w:b/>
          <w:color w:val="333333"/>
          <w:sz w:val="24"/>
          <w:szCs w:val="24"/>
          <w:u w:val="single"/>
          <w:lang w:eastAsia="ru-RU"/>
        </w:rPr>
        <w:t xml:space="preserve"> КЛАССЫ)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СОДЕРЖАНИЕ</w:t>
      </w:r>
      <w:r w:rsidRPr="00CE63AB">
        <w:rPr>
          <w:rFonts w:ascii="Times New Roman" w:eastAsia="Times New Roman" w:hAnsi="Times New Roman" w:cs="Times New Roman"/>
          <w:b/>
          <w:bCs/>
          <w:color w:val="333333"/>
          <w:sz w:val="28"/>
          <w:szCs w:val="28"/>
          <w:lang w:eastAsia="ru-RU"/>
        </w:rPr>
        <w:t> ОБУЧЕНИЯ</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8"/>
          <w:szCs w:val="28"/>
          <w:lang w:eastAsia="ru-RU"/>
        </w:rPr>
        <w:br/>
      </w:r>
      <w:r w:rsidRPr="00CE63AB">
        <w:rPr>
          <w:rFonts w:ascii="Times New Roman" w:eastAsia="Times New Roman" w:hAnsi="Times New Roman" w:cs="Times New Roman"/>
          <w:b/>
          <w:bCs/>
          <w:color w:val="333333"/>
          <w:sz w:val="24"/>
          <w:szCs w:val="24"/>
          <w:lang w:eastAsia="ru-RU"/>
        </w:rPr>
        <w:t>Инвариантные модули</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br/>
      </w:r>
      <w:bookmarkStart w:id="417" w:name="_Toc139895958"/>
      <w:bookmarkEnd w:id="417"/>
      <w:r w:rsidRPr="00CE63AB">
        <w:rPr>
          <w:rFonts w:ascii="Times New Roman" w:eastAsia="Times New Roman" w:hAnsi="Times New Roman" w:cs="Times New Roman"/>
          <w:b/>
          <w:bCs/>
          <w:color w:val="333333"/>
          <w:sz w:val="24"/>
          <w:szCs w:val="24"/>
          <w:lang w:eastAsia="ru-RU"/>
        </w:rPr>
        <w:t>Модуль № 1 «Музыка моего края» </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Фольклор – народное творчество.</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Традиционная музыка – отражение жизни народа. Жанры детского и игрового фольклора (игры, пляски, хороводы).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со звучанием фольклорных образцов в аудио- и видеозаписи;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принадлежности к народной или композиторской музыке;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исполнительского состава (вокального, инструментального, смешанного);</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жанра, основного настроения, характера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народных песен, танцев, инструментальных наигрышей, фольклорных игр.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Календарный фольклор.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Календарные обряды, традиционные для данной местности (осенние, зимние, весенние – на выбор учителя).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символикой календарных обрядов, поиск информации о соответствующих фольклорных традициях;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народных песен, танцев;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реконструкция фольклорного обряда или его фрагмента; участие в народном гулянии, празднике на улицах своего города, поселка.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Семейный фольклор.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Фольклорные жанры, связанные с жизнью человека: свадебный обряд, рекрутские песни, плачи-причитания.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фольклорными жанрами семейного цикла;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изучение особенностей их исполнения и звучания;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 жанровой принадлежности, анализ символики традиционных образов;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отдельных песен, фрагментов обрядов (по выбору учителя);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реконструкция фольклорного обряда или его фрагмента; исследовательские проекты по теме «Жанры семейного фольклора».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Наш край сегодня.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гимна республики, города, песен местных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творческой биографией, деятельностью местных мастеров культуры и искусства;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вариативно: посещение местных музыкальных театров, музеев, концертов, написание отзыва с анализом спектакля, концерта, экскурсии;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CE63AB">
        <w:rPr>
          <w:rFonts w:ascii="Times New Roman" w:eastAsia="Times New Roman" w:hAnsi="Times New Roman" w:cs="Times New Roman"/>
          <w:color w:val="333333"/>
          <w:sz w:val="24"/>
          <w:szCs w:val="24"/>
          <w:lang w:eastAsia="ru-RU"/>
        </w:rPr>
        <w:br/>
        <w:t>на сохранение и продолжение музыкальных традиций своего края.</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br/>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Модуль № 2 «Народное музыкальное творчество России»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Россия – наш общий дом.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со звучанием фольклорных образцов близких и далеких регионов в аудио- и видеозаписи;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народных песен, танцев, инструментальных наигрышей, фольклорных игр разных народов России;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принадлежности к народной или композиторской музыке;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исполнительского состава (вокального, инструментального, смешанного);</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жанра, характера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Фольклорные жанры.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Общее и особенное в фольклоре народов России: лирика, эпос, танец.</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со звучанием фольклора разных регионов России в аудио-и видеозаписи;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аутентичная манера исполнения;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выявление характерных интонаций и ритмов в звучании традиционной музыки разных народов;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народных песен, танцев, эпических сказаний;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двигательная, ритмическая, интонационная импровизация в характере изученных народных танцев и песен;</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исследовательские проекты, посвященные музыке разных народов России; музыкальный фестиваль «Народы России».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Фольклор в творчестве профессиональных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сравнение аутентичного звучания фольклора и фольклорных мелодий в композиторской обработке;</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разучивание, исполнение народной песни в композиторской обработке;</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наблюдение за принципами композиторской обработки, развития фольклорного тематического материала;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посещение концерта, спектакля (просмотр фильма, телепередачи), посвященного данной теме;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обсуждение в классе и (или) письменная рецензия по результатам просмотра.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На рубежах культур.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изучение творчества и вклада в развитие культуры современных этно-исполнителей, исследователей традиционного фольклора;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участие в этнографической экспедиции; посещение (участие) в фестивале традиционной культуры.</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br/>
        <w:t>Модуль № 3 «Русская классическая музыка»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Образы родной земли.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выявление мелодичности, широты дыхания, интонационной близости русскому фольклору;</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исполнение не менее одного вокального произведения, сочиненного русским композитором-классиком;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Золотой век русской культуры.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r w:rsidRPr="00CE63AB">
        <w:rPr>
          <w:rFonts w:ascii="Times New Roman" w:eastAsia="Times New Roman" w:hAnsi="Times New Roman" w:cs="Times New Roman"/>
          <w:i/>
          <w:iCs/>
          <w:color w:val="333333"/>
          <w:sz w:val="24"/>
          <w:szCs w:val="24"/>
          <w:lang w:eastAsia="ru-RU"/>
        </w:rPr>
        <w:t>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знакомство с шедеврами русской музыки XIX века, анализ художественного содержания, выразительных средств;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просмотр художественных фильмов, телепередач, посвященных русской культуре XIX века;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История страны и народа в музыке русских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r w:rsidRPr="00CE63AB">
        <w:rPr>
          <w:rFonts w:ascii="Times New Roman" w:eastAsia="Times New Roman" w:hAnsi="Times New Roman" w:cs="Times New Roman"/>
          <w:i/>
          <w:iCs/>
          <w:color w:val="333333"/>
          <w:sz w:val="24"/>
          <w:szCs w:val="24"/>
          <w:lang w:eastAsia="ru-RU"/>
        </w:rPr>
        <w:t>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исполнение Гимна Российской Федерации;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r w:rsidRPr="00CE63AB">
        <w:rPr>
          <w:rFonts w:ascii="Times New Roman" w:eastAsia="Times New Roman" w:hAnsi="Times New Roman" w:cs="Times New Roman"/>
          <w:i/>
          <w:iCs/>
          <w:color w:val="333333"/>
          <w:sz w:val="24"/>
          <w:szCs w:val="24"/>
          <w:lang w:eastAsia="ru-RU"/>
        </w:rPr>
        <w:t> </w:t>
      </w:r>
      <w:r w:rsidRPr="00CE63AB">
        <w:rPr>
          <w:rFonts w:ascii="Times New Roman" w:eastAsia="Times New Roman" w:hAnsi="Times New Roman" w:cs="Times New Roman"/>
          <w:color w:val="333333"/>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Русский балет.</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шедеврами русской балетной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поиск информации о постановках балетных спектаклей, гастролях российских балетных трупп за рубежом;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посещение балетного спектакля (просмотр в видеозаписи);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характеристика отдельных музыкальных номеров и спектакля в целом;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Русская исполнительская школа.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r w:rsidRPr="00CE63AB">
        <w:rPr>
          <w:rFonts w:ascii="Times New Roman" w:eastAsia="Times New Roman" w:hAnsi="Times New Roman" w:cs="Times New Roman"/>
          <w:i/>
          <w:iCs/>
          <w:color w:val="333333"/>
          <w:sz w:val="24"/>
          <w:szCs w:val="24"/>
          <w:lang w:eastAsia="ru-RU"/>
        </w:rPr>
        <w:t>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слушание одних и тех же произведений в исполнении разных музыкантов, оценка особенностей интерпретации;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создание домашней фоно- и видеотеки из понравившихся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дискуссия на тему «Исполнитель – соавтор композитора»;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исследовательские проекты, посвященные биографиям известных отечественных исполнителей классической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Русская музыка – взгляд в будущее.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слушание образцов электронной музыки, дискуссия о значении технических средств в создании современной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исследовательские проекты, посвященные развитию музыкальной электроники в России;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импровизация, сочинение музыки с помощью цифровых устройств, программных продуктов и электронных гаджетов.</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br/>
        <w:t>Модуль № 4 «Жанры музыкального искусства»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Камерная музыка.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слушание музыкальных произведений изучаемых жанров, (зарубежных</w:t>
      </w:r>
      <w:r w:rsidRPr="00CE63AB">
        <w:rPr>
          <w:rFonts w:ascii="Times New Roman" w:eastAsia="Times New Roman" w:hAnsi="Times New Roman" w:cs="Times New Roman"/>
          <w:color w:val="333333"/>
          <w:sz w:val="24"/>
          <w:szCs w:val="24"/>
          <w:lang w:eastAsia="ru-RU"/>
        </w:rPr>
        <w:br/>
        <w:t>и русских композиторов), анализ выразительных средств, характеристика музыкального образа;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 музыкальной формы и составление ее буквенной наглядной схемы;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произведений вокальных и инструментальных жанров;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индивидуальная или коллективная импровизация в заданной форме;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выражение музыкального образа камерной миниатюры через устный</w:t>
      </w:r>
      <w:r w:rsidRPr="00CE63AB">
        <w:rPr>
          <w:rFonts w:ascii="Times New Roman" w:eastAsia="Times New Roman" w:hAnsi="Times New Roman" w:cs="Times New Roman"/>
          <w:color w:val="333333"/>
          <w:sz w:val="24"/>
          <w:szCs w:val="24"/>
          <w:lang w:eastAsia="ru-RU"/>
        </w:rPr>
        <w:br/>
        <w:t>или письменный текст, рисунок, пластический этюд.</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Циклические формы и жанры.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циклом миниатюр, определение принципа, основного художественного замысла цикла;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небольшого вокального цикла;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со строением сонатной формы;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 основных партий-тем в одной из классических сонат;</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Симфоническая музыка.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Одночастные симфонические жанры (увертюра, картина). Симфония.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образцами симфонической музыки: программной увертюры, классической 4-частной симфонии;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образно-тематический конспект;</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слушание целиком не менее одного симфонического произведения;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посещение концерта (в том числе виртуального) симфонической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последующее составление рецензии на концерт.</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Театральные жанры.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отдельными номерами из известных опер, балетов;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материале изученных фрагментов музыкальных спектаклей;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различение, определение на слух: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тембров голосов оперных певцов;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оркестровых групп, тембров инструментов;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типа номера (соло, дуэт, хор);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последующее составление рецензии на спектакль.</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br/>
        <w:t>Вариативные модули</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br/>
      </w:r>
      <w:bookmarkStart w:id="418" w:name="_Toc139895962"/>
      <w:bookmarkEnd w:id="418"/>
      <w:r w:rsidRPr="00CE63AB">
        <w:rPr>
          <w:rFonts w:ascii="Times New Roman" w:eastAsia="Times New Roman" w:hAnsi="Times New Roman" w:cs="Times New Roman"/>
          <w:b/>
          <w:bCs/>
          <w:color w:val="333333"/>
          <w:sz w:val="24"/>
          <w:szCs w:val="24"/>
          <w:lang w:eastAsia="ru-RU"/>
        </w:rPr>
        <w:t>Модуль № 5 «Музыка народов мира»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 – древнейший язык человечества.</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импровизация в духе древнего обряда (вызывание дождя, поклонение тотемному животному);</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озвучивание, театрализация легенды (мифа) о музыке;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квесты, викторины, интеллектуальные игры;</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исследовательские проекты в рамках тематики «Мифы Древней Греции в музыкальном искусстве XVII—XX веков».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Музыкальный фольклор народов Европы</w:t>
      </w:r>
      <w:r w:rsidRPr="00CE63AB">
        <w:rPr>
          <w:rFonts w:ascii="Times New Roman" w:eastAsia="Times New Roman" w:hAnsi="Times New Roman" w:cs="Times New Roman"/>
          <w:color w:val="333333"/>
          <w:sz w:val="24"/>
          <w:szCs w:val="24"/>
          <w:lang w:eastAsia="ru-RU"/>
        </w:rPr>
        <w:t>.</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выявление характерных интонаций и ритмов в звучании традиционной музыки народов Европы;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выявление общего и особенного при сравнении изучаемых образцов европейского фольклора и фольклора народов России;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народных песен, танцев;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Музыкальный фольклор народов Азии и Африки.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выявление характерных интонаций и ритмов в звучании традиционной музыки народов Африки и Азии;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выявление общего и особенного при сравнении изучаемых образцов азиатского фольклора и фольклора народов России;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народных песен, танцев;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коллективные ритмические импровизации на шумовых и ударных инструментах;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исследовательские проекты по теме «Музыка стран Азии и Африки».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Народная музыка Американского континента.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народных песен, танцев;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индивидуальные и коллективные ритмические и мелодические импровизации в стиле (жанре) изучаемой традиции.</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br/>
        <w:t>Модуль № 6 «Европейская классическая музыка»</w:t>
      </w:r>
      <w:r w:rsidRPr="00CE63AB">
        <w:rPr>
          <w:rFonts w:ascii="Times New Roman" w:eastAsia="Times New Roman" w:hAnsi="Times New Roman" w:cs="Times New Roman"/>
          <w:color w:val="333333"/>
          <w:sz w:val="24"/>
          <w:szCs w:val="24"/>
          <w:lang w:eastAsia="ru-RU"/>
        </w:rPr>
        <w:t>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Национальные истоки классической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Музыкант и публика.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образцами виртуозной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размышление над фактами биографий великих музыкантов – как любимцев публики, так и непонятых современниками;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знание и соблюдение общепринятых норм слушания музыки, правил поведения в концертном зале, театре оперы и балета;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 – зеркало эпохи.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образцами полифонической и гомофонно-гармонической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исполнение вокальных, ритмических, речевых канонов;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Музыкальный образ.</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Музыкальная драматургия.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наблюдение за развитием музыкальных тем, образов, восприятие логики музыкального развития;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узнавание на слух музыкальных тем, их вариантов, видоизмененных в процессе развития;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составление наглядной (буквенной, цифровой) схемы строения музыкального произведения;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Музыкальный стиль.</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 в звучании незнакомого произведения: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принадлежности к одному из изученных стилей;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исполнительского состава (количество и состав исполнителей, музыкальных инструментов);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жанра, круга образов;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исследовательские проекты, посвященные эстетике и особенностям музыкального искусства различных стилей XX века.</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br/>
        <w:t>Модуль № 7 «Духовная музыка»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Храмовый синтез искусств.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исполнение вокальных произведений, связанных с религиозной традицией, перекликающихся с ней по тематике;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сходства и различия элементов разных видов искусства (музыки, живописи, архитектуры), относящихся: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к русской православной традиции;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западноевропейской христианской традиции;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другим конфессиям (по выбору учителя);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посещение концерта духовной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Развитие церковной музыки </w:t>
      </w:r>
      <w:r w:rsidRPr="00CE63AB">
        <w:rPr>
          <w:rFonts w:ascii="Times New Roman" w:eastAsia="Times New Roman" w:hAnsi="Times New Roman" w:cs="Times New Roman"/>
          <w:b/>
          <w:bCs/>
          <w:i/>
          <w:iCs/>
          <w:color w:val="333333"/>
          <w:sz w:val="24"/>
          <w:szCs w:val="24"/>
          <w:lang w:eastAsia="ru-RU"/>
        </w:rPr>
        <w:t>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историей возникновения нотной записи;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сравнение нотаций религиозной музыки разных традиций (григорианский хорал, знаменный распев, современные ноты);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образцами (фрагментами) средневековых церковных распевов (одноголосие);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слушание духовной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Музыкальные жанры богослужения.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вокализация музыкальных тем изучаемых духовных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 изученных произведений и их авторов, иметь представление об особенностях их построения и образов;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Религиозные темы и образы в современной музыке.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сопоставление тенденций сохранения и переосмысления религиозной традиции в культуре XX–XXI веков;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исполнение музыки духовного содержания, сочиненной современными композиторами;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вариативно: исследовательские и творческие проекты по теме «Музыка и религия в наше время»; посещение концерта духовной музыки.</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Модуль № 8 «Современная музыка: основные жанры и направления»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Джаз.</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различными джазовыми музыкальными композициями</w:t>
      </w:r>
      <w:r w:rsidRPr="00CE63AB">
        <w:rPr>
          <w:rFonts w:ascii="Times New Roman" w:eastAsia="Times New Roman" w:hAnsi="Times New Roman" w:cs="Times New Roman"/>
          <w:color w:val="333333"/>
          <w:sz w:val="24"/>
          <w:szCs w:val="24"/>
          <w:lang w:eastAsia="ru-RU"/>
        </w:rPr>
        <w:br/>
        <w:t>и направлениями (регтайм, биг бэнд, блюз);</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Мюзикл</w:t>
      </w:r>
      <w:r w:rsidRPr="00CE63AB">
        <w:rPr>
          <w:rFonts w:ascii="Times New Roman" w:eastAsia="Times New Roman" w:hAnsi="Times New Roman" w:cs="Times New Roman"/>
          <w:color w:val="333333"/>
          <w:sz w:val="24"/>
          <w:szCs w:val="24"/>
          <w:lang w:eastAsia="ru-RU"/>
        </w:rPr>
        <w:t>.</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анализ рекламных объявлений о премьерах мюзиклов в современных средствах массовой информации;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просмотр видеозаписи одного из мюзиклов, написание собственного рекламного текста для данной постановки;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отдельных номеров из мюзиклов.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Молодежная музыкальная культура.</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Социальный и коммерческий контекст массовой музыкальной культуры (потребительские тенденции современной культуры). </w:t>
      </w:r>
      <w:r w:rsidRPr="00CE63AB">
        <w:rPr>
          <w:rFonts w:ascii="Times New Roman" w:eastAsia="Times New Roman" w:hAnsi="Times New Roman" w:cs="Times New Roman"/>
          <w:i/>
          <w:iCs/>
          <w:color w:val="333333"/>
          <w:sz w:val="24"/>
          <w:szCs w:val="24"/>
          <w:lang w:eastAsia="ru-RU"/>
        </w:rPr>
        <w:t>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песни, относящейся к одному из молодежных музыкальных течений;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дискуссия на тему «Современная музыка»;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презентация альбома своей любимой группы.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 цифрового мира.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поиск информации о способах сохранения и передачи музыки прежде и сейчас;</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просмотр музыкального клипа популярного исполнителя, анализ его художественного образа, стиля, выразительных средств;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 исполнение популярной современной песни;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вариативно: проведение социального опроса о роли и месте музыки в жизни современного человека; создание собственного музыкального клипа.</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Модуль № 9 «Связь музыки с другими видами искусства»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 и литература.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Единство слова и музыки в вокальных жанрах (песня, романс, кантата, ноктюрн, баркарола, былина). Интонации рассказа, повествования</w:t>
      </w:r>
      <w:r w:rsidRPr="00CE63AB">
        <w:rPr>
          <w:rFonts w:ascii="Times New Roman" w:eastAsia="Times New Roman" w:hAnsi="Times New Roman" w:cs="Times New Roman"/>
          <w:color w:val="333333"/>
          <w:sz w:val="24"/>
          <w:szCs w:val="24"/>
          <w:lang w:eastAsia="ru-RU"/>
        </w:rPr>
        <w:br/>
        <w:t>в инструментальной музыке (поэма, баллада). Программная музыка.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образцами вокальной и инструментальной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сочинение рассказа, стихотворения под впечатлением от восприятия инструментального музыкального произведения;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рисование образов программной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 и живопись.</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музыкальными произведениями программной музыки, выявление интонаций изобразительного характера;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знание музыки, названий и авторов изученных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 и театр.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образцами музыки, созданной отечественными и зарубежными композиторами для драматического театра;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музыкальная викторина на материале изученных фрагментов музыкальных спектаклей;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Музыка кино и телевидения.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Виды деятельности обучающихся: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знакомство с образцами киномузыки отечественных и зарубежных композиторов;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просмотр фильмов с целью анализа выразительного эффекта, создаваемого музыкой; разучивание, исполнение песни из фильма;</w:t>
      </w:r>
    </w:p>
    <w:p w:rsid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CE63AB">
        <w:rPr>
          <w:rFonts w:ascii="Times New Roman" w:eastAsia="Times New Roman" w:hAnsi="Times New Roman" w:cs="Times New Roman"/>
          <w:color w:val="333333"/>
          <w:sz w:val="24"/>
          <w:szCs w:val="24"/>
          <w:lang w:eastAsia="ru-RU"/>
        </w:rP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w:t>
      </w:r>
      <w:r w:rsidRPr="00CE63AB">
        <w:rPr>
          <w:rFonts w:ascii="Times New Roman" w:eastAsia="Times New Roman" w:hAnsi="Times New Roman" w:cs="Times New Roman"/>
          <w:color w:val="333333"/>
          <w:sz w:val="24"/>
          <w:szCs w:val="24"/>
          <w:lang w:eastAsia="ru-RU"/>
        </w:rPr>
        <w:lastRenderedPageBreak/>
        <w:t>вопрос «В чем отличие видеозаписи музыкального спектакля от фильма-оперы (фильма-балета)?».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CE63AB" w:rsidRPr="00CE63AB" w:rsidRDefault="00CE63AB" w:rsidP="00CE63AB">
      <w:pPr>
        <w:shd w:val="clear" w:color="auto" w:fill="FFFFFF"/>
        <w:spacing w:after="0" w:line="240" w:lineRule="auto"/>
        <w:jc w:val="both"/>
        <w:rPr>
          <w:rFonts w:ascii="Times New Roman" w:eastAsia="Times New Roman" w:hAnsi="Times New Roman" w:cs="Times New Roman"/>
          <w:b/>
          <w:color w:val="333333"/>
          <w:sz w:val="24"/>
          <w:szCs w:val="24"/>
          <w:u w:val="single"/>
          <w:lang w:eastAsia="ru-RU"/>
        </w:rPr>
      </w:pPr>
      <w:r w:rsidRPr="00CE63AB">
        <w:rPr>
          <w:rFonts w:ascii="Times New Roman" w:eastAsia="Times New Roman" w:hAnsi="Times New Roman" w:cs="Times New Roman"/>
          <w:b/>
          <w:caps/>
          <w:color w:val="333333"/>
          <w:sz w:val="24"/>
          <w:szCs w:val="24"/>
          <w:u w:val="single"/>
          <w:lang w:eastAsia="ru-RU"/>
        </w:rPr>
        <w:t xml:space="preserve">ПЛАНИРУЕМЫЕ РЕЗУЛЬТАТЫ ОСВОЕНИЯ ПРОГРАММЫ ПО МУЗЫКЕ </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aps/>
          <w:color w:val="333333"/>
          <w:sz w:val="24"/>
          <w:szCs w:val="24"/>
          <w:lang w:eastAsia="ru-RU"/>
        </w:rPr>
        <w:br/>
      </w:r>
      <w:bookmarkStart w:id="419" w:name="_Toc139895967"/>
      <w:bookmarkEnd w:id="419"/>
      <w:r w:rsidRPr="00CE63AB">
        <w:rPr>
          <w:rFonts w:ascii="Times New Roman" w:eastAsia="Times New Roman" w:hAnsi="Times New Roman" w:cs="Times New Roman"/>
          <w:b/>
          <w:bCs/>
          <w:caps/>
          <w:color w:val="333333"/>
          <w:sz w:val="24"/>
          <w:szCs w:val="24"/>
          <w:lang w:eastAsia="ru-RU"/>
        </w:rPr>
        <w:t>ЛИЧНОСТНЫЕ РЕЗУЛЬТАТЫ</w:t>
      </w:r>
    </w:p>
    <w:p w:rsidR="00CE63AB" w:rsidRPr="00CE63AB" w:rsidRDefault="00CE63AB" w:rsidP="00CE63AB">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aps/>
          <w:color w:val="333333"/>
          <w:sz w:val="24"/>
          <w:szCs w:val="24"/>
          <w:lang w:eastAsia="ru-RU"/>
        </w:rPr>
        <w:br/>
      </w:r>
      <w:r w:rsidRPr="00CE63AB">
        <w:rPr>
          <w:rFonts w:ascii="Times New Roman" w:eastAsia="Times New Roman" w:hAnsi="Times New Roman" w:cs="Times New Roman"/>
          <w:color w:val="333333"/>
          <w:sz w:val="24"/>
          <w:szCs w:val="24"/>
          <w:lang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1) патриотического воспитания: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осознание российской гражданской идентичности в поликультурном</w:t>
      </w:r>
      <w:r w:rsidRPr="00CE63AB">
        <w:rPr>
          <w:rFonts w:ascii="Times New Roman" w:eastAsia="Times New Roman" w:hAnsi="Times New Roman" w:cs="Times New Roman"/>
          <w:color w:val="333333"/>
          <w:sz w:val="24"/>
          <w:szCs w:val="24"/>
          <w:lang w:eastAsia="ru-RU"/>
        </w:rPr>
        <w:br/>
        <w:t>и многоконфессиональном обществе;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знание Гимна России и традиций его исполнения, уважение музыкальных символов республик Российской Федерации и других стран мира;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проявление интереса к освоению музыкальных традиций своего края, музыкальной культуры народов России;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знание достижений отечественных музыкантов, их вклада в мировую музыкальную культуру;</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интерес к изучению истории отечественной музыкальной культуры;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стремление развивать и сохранять музыкальную культуру своей страны, своего края.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2) гражданского воспитания: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3) духовно-нравственного воспитания:</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ориентация на моральные ценности и нормы в ситуациях нравственного выбора;</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готовность воспринимать музыкальное искусство с учетом моральных</w:t>
      </w:r>
      <w:r w:rsidRPr="00CE63AB">
        <w:rPr>
          <w:rFonts w:ascii="Times New Roman" w:eastAsia="Times New Roman" w:hAnsi="Times New Roman" w:cs="Times New Roman"/>
          <w:color w:val="333333"/>
          <w:sz w:val="24"/>
          <w:szCs w:val="24"/>
          <w:lang w:eastAsia="ru-RU"/>
        </w:rPr>
        <w:br/>
        <w:t>и духовных ценностей этического и религиозного контекста, социально-исторических особенностей этики и эстетики;</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4) эстетического воспитания:</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осознание ценности творчества, таланта;</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осознание важности музыкального искусства как средства коммуникации и самовыражения;</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понимание ценности отечественного и мирового искусства, роли этнических культурных традиций и народного творчества;</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стремление к самовыражению в разных видах искусства.</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5) ценности научного познания: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овладение музыкальным языком, навыками познания музыки как искусства интонируемого смысла;</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овладение основными способами исследовательской деятельности</w:t>
      </w:r>
      <w:r w:rsidRPr="00CE63AB">
        <w:rPr>
          <w:rFonts w:ascii="Times New Roman" w:eastAsia="Times New Roman" w:hAnsi="Times New Roman" w:cs="Times New Roman"/>
          <w:color w:val="333333"/>
          <w:sz w:val="24"/>
          <w:szCs w:val="24"/>
          <w:lang w:eastAsia="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6) физического воспитания, формирования культуры здоровья и эмоционального благополучия: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осознание ценности жизни с опорой на собственный жизненный опыт и опыт восприятия произведений искусства;</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сформированность навыков рефлексии, признание своего права на ошибку и такого же права другого человека.</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7) трудового воспитания:</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установка на посильное активное участие в практической деятельности;</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трудолюбие в учебе, настойчивость в достижении поставленных целей;</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интерес к практическому изучению профессий в сфере культуры и искусства;</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уважение к труду и результатам трудовой деятельности.</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8) экологического воспитания:</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повышение уровня экологической культуры, осознание глобального характера экологических проблем и путей их решения;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нравственно-эстетическое отношение к природе,</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участие в экологических проектах через различные формы музыкального творчества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lastRenderedPageBreak/>
        <w:t>9) адаптации к изменяющимся условиям социальной и природной среды: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E63AB" w:rsidRPr="00CE63AB" w:rsidRDefault="00CE63AB" w:rsidP="00CE63A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МЕТАПРЕДМЕТНЫЕ РЕЗУЛЬТАТЫ</w:t>
      </w:r>
    </w:p>
    <w:p w:rsidR="00CE63AB" w:rsidRPr="00CE63AB" w:rsidRDefault="00CE63AB" w:rsidP="00CE63A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Познавательные универсальные учебные действия</w:t>
      </w:r>
    </w:p>
    <w:p w:rsidR="00CE63AB" w:rsidRPr="00CE63AB" w:rsidRDefault="00CE63AB" w:rsidP="00CE63AB">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Базовые логические действия: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сопоставлять, сравнивать на основании существенных признаков произведения, жанры и стили музыкального и других видов искусства;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обнаруживать взаимные влияния отдельных видов, жанров и стилей музыки друг на друга, формулировать гипотезы о взаимосвязях;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выявлять и характеризовать существенные признаки конкретного музыкального звучания;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самостоятельно обобщать и формулировать выводы по результатам проведенного слухового наблюдения-исследования.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Базовые исследовательские действия: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следовать внутренним слухом за развитием музыкального процесса, «наблюдать» звучание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составлять алгоритм действий и использовать его для решения учебных, в том числе исполнительских и творческих задач;</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проведенного наблюдения, слухового исследования.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Работа с информацией: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понимать специфику работы с аудиоинформацией, музыкальными записями;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использовать интонирование для запоминания звуковой информации, музыкальных произведений;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оценивать надежность информации по критериям, предложенным учителем или сформулированным самостоятельно;</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E63AB" w:rsidRPr="00CE63AB" w:rsidRDefault="00CE63AB" w:rsidP="00636AC6">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E63AB" w:rsidRPr="00CE63AB" w:rsidRDefault="00CE63AB" w:rsidP="00CE63AB">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rsidR="00CE63AB" w:rsidRPr="00CE63AB" w:rsidRDefault="00CE63AB" w:rsidP="00CE63AB">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1) невербальная коммуникация: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эффективно использовать интонационно-выразительные возможности</w:t>
      </w:r>
      <w:r w:rsidRPr="00CE63AB">
        <w:rPr>
          <w:rFonts w:ascii="Times New Roman" w:eastAsia="Times New Roman" w:hAnsi="Times New Roman" w:cs="Times New Roman"/>
          <w:color w:val="333333"/>
          <w:sz w:val="24"/>
          <w:szCs w:val="24"/>
          <w:lang w:eastAsia="ru-RU"/>
        </w:rPr>
        <w:br/>
        <w:t>в ситуации публичного выступления;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2) вербальное общение: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условиями и целями общения;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выражать свое мнение, в том числе впечатления от общения с музыкальным искусством в устных и письменных текстах;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вести диалог, дискуссию, задавать вопросы по существу обсуждаемой темы, поддерживать благожелательный тон диалога;</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публично представлять результаты учебной и творческой деятельности.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3) совместная деятельность (сотрудничество):</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понимать и использовать преимущества коллективной, групповой</w:t>
      </w:r>
      <w:r w:rsidRPr="00CE63AB">
        <w:rPr>
          <w:rFonts w:ascii="Times New Roman" w:eastAsia="Times New Roman" w:hAnsi="Times New Roman" w:cs="Times New Roman"/>
          <w:color w:val="333333"/>
          <w:sz w:val="24"/>
          <w:szCs w:val="24"/>
          <w:lang w:eastAsia="ru-RU"/>
        </w:rPr>
        <w:br/>
        <w:t>и индивидуальной музыкальной деятельности, выбирать наиболее эффективные формы взаимодействия при решении поставленной задачи;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уметь обобщать мнения нескольких людей, проявлять готовность руководить, выполнять поручения, подчиняться;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E63AB" w:rsidRPr="00CE63AB" w:rsidRDefault="00CE63AB" w:rsidP="00CE63AB">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Регулятивные универсальные учебные действия</w:t>
      </w:r>
    </w:p>
    <w:p w:rsidR="00CE63AB" w:rsidRPr="00CE63AB" w:rsidRDefault="00CE63AB" w:rsidP="00CE63AB">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Самоорганизация: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планировать достижение целей через решение ряда последовательных задач частного характера;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самостоятельно составлять план действий, вносить необходимые коррективы в ходе его реализации;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выявлять наиболее важные проблемы для решения в учебных и жизненных ситуациях;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делать выбор и брать за него ответственность на себя.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Самоконтроль (рефлексия):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владеть способами самоконтроля, самомотивации и рефлексии;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давать адекватную оценку учебной ситуации и предлагать план ее изменения;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Эмоциональный интеллект:</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выявлять и анализировать причины эмоций;</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понимать мотивы и намерения другого человека, анализируя коммуникативно-интонационную ситуацию;</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регулировать способ выражения собственных эмоций.</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Принятие себя и других: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уважительно и осознанно относиться к другому человеку и его мнению, эстетическим предпочтениям и вкусам;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принимать себя и других, не осуждая;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проявлять открытость;</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осознавать невозможность контролировать все вокруг.</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E63AB" w:rsidRPr="00CE63AB" w:rsidRDefault="00CE63AB" w:rsidP="00CE63A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ПРЕДМЕТНЫЕ РЕЗУЛЬТАТЫ</w:t>
      </w:r>
    </w:p>
    <w:p w:rsidR="00CE63AB" w:rsidRPr="00CE63AB" w:rsidRDefault="00CE63AB" w:rsidP="00CE63AB">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Обучающиеся, освоившие основную образовательную программу по музыке: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воспринимают российскую музыкальную культуру как целостное и самобытное цивилизационное явление;</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знают достижения отечественных мастеров музыкальной культуры, испытывают гордость за них;</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 концу изучения модуля № 1 «Музыка моего края» обучающийся научится:</w:t>
      </w:r>
    </w:p>
    <w:p w:rsidR="00CE63AB" w:rsidRPr="00CE63AB" w:rsidRDefault="00CE63AB" w:rsidP="00CE63AB">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отличать и ценить музыкальные традиции своей республики, края, народа; </w:t>
      </w:r>
      <w:r w:rsidRPr="00CE63AB">
        <w:rPr>
          <w:rFonts w:ascii="Times New Roman" w:eastAsia="Times New Roman" w:hAnsi="Times New Roman" w:cs="Times New Roman"/>
          <w:i/>
          <w:iCs/>
          <w:color w:val="333333"/>
          <w:sz w:val="24"/>
          <w:szCs w:val="24"/>
          <w:lang w:eastAsia="ru-RU"/>
        </w:rPr>
        <w:t>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характеризовать особенности творчества народных и профессиональных музыкантов, творческих коллективов своего края;</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исполнять и оценивать образцы музыкального фольклора и сочинения композиторов своей малой родины.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 концу изучения модуля № 2 «Народное музыкальное творчество России» обучающийся научится: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различать на слух и исполнять произведения различных жанров фольклорной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определять на слух принадлежность народных музыкальных инструментов</w:t>
      </w:r>
      <w:r w:rsidRPr="00CE63AB">
        <w:rPr>
          <w:rFonts w:ascii="Times New Roman" w:eastAsia="Times New Roman" w:hAnsi="Times New Roman" w:cs="Times New Roman"/>
          <w:color w:val="333333"/>
          <w:sz w:val="24"/>
          <w:szCs w:val="24"/>
          <w:lang w:eastAsia="ru-RU"/>
        </w:rPr>
        <w:br/>
        <w:t>к группам духовых, струнных, ударно-шумовых инструментов;</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 концу изучения модуля № 3 «Русская классическая музыка» обучающийся научится: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различать на слух произведения русских композиторов-классиков, называть автора, произведение, исполнительский состав;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исполнять (в том числе фрагментарно, отдельными темами) сочинения русских композиторов;</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характеризовать творчество не менее двух отечественных композиторов-классиков, приводить примеры наиболее известных сочинений.</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 концу изучения модуля № 4 «Жанры музыкального искусства» обучающийся научится: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различать и характеризовать жанры музыки (театральные, камерные</w:t>
      </w:r>
      <w:r w:rsidRPr="00CE63AB">
        <w:rPr>
          <w:rFonts w:ascii="Times New Roman" w:eastAsia="Times New Roman" w:hAnsi="Times New Roman" w:cs="Times New Roman"/>
          <w:color w:val="333333"/>
          <w:sz w:val="24"/>
          <w:szCs w:val="24"/>
          <w:lang w:eastAsia="ru-RU"/>
        </w:rPr>
        <w:br/>
        <w:t>и симфонические, вокальные и инструментальные), знать их разновидности, приводить примеры;</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рассуждать о круге образов и средствах их воплощения, типичных</w:t>
      </w:r>
      <w:r w:rsidRPr="00CE63AB">
        <w:rPr>
          <w:rFonts w:ascii="Times New Roman" w:eastAsia="Times New Roman" w:hAnsi="Times New Roman" w:cs="Times New Roman"/>
          <w:color w:val="333333"/>
          <w:sz w:val="24"/>
          <w:szCs w:val="24"/>
          <w:lang w:eastAsia="ru-RU"/>
        </w:rPr>
        <w:br/>
        <w:t>для данного жанра;</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выразительно исполнять произведения (в том числе фрагменты) вокальных, инструментальных и музыкально-театральных жанров.</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 концу изучения модуля № 5 «Музыка народов мира» обучающийся научится: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различать на слух и исполнять произведения различных жанров фольклорной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определять на слух принадлежность народных музыкальных инструментов к группам духовых, струнных, ударно-шумовых инструментов;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различать на слух и узнавать признаки влияния музыки разных народов мира в сочинениях профессиональных композиторов (из числа изученных</w:t>
      </w:r>
      <w:r w:rsidRPr="00CE63AB">
        <w:rPr>
          <w:rFonts w:ascii="Times New Roman" w:eastAsia="Times New Roman" w:hAnsi="Times New Roman" w:cs="Times New Roman"/>
          <w:color w:val="333333"/>
          <w:sz w:val="24"/>
          <w:szCs w:val="24"/>
          <w:lang w:eastAsia="ru-RU"/>
        </w:rPr>
        <w:br/>
        <w:t>культурно-национальных традиций и жанров).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 концу изучения модуля № 6 «Европейская классическая музыка» обучающийся научится: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различать на слух произведения европейских композиторов-классиков, называть автора, произведение, исполнительский состав;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определять принадлежность музыкального произведения к одному из художественных стилей (барокко, классицизм, романтизм, импрессионизм);</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исполнять (в том числе фрагментарно) сочинения композиторов-классиков;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характеризовать творчество не менее двух композиторов-классиков, приводить примеры наиболее известных сочинений.</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 концу изучения модуля № 7 «Духовная музыка» обучающийся научится: </w:t>
      </w:r>
      <w:r w:rsidRPr="00CE63AB">
        <w:rPr>
          <w:rFonts w:ascii="Times New Roman" w:eastAsia="Times New Roman" w:hAnsi="Times New Roman" w:cs="Times New Roman"/>
          <w:b/>
          <w:bCs/>
          <w:i/>
          <w:iCs/>
          <w:color w:val="333333"/>
          <w:sz w:val="24"/>
          <w:szCs w:val="24"/>
          <w:lang w:eastAsia="ru-RU"/>
        </w:rPr>
        <w:t> </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lastRenderedPageBreak/>
        <w:t>различать и характеризовать жанры и произведения русской и европейской духовной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исполнять произведения русской и европейской духовной музыки;</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приводить примеры сочинений духовной музыки, называть их автора.</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 концу изучения модуля № 8 «Современная музыка: основные жанры и направления» обучающийся научится:</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определять и характеризовать стили, направления и жанры современной музыки;</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различать и определять на слух виды оркестров, ансамблей, тембры музыкальных инструментов, входящих в их состав;</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исполнять современные музыкальные произведения в разных видах деятельности.</w:t>
      </w:r>
    </w:p>
    <w:p w:rsidR="00CE63AB" w:rsidRP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b/>
          <w:bCs/>
          <w:color w:val="333333"/>
          <w:sz w:val="24"/>
          <w:szCs w:val="24"/>
          <w:lang w:eastAsia="ru-RU"/>
        </w:rPr>
        <w:t>К концу изучения модуля № 9 «Связь музыки с другими видами искусства» обучающийся научится</w:t>
      </w:r>
      <w:r w:rsidRPr="00CE63AB">
        <w:rPr>
          <w:rFonts w:ascii="Times New Roman" w:eastAsia="Times New Roman" w:hAnsi="Times New Roman" w:cs="Times New Roman"/>
          <w:color w:val="333333"/>
          <w:sz w:val="24"/>
          <w:szCs w:val="24"/>
          <w:lang w:eastAsia="ru-RU"/>
        </w:rPr>
        <w:t>:</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определять стилевые и жанровые параллели между музыкой и другими видами искусств;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различать и анализировать средства выразительности разных видов искусств;</w:t>
      </w:r>
    </w:p>
    <w:p w:rsidR="00CE63AB" w:rsidRPr="00CE63AB" w:rsidRDefault="00CE63AB" w:rsidP="00CE63AB">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CE63AB">
        <w:rPr>
          <w:rFonts w:ascii="Times New Roman" w:eastAsia="Times New Roman" w:hAnsi="Times New Roman" w:cs="Times New Roman"/>
          <w:color w:val="333333"/>
          <w:sz w:val="24"/>
          <w:szCs w:val="24"/>
          <w:lang w:eastAsia="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E63AB" w:rsidRDefault="00CE63AB" w:rsidP="00CE63AB">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CE63AB">
        <w:rPr>
          <w:rFonts w:ascii="Times New Roman" w:eastAsia="Times New Roman" w:hAnsi="Times New Roman" w:cs="Times New Roman"/>
          <w:color w:val="333333"/>
          <w:sz w:val="24"/>
          <w:szCs w:val="24"/>
          <w:lang w:eastAsia="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A5FC8" w:rsidRDefault="004A5FC8" w:rsidP="004A5FC8">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 xml:space="preserve">2.14. РАБОЧАЯ ПРОГРАММА ПО </w:t>
      </w:r>
      <w:r w:rsidRPr="00D06827">
        <w:rPr>
          <w:rFonts w:ascii="Times New Roman" w:eastAsia="Times New Roman" w:hAnsi="Times New Roman" w:cs="Times New Roman"/>
          <w:b/>
          <w:color w:val="333333"/>
          <w:sz w:val="24"/>
          <w:szCs w:val="24"/>
          <w:u w:val="single"/>
          <w:lang w:eastAsia="ru-RU"/>
        </w:rPr>
        <w:t xml:space="preserve"> </w:t>
      </w:r>
      <w:r>
        <w:rPr>
          <w:rFonts w:ascii="Times New Roman" w:eastAsia="Times New Roman" w:hAnsi="Times New Roman" w:cs="Times New Roman"/>
          <w:b/>
          <w:color w:val="333333"/>
          <w:sz w:val="24"/>
          <w:szCs w:val="24"/>
          <w:u w:val="single"/>
          <w:lang w:eastAsia="ru-RU"/>
        </w:rPr>
        <w:t>ИЗОБРАЗИТЕЛЬНОМУ ИСКУССТВУ ( 5-7)</w:t>
      </w:r>
      <w:r w:rsidRPr="00D06827">
        <w:rPr>
          <w:rFonts w:ascii="Times New Roman" w:eastAsia="Times New Roman" w:hAnsi="Times New Roman" w:cs="Times New Roman"/>
          <w:b/>
          <w:color w:val="333333"/>
          <w:sz w:val="24"/>
          <w:szCs w:val="24"/>
          <w:u w:val="single"/>
          <w:lang w:eastAsia="ru-RU"/>
        </w:rPr>
        <w:t xml:space="preserve"> КЛАССЫ)</w:t>
      </w:r>
    </w:p>
    <w:p w:rsidR="004A5FC8" w:rsidRDefault="004A5FC8" w:rsidP="00971C5F">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971C5F" w:rsidRPr="00971C5F" w:rsidRDefault="00971C5F" w:rsidP="00971C5F">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sz w:val="24"/>
          <w:szCs w:val="24"/>
          <w:lang w:eastAsia="ru-RU"/>
        </w:rPr>
        <w:t>ПОЯСНИТЕЛЬНАЯ ЗАПИСКА</w:t>
      </w:r>
    </w:p>
    <w:p w:rsidR="00971C5F" w:rsidRPr="00971C5F" w:rsidRDefault="00971C5F" w:rsidP="004A5FC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sz w:val="24"/>
          <w:szCs w:val="24"/>
          <w:lang w:eastAsia="ru-RU"/>
        </w:rPr>
        <w:br/>
      </w:r>
      <w:r w:rsidRPr="00971C5F">
        <w:rPr>
          <w:rFonts w:ascii="Times New Roman" w:eastAsia="Times New Roman" w:hAnsi="Times New Roman" w:cs="Times New Roman"/>
          <w:color w:val="333333"/>
          <w:sz w:val="24"/>
          <w:szCs w:val="24"/>
          <w:lang w:eastAsia="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r w:rsidRPr="00971C5F">
        <w:rPr>
          <w:rFonts w:ascii="Times New Roman" w:eastAsia="Times New Roman" w:hAnsi="Times New Roman" w:cs="Times New Roman"/>
          <w:i/>
          <w:iCs/>
          <w:color w:val="333333"/>
          <w:sz w:val="24"/>
          <w:szCs w:val="24"/>
          <w:lang w:eastAsia="ru-RU"/>
        </w:rPr>
        <w:t> </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Программа по изобразительному искусству ориентирована на психовозрастные особенности развития обучающихся 11–15 лет.</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Целью изучения изобразительного искусства</w:t>
      </w:r>
      <w:r w:rsidRPr="00971C5F">
        <w:rPr>
          <w:rFonts w:ascii="Times New Roman" w:eastAsia="Times New Roman" w:hAnsi="Times New Roman" w:cs="Times New Roman"/>
          <w:color w:val="333333"/>
          <w:sz w:val="24"/>
          <w:szCs w:val="24"/>
          <w:lang w:eastAsia="ru-RU"/>
        </w:rPr>
        <w:t>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Задачами изобразительного искусства являются: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формирование у обучающихся представлений об отечественной и мировой художественной культуре во всём многообразии её видов;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формирование у обучающихся навыков эстетического видения и преобразования мира;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формирование пространственного мышления и аналитических визуальных способностей;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развитие наблюдательности, ассоциативного мышления и творческого воображения;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воспитание уважения и любви к культурному наследию России через освоение отечественной художественной культуры;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w:t>
      </w:r>
      <w:r w:rsidRPr="00971C5F">
        <w:rPr>
          <w:rFonts w:ascii="Times New Roman" w:eastAsia="Times New Roman" w:hAnsi="Times New Roman" w:cs="Times New Roman"/>
          <w:color w:val="333333"/>
          <w:sz w:val="24"/>
          <w:szCs w:val="24"/>
          <w:lang w:eastAsia="ru-RU"/>
        </w:rPr>
        <w:lastRenderedPageBreak/>
        <w:t>вариативного модуля может быть реализовано дополнительно к инвариантным в одном или нескольких классах или во внеурочной деятельности.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Модуль №1 «Декоративно-прикладное и народное искусство» (5 класс)</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Модуль №2 «Живопись, графика, скульптура» (6 класс)</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Модуль №3 «Архитектура и дизайн» (7 класс)</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Модуль №4 «Изображение в синтетических, экранных видах искусства и художественная фотография» (вариативный)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971C5F" w:rsidRPr="00971C5F" w:rsidRDefault="00971C5F" w:rsidP="007D2BE3">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СОДЕРЖАНИЕ ОБУЧЕНИЯ</w:t>
      </w:r>
    </w:p>
    <w:p w:rsidR="00971C5F" w:rsidRPr="00971C5F" w:rsidRDefault="00971C5F" w:rsidP="00971C5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5 КЛАСС</w:t>
      </w:r>
    </w:p>
    <w:p w:rsidR="00971C5F" w:rsidRPr="00971C5F" w:rsidRDefault="00971C5F" w:rsidP="00971C5F">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971C5F">
        <w:rPr>
          <w:rFonts w:ascii="Calibri" w:eastAsia="Times New Roman" w:hAnsi="Calibri" w:cs="Times New Roman"/>
          <w:b/>
          <w:bCs/>
          <w:color w:val="333333"/>
          <w:sz w:val="24"/>
          <w:szCs w:val="24"/>
          <w:lang w:eastAsia="ru-RU"/>
        </w:rPr>
        <w:t>Модуль № 1 «Декоративно-прикладное и народное искусство».</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Общие сведения о декоративно-прикладном искусстве.</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Декоративно-прикладное искусство и его виды. Декоративно-прикладное искусство и предметная среда жизни людей.</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Древние корни народного искусства.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Истоки образного языка декоративно-прикладного искусства. Традиционные образы народного (крестьянского) прикладного искусства.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Связь народного искусства с природой, бытом, трудом, верованиями и эпосом.</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природных материалов в строительстве и изготовлении предметов быта, их значение в характере труда и жизненного уклада.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Образно-символический язык народного прикладного искусства.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Знаки-символы традиционного крестьянского прикладного искусства.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Убранство русской избы.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Конструкция избы, единство красоты и пользы – функционального и символического – в её постройке и украшении.</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рисунков – эскизов орнаментального декора крестьянского дома.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Устройство внутреннего пространства крестьянского дома.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Декоративные элементы жилой среды.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рисунков предметов народного быта, выявление мудрости их выразительной формы и орнаментально-символического оформления.</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Народный праздничный костюм.</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Образный строй народного праздничного костюма – женского и мужского.</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Традиционная конструкция русского женского костюма – северорусский (сарафан) и южнорусский (понёва) варианты.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Разнообразие форм и украшений народного праздничного костюма для различных регионов страны.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Народные праздники и праздничные обряды как синтез всех видов народного творчества.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сюжетной композиции или участие в работе по созданию коллективного панно на тему традиций народных праздников.</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Народные художественные промыслы.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и значение народных промыслов в современной жизни. Искусство и ремесло. Традиции культуры, особенные для каждого региона.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Многообразие видов традиционных ремёсел и происхождение художественных промыслов народов России.</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Создание эскиза игрушки по мотивам избранного промысла.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Мир сказок и легенд, примет и оберегов в творчестве мастеров художественных промыслов.</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Отражение в изделиях народных промыслов многообразия исторических, духовных и культурных традиций.</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Народные художественные ремёсла и промыслы – материальные и духовные ценности, неотъемлемая часть культурного наследия России.</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Декоративно-прикладное искусство в культуре разных эпох и народов.</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декоративно-прикладного искусства в культуре древних цивилизаций.</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Отражение в декоре мировоззрения эпохи, организации общества, традиций быта и ремесла, уклада жизни людей.</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Характерные признаки произведений декоративно-прикладного искусства, основные мотивы и символика орнаментов в культуре разных эпох.</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Декоративно-прикладное искусство в жизни современного человека.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Символический знак в современной жизни: эмблема, логотип, указующий или декоративный знак.</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Декор на улицах и декор помещений. Декор праздничный и повседневный. Праздничное оформление школы.</w:t>
      </w:r>
    </w:p>
    <w:p w:rsidR="00971C5F" w:rsidRPr="00971C5F" w:rsidRDefault="00971C5F" w:rsidP="007D2BE3">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​6 КЛАСС</w:t>
      </w:r>
    </w:p>
    <w:p w:rsidR="00971C5F" w:rsidRPr="00971C5F" w:rsidRDefault="00971C5F" w:rsidP="007D2BE3">
      <w:pPr>
        <w:shd w:val="clear" w:color="auto" w:fill="FFFFFF"/>
        <w:spacing w:beforeAutospacing="1" w:after="0" w:afterAutospacing="1" w:line="240" w:lineRule="auto"/>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Модуль № 2 «Живопись, графика, скульптура».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Общие сведения о видах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​Пространственные и временные виды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Изобразительные, конструктивные и декоративные виды пространственных искусств, их место и назначение в жизни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Основные виды живописи, графики и скульптуры. Художник и зритель: зрительские умения, знания и творчество зрителя.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Язык изобразительного искусства и его выразительные средства.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Живописные, графические и скульптурные художественные материалы, их особые свойства.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Рисунок – основа изобразительного искусства и мастерства художника.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Виды рисунка: зарисовка, набросок, учебный рисунок и творческий рисунок.</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Навыки размещения рисунка в листе, выбор формата.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Начальные умения рисунка с натуры. Зарисовки простых предметов.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Линейные графические рисунки и наброски. Тон и тональные отношения: тёмное – светлое.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Ритм и ритмическая организация плоскости листа.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Цвет как выразительное средство в изобразительном искусстве: холодный и тёплый цвет, понятие цветовых отношений; колорит в живописи.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Жанры изобразительного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Жанровая система в изобразительном искусстве как инструмент для сравнения и анализа произведений изобразительного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Предмет изображения, сюжет и содержание произведения изобразительного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Натюрморт.</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Изображение предметного мира в изобразительном искусстве и появление жанра натюрморта в европейском и отечественном искусстве.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Основы графической грамоты: правила объёмного изображения предметов на плоскости.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Линейное построение предмета в пространстве: линия горизонта, точка зрения и точка схода, правила перспективных сокращений.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Изображение окружности в перспективе.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Рисование геометрических тел на основе правил линейной перспективы.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Сложная пространственная форма и выявление её конструкции.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Рисунок сложной формы предмета как соотношение простых геометрических фигур.</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Линейный рисунок конструкции из нескольких геометрических тел.</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Рисунок натюрморта графическими материалами с натуры или по представлению.</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Творческий натюрморт в графике. Произведения художников-графиков. Особенности графических техник. Печатная графика.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Живописное изображение натюрморта. Цвет в натюрмортах европейских и отечественных живописцев. Опыт создания живописного натюрморта.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Портрет.</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Великие портретисты в европейском искусстве.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Особенности развития портретного жанра в отечественном искусстве. Великие портретисты в русской живописи.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Парадный и камерный портрет в живописи.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Особенности развития жанра портрета в искусстве ХХ в. – отечественном и европейском.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Построение головы человека, основные пропорции лица, соотношение лицевой и черепной частей головы.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освещения головы при создании портретного образа.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Свет и тень в изображении головы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Портрет в скульптуре.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Выражение характера человека, его социального положения и образа эпохи в скульптурном портрете.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Значение свойств художественных материалов в создании скульптурного портрета.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Живописное изображение портрета. Роль цвета в живописном портретном образе в произведениях выдающихся живописцев.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Опыт работы над созданием живописного портрета.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Пейзаж.</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Особенности изображения пространства в эпоху Древнего мира, в средневековом искусстве и в эпоху Возрождения.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Правила построения линейной перспективы в изображении пространства.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Правила воздушной перспективы, построения переднего, среднего и дальнего планов при изображении пейзажа.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Особенности изображения разных состояний природы и её освещения. Романтический пейзаж. Морские пейзажи И. Айвазовского.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Творческий опыт в создании композиционного живописного пейзажа своей Родины.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Графические зарисовки и графическая композиция на темы окружающей природы.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Городской пейзаж в творчестве мастеров искусства. Многообразие в понимании образа города.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Опыт изображения городского пейзажа. Наблюдательная перспектива и ритмическая организация плоскости изображения.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Бытовой жанр в изобразительном искусстве.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Исторический жанр в изобразительном искусстве.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Историческая тема в искусстве как изображение наиболее значительных событий в жизни общества.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Историческая картина в русском искусстве XIX в. и её особое место в развитии отечественной культуры.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Разработка эскизов композиции на историческую тему с опорой на собранный материал по задуманному сюжету.</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Библейские темы в изобразительном искусстве.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Исторические картины на библейские темы: место и значение сюжетов Священной истории в европейской культуре.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Вечные темы и их нравственное и духовно-ценностное выражение как «духовная ось», соединяющая жизненные позиции разных поколений.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Великие русские иконописцы: духовный свет икон Андрея Рублёва, Феофана Грека, Дионисия.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Работа над эскизом сюжетной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и значение изобразительного искусства в жизни людей: образ мира в изобразительном искусстве.</w:t>
      </w:r>
    </w:p>
    <w:p w:rsidR="00971C5F" w:rsidRPr="00971C5F" w:rsidRDefault="00971C5F" w:rsidP="00971C5F">
      <w:pPr>
        <w:shd w:val="clear" w:color="auto" w:fill="FFFFFF"/>
        <w:spacing w:before="100" w:beforeAutospacing="1" w:after="0" w:line="240" w:lineRule="auto"/>
        <w:ind w:firstLine="567"/>
        <w:jc w:val="both"/>
        <w:rPr>
          <w:rFonts w:ascii="Times New Roman" w:eastAsia="Times New Roman" w:hAnsi="Times New Roman" w:cs="Times New Roman"/>
          <w:color w:val="333333"/>
          <w:sz w:val="24"/>
          <w:szCs w:val="24"/>
          <w:lang w:eastAsia="ru-RU"/>
        </w:rPr>
      </w:pPr>
    </w:p>
    <w:p w:rsidR="00971C5F" w:rsidRPr="00971C5F" w:rsidRDefault="00971C5F" w:rsidP="00971C5F">
      <w:pPr>
        <w:shd w:val="clear" w:color="auto" w:fill="FFFFFF"/>
        <w:spacing w:beforeAutospacing="1" w:after="0" w:afterAutospacing="1" w:line="240" w:lineRule="auto"/>
        <w:rPr>
          <w:rFonts w:ascii="Times New Roman" w:eastAsia="Times New Roman" w:hAnsi="Times New Roman" w:cs="Times New Roman"/>
          <w:color w:val="333333"/>
          <w:sz w:val="24"/>
          <w:szCs w:val="24"/>
          <w:lang w:eastAsia="ru-RU"/>
        </w:rPr>
      </w:pPr>
      <w:bookmarkStart w:id="420" w:name="_Toc137210403"/>
      <w:bookmarkEnd w:id="420"/>
      <w:r w:rsidRPr="00971C5F">
        <w:rPr>
          <w:rFonts w:ascii="Times New Roman" w:eastAsia="Times New Roman" w:hAnsi="Times New Roman" w:cs="Times New Roman"/>
          <w:b/>
          <w:bCs/>
          <w:color w:val="333333"/>
          <w:sz w:val="24"/>
          <w:szCs w:val="24"/>
          <w:lang w:eastAsia="ru-RU"/>
        </w:rPr>
        <w:t>7 КЛАСС</w:t>
      </w:r>
    </w:p>
    <w:p w:rsidR="00971C5F" w:rsidRPr="00971C5F" w:rsidRDefault="00971C5F" w:rsidP="00971C5F">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br/>
      </w:r>
    </w:p>
    <w:p w:rsidR="00971C5F" w:rsidRPr="00971C5F" w:rsidRDefault="00971C5F" w:rsidP="00971C5F">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Модуль № 3 «Архитектура и дизайн».</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Архитектура и дизайн – искусства художественной постройки – конструктивные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Дизайн и архитектура как создатели «второй природы» – предметно-пространственной среды жизни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Функциональность предметно-пространственной среды и выражение в ней мировосприятия, духовно-ценностных позиций общества.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Материальная культура человечества как уникальная информация о жизни людей в разные исторические эпохи.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архитектуры в понимании человеком своей идентичности. Задачи сохранения культурного наследия и природного ландшафта.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Графический дизайн.</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Композиция как основа реализации замысла в любой творческой деятельности. Основы формальной композиции в конструктивных искусствах.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Элементы композиции в графическом дизайне: пятно, линия, цвет, буква, текст и изображение.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Формальная композиция как композиционное построение на основе сочетания геометрических фигур, без предметного содержания.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Основные свойства композиции: целостность и соподчинённость элементов.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Практические упражнения по созданию композиции с вариативным ритмическим расположением геометрических фигур на плоскости.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цвета в организации композиционного пространства. Функциональные задачи цвета в конструктивных искусствах.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Цвет и законы колористики. Применение локального цвета. Цветовой акцент, ритм цветовых форм, доминанта.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Шрифты и шрифтовая композиция в графическом дизайне. Форма буквы как изобразительно-смысловой символ.</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Шрифт и содержание текста. Стилизация шрифта.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Типографика. Понимание типографской строки как элемента плоскостной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аналитических и практических работ по теме «Буква – изобразительный элемент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Логотип как графический знак, эмблема или стилизованный графический символ. Функции логотипа. Шрифтовой логотип. Знаковый логотип.</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Композиционные основы макетирования в графическом дизайне при соединении текста и изображения.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Макет разворота книги или журнала по выбранной теме в виде коллажа или на основе компьютерных программ.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Макетирование объёмно-пространственных композиций.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Макетирование. Введение в макет понятия рельефа местности и способы его обозначения на макете.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Многообразие предметного мира, создаваемого человеком. Функция вещи и её форма. Образ времени в предметах, создаваемых человеком.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аналитических зарисовок форм бытовых предметов.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Творческое проектирование предметов быта с определением их функций и материала изготовления.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Конструирование объектов дизайна или архитектурное макетирование с использованием цвета.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Социальное значение дизайна и архитектуры как среды жизни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Архитектура народного жилища, храмовая архитектура, частный дом в предметно-пространственной среде жизни разных народов.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Пути развития современной архитектуры и дизайна: город сегодня и завтра.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Пространство городской среды. Исторические формы планировки городской среды и их связь с образом жизни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цвета в формировании пространства. Схема-планировка и реальность.</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Интерьер и предметный мир в доме. Назначение помещения и построение его интерьера. Дизайн пространственно-предметной среды интерьера.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Образно-стилевое единство материальной культуры каждой эпохи. Интерьер как отражение стиля жизни его хозяев.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Зонирование интерьера – создание многофункционального пространства. Отделочные материалы, введение фактуры и цвета в интерьер.</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Интерьеры общественных зданий (театр, кафе, вокзал, офис, школа).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Организация архитектурно-ландшафтного пространства. Город в единстве с ландшафтно-парковой средой.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дизайн-проекта территории парка или приусадебного участка в виде схемы-чертежа.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Единство эстетического и функционального в объёмно-пространственной организации среды жизнедеятельности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Образ человека и индивидуальное проектирование.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Организация пространства жилой среды как отражение социального заказа и индивидуальности человека, его вкуса, потребностей и возможностей.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Образно-личностное проектирование в дизайне и архитектуре.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Выполнение практических творческих эскизов по теме «Дизайн современной одежды».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Искусство грима и причёски. Форма лица и причёска. Макияж дневной, вечерний и карнавальный. Грим бытовой и сценический.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Имидж-дизайн и его связь с публичностью, технологией социального поведения, рекламой, общественной деятельностью.</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Дизайн и архитектура – средства организации среды жизни людей и строительства нового мира.</w:t>
      </w:r>
    </w:p>
    <w:p w:rsidR="00971C5F" w:rsidRPr="00971C5F" w:rsidRDefault="00971C5F" w:rsidP="007050B4">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bookmarkStart w:id="421" w:name="_Toc139632456"/>
      <w:bookmarkEnd w:id="421"/>
      <w:r w:rsidRPr="00971C5F">
        <w:rPr>
          <w:rFonts w:ascii="Calibri" w:eastAsia="Times New Roman" w:hAnsi="Calibri" w:cs="Times New Roman"/>
          <w:b/>
          <w:bCs/>
          <w:color w:val="333333"/>
          <w:sz w:val="24"/>
          <w:szCs w:val="24"/>
          <w:lang w:eastAsia="ru-RU"/>
        </w:rPr>
        <w:t>Вариативный модуль.  Модуль № 4 «Изображение в синтетических, экранных видах искусства и художественная фотография»</w:t>
      </w:r>
      <w:r w:rsidRPr="00971C5F">
        <w:rPr>
          <w:rFonts w:ascii="Times New Roman" w:eastAsia="Times New Roman" w:hAnsi="Times New Roman" w:cs="Times New Roman"/>
          <w:color w:val="333333"/>
          <w:sz w:val="24"/>
          <w:szCs w:val="24"/>
          <w:lang w:eastAsia="ru-RU"/>
        </w:rPr>
        <w:t>​</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Значение развития технологий в становлении новых видов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Мультимедиа и объединение множества воспринимаемых человеком информационных средств на экране цифрового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Художник и искусство театра.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Рождение театра в древнейших обрядах. История развития искусства театра.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Жанровое многообразие театральных представлений, шоу, праздников и их визуальный облик.</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художника и виды профессиональной деятельности художника в современном театре.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Сценография и создание сценического образа. Сотворчество художника-постановщика с драматургом, режиссёром и актёрами.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освещения в визуальном облике театрального действия. Бутафорские, пошивочные, декорационные и иные цеха в театре.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Сценический костюм, грим и маска. Стилистическое единство в решении образа спектакля. Выражение в костюме характера персонажа.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Художник в театре кукол и его ведущая роль как соавтора режиссёра и актёра в процессе создания образа персонажа.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Условность и метафора в театральной постановке как образная и авторская интерпретация реальности.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Художественная фотография.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Современные возможности художественной обработки цифровой фотографии.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Композиция кадра, ракурс, плановость, графический ритм.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Умения наблюдать и выявлять выразительность и красоту окружающей жизни с помощью фотографии.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Фотопейзаж в творчестве профессиональных фотографов.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Образные возможности чёрно-белой и цветной фотографии.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тональных контрастов и роль цвета в эмоционально-образном восприятии пейзажа.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Роль освещения в портретном образе. Фотография постановочная и документальная.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Фотопортрет в истории профессиональной фотографии и его связь с направлениями в изобразительном искусстве.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Портрет в фотографии, его общее и особенное по сравнению с живописным и графическим портретом. Опыт выполнения портретных фотографий.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Фоторепортаж. Образ события в кадре. Репортажный снимок – свидетельство истории и его значение в сохранении памяти о событии.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«Работать для жизни…» – фотографии Александра Родченко, их значение и влияние на стиль эпохи.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Возможности компьютерной обработки фотографий, задачи преобразования фотографий и границы достоверности.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Коллаж как жанр художественного творчества с помощью различных компьютерных программ.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Художественная фотография как авторское видение мира, как образ времени и влияние фотообраза на жизнь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Изображение и искусство кино.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Ожившее изображение. История кино и его эволюция как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Монтаж композиционно построенных кадров – основа языка киноискусства.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Создание видеоролика – от замысла до съёмки. Разные жанры – разные задачи в работе над видеороликом. Этапы создания видеоролика.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Использование электронно-цифровых технологий в современном игровом кинематографе.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w:t>
      </w:r>
      <w:r w:rsidRPr="00971C5F">
        <w:rPr>
          <w:rFonts w:ascii="Times New Roman" w:eastAsia="Times New Roman" w:hAnsi="Times New Roman" w:cs="Times New Roman"/>
          <w:color w:val="333333"/>
          <w:sz w:val="24"/>
          <w:szCs w:val="24"/>
          <w:lang w:eastAsia="ru-RU"/>
        </w:rPr>
        <w:lastRenderedPageBreak/>
        <w:t>анимационного фильма. Выбор технологии: пластилиновые мультфильмы, бумажная перекладка, сыпучая анимация.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Этапы создания анимационного фильма. Требования и критерии художественности.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Изобразительное искусство на телевидении.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Искусство и технология. Создатель телевидения – русский инженер Владимир Козьмич Зворыкин.</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Деятельность художника на телевидении: художники по свету, костюму, гриму, сценографический дизайн и компьютерная графика.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Школьное телевидение и студия мультимедиа. Построение видеоряда и художественного оформления.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Художнические роли каждого человека в реальной бытийной жизни.</w:t>
      </w:r>
    </w:p>
    <w:p w:rsidR="00971C5F" w:rsidRPr="00971C5F" w:rsidRDefault="00971C5F" w:rsidP="00D1232C">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Роль искусства в жизни общества и его вли</w:t>
      </w:r>
      <w:r w:rsidR="00D1232C">
        <w:rPr>
          <w:rFonts w:ascii="Times New Roman" w:eastAsia="Times New Roman" w:hAnsi="Times New Roman" w:cs="Times New Roman"/>
          <w:color w:val="333333"/>
          <w:sz w:val="24"/>
          <w:szCs w:val="24"/>
          <w:lang w:eastAsia="ru-RU"/>
        </w:rPr>
        <w:t>яние на жизнь каждого человека.</w:t>
      </w:r>
    </w:p>
    <w:p w:rsidR="00971C5F" w:rsidRPr="00971C5F" w:rsidRDefault="00971C5F" w:rsidP="00D1232C">
      <w:pPr>
        <w:shd w:val="clear" w:color="auto" w:fill="FFFFFF"/>
        <w:spacing w:beforeAutospacing="1" w:after="0" w:afterAutospacing="1" w:line="240" w:lineRule="auto"/>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ПЛАНИРУЕМЫЕ РЕЗУЛЬТАТЫ ОСВОЕНИЯ ПРОГРАММЫ ПО ИЗОБРАЗИ</w:t>
      </w:r>
      <w:r w:rsidR="00D1232C">
        <w:rPr>
          <w:rFonts w:ascii="Times New Roman" w:eastAsia="Times New Roman" w:hAnsi="Times New Roman" w:cs="Times New Roman"/>
          <w:b/>
          <w:bCs/>
          <w:color w:val="333333"/>
          <w:sz w:val="24"/>
          <w:szCs w:val="24"/>
          <w:lang w:eastAsia="ru-RU"/>
        </w:rPr>
        <w:t>---</w:t>
      </w:r>
      <w:r w:rsidRPr="00971C5F">
        <w:rPr>
          <w:rFonts w:ascii="Times New Roman" w:eastAsia="Times New Roman" w:hAnsi="Times New Roman" w:cs="Times New Roman"/>
          <w:b/>
          <w:bCs/>
          <w:color w:val="333333"/>
          <w:sz w:val="24"/>
          <w:szCs w:val="24"/>
          <w:lang w:eastAsia="ru-RU"/>
        </w:rPr>
        <w:t xml:space="preserve">ТЕЛЬНОМУ ИСКУССТВУ </w:t>
      </w:r>
    </w:p>
    <w:p w:rsidR="00971C5F" w:rsidRPr="00971C5F" w:rsidRDefault="00971C5F" w:rsidP="00D1232C">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aps/>
          <w:color w:val="333333"/>
          <w:sz w:val="24"/>
          <w:szCs w:val="24"/>
          <w:lang w:eastAsia="ru-RU"/>
        </w:rPr>
        <w:t>ЛИЧНОСТНЫЕ РЕЗУЛЬТАТЫ</w:t>
      </w:r>
    </w:p>
    <w:p w:rsidR="00971C5F" w:rsidRPr="00971C5F" w:rsidRDefault="00971C5F" w:rsidP="00D1232C">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bookmarkStart w:id="422" w:name="_Toc124264881"/>
      <w:bookmarkEnd w:id="422"/>
      <w:r w:rsidRPr="00971C5F">
        <w:rPr>
          <w:rFonts w:ascii="Times New Roman" w:eastAsia="Times New Roman" w:hAnsi="Times New Roman" w:cs="Times New Roman"/>
          <w:color w:val="333333"/>
          <w:sz w:val="24"/>
          <w:szCs w:val="24"/>
          <w:lang w:eastAsia="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w:t>
      </w:r>
      <w:r w:rsidRPr="00971C5F">
        <w:rPr>
          <w:rFonts w:ascii="Times New Roman" w:eastAsia="Times New Roman" w:hAnsi="Times New Roman" w:cs="Times New Roman"/>
          <w:b/>
          <w:bCs/>
          <w:color w:val="333333"/>
          <w:sz w:val="24"/>
          <w:szCs w:val="24"/>
          <w:lang w:eastAsia="ru-RU"/>
        </w:rPr>
        <w:t>1)</w:t>
      </w:r>
      <w:r w:rsidRPr="00971C5F">
        <w:rPr>
          <w:rFonts w:ascii="Times New Roman" w:eastAsia="Times New Roman" w:hAnsi="Times New Roman" w:cs="Times New Roman"/>
          <w:color w:val="333333"/>
          <w:sz w:val="24"/>
          <w:szCs w:val="24"/>
          <w:lang w:eastAsia="ru-RU"/>
        </w:rPr>
        <w:t> </w:t>
      </w:r>
      <w:r w:rsidRPr="00971C5F">
        <w:rPr>
          <w:rFonts w:ascii="Times New Roman" w:eastAsia="Times New Roman" w:hAnsi="Times New Roman" w:cs="Times New Roman"/>
          <w:b/>
          <w:bCs/>
          <w:color w:val="333333"/>
          <w:sz w:val="24"/>
          <w:szCs w:val="24"/>
          <w:lang w:eastAsia="ru-RU"/>
        </w:rPr>
        <w:t>Патриотическое воспитание.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w:t>
      </w:r>
      <w:r w:rsidRPr="00971C5F">
        <w:rPr>
          <w:rFonts w:ascii="Times New Roman" w:eastAsia="Times New Roman" w:hAnsi="Times New Roman" w:cs="Times New Roman"/>
          <w:color w:val="333333"/>
          <w:sz w:val="24"/>
          <w:szCs w:val="24"/>
          <w:lang w:eastAsia="ru-RU"/>
        </w:rPr>
        <w:lastRenderedPageBreak/>
        <w:t>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2)</w:t>
      </w:r>
      <w:r w:rsidRPr="00971C5F">
        <w:rPr>
          <w:rFonts w:ascii="Times New Roman" w:eastAsia="Times New Roman" w:hAnsi="Times New Roman" w:cs="Times New Roman"/>
          <w:color w:val="333333"/>
          <w:sz w:val="24"/>
          <w:szCs w:val="24"/>
          <w:lang w:eastAsia="ru-RU"/>
        </w:rPr>
        <w:t> </w:t>
      </w:r>
      <w:r w:rsidRPr="00971C5F">
        <w:rPr>
          <w:rFonts w:ascii="Times New Roman" w:eastAsia="Times New Roman" w:hAnsi="Times New Roman" w:cs="Times New Roman"/>
          <w:b/>
          <w:bCs/>
          <w:color w:val="333333"/>
          <w:sz w:val="24"/>
          <w:szCs w:val="24"/>
          <w:lang w:eastAsia="ru-RU"/>
        </w:rPr>
        <w:t>Гражданское воспитание.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r w:rsidRPr="00971C5F">
        <w:rPr>
          <w:rFonts w:ascii="Times New Roman" w:eastAsia="Times New Roman" w:hAnsi="Times New Roman" w:cs="Times New Roman"/>
          <w:i/>
          <w:iCs/>
          <w:color w:val="333333"/>
          <w:sz w:val="24"/>
          <w:szCs w:val="24"/>
          <w:lang w:eastAsia="ru-RU"/>
        </w:rPr>
        <w:t> </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3)</w:t>
      </w:r>
      <w:r w:rsidRPr="00971C5F">
        <w:rPr>
          <w:rFonts w:ascii="Times New Roman" w:eastAsia="Times New Roman" w:hAnsi="Times New Roman" w:cs="Times New Roman"/>
          <w:color w:val="333333"/>
          <w:sz w:val="24"/>
          <w:szCs w:val="24"/>
          <w:lang w:eastAsia="ru-RU"/>
        </w:rPr>
        <w:t> </w:t>
      </w:r>
      <w:r w:rsidRPr="00971C5F">
        <w:rPr>
          <w:rFonts w:ascii="Times New Roman" w:eastAsia="Times New Roman" w:hAnsi="Times New Roman" w:cs="Times New Roman"/>
          <w:b/>
          <w:bCs/>
          <w:color w:val="333333"/>
          <w:sz w:val="24"/>
          <w:szCs w:val="24"/>
          <w:lang w:eastAsia="ru-RU"/>
        </w:rPr>
        <w:t>Духовно-нравственное воспитание.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4)</w:t>
      </w:r>
      <w:r w:rsidRPr="00971C5F">
        <w:rPr>
          <w:rFonts w:ascii="Times New Roman" w:eastAsia="Times New Roman" w:hAnsi="Times New Roman" w:cs="Times New Roman"/>
          <w:color w:val="333333"/>
          <w:sz w:val="24"/>
          <w:szCs w:val="24"/>
          <w:lang w:eastAsia="ru-RU"/>
        </w:rPr>
        <w:t> </w:t>
      </w:r>
      <w:r w:rsidRPr="00971C5F">
        <w:rPr>
          <w:rFonts w:ascii="Times New Roman" w:eastAsia="Times New Roman" w:hAnsi="Times New Roman" w:cs="Times New Roman"/>
          <w:b/>
          <w:bCs/>
          <w:color w:val="333333"/>
          <w:sz w:val="24"/>
          <w:szCs w:val="24"/>
          <w:lang w:eastAsia="ru-RU"/>
        </w:rPr>
        <w:t>Эстетическое воспитание.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5)</w:t>
      </w:r>
      <w:r w:rsidRPr="00971C5F">
        <w:rPr>
          <w:rFonts w:ascii="Times New Roman" w:eastAsia="Times New Roman" w:hAnsi="Times New Roman" w:cs="Times New Roman"/>
          <w:color w:val="333333"/>
          <w:sz w:val="24"/>
          <w:szCs w:val="24"/>
          <w:lang w:eastAsia="ru-RU"/>
        </w:rPr>
        <w:t> </w:t>
      </w:r>
      <w:r w:rsidRPr="00971C5F">
        <w:rPr>
          <w:rFonts w:ascii="Times New Roman" w:eastAsia="Times New Roman" w:hAnsi="Times New Roman" w:cs="Times New Roman"/>
          <w:b/>
          <w:bCs/>
          <w:color w:val="333333"/>
          <w:sz w:val="24"/>
          <w:szCs w:val="24"/>
          <w:lang w:eastAsia="ru-RU"/>
        </w:rPr>
        <w:t>Ценности познавательной деятельности.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w:t>
      </w:r>
      <w:r w:rsidRPr="00971C5F">
        <w:rPr>
          <w:rFonts w:ascii="Times New Roman" w:eastAsia="Times New Roman" w:hAnsi="Times New Roman" w:cs="Times New Roman"/>
          <w:color w:val="333333"/>
          <w:sz w:val="24"/>
          <w:szCs w:val="24"/>
          <w:lang w:eastAsia="ru-RU"/>
        </w:rPr>
        <w:lastRenderedPageBreak/>
        <w:t>процессе учебных проектов на уроках изобразительного искусства и при выполнении заданий культурно-исторической направленности.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6)</w:t>
      </w:r>
      <w:r w:rsidRPr="00971C5F">
        <w:rPr>
          <w:rFonts w:ascii="Times New Roman" w:eastAsia="Times New Roman" w:hAnsi="Times New Roman" w:cs="Times New Roman"/>
          <w:color w:val="333333"/>
          <w:sz w:val="24"/>
          <w:szCs w:val="24"/>
          <w:lang w:eastAsia="ru-RU"/>
        </w:rPr>
        <w:t> </w:t>
      </w:r>
      <w:r w:rsidRPr="00971C5F">
        <w:rPr>
          <w:rFonts w:ascii="Times New Roman" w:eastAsia="Times New Roman" w:hAnsi="Times New Roman" w:cs="Times New Roman"/>
          <w:b/>
          <w:bCs/>
          <w:color w:val="333333"/>
          <w:sz w:val="24"/>
          <w:szCs w:val="24"/>
          <w:lang w:eastAsia="ru-RU"/>
        </w:rPr>
        <w:t>Экологическое воспитание.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7)</w:t>
      </w:r>
      <w:r w:rsidRPr="00971C5F">
        <w:rPr>
          <w:rFonts w:ascii="Times New Roman" w:eastAsia="Times New Roman" w:hAnsi="Times New Roman" w:cs="Times New Roman"/>
          <w:color w:val="333333"/>
          <w:sz w:val="24"/>
          <w:szCs w:val="24"/>
          <w:lang w:eastAsia="ru-RU"/>
        </w:rPr>
        <w:t> </w:t>
      </w:r>
      <w:r w:rsidRPr="00971C5F">
        <w:rPr>
          <w:rFonts w:ascii="Times New Roman" w:eastAsia="Times New Roman" w:hAnsi="Times New Roman" w:cs="Times New Roman"/>
          <w:b/>
          <w:bCs/>
          <w:color w:val="333333"/>
          <w:sz w:val="24"/>
          <w:szCs w:val="24"/>
          <w:lang w:eastAsia="ru-RU"/>
        </w:rPr>
        <w:t>Трудовое воспитание.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8)</w:t>
      </w:r>
      <w:r w:rsidRPr="00971C5F">
        <w:rPr>
          <w:rFonts w:ascii="Times New Roman" w:eastAsia="Times New Roman" w:hAnsi="Times New Roman" w:cs="Times New Roman"/>
          <w:color w:val="333333"/>
          <w:sz w:val="24"/>
          <w:szCs w:val="24"/>
          <w:lang w:eastAsia="ru-RU"/>
        </w:rPr>
        <w:t> </w:t>
      </w:r>
      <w:r w:rsidRPr="00971C5F">
        <w:rPr>
          <w:rFonts w:ascii="Times New Roman" w:eastAsia="Times New Roman" w:hAnsi="Times New Roman" w:cs="Times New Roman"/>
          <w:b/>
          <w:bCs/>
          <w:color w:val="333333"/>
          <w:sz w:val="24"/>
          <w:szCs w:val="24"/>
          <w:lang w:eastAsia="ru-RU"/>
        </w:rPr>
        <w:t>Воспитывающая предметно-эстетическая среда.</w:t>
      </w:r>
    </w:p>
    <w:p w:rsidR="00971C5F" w:rsidRPr="00971C5F" w:rsidRDefault="00971C5F" w:rsidP="00971C5F">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71C5F" w:rsidRPr="00971C5F" w:rsidRDefault="00971C5F" w:rsidP="00D1232C">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8"/>
          <w:szCs w:val="28"/>
          <w:lang w:eastAsia="ru-RU"/>
        </w:rPr>
        <w:t>МЕТАПРЕДМЕТНЫЕ РЕЗУЛЬТАТЫ</w:t>
      </w:r>
    </w:p>
    <w:p w:rsidR="00971C5F" w:rsidRPr="00971C5F" w:rsidRDefault="00971C5F" w:rsidP="00971C5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Овладение универсальными познавательными действиями</w:t>
      </w:r>
    </w:p>
    <w:p w:rsidR="00971C5F" w:rsidRPr="00971C5F" w:rsidRDefault="00971C5F" w:rsidP="00D1232C">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71C5F" w:rsidRPr="00971C5F" w:rsidRDefault="00971C5F" w:rsidP="005950B2">
      <w:pPr>
        <w:numPr>
          <w:ilvl w:val="0"/>
          <w:numId w:val="1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сравнивать предметные и пространственные объекты по заданным основаниям;</w:t>
      </w:r>
    </w:p>
    <w:p w:rsidR="00971C5F" w:rsidRPr="00971C5F" w:rsidRDefault="00971C5F" w:rsidP="005950B2">
      <w:pPr>
        <w:numPr>
          <w:ilvl w:val="0"/>
          <w:numId w:val="1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форму предмета, конструкции;</w:t>
      </w:r>
    </w:p>
    <w:p w:rsidR="00971C5F" w:rsidRPr="00971C5F" w:rsidRDefault="00971C5F" w:rsidP="005950B2">
      <w:pPr>
        <w:numPr>
          <w:ilvl w:val="0"/>
          <w:numId w:val="1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выявлять положение предметной формы в пространстве;</w:t>
      </w:r>
    </w:p>
    <w:p w:rsidR="00971C5F" w:rsidRPr="00971C5F" w:rsidRDefault="00971C5F" w:rsidP="005950B2">
      <w:pPr>
        <w:numPr>
          <w:ilvl w:val="0"/>
          <w:numId w:val="1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обобщать форму составной конструкции;</w:t>
      </w:r>
    </w:p>
    <w:p w:rsidR="00971C5F" w:rsidRPr="00971C5F" w:rsidRDefault="00971C5F" w:rsidP="005950B2">
      <w:pPr>
        <w:numPr>
          <w:ilvl w:val="0"/>
          <w:numId w:val="1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анализировать структуру предмета, конструкции, пространства, зрительного образа;</w:t>
      </w:r>
    </w:p>
    <w:p w:rsidR="00971C5F" w:rsidRPr="00971C5F" w:rsidRDefault="00971C5F" w:rsidP="005950B2">
      <w:pPr>
        <w:numPr>
          <w:ilvl w:val="0"/>
          <w:numId w:val="1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структурировать предметно-пространственные явления;</w:t>
      </w:r>
    </w:p>
    <w:p w:rsidR="00971C5F" w:rsidRPr="00971C5F" w:rsidRDefault="00971C5F" w:rsidP="005950B2">
      <w:pPr>
        <w:numPr>
          <w:ilvl w:val="0"/>
          <w:numId w:val="1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сопоставлять пропорциональное соотношение частей внутри целого и предметов между собой;</w:t>
      </w:r>
    </w:p>
    <w:p w:rsidR="00971C5F" w:rsidRPr="00971C5F" w:rsidRDefault="00971C5F" w:rsidP="005950B2">
      <w:pPr>
        <w:numPr>
          <w:ilvl w:val="0"/>
          <w:numId w:val="123"/>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абстрагировать образ реальности в построении плоской или пространственной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71C5F" w:rsidRPr="00971C5F" w:rsidRDefault="00971C5F" w:rsidP="005950B2">
      <w:pPr>
        <w:numPr>
          <w:ilvl w:val="0"/>
          <w:numId w:val="12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выявлять и характеризовать существенные признаки явлений художественной культуры;</w:t>
      </w:r>
    </w:p>
    <w:p w:rsidR="00971C5F" w:rsidRPr="00971C5F" w:rsidRDefault="00971C5F" w:rsidP="005950B2">
      <w:pPr>
        <w:numPr>
          <w:ilvl w:val="0"/>
          <w:numId w:val="12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сопоставлять, анализировать, сравнивать и оценивать с позиций эстетических категорий явления искусства и действительности;</w:t>
      </w:r>
    </w:p>
    <w:p w:rsidR="00971C5F" w:rsidRPr="00971C5F" w:rsidRDefault="00971C5F" w:rsidP="005950B2">
      <w:pPr>
        <w:numPr>
          <w:ilvl w:val="0"/>
          <w:numId w:val="12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классифицировать произведения искусства по видам и, соответственно, по назначению в жизни людей;</w:t>
      </w:r>
    </w:p>
    <w:p w:rsidR="00971C5F" w:rsidRPr="00971C5F" w:rsidRDefault="00971C5F" w:rsidP="005950B2">
      <w:pPr>
        <w:numPr>
          <w:ilvl w:val="0"/>
          <w:numId w:val="12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ставить и использовать вопросы как исследовательский инструмент познания;</w:t>
      </w:r>
    </w:p>
    <w:p w:rsidR="00971C5F" w:rsidRPr="00971C5F" w:rsidRDefault="00971C5F" w:rsidP="005950B2">
      <w:pPr>
        <w:numPr>
          <w:ilvl w:val="0"/>
          <w:numId w:val="12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вести исследовательскую работу по сбору информационного материала по установленной или выбранной теме;</w:t>
      </w:r>
    </w:p>
    <w:p w:rsidR="00971C5F" w:rsidRPr="00971C5F" w:rsidRDefault="00971C5F" w:rsidP="005950B2">
      <w:pPr>
        <w:numPr>
          <w:ilvl w:val="0"/>
          <w:numId w:val="12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самостоятельно формулировать выводы и обобщения по результатам наблюдения или исследования, аргументированно защищать свои 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 обучающегося будут сформированы следующие умения работать с информацией как часть универсальных познавательных учебных действий:</w:t>
      </w:r>
    </w:p>
    <w:p w:rsidR="00971C5F" w:rsidRPr="00971C5F" w:rsidRDefault="00971C5F" w:rsidP="005950B2">
      <w:pPr>
        <w:numPr>
          <w:ilvl w:val="0"/>
          <w:numId w:val="12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71C5F" w:rsidRPr="00971C5F" w:rsidRDefault="00971C5F" w:rsidP="005950B2">
      <w:pPr>
        <w:numPr>
          <w:ilvl w:val="0"/>
          <w:numId w:val="12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использовать электронные образовательные ресурсы;</w:t>
      </w:r>
    </w:p>
    <w:p w:rsidR="00971C5F" w:rsidRPr="00971C5F" w:rsidRDefault="00971C5F" w:rsidP="005950B2">
      <w:pPr>
        <w:numPr>
          <w:ilvl w:val="0"/>
          <w:numId w:val="12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работать с электронными учебными пособиями и учебниками;</w:t>
      </w:r>
    </w:p>
    <w:p w:rsidR="00971C5F" w:rsidRPr="00971C5F" w:rsidRDefault="00971C5F" w:rsidP="005950B2">
      <w:pPr>
        <w:numPr>
          <w:ilvl w:val="0"/>
          <w:numId w:val="12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71C5F" w:rsidRPr="00971C5F" w:rsidRDefault="00971C5F" w:rsidP="005950B2">
      <w:pPr>
        <w:numPr>
          <w:ilvl w:val="0"/>
          <w:numId w:val="12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71C5F" w:rsidRPr="00971C5F" w:rsidRDefault="00971C5F" w:rsidP="00D1232C">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Овладение универсальными коммуникативными действиями</w:t>
      </w:r>
    </w:p>
    <w:p w:rsidR="00971C5F" w:rsidRPr="00971C5F" w:rsidRDefault="00971C5F" w:rsidP="00D1232C">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971C5F" w:rsidRPr="00971C5F" w:rsidRDefault="00971C5F" w:rsidP="005950B2">
      <w:pPr>
        <w:numPr>
          <w:ilvl w:val="0"/>
          <w:numId w:val="1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971C5F" w:rsidRPr="00971C5F" w:rsidRDefault="00971C5F" w:rsidP="005950B2">
      <w:pPr>
        <w:numPr>
          <w:ilvl w:val="0"/>
          <w:numId w:val="1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71C5F" w:rsidRPr="00971C5F" w:rsidRDefault="00971C5F" w:rsidP="005950B2">
      <w:pPr>
        <w:numPr>
          <w:ilvl w:val="0"/>
          <w:numId w:val="1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71C5F" w:rsidRPr="00971C5F" w:rsidRDefault="00971C5F" w:rsidP="005950B2">
      <w:pPr>
        <w:numPr>
          <w:ilvl w:val="0"/>
          <w:numId w:val="1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публично представлять и объяснять результаты своего творческого, художественного или исследовательского опыта;</w:t>
      </w:r>
    </w:p>
    <w:p w:rsidR="00971C5F" w:rsidRPr="00971C5F" w:rsidRDefault="00971C5F" w:rsidP="005950B2">
      <w:pPr>
        <w:numPr>
          <w:ilvl w:val="0"/>
          <w:numId w:val="12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71C5F" w:rsidRPr="00971C5F" w:rsidRDefault="00971C5F" w:rsidP="00D1232C">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Овладение универсальными регулятивными действиями</w:t>
      </w:r>
    </w:p>
    <w:p w:rsidR="00971C5F" w:rsidRPr="00971C5F" w:rsidRDefault="00971C5F" w:rsidP="00D1232C">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 обучающегося будут сформированы следующие умения самоорганизации как часть универсальных регулятивных учебных действий</w:t>
      </w:r>
      <w:r w:rsidRPr="00971C5F">
        <w:rPr>
          <w:rFonts w:ascii="Times New Roman" w:eastAsia="Times New Roman" w:hAnsi="Times New Roman" w:cs="Times New Roman"/>
          <w:color w:val="333333"/>
          <w:sz w:val="28"/>
          <w:szCs w:val="28"/>
          <w:lang w:eastAsia="ru-RU"/>
        </w:rPr>
        <w:t>:</w:t>
      </w:r>
    </w:p>
    <w:p w:rsidR="00971C5F" w:rsidRPr="00971C5F" w:rsidRDefault="00971C5F" w:rsidP="005950B2">
      <w:pPr>
        <w:numPr>
          <w:ilvl w:val="0"/>
          <w:numId w:val="12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71C5F" w:rsidRPr="00971C5F" w:rsidRDefault="00971C5F" w:rsidP="005950B2">
      <w:pPr>
        <w:numPr>
          <w:ilvl w:val="0"/>
          <w:numId w:val="12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71C5F" w:rsidRPr="00971C5F" w:rsidRDefault="00971C5F" w:rsidP="005950B2">
      <w:pPr>
        <w:numPr>
          <w:ilvl w:val="0"/>
          <w:numId w:val="12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 обучающегося будут сформированы следующие умения самоконтроля как часть универсальных регулятивных учебных действий:</w:t>
      </w:r>
    </w:p>
    <w:p w:rsidR="00971C5F" w:rsidRPr="00971C5F" w:rsidRDefault="00971C5F" w:rsidP="005950B2">
      <w:pPr>
        <w:numPr>
          <w:ilvl w:val="0"/>
          <w:numId w:val="12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971C5F" w:rsidRPr="00971C5F" w:rsidRDefault="00971C5F" w:rsidP="005950B2">
      <w:pPr>
        <w:numPr>
          <w:ilvl w:val="0"/>
          <w:numId w:val="12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владеть основами самоконтроля, рефлексии, самооценки на основе соответствующих целям критериев.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 обучающегося будут сформированы следующие умения эмоционального интеллекта как часть универсальных регулятивных учебных действий:</w:t>
      </w:r>
    </w:p>
    <w:p w:rsidR="00971C5F" w:rsidRPr="00971C5F" w:rsidRDefault="00971C5F" w:rsidP="005950B2">
      <w:pPr>
        <w:numPr>
          <w:ilvl w:val="0"/>
          <w:numId w:val="12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развивать способность управлять собственными эмоциями, стремиться к пониманию эмоций других;</w:t>
      </w:r>
    </w:p>
    <w:p w:rsidR="00971C5F" w:rsidRPr="00971C5F" w:rsidRDefault="00971C5F" w:rsidP="005950B2">
      <w:pPr>
        <w:numPr>
          <w:ilvl w:val="0"/>
          <w:numId w:val="12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рефлексировать эмоции как основание для художественного восприятия искусства и собственной художественной деятельности;</w:t>
      </w:r>
    </w:p>
    <w:p w:rsidR="00971C5F" w:rsidRPr="00971C5F" w:rsidRDefault="00971C5F" w:rsidP="005950B2">
      <w:pPr>
        <w:numPr>
          <w:ilvl w:val="0"/>
          <w:numId w:val="12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развивать свои эмпатические способности, способность сопереживать, понимать намерения и переживания свои и других;</w:t>
      </w:r>
    </w:p>
    <w:p w:rsidR="00971C5F" w:rsidRPr="00971C5F" w:rsidRDefault="00971C5F" w:rsidP="005950B2">
      <w:pPr>
        <w:numPr>
          <w:ilvl w:val="0"/>
          <w:numId w:val="12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признавать своё и чужое право на ошибку;</w:t>
      </w:r>
    </w:p>
    <w:p w:rsidR="00971C5F" w:rsidRPr="00971C5F" w:rsidRDefault="00971C5F" w:rsidP="005950B2">
      <w:pPr>
        <w:numPr>
          <w:ilvl w:val="0"/>
          <w:numId w:val="12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71C5F" w:rsidRPr="00971C5F" w:rsidRDefault="00971C5F" w:rsidP="00971C5F">
      <w:pPr>
        <w:shd w:val="clear" w:color="auto" w:fill="FFFFFF"/>
        <w:spacing w:beforeAutospacing="1" w:after="0" w:afterAutospacing="1" w:line="240" w:lineRule="auto"/>
        <w:rPr>
          <w:rFonts w:ascii="Times New Roman" w:eastAsia="Times New Roman" w:hAnsi="Times New Roman" w:cs="Times New Roman"/>
          <w:color w:val="333333"/>
          <w:sz w:val="24"/>
          <w:szCs w:val="24"/>
          <w:lang w:eastAsia="ru-RU"/>
        </w:rPr>
      </w:pPr>
      <w:bookmarkStart w:id="423" w:name="_Toc124264882"/>
      <w:bookmarkEnd w:id="423"/>
      <w:r w:rsidRPr="00971C5F">
        <w:rPr>
          <w:rFonts w:ascii="Times New Roman" w:eastAsia="Times New Roman" w:hAnsi="Times New Roman" w:cs="Times New Roman"/>
          <w:b/>
          <w:bCs/>
          <w:color w:val="333333"/>
          <w:sz w:val="24"/>
          <w:szCs w:val="24"/>
          <w:lang w:eastAsia="ru-RU"/>
        </w:rPr>
        <w:t>ПРЕДМЕТНЫЕ РЕЗУЛЬТАТЫ</w:t>
      </w:r>
    </w:p>
    <w:p w:rsidR="00971C5F" w:rsidRPr="00D1232C" w:rsidRDefault="00971C5F" w:rsidP="00D1232C">
      <w:pPr>
        <w:shd w:val="clear" w:color="auto" w:fill="FFFFFF"/>
        <w:spacing w:beforeAutospacing="1" w:after="0" w:afterAutospacing="1" w:line="240" w:lineRule="auto"/>
        <w:rPr>
          <w:rFonts w:ascii="Times New Roman" w:eastAsia="Times New Roman" w:hAnsi="Times New Roman" w:cs="Times New Roman"/>
          <w:b/>
          <w:color w:val="333333"/>
          <w:sz w:val="24"/>
          <w:szCs w:val="24"/>
          <w:u w:val="single"/>
          <w:lang w:eastAsia="ru-RU"/>
        </w:rPr>
      </w:pPr>
      <w:r w:rsidRPr="00D1232C">
        <w:rPr>
          <w:rFonts w:ascii="Times New Roman" w:eastAsia="Times New Roman" w:hAnsi="Times New Roman" w:cs="Times New Roman"/>
          <w:b/>
          <w:color w:val="333333"/>
          <w:sz w:val="24"/>
          <w:szCs w:val="24"/>
          <w:u w:val="single"/>
          <w:lang w:eastAsia="ru-RU"/>
        </w:rPr>
        <w:t>К концу обучения </w:t>
      </w:r>
      <w:r w:rsidRPr="00D1232C">
        <w:rPr>
          <w:rFonts w:ascii="Times New Roman" w:eastAsia="Times New Roman" w:hAnsi="Times New Roman" w:cs="Times New Roman"/>
          <w:b/>
          <w:bCs/>
          <w:color w:val="333333"/>
          <w:sz w:val="24"/>
          <w:szCs w:val="24"/>
          <w:u w:val="single"/>
          <w:lang w:eastAsia="ru-RU"/>
        </w:rPr>
        <w:t>в 5 классе</w:t>
      </w:r>
      <w:r w:rsidRPr="00D1232C">
        <w:rPr>
          <w:rFonts w:ascii="Times New Roman" w:eastAsia="Times New Roman" w:hAnsi="Times New Roman" w:cs="Times New Roman"/>
          <w:b/>
          <w:color w:val="333333"/>
          <w:sz w:val="24"/>
          <w:szCs w:val="24"/>
          <w:u w:val="single"/>
          <w:lang w:eastAsia="ru-RU"/>
        </w:rPr>
        <w:t> обучающийся получит следующие предметные результаты по отдельным темам программы по изобразительному искусству:</w:t>
      </w:r>
    </w:p>
    <w:p w:rsidR="00971C5F" w:rsidRPr="00971C5F" w:rsidRDefault="00971C5F" w:rsidP="00971C5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Модуль № 1 «Декоративно-прикладное и народное искусство»: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 многообразии видов декоративно-прикладного искусства: народного, классического, современного, искусства, промыслов;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коммуникативные, познавательные и культовые функции декоративно-прикладного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специфику образного языка декоративного искусства – его знаковую природу, орнаментальность, стилизацию изображения;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различать разные виды орнамента по сюжетной основе: геометрический, растительный, зооморфный, антропоморфный;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владеть практическими навыками самостоятельного творческого создания орнаментов ленточных, сетчатых, центрических;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практический опыт изображения характерных традиционных предметов крестьянского быта;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значение народных промыслов и традиций художественного ремесла в современной жизни;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рассказывать о происхождении народных художественных промыслов, о соотношении ремесла и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называть характерные черты орнаментов и изделий ряда отечественных народных художественных промыслов;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древние образы народного искусства в произведениях современных народных промыслов;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перечислять материалы, используемые в народных художественных промыслах: дерево, глина, металл, стекло;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различать изделия народных художественных промыслов по материалу изготовления и технике декора;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связь между материалом, формой и техникой декора в произведениях народных промыслов;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приёмах и последовательности работы при создании изделий некоторых художественных промыслов;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изображать фрагменты орнаментов, отдельные сюжеты, детали или общий вид изделий ряда отечественных художественных промыслов;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и объяснять значение государственной символики, иметь представление о значении и содержании геральдики;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навыки коллективной практической творческой работы по оформлению пространства школы и школьных праздников.</w:t>
      </w:r>
    </w:p>
    <w:p w:rsidR="00971C5F" w:rsidRPr="00D1232C" w:rsidRDefault="00971C5F" w:rsidP="00971C5F">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D1232C">
        <w:rPr>
          <w:rFonts w:ascii="Times New Roman" w:eastAsia="Times New Roman" w:hAnsi="Times New Roman" w:cs="Times New Roman"/>
          <w:b/>
          <w:color w:val="333333"/>
          <w:sz w:val="24"/>
          <w:szCs w:val="24"/>
          <w:u w:val="single"/>
          <w:lang w:eastAsia="ru-RU"/>
        </w:rPr>
        <w:lastRenderedPageBreak/>
        <w:t>К концу обучения в </w:t>
      </w:r>
      <w:r w:rsidRPr="00D1232C">
        <w:rPr>
          <w:rFonts w:ascii="Times New Roman" w:eastAsia="Times New Roman" w:hAnsi="Times New Roman" w:cs="Times New Roman"/>
          <w:b/>
          <w:bCs/>
          <w:color w:val="333333"/>
          <w:sz w:val="24"/>
          <w:szCs w:val="24"/>
          <w:u w:val="single"/>
          <w:lang w:eastAsia="ru-RU"/>
        </w:rPr>
        <w:t>6 классе</w:t>
      </w:r>
      <w:r w:rsidRPr="00D1232C">
        <w:rPr>
          <w:rFonts w:ascii="Times New Roman" w:eastAsia="Times New Roman" w:hAnsi="Times New Roman" w:cs="Times New Roman"/>
          <w:b/>
          <w:color w:val="333333"/>
          <w:sz w:val="24"/>
          <w:szCs w:val="24"/>
          <w:u w:val="single"/>
          <w:lang w:eastAsia="ru-RU"/>
        </w:rPr>
        <w:t> обучающийся получит следующие предметные результаты по отдельным темам программы по изобразительному искусству:</w:t>
      </w:r>
    </w:p>
    <w:p w:rsidR="00971C5F" w:rsidRPr="00971C5F" w:rsidRDefault="00971C5F" w:rsidP="00971C5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Модуль № 2 «Живопись, графика, скульптура»: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различия между пространственными и временными видами искусства и их значение в жизни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причины деления пространственных искусств на виды;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основные виды живописи, графики и скульптуры, объяснять их назначение в жизни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Язык изобразительного искусства и его выразительные средства: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различать и характеризовать традиционные художественные материалы для графики, живописи, скульптуры;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различных художественных техниках в использовании художественных материалов;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роль рисунка как основы изобразительной деятельности;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учебного рисунка – светотеневого изображения объёмных форм;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основы линейной перспективы и уметь изображать объёмные геометрические тела на двухмерной плоскости;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содержание понятий «тон», «тональные отношения» и иметь опыт их визуального анализа;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линейного рисунка, понимать выразительные возможности линии;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творческого композиционного рисунка в ответ на заданную учебную задачу или как самостоятельное творческое действие;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определять содержание понятий «колорит», «цветовые отношения», «цветовой контраст» и иметь навыки практической работы гуашью и акварелью;</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Жанры изобразительного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понятие «жанры в изобразительном искусстве», перечислять жанры;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разницу между предметом изображения, сюжетом и содержанием произведения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Натюрморт:</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и уметь применять в рисунке правила линейной перспективы и изображения объёмного предмета в двухмерном пространстве листа;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создания графического натюрморта;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создания натюрморта средствами живописи.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Портрет:</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сравнивать содержание портретного образа в искусстве Древнего Рима, эпохи Возрождения и Нового времени;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что в художественном портрете присутствует также выражение идеалов эпохи и авторская позиция художника;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знать и претворять в рисунке основные позиции конструкции головы человека, пропорции лица, соотношение лицевой и черепной частей головы;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начальный опыт лепки головы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графического портретного изображения как нового для себя видения индивидуальности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графических портретах мастеров разных эпох, о разнообразии графических средств в изображении образа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характеризовать роль освещения как выразительного средства при создании художественного образа;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жанре портрета в искусстве ХХ в. – западном и отечественном.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Пейзаж:</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правила построения линейной перспективы и уметь применять их в рисунке;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правила воздушной перспективы и уметь их применять на практике;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морских пейзажах И. Айвазовского;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об особенностях пленэрной живописи и колористической изменчивости состояний природы;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объяснять, как в пейзажной живописи развивался образ отечественной природы и каково его значение в развитии чувства Родины;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иметь опыт живописного изображения различных активно выраженных состояний природы;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пейзажных зарисовок, графического изображения природы по памяти и представлению;</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изображения городского пейзажа – по памяти или представлению;</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навыки восприятия образности городского пространства как выражения самобытного лица культуры и истории народа;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и объяснять роль культурного наследия в городском пространстве, задачи его охраны и сохранения.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Бытовой жанр:</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роль изобразительного искусства в формировании представлений о жизни людей разных эпох и народов;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различать тему, сюжет и содержание в жанровой картине, выявлять образ нравственных и ценностных смыслов в жанровой картине;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объяснять значение художественного изображения бытовой жизни людей в понимании истории человечества и современной жизни;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осознавать многообразие форм организации бытовой жизни и одновременно единство мира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изображения бытовой жизни разных народов в контексте традиций их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понятие «бытовой жанр» и уметь приводить несколько примеров произведений европейского и отечественного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Исторический жанр:</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развитии исторического жанра в творчестве отечественных художников ХХ 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узнавать и называть авторов таких произведений, как «Давид» Микеланджело, «Весна» С. Боттичелли;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Библейские темы в изобразительном искусстве: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 значении библейских сюжетов в истории культуры и узнавать сюжеты Священной истории в произведениях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 картинах на библейские темы в истории русского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смысловом различии между иконой и картиной на библейские темы;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знания о русской иконописи, о великих русских иконописцах: Андрее Рублёве, Феофане Греке, Дионисии;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воспринимать искусство древнерусской иконописи как уникальное и высокое достижение отечественной культуры;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объяснять творческий и деятельный характер восприятия произведений искусства на основе художественной культуры зрителя;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рассуждать о месте и значении изобразительного искусства в культуре, в жизни общества, в жизни человека.</w:t>
      </w:r>
    </w:p>
    <w:p w:rsidR="00971C5F" w:rsidRPr="00D1232C" w:rsidRDefault="00971C5F" w:rsidP="00971C5F">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D1232C">
        <w:rPr>
          <w:rFonts w:ascii="Times New Roman" w:eastAsia="Times New Roman" w:hAnsi="Times New Roman" w:cs="Times New Roman"/>
          <w:b/>
          <w:color w:val="333333"/>
          <w:sz w:val="24"/>
          <w:szCs w:val="24"/>
          <w:u w:val="single"/>
          <w:lang w:eastAsia="ru-RU"/>
        </w:rPr>
        <w:t>К концу обучения в </w:t>
      </w:r>
      <w:r w:rsidRPr="00D1232C">
        <w:rPr>
          <w:rFonts w:ascii="Times New Roman" w:eastAsia="Times New Roman" w:hAnsi="Times New Roman" w:cs="Times New Roman"/>
          <w:b/>
          <w:bCs/>
          <w:color w:val="333333"/>
          <w:sz w:val="24"/>
          <w:szCs w:val="24"/>
          <w:u w:val="single"/>
          <w:lang w:eastAsia="ru-RU"/>
        </w:rPr>
        <w:t>7 классе</w:t>
      </w:r>
      <w:r w:rsidRPr="00D1232C">
        <w:rPr>
          <w:rFonts w:ascii="Times New Roman" w:eastAsia="Times New Roman" w:hAnsi="Times New Roman" w:cs="Times New Roman"/>
          <w:b/>
          <w:color w:val="333333"/>
          <w:sz w:val="24"/>
          <w:szCs w:val="24"/>
          <w:u w:val="single"/>
          <w:lang w:eastAsia="ru-RU"/>
        </w:rPr>
        <w:t> обучающийся получит следующие предметные результаты по отдельным темам программы по изобразительному искусству:</w:t>
      </w:r>
    </w:p>
    <w:p w:rsidR="00971C5F" w:rsidRPr="00971C5F" w:rsidRDefault="00971C5F" w:rsidP="00971C5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Модуль № 3 «Архитектура и дизайн»</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роль архитектуры и дизайна в построении предметно-пространственной среды жизнедеятельности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рассуждать о влиянии предметно-пространственной среды на чувства, установки и поведение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рассуждать о том, как предметно-пространственная среда организует деятельность человека и представления о самом себе;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ценность сохранения культурного наследия, выраженного в архитектуре, предметах труда и быта разных эпох.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Графический дизайн:</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понятие формальной композиции и её значение как основы языка конструктивных искусств;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основные средства – требования к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перечислять и объяснять основные типы формальной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составлять различные формальные композиции на плоскости в зависимости от поставленных задач;</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выделять при творческом построении композиции листа композиционную доминанту;</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составлять формальные композиции на выражение в них движения и статики;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осваивать навыки вариативности в ритмической организации листа;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роль цвета в конструктивных искусствах;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различать технологию использования цвета в живописи и в конструктивных искусствах;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выражение «цветовой образ»;</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применять цвет в графических композициях как акцент или доминанту, объединённые одним стилем;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применять печатное слово, типографскую строку в качестве элементов графической композиции;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творческий опыт построения композиции плаката, поздравительной открытки или рекламы на основе соединения текста и изображения;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Социальное значение дизайна и архитектуры как среды жизни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построения объёмно-пространственной композиции как макета архитектурного пространства в реальной жизни;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выполнять построение макета пространственно-объёмной композиции по его чертежу;</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 роли строительного материала в эволюции архитектурных конструкций и изменении облика архитектурных сооружений;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определять понятие «городская среда»; рассматривать и объяснять планировку города как способ организации образа жизни людей;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творческого проектирования интерьерного пространства для конкретных задач жизнедеятельности человека;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об истории костюма в истории разных эпох, характеризовать понятие моды в одежде;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конструкции костюма и применении законов композиции в проектировании одежды, ансамбле в костюме;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71C5F" w:rsidRPr="00D1232C" w:rsidRDefault="00971C5F" w:rsidP="00971C5F">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D1232C">
        <w:rPr>
          <w:rFonts w:ascii="Times New Roman" w:eastAsia="Times New Roman" w:hAnsi="Times New Roman" w:cs="Times New Roman"/>
          <w:b/>
          <w:color w:val="333333"/>
          <w:sz w:val="24"/>
          <w:szCs w:val="24"/>
          <w:u w:val="single"/>
          <w:lang w:eastAsia="ru-RU"/>
        </w:rPr>
        <w:t>По результатам реализации </w:t>
      </w:r>
      <w:r w:rsidRPr="00D1232C">
        <w:rPr>
          <w:rFonts w:ascii="Times New Roman" w:eastAsia="Times New Roman" w:hAnsi="Times New Roman" w:cs="Times New Roman"/>
          <w:b/>
          <w:bCs/>
          <w:color w:val="333333"/>
          <w:sz w:val="24"/>
          <w:szCs w:val="24"/>
          <w:u w:val="single"/>
          <w:lang w:eastAsia="ru-RU"/>
        </w:rPr>
        <w:t>вариативного модуля</w:t>
      </w:r>
      <w:r w:rsidRPr="00D1232C">
        <w:rPr>
          <w:rFonts w:ascii="Times New Roman" w:eastAsia="Times New Roman" w:hAnsi="Times New Roman" w:cs="Times New Roman"/>
          <w:b/>
          <w:color w:val="333333"/>
          <w:sz w:val="24"/>
          <w:szCs w:val="24"/>
          <w:u w:val="single"/>
          <w:lang w:eastAsia="ru-RU"/>
        </w:rPr>
        <w:t> обучающийся получит следующие предметные результаты по отдельным темам программы по изобразительному искусству.</w:t>
      </w:r>
    </w:p>
    <w:p w:rsidR="00971C5F" w:rsidRPr="00971C5F" w:rsidRDefault="00971C5F" w:rsidP="00971C5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lastRenderedPageBreak/>
        <w:t>Модуль № 4 «Изображение в синтетических, экранных видах искусства и художественная фотография» (вариативный)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и характеризовать роль визуального образа в синтетических искусствах;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Художник и искусство театра: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об истории развития театра и жанровом многообразии театральных представлений;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 роли художника и видах профессиональной художнической деятельности в современном театре;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сценографии и символическом характере сценического образа;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ведущую роль художника кукольного спектакля как соавтора режиссёра и актёра в процессе создания образа персонажа;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практический навык игрового одушевления куклы из простых бытовых предметов;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Художественная фотография: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объяснять понятия «длительность экспозиции», «выдержка», «диафрагма»;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навыки фотографирования и обработки цифровых фотографий с помощью компьютерных графических редакторов;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уметь объяснять значение фотографий «Родиноведения» С.М. Прокудина-Горского для современных представлений об истории жизни в нашей стране;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различать и характеризовать различные жанры художественной фотографии;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роль света как художественного средства в искусстве фотографии;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развивать опыт художественного наблюдения жизни, проявлять познавательный интерес и внимание к окружающему миру, к людям;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значение репортажного жанра, роли журналистов-фотографов в истории ХХ в. и современном мире;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навыки компьютерной обработки и преобразования фотографий.</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Изображение и искусство кино: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об этапах в истории кино и его эволюции как искусства;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уметь объяснять, почему экранное время и всё изображаемое в фильме, являясь условностью, формирует у людей восприятие реального мира;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об экранных искусствах как монтаже композиционно построенных кадров;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роль видео в современной бытовой культуре;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создания видеоролика, осваивать основные этапы создания видеоролика и планировать свою работу по созданию видеоролика;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lastRenderedPageBreak/>
        <w:t>иметь начальные навыки практической работы по видеомонтажу на основе соответствующих компьютерных программ;</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навык критического осмысления качества снятых роликов;</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осваивать опыт создания компьютерной анимации в выбранной технике и в соответствующей компьютерной программе;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опыт совместной творческой коллективной работы по созданию анимационного фильма.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Изобразительное искусство на телевидении: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знать о создателе телевидения – русском инженере Владимире Зворыкине;</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осознавать роль телевидения в превращении мира в единое информационное пространство;</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иметь представление о многих направлениях деятельности и профессиях художника на телевидении;</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применять полученные знания и опыт творчества в работе школьного телевидения и студии мультимедиа;</w:t>
      </w:r>
    </w:p>
    <w:p w:rsidR="00971C5F" w:rsidRP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понимать образовательные задачи зрительской культуры и необходимость зрительских умений;</w:t>
      </w:r>
    </w:p>
    <w:p w:rsidR="00971C5F" w:rsidRDefault="00971C5F" w:rsidP="00971C5F">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color w:val="333333"/>
          <w:sz w:val="24"/>
          <w:szCs w:val="24"/>
          <w:lang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1756A" w:rsidRDefault="004A5FC8" w:rsidP="0091756A">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91756A" w:rsidRPr="0091756A">
        <w:rPr>
          <w:rFonts w:ascii="Times New Roman" w:eastAsia="Times New Roman" w:hAnsi="Times New Roman" w:cs="Times New Roman"/>
          <w:b/>
          <w:color w:val="333333"/>
          <w:sz w:val="24"/>
          <w:szCs w:val="24"/>
          <w:u w:val="single"/>
          <w:lang w:eastAsia="ru-RU"/>
        </w:rPr>
        <w:t>15. РАБОЧАЯ ПРОГРАММА ПО ТЕХНОЛОГИИ 5-9 КЛАССЫ</w:t>
      </w:r>
    </w:p>
    <w:p w:rsidR="0091756A" w:rsidRPr="0091756A" w:rsidRDefault="0091756A" w:rsidP="0091756A">
      <w:pPr>
        <w:shd w:val="clear" w:color="auto" w:fill="FFFFFF"/>
        <w:spacing w:after="0" w:line="242" w:lineRule="atLeast"/>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ПОЯСНИТЕЛЬНАЯ ЗАПИСКА</w:t>
      </w:r>
    </w:p>
    <w:p w:rsidR="0091756A" w:rsidRDefault="0091756A" w:rsidP="0091756A">
      <w:pPr>
        <w:shd w:val="clear" w:color="auto" w:fill="FFFFFF"/>
        <w:spacing w:after="0" w:line="242" w:lineRule="atLeast"/>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br/>
      </w:r>
      <w:r>
        <w:rPr>
          <w:rFonts w:ascii="Times New Roman" w:eastAsia="Times New Roman" w:hAnsi="Times New Roman" w:cs="Times New Roman"/>
          <w:color w:val="333333"/>
          <w:sz w:val="24"/>
          <w:szCs w:val="24"/>
          <w:lang w:eastAsia="ru-RU"/>
        </w:rPr>
        <w:t xml:space="preserve">       </w:t>
      </w:r>
      <w:r w:rsidRPr="0091756A">
        <w:rPr>
          <w:rFonts w:ascii="Times New Roman" w:eastAsia="Times New Roman" w:hAnsi="Times New Roman" w:cs="Times New Roman"/>
          <w:color w:val="333333"/>
          <w:sz w:val="24"/>
          <w:szCs w:val="24"/>
          <w:lang w:eastAsia="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1756A" w:rsidRPr="0091756A" w:rsidRDefault="0091756A" w:rsidP="0091756A">
      <w:pPr>
        <w:shd w:val="clear" w:color="auto" w:fill="FFFFFF"/>
        <w:spacing w:after="0" w:line="242" w:lineRule="atLeast"/>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1"/>
          <w:szCs w:val="21"/>
          <w:lang w:eastAsia="ru-RU"/>
        </w:rPr>
        <w:t xml:space="preserve">          </w:t>
      </w:r>
      <w:r w:rsidRPr="0091756A">
        <w:rPr>
          <w:rFonts w:ascii="Times New Roman" w:eastAsia="Times New Roman" w:hAnsi="Times New Roman" w:cs="Times New Roman"/>
          <w:color w:val="333333"/>
          <w:sz w:val="24"/>
          <w:szCs w:val="24"/>
          <w:lang w:eastAsia="ru-RU"/>
        </w:rPr>
        <w:t>Программа по технологии </w:t>
      </w:r>
      <w:r w:rsidRPr="0091756A">
        <w:rPr>
          <w:rFonts w:ascii="Times New Roman" w:eastAsia="Times New Roman" w:hAnsi="Times New Roman" w:cs="Times New Roman"/>
          <w:color w:val="333333"/>
          <w:spacing w:val="-4"/>
          <w:sz w:val="24"/>
          <w:szCs w:val="24"/>
          <w:lang w:eastAsia="ru-RU"/>
        </w:rPr>
        <w:t xml:space="preserve">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w:t>
      </w:r>
      <w:r w:rsidRPr="0091756A">
        <w:rPr>
          <w:rFonts w:ascii="Times New Roman" w:eastAsia="Times New Roman" w:hAnsi="Times New Roman" w:cs="Times New Roman"/>
          <w:color w:val="333333"/>
          <w:spacing w:val="-4"/>
          <w:sz w:val="24"/>
          <w:szCs w:val="24"/>
          <w:lang w:eastAsia="ru-RU"/>
        </w:rPr>
        <w:lastRenderedPageBreak/>
        <w:t>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Программа по технологии конкретизирует содержание, предметные, метапредметные и личностные результаты.</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Основной целью освоения технологии является формирование технологической грамотности, глобальных компетенций, творческого мышления.</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b/>
          <w:color w:val="333333"/>
          <w:sz w:val="24"/>
          <w:szCs w:val="24"/>
          <w:u w:val="single"/>
          <w:lang w:eastAsia="ru-RU"/>
        </w:rPr>
        <w:t>Задачами курса технологии являются:</w:t>
      </w:r>
    </w:p>
    <w:p w:rsidR="0091756A" w:rsidRPr="0091756A" w:rsidRDefault="0091756A" w:rsidP="0091756A">
      <w:pPr>
        <w:shd w:val="clear" w:color="auto" w:fill="FFFFFF"/>
        <w:spacing w:after="0" w:line="242" w:lineRule="atLeast"/>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1"/>
          <w:szCs w:val="21"/>
          <w:lang w:eastAsia="ru-RU"/>
        </w:rPr>
        <w:t>-</w:t>
      </w:r>
      <w:r w:rsidRPr="0091756A">
        <w:rPr>
          <w:rFonts w:ascii="Times New Roman" w:eastAsia="Times New Roman" w:hAnsi="Times New Roman" w:cs="Times New Roman"/>
          <w:sz w:val="24"/>
          <w:szCs w:val="24"/>
          <w:lang w:eastAsia="ru-RU"/>
        </w:rPr>
        <w:t>овладение знаниями, умениями и опытом деятельности в предметной области «Технология»;</w:t>
      </w:r>
    </w:p>
    <w:p w:rsidR="0091756A" w:rsidRPr="0091756A" w:rsidRDefault="0091756A" w:rsidP="0091756A">
      <w:pPr>
        <w:shd w:val="clear" w:color="auto" w:fill="FFFFFF"/>
        <w:spacing w:beforeAutospacing="1" w:after="0" w:afterAutospacing="1" w:line="242" w:lineRule="atLeast"/>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 xml:space="preserve">- </w:t>
      </w:r>
      <w:r w:rsidRPr="0091756A">
        <w:rPr>
          <w:rFonts w:ascii="Times New Roman" w:eastAsia="Times New Roman" w:hAnsi="Times New Roman" w:cs="Times New Roman"/>
          <w:sz w:val="24"/>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w:t>
      </w:r>
      <w:r w:rsidRPr="0091756A">
        <w:rPr>
          <w:rFonts w:ascii="Times New Roman" w:eastAsia="Times New Roman" w:hAnsi="Times New Roman" w:cs="Times New Roman"/>
          <w:sz w:val="24"/>
          <w:szCs w:val="24"/>
          <w:lang w:eastAsia="ru-RU"/>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1756A" w:rsidRPr="0091756A" w:rsidRDefault="0091756A" w:rsidP="0091756A">
      <w:pPr>
        <w:shd w:val="clear" w:color="auto" w:fill="FFFFFF"/>
        <w:spacing w:beforeAutospacing="1" w:after="0" w:afterAutospacing="1" w:line="242" w:lineRule="atLeast"/>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 xml:space="preserve">- </w:t>
      </w:r>
      <w:r w:rsidRPr="0091756A">
        <w:rPr>
          <w:rFonts w:ascii="Times New Roman" w:eastAsia="Times New Roman" w:hAnsi="Times New Roman" w:cs="Times New Roman"/>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1756A" w:rsidRPr="0091756A" w:rsidRDefault="0091756A" w:rsidP="0091756A">
      <w:pPr>
        <w:shd w:val="clear" w:color="auto" w:fill="FFFFFF"/>
        <w:spacing w:beforeAutospacing="1" w:after="0" w:afterAutospacing="1" w:line="242" w:lineRule="atLeast"/>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 xml:space="preserve">- </w:t>
      </w:r>
      <w:r w:rsidRPr="0091756A">
        <w:rPr>
          <w:rFonts w:ascii="Times New Roman" w:eastAsia="Times New Roman" w:hAnsi="Times New Roman" w:cs="Times New Roman"/>
          <w:sz w:val="24"/>
          <w:szCs w:val="24"/>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1756A" w:rsidRPr="0091756A" w:rsidRDefault="0091756A" w:rsidP="0091756A">
      <w:pPr>
        <w:shd w:val="clear" w:color="auto" w:fill="FFFFFF"/>
        <w:spacing w:beforeAutospacing="1" w:after="0" w:afterAutospacing="1" w:line="242" w:lineRule="atLeast"/>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 xml:space="preserve">- </w:t>
      </w:r>
      <w:r w:rsidRPr="0091756A">
        <w:rPr>
          <w:rFonts w:ascii="Times New Roman" w:eastAsia="Times New Roman" w:hAnsi="Times New Roman" w:cs="Times New Roman"/>
          <w:sz w:val="24"/>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91756A">
        <w:rPr>
          <w:rFonts w:ascii="Times New Roman" w:eastAsia="Times New Roman" w:hAnsi="Times New Roman" w:cs="Times New Roman"/>
          <w:color w:val="333333"/>
          <w:spacing w:val="-2"/>
          <w:sz w:val="24"/>
          <w:szCs w:val="24"/>
          <w:lang w:eastAsia="ru-RU"/>
        </w:rPr>
        <w:t>эстетической, правовой, экологической, технологической и других ее проявлениях),</w:t>
      </w:r>
      <w:r w:rsidRPr="0091756A">
        <w:rPr>
          <w:rFonts w:ascii="Times New Roman" w:eastAsia="Times New Roman" w:hAnsi="Times New Roman" w:cs="Times New Roman"/>
          <w:color w:val="333333"/>
          <w:sz w:val="24"/>
          <w:szCs w:val="24"/>
          <w:lang w:eastAsia="ru-RU"/>
        </w:rPr>
        <w:t>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Основной</w:t>
      </w:r>
      <w:r w:rsidRPr="0091756A">
        <w:rPr>
          <w:rFonts w:ascii="Times New Roman" w:eastAsia="Times New Roman" w:hAnsi="Times New Roman" w:cs="Times New Roman"/>
          <w:color w:val="333333"/>
          <w:spacing w:val="-2"/>
          <w:sz w:val="24"/>
          <w:szCs w:val="24"/>
          <w:lang w:eastAsia="ru-RU"/>
        </w:rPr>
        <w:t> методический принцип программы по технологии: освоение сущности и структуры технологии неразрывно</w:t>
      </w:r>
      <w:r w:rsidRPr="0091756A">
        <w:rPr>
          <w:rFonts w:ascii="Times New Roman" w:eastAsia="Times New Roman" w:hAnsi="Times New Roman" w:cs="Times New Roman"/>
          <w:color w:val="333333"/>
          <w:sz w:val="24"/>
          <w:szCs w:val="24"/>
          <w:lang w:eastAsia="ru-RU"/>
        </w:rPr>
        <w:t> связано с освоением процесса познания – построения и анализа разнообразных моделей.</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Программа по технологии построена по модульному принципу.</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Модульная программа включает инвариантные (обязательные) модули и вариативные.</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lastRenderedPageBreak/>
        <w:t>ИНВАРИАНТНЫЕ МОДУЛИ ПРОГРАММЫ ПО ТЕХНОЛОГИИ</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Модуль «Производство и технологии»</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Модуль «Производство и технологии» является общим по отношению к другим модулям. Основные технологические понятия раскрываются в модуле</w:t>
      </w:r>
      <w:r w:rsidRPr="0091756A">
        <w:rPr>
          <w:rFonts w:ascii="Times New Roman" w:eastAsia="Times New Roman" w:hAnsi="Times New Roman" w:cs="Times New Roman"/>
          <w:color w:val="333333"/>
          <w:sz w:val="24"/>
          <w:szCs w:val="24"/>
          <w:lang w:eastAsia="ru-RU"/>
        </w:rPr>
        <w:br/>
        <w:t>в системном виде, что позволяет осваивать их на практике в рамках других инвариантных и вариативных модулей.</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91756A" w:rsidRPr="0091756A" w:rsidRDefault="0091756A" w:rsidP="0091756A">
      <w:pPr>
        <w:shd w:val="clear" w:color="auto" w:fill="FFFFFF"/>
        <w:spacing w:beforeAutospacing="1" w:after="0" w:line="242" w:lineRule="atLeast"/>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Модуль «Технологии обработки материалов и пищевых продуктов»</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1756A" w:rsidRPr="0091756A" w:rsidRDefault="0091756A" w:rsidP="0091756A">
      <w:pPr>
        <w:shd w:val="clear" w:color="auto" w:fill="FFFFFF"/>
        <w:spacing w:beforeAutospacing="1" w:after="0" w:line="242" w:lineRule="atLeast"/>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Модуль «Компьютерная графика. Черчение»</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1756A" w:rsidRPr="0091756A" w:rsidRDefault="0091756A" w:rsidP="0091756A">
      <w:pPr>
        <w:shd w:val="clear" w:color="auto" w:fill="FFFFFF"/>
        <w:spacing w:beforeAutospacing="1" w:after="0" w:line="242" w:lineRule="atLeast"/>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Модуль «Робототехника»</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1756A" w:rsidRPr="0091756A" w:rsidRDefault="0091756A" w:rsidP="0091756A">
      <w:pPr>
        <w:shd w:val="clear" w:color="auto" w:fill="FFFFFF"/>
        <w:spacing w:beforeAutospacing="1" w:after="0" w:line="242" w:lineRule="atLeast"/>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Модуль «3D-моделирование, прототипирование, макетирование»</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1756A" w:rsidRPr="0091756A" w:rsidRDefault="0091756A" w:rsidP="0091756A">
      <w:pPr>
        <w:shd w:val="clear" w:color="auto" w:fill="FFFFFF"/>
        <w:spacing w:beforeAutospacing="1" w:after="0" w:line="242" w:lineRule="atLeast"/>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ВАРИАТИВНЫЕ МОДУЛИ ПРОГРАММЫ ПО ТЕХНОЛОГИИ</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Модуль «Автоматизированные системы»</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1756A" w:rsidRPr="0091756A" w:rsidRDefault="0091756A" w:rsidP="0091756A">
      <w:pPr>
        <w:shd w:val="clear" w:color="auto" w:fill="FFFFFF"/>
        <w:spacing w:beforeAutospacing="1" w:after="0" w:line="242" w:lineRule="atLeast"/>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Модули «Животноводство» и «Растениеводство»</w:t>
      </w:r>
    </w:p>
    <w:p w:rsidR="0091756A" w:rsidRPr="0091756A" w:rsidRDefault="0091756A" w:rsidP="0091756A">
      <w:pPr>
        <w:shd w:val="clear" w:color="auto" w:fill="FFFFFF"/>
        <w:spacing w:beforeAutospacing="1"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91756A" w:rsidRDefault="0091756A" w:rsidP="0091756A">
      <w:pPr>
        <w:shd w:val="clear" w:color="auto" w:fill="FFFFFF"/>
        <w:spacing w:after="0" w:line="242" w:lineRule="atLeast"/>
        <w:ind w:firstLine="567"/>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b/>
          <w:color w:val="333333"/>
          <w:sz w:val="24"/>
          <w:szCs w:val="24"/>
          <w:u w:val="single"/>
          <w:lang w:eastAsia="ru-RU"/>
        </w:rPr>
        <w:t>В курсе технологии осуществляется реализация межпредметных связей:</w:t>
      </w:r>
    </w:p>
    <w:p w:rsidR="0091756A" w:rsidRDefault="0091756A" w:rsidP="0091756A">
      <w:pPr>
        <w:shd w:val="clear" w:color="auto" w:fill="FFFFFF"/>
        <w:spacing w:after="0" w:line="242" w:lineRule="atLeast"/>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b/>
          <w:color w:val="333333"/>
          <w:sz w:val="21"/>
          <w:szCs w:val="21"/>
          <w:lang w:eastAsia="ru-RU"/>
        </w:rPr>
        <w:t>-</w:t>
      </w:r>
      <w:r w:rsidRPr="0091756A">
        <w:rPr>
          <w:rFonts w:ascii="Times New Roman" w:eastAsia="Times New Roman" w:hAnsi="Times New Roman" w:cs="Times New Roman"/>
          <w:sz w:val="24"/>
          <w:szCs w:val="24"/>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1756A" w:rsidRDefault="0091756A" w:rsidP="0091756A">
      <w:pPr>
        <w:shd w:val="clear" w:color="auto" w:fill="FFFFFF"/>
        <w:spacing w:after="0" w:line="242" w:lineRule="atLeast"/>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b/>
          <w:color w:val="333333"/>
          <w:sz w:val="21"/>
          <w:szCs w:val="21"/>
          <w:lang w:eastAsia="ru-RU"/>
        </w:rPr>
        <w:t>-</w:t>
      </w:r>
      <w:r>
        <w:rPr>
          <w:rFonts w:ascii="Times New Roman" w:eastAsia="Times New Roman" w:hAnsi="Times New Roman" w:cs="Times New Roman"/>
          <w:b/>
          <w:color w:val="333333"/>
          <w:sz w:val="21"/>
          <w:szCs w:val="21"/>
          <w:u w:val="single"/>
          <w:lang w:eastAsia="ru-RU"/>
        </w:rPr>
        <w:t xml:space="preserve"> </w:t>
      </w:r>
      <w:r w:rsidRPr="0091756A">
        <w:rPr>
          <w:rFonts w:ascii="Times New Roman" w:eastAsia="Times New Roman" w:hAnsi="Times New Roman" w:cs="Times New Roman"/>
          <w:sz w:val="24"/>
          <w:szCs w:val="24"/>
          <w:lang w:eastAsia="ru-RU"/>
        </w:rPr>
        <w:t>с химией при освоении разделов, связанных с технологиями химической промышленности в инвариантных модулях;</w:t>
      </w:r>
    </w:p>
    <w:p w:rsidR="0091756A" w:rsidRDefault="0091756A" w:rsidP="0091756A">
      <w:pPr>
        <w:shd w:val="clear" w:color="auto" w:fill="FFFFFF"/>
        <w:spacing w:after="0" w:line="242" w:lineRule="atLeast"/>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b/>
          <w:color w:val="333333"/>
          <w:sz w:val="21"/>
          <w:szCs w:val="21"/>
          <w:lang w:eastAsia="ru-RU"/>
        </w:rPr>
        <w:t>-</w:t>
      </w:r>
      <w:r w:rsidRPr="0091756A">
        <w:rPr>
          <w:rFonts w:ascii="Times New Roman" w:eastAsia="Times New Roman" w:hAnsi="Times New Roman" w:cs="Times New Roman"/>
          <w:sz w:val="24"/>
          <w:szCs w:val="24"/>
          <w:lang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1756A" w:rsidRDefault="0091756A" w:rsidP="0091756A">
      <w:pPr>
        <w:shd w:val="clear" w:color="auto" w:fill="FFFFFF"/>
        <w:spacing w:after="0" w:line="242" w:lineRule="atLeast"/>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b/>
          <w:color w:val="333333"/>
          <w:sz w:val="21"/>
          <w:szCs w:val="21"/>
          <w:lang w:eastAsia="ru-RU"/>
        </w:rPr>
        <w:t xml:space="preserve">- </w:t>
      </w:r>
      <w:r w:rsidRPr="0091756A">
        <w:rPr>
          <w:rFonts w:ascii="Times New Roman" w:eastAsia="Times New Roman" w:hAnsi="Times New Roman" w:cs="Times New Roman"/>
          <w:sz w:val="24"/>
          <w:szCs w:val="24"/>
          <w:lang w:eastAsia="ru-RU"/>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1756A" w:rsidRDefault="0091756A" w:rsidP="0091756A">
      <w:pPr>
        <w:shd w:val="clear" w:color="auto" w:fill="FFFFFF"/>
        <w:spacing w:after="0" w:line="242" w:lineRule="atLeast"/>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b/>
          <w:color w:val="333333"/>
          <w:sz w:val="21"/>
          <w:szCs w:val="21"/>
          <w:lang w:eastAsia="ru-RU"/>
        </w:rPr>
        <w:t>-</w:t>
      </w:r>
      <w:r w:rsidRPr="0091756A">
        <w:rPr>
          <w:rFonts w:ascii="Times New Roman" w:eastAsia="Times New Roman" w:hAnsi="Times New Roman" w:cs="Times New Roman"/>
          <w:sz w:val="24"/>
          <w:szCs w:val="24"/>
          <w:lang w:eastAsia="ru-RU"/>
        </w:rPr>
        <w:t>с информатикой и информационно-коммуникацион</w:t>
      </w:r>
      <w:r>
        <w:rPr>
          <w:rFonts w:ascii="Times New Roman" w:eastAsia="Times New Roman" w:hAnsi="Times New Roman" w:cs="Times New Roman"/>
          <w:sz w:val="24"/>
          <w:szCs w:val="24"/>
          <w:lang w:eastAsia="ru-RU"/>
        </w:rPr>
        <w:t xml:space="preserve">ными технологиями при освоении </w:t>
      </w:r>
      <w:r w:rsidRPr="0091756A">
        <w:rPr>
          <w:rFonts w:ascii="Times New Roman" w:eastAsia="Times New Roman" w:hAnsi="Times New Roman" w:cs="Times New Roman"/>
          <w:sz w:val="24"/>
          <w:szCs w:val="24"/>
          <w:lang w:eastAsia="ru-RU"/>
        </w:rPr>
        <w:t xml:space="preserve">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1756A" w:rsidRPr="0091756A" w:rsidRDefault="0091756A" w:rsidP="0091756A">
      <w:pPr>
        <w:shd w:val="clear" w:color="auto" w:fill="FFFFFF"/>
        <w:spacing w:after="0" w:line="242" w:lineRule="atLeast"/>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b/>
          <w:color w:val="333333"/>
          <w:sz w:val="21"/>
          <w:szCs w:val="21"/>
          <w:lang w:eastAsia="ru-RU"/>
        </w:rPr>
        <w:lastRenderedPageBreak/>
        <w:t xml:space="preserve">- </w:t>
      </w:r>
      <w:r w:rsidRPr="0091756A">
        <w:rPr>
          <w:rFonts w:ascii="Times New Roman" w:eastAsia="Times New Roman" w:hAnsi="Times New Roman" w:cs="Times New Roman"/>
          <w:sz w:val="24"/>
          <w:szCs w:val="24"/>
          <w:lang w:eastAsia="ru-RU"/>
        </w:rPr>
        <w:t>с историей и искусством при освоении элементов промышленной эстетики, народных ремёсел в инвариантном модуле «Производство и технологии»;</w:t>
      </w:r>
    </w:p>
    <w:p w:rsidR="0091756A" w:rsidRDefault="0091756A" w:rsidP="0091756A">
      <w:pPr>
        <w:shd w:val="clear" w:color="auto" w:fill="FFFFFF"/>
        <w:spacing w:beforeAutospacing="1" w:after="0" w:line="24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1756A">
        <w:rPr>
          <w:rFonts w:ascii="Times New Roman" w:eastAsia="Times New Roman" w:hAnsi="Times New Roman" w:cs="Times New Roman"/>
          <w:sz w:val="24"/>
          <w:szCs w:val="24"/>
          <w:lang w:eastAsia="ru-RU"/>
        </w:rPr>
        <w:t>с обществознанием при освоении темы «Технология и мир. Современная техносфера» в инвариантном модуле «Производство и технологии».</w:t>
      </w:r>
    </w:p>
    <w:p w:rsidR="0091756A" w:rsidRPr="009A3464" w:rsidRDefault="0091756A" w:rsidP="0091756A">
      <w:pPr>
        <w:shd w:val="clear" w:color="auto" w:fill="FFFFFF"/>
        <w:spacing w:beforeAutospacing="1" w:after="0" w:line="242" w:lineRule="atLeast"/>
        <w:jc w:val="both"/>
        <w:rPr>
          <w:rFonts w:ascii="Times New Roman" w:eastAsia="Times New Roman" w:hAnsi="Times New Roman" w:cs="Times New Roman"/>
          <w:b/>
          <w:color w:val="333333"/>
          <w:sz w:val="21"/>
          <w:szCs w:val="21"/>
          <w:u w:val="single"/>
          <w:lang w:eastAsia="ru-RU"/>
        </w:rPr>
      </w:pPr>
      <w:r w:rsidRPr="009A3464">
        <w:rPr>
          <w:rFonts w:ascii="Times New Roman" w:eastAsia="Times New Roman" w:hAnsi="Times New Roman" w:cs="Times New Roman"/>
          <w:b/>
          <w:sz w:val="24"/>
          <w:szCs w:val="24"/>
          <w:u w:val="single"/>
          <w:lang w:eastAsia="ru-RU"/>
        </w:rPr>
        <w:t>МЕСТО УЧЕБНОГО ПРЕДМЕТА ТЕХНОЛОГИЯ В УЧЕБНОМ ПЛАНЕ</w:t>
      </w:r>
    </w:p>
    <w:p w:rsidR="0091756A" w:rsidRPr="0091756A" w:rsidRDefault="0091756A" w:rsidP="0091756A">
      <w:pPr>
        <w:shd w:val="clear" w:color="auto" w:fill="FFFFFF"/>
        <w:spacing w:after="0" w:line="242" w:lineRule="atLeast"/>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СОДЕРЖАНИЕ ОБУЧЕНИЯ</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24" w:name="_Toc141791714"/>
      <w:bookmarkEnd w:id="424"/>
      <w:r w:rsidRPr="0091756A">
        <w:rPr>
          <w:rFonts w:ascii="Times New Roman" w:eastAsia="Times New Roman" w:hAnsi="Times New Roman" w:cs="Times New Roman"/>
          <w:b/>
          <w:bCs/>
          <w:sz w:val="24"/>
          <w:szCs w:val="24"/>
          <w:lang w:eastAsia="ru-RU"/>
        </w:rPr>
        <w:t>ИНВАРИАНТНЫЕ МОДУЛИ</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25" w:name="_Toc141791715"/>
      <w:bookmarkEnd w:id="425"/>
      <w:r w:rsidRPr="0091756A">
        <w:rPr>
          <w:rFonts w:ascii="Times New Roman" w:eastAsia="Times New Roman" w:hAnsi="Times New Roman" w:cs="Times New Roman"/>
          <w:b/>
          <w:bCs/>
          <w:sz w:val="24"/>
          <w:szCs w:val="24"/>
          <w:lang w:eastAsia="ru-RU"/>
        </w:rPr>
        <w:t>Модуль «Производство и технологии»</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5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Материальный мир и потребности человека. Свойства вещей.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Материалы и сырьё. Естественные (природные) и искусственные материалы.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Материальные технологии. Технологический процесс.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Производство и техника. Роль техники в производственной деятельности человека.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Когнитивные технологии: мозговой штурм, метод интеллект-карт, метод фокальных объектов и другие.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Проекты и ресурсы в производственной деятельности человека. Проект</w:t>
      </w:r>
      <w:r w:rsidRPr="0091756A">
        <w:rPr>
          <w:rFonts w:ascii="Times New Roman" w:eastAsia="Times New Roman" w:hAnsi="Times New Roman" w:cs="Times New Roman"/>
          <w:sz w:val="24"/>
          <w:szCs w:val="24"/>
          <w:lang w:eastAsia="ru-RU"/>
        </w:rPr>
        <w:br/>
        <w:t>как форма организации деятельности. Виды проектов. Этапы проектной деятельности. Проектная документация.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Какие бывают профессии.</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26" w:name="_Toc141791717"/>
      <w:bookmarkEnd w:id="426"/>
      <w:r w:rsidRPr="0091756A">
        <w:rPr>
          <w:rFonts w:ascii="Times New Roman" w:eastAsia="Times New Roman" w:hAnsi="Times New Roman" w:cs="Times New Roman"/>
          <w:b/>
          <w:bCs/>
          <w:sz w:val="24"/>
          <w:szCs w:val="24"/>
          <w:lang w:eastAsia="ru-RU"/>
        </w:rPr>
        <w:t>6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Производственно-технологические задачи и способы их решения.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Модели и моделирование. Виды машин и механизмов. Моделирование технических устройств. Кинематические схемы.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Технологические задачи, решаемые в процессе производства и создания изделий. Соблюдение технологии и качество изделия (продукции).</w:t>
      </w:r>
    </w:p>
    <w:p w:rsidR="009A3464"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Информационные технологии. Перспективные технологии.</w:t>
      </w:r>
      <w:bookmarkStart w:id="427" w:name="_Toc141791718"/>
      <w:bookmarkEnd w:id="427"/>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7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Создание технологий как основная задача современной науки. История развития технологий.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Эстетическая ценность результатов труда. Промышленная эстетика. Дизайн.</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Народные ремёсла. Народные ремёсла и промыслы России.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Цифровизация производства. Цифровые технологии и способы обработки информации.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Управление технологическими процессами. Управление производством. Современные и перспективные технологии.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Понятие высокотехнологичных отраслей. «Высокие технологии» двойного назначения.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Разработка и внедрение технологий многократного использования материалов, технологий безотходного производства.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Современная техносфера. Проблема взаимодействия природы и техносферы.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Современный транспорт и перспективы его развития.</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28" w:name="_Toc141791719"/>
      <w:bookmarkEnd w:id="428"/>
      <w:r w:rsidRPr="0091756A">
        <w:rPr>
          <w:rFonts w:ascii="Times New Roman" w:eastAsia="Times New Roman" w:hAnsi="Times New Roman" w:cs="Times New Roman"/>
          <w:b/>
          <w:bCs/>
          <w:sz w:val="24"/>
          <w:szCs w:val="24"/>
          <w:lang w:eastAsia="ru-RU"/>
        </w:rPr>
        <w:t>8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Общие принципы управления. Самоуправляемые системы. Устойчивость систем управления. Устойчивость технических систем.</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Производство и его виды.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3"/>
          <w:sz w:val="24"/>
          <w:szCs w:val="24"/>
          <w:lang w:eastAsia="ru-RU"/>
        </w:rPr>
        <w:t>Биотехнологии в решении экологических проблем. Биоэнергетика. Перспективные технологии (в том числе нанотехнологии).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Сферы применения современных технологий.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Рынок труда. Функции рынка труда. Трудовые ресурсы.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Мир профессий. Профессия, квалификация и компетенции.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Выбор профессии в зависимости от интересов и способностей человека.</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29" w:name="_Toc141791720"/>
      <w:bookmarkEnd w:id="429"/>
      <w:r w:rsidRPr="0091756A">
        <w:rPr>
          <w:rFonts w:ascii="Times New Roman" w:eastAsia="Times New Roman" w:hAnsi="Times New Roman" w:cs="Times New Roman"/>
          <w:b/>
          <w:bCs/>
          <w:sz w:val="24"/>
          <w:szCs w:val="24"/>
          <w:lang w:eastAsia="ru-RU"/>
        </w:rPr>
        <w:t>9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9A3464"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0" w:name="_Toc141791721"/>
      <w:bookmarkEnd w:id="430"/>
      <w:r w:rsidRPr="0091756A">
        <w:rPr>
          <w:rFonts w:ascii="Times New Roman" w:eastAsia="Times New Roman" w:hAnsi="Times New Roman" w:cs="Times New Roman"/>
          <w:b/>
          <w:bCs/>
          <w:sz w:val="24"/>
          <w:szCs w:val="24"/>
          <w:lang w:eastAsia="ru-RU"/>
        </w:rPr>
        <w:t>Модуль «Технологии обработки материалов и пищевых продуктов»</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5 КЛАСС</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4"/>
          <w:sz w:val="24"/>
          <w:szCs w:val="24"/>
          <w:lang w:eastAsia="ru-RU"/>
        </w:rPr>
        <w:t>Технологии обработки конструкционных материалов</w:t>
      </w:r>
      <w:r w:rsidRPr="0091756A">
        <w:rPr>
          <w:rFonts w:ascii="Times New Roman" w:eastAsia="Times New Roman" w:hAnsi="Times New Roman" w:cs="Times New Roman"/>
          <w:sz w:val="24"/>
          <w:szCs w:val="24"/>
          <w:lang w:eastAsia="ru-RU"/>
        </w:rPr>
        <w:t>.</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1"/>
          <w:sz w:val="24"/>
          <w:szCs w:val="24"/>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Бумага и её свойства. Производство бумаги, история и современные технологии.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Ручной и электрифицированный инструмент для обработки древесины.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Операции (основные): разметка, пиление, сверление, зачистка, декорирование древесины.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Народные промыслы по обработке древесины.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Профессии, связанные с производством и обработкой древесины.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Индивидуальный творческий (учебный) проект «Изделие из древесины».</w:t>
      </w:r>
    </w:p>
    <w:p w:rsidR="0091756A" w:rsidRPr="0091756A" w:rsidRDefault="0091756A" w:rsidP="009175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Технологии обработки пищевых продуктов.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Общие сведения о питании и технологиях приготовления пищи.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Рациональное, здоровое питание, режим питания, пищевая пирамида.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Технология приготовления блюд из яиц, круп, овощей. Определение качества продуктов, правила хранения продуктов.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Правила этикета за столом. Условия хранения продуктов питания. Утилизация бытовых и пищевых отходов.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Профессии, связанные с производством и обработкой пищевых продуктов.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1"/>
          <w:sz w:val="24"/>
          <w:szCs w:val="24"/>
          <w:lang w:eastAsia="ru-RU"/>
        </w:rPr>
        <w:lastRenderedPageBreak/>
        <w:t>Групповой проект по теме «Питание и здоровье человека».</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Технологии обработки текстильных материалов.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Основы материаловедения. Текстильные материалы (нитки, ткань), производство и использование человеком. История, культура.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Современные технологии производства тканей с разными свойствами.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Основы технологии изготовления изделий из текстильных материалов.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Последовательность изготовления швейного изделия. Контроль качества готового изделия.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Устройство швейной машины: виды приводов швейной машины, регуляторы.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Виды стежков, швов. Виды ручных и машинных швов (стачные, краевые).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Профессии, связанные со швейным производством.</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Индивидуальный творческий (учебный) проект «Изделие из текстильных материалов».</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Ч</w:t>
      </w:r>
      <w:r w:rsidR="0091756A" w:rsidRPr="0091756A">
        <w:rPr>
          <w:rFonts w:ascii="Times New Roman" w:eastAsia="Times New Roman" w:hAnsi="Times New Roman" w:cs="Times New Roman"/>
          <w:sz w:val="24"/>
          <w:szCs w:val="24"/>
          <w:lang w:eastAsia="ru-RU"/>
        </w:rPr>
        <w:t>ертёж выкроек проектного швейного изделия (например, мешок для сменной обуви, прихватка, лоскутное шитьё).</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Выполнение технологических операций по пошиву проектного изделия, отделке изделия.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Оценка качества изготовления проектного швейного изделия.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1" w:name="_Toc141791723"/>
      <w:bookmarkEnd w:id="431"/>
      <w:r w:rsidRPr="0091756A">
        <w:rPr>
          <w:rFonts w:ascii="Times New Roman" w:eastAsia="Times New Roman" w:hAnsi="Times New Roman" w:cs="Times New Roman"/>
          <w:b/>
          <w:bCs/>
          <w:sz w:val="24"/>
          <w:szCs w:val="24"/>
          <w:lang w:eastAsia="ru-RU"/>
        </w:rPr>
        <w:t>6 КЛАСС</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Технологии обработки конструкционных материалов</w:t>
      </w:r>
      <w:r w:rsidRPr="0091756A">
        <w:rPr>
          <w:rFonts w:ascii="Times New Roman" w:eastAsia="Times New Roman" w:hAnsi="Times New Roman" w:cs="Times New Roman"/>
          <w:sz w:val="24"/>
          <w:szCs w:val="24"/>
          <w:lang w:eastAsia="ru-RU"/>
        </w:rPr>
        <w:t>.</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Народные промыслы по обработке металла.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Способы обработки тонколистового металла.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Слесарный верстак. Инструменты для разметки, правки, резания тонколистового металла.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Операции (основные): правка, разметка, резание, гибка тонколистового металла.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Профессии, связанные с производством и обработкой металлов.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Индивидуальный творческий (учебный) проект «Изделие из металла».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Выполнение проектного изделия по технологической карте.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Потребительские и технические требования к качеству готового изделия.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Оценка качества проектного изделия из тонколистового металла.</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Технологии обработки пищевых продуктов.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Определение качества молочных продуктов, правила хранения продуктов.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Виды теста. Технологии приготовления разных видов теста (тесто для вареников, песочное тесто, бисквитное тесто, дрожжевое тесто).</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Профессии, связанные с пищевым производством.</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Групповой проект по теме «Технологии обработки пищевых продуктов».</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Технологии обработки текстильных материалов.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Современные текстильные материалы, получение и свойства.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Сравнение свойств тканей, выбор ткани с учётом эксплуатации изделия.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Одежда, виды одежды. Мода и стиль.</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Индивидуальный творческий (учебный) проект «Изделие из текстильных материалов».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Чертёж выкроек проектного швейного изделия (например, укладка для инструментов, сумка, рюкзак; изделие в технике лоскутной пластики).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Выполнение технологических операций по раскрою и пошиву проектного изделия, отделке изделия.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Оценка качества изготовления проектного швейного изделия.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2" w:name="_Toc141791724"/>
      <w:bookmarkEnd w:id="432"/>
      <w:r w:rsidRPr="0091756A">
        <w:rPr>
          <w:rFonts w:ascii="Times New Roman" w:eastAsia="Times New Roman" w:hAnsi="Times New Roman" w:cs="Times New Roman"/>
          <w:b/>
          <w:bCs/>
          <w:sz w:val="24"/>
          <w:szCs w:val="24"/>
          <w:lang w:eastAsia="ru-RU"/>
        </w:rPr>
        <w:t>7 КЛАСС</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Технологии обработки конструкционных материалов</w:t>
      </w:r>
      <w:r w:rsidRPr="0091756A">
        <w:rPr>
          <w:rFonts w:ascii="Times New Roman" w:eastAsia="Times New Roman" w:hAnsi="Times New Roman" w:cs="Times New Roman"/>
          <w:sz w:val="24"/>
          <w:szCs w:val="24"/>
          <w:lang w:eastAsia="ru-RU"/>
        </w:rPr>
        <w:t>.</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Обработка древесины. Технологии механической обработки конструкционных материалов. Технологии отделки изделий из древесины.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Пластмасса и другие современные материалы: свойства, получение и использование.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Индивидуальный творческий (учебный) проект «Изделие из конструкционных и поделочных материалов».</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Технологии обработки пищевых продуктов.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Блюда национальной кухни из мяса, рыбы.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Групповой проект по теме «Технологии обработки пищевых продуктов».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3" w:name="_Toc141791725"/>
      <w:bookmarkEnd w:id="433"/>
      <w:r w:rsidRPr="0091756A">
        <w:rPr>
          <w:rFonts w:ascii="Times New Roman" w:eastAsia="Times New Roman" w:hAnsi="Times New Roman" w:cs="Times New Roman"/>
          <w:b/>
          <w:bCs/>
          <w:sz w:val="24"/>
          <w:szCs w:val="24"/>
          <w:lang w:eastAsia="ru-RU"/>
        </w:rPr>
        <w:t>Модуль «Робототехника»</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5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Автоматизация и роботизация. Принципы работы робота.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Классификация современных роботов. Виды роботов, их функции и назначение.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Взаимосвязь конструкции робота и выполняемой им функции.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Робототехнический конструктор и комплектующие.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Чтение схем. Сборка роботизированной конструкции по готовой схеме.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Базовые принципы программирования.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Визуальный язык для программирования простых робототехнических систем.</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4" w:name="_Toc141791727"/>
      <w:bookmarkEnd w:id="434"/>
      <w:r w:rsidRPr="0091756A">
        <w:rPr>
          <w:rFonts w:ascii="Times New Roman" w:eastAsia="Times New Roman" w:hAnsi="Times New Roman" w:cs="Times New Roman"/>
          <w:b/>
          <w:bCs/>
          <w:sz w:val="24"/>
          <w:szCs w:val="24"/>
          <w:lang w:eastAsia="ru-RU"/>
        </w:rPr>
        <w:t>6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Мобильная робототехника. Организация перемещения робототехнических устройств.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Транспортные роботы. Назначение, особенности.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Знакомство с контроллером, моторами, датчиками.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Сборка мобильного робота.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Принципы программирования мобильных роботов.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Изучение интерфейса визуального языка программирования, основные инструменты и команды программирования роботов.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Учебный проект по робототехнике.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5" w:name="_Toc141791728"/>
      <w:bookmarkEnd w:id="435"/>
      <w:r w:rsidRPr="0091756A">
        <w:rPr>
          <w:rFonts w:ascii="Times New Roman" w:eastAsia="Times New Roman" w:hAnsi="Times New Roman" w:cs="Times New Roman"/>
          <w:b/>
          <w:bCs/>
          <w:sz w:val="24"/>
          <w:szCs w:val="24"/>
          <w:lang w:eastAsia="ru-RU"/>
        </w:rPr>
        <w:t>7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Промышленные и бытовые роботы, их классификация, назначение, использование.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Реализация алгоритмов управления отдельными компонентами и роботизированными системами.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Анализ и проверка на работоспособность, усовершенствование конструкции робота.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Учебный проект по робототехнике.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6" w:name="_Toc141791729"/>
      <w:bookmarkEnd w:id="436"/>
      <w:r w:rsidRPr="0091756A">
        <w:rPr>
          <w:rFonts w:ascii="Times New Roman" w:eastAsia="Times New Roman" w:hAnsi="Times New Roman" w:cs="Times New Roman"/>
          <w:b/>
          <w:bCs/>
          <w:sz w:val="24"/>
          <w:szCs w:val="24"/>
          <w:lang w:eastAsia="ru-RU"/>
        </w:rPr>
        <w:t>8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История развития беспилотного авиастроения, применение беспилотных воздушных судов.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Принципы работы и назначение основных блоков, оптимальный вариант использования при конструировании роботов.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Основные принципы теории автоматического управления и регулирования. Обратная связь.</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Датчики, принципы и режимы работы, параметры, применение.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Отладка роботизированных конструкций в соответствии с поставленными задачами.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Беспроводное управление роботом.</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Программирование роботов в среде конкретного языка программирования, основные инструменты и команды программирования роботов.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Учебный проект по робототехнике (одна из предложенных тем на выбор).</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7" w:name="_Toc141791730"/>
      <w:bookmarkEnd w:id="437"/>
      <w:r w:rsidRPr="0091756A">
        <w:rPr>
          <w:rFonts w:ascii="Times New Roman" w:eastAsia="Times New Roman" w:hAnsi="Times New Roman" w:cs="Times New Roman"/>
          <w:b/>
          <w:bCs/>
          <w:sz w:val="24"/>
          <w:szCs w:val="24"/>
          <w:lang w:eastAsia="ru-RU"/>
        </w:rPr>
        <w:t>9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Робототехнические системы. Автоматизированные и роботи</w:t>
      </w:r>
      <w:r w:rsidRPr="0091756A">
        <w:rPr>
          <w:rFonts w:ascii="Times New Roman" w:eastAsia="Times New Roman" w:hAnsi="Times New Roman" w:cs="Times New Roman"/>
          <w:spacing w:val="-2"/>
          <w:sz w:val="24"/>
          <w:szCs w:val="24"/>
          <w:lang w:eastAsia="ru-RU"/>
        </w:rPr>
        <w:t>зированные производственные линии.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Система интернет вещей. Промышленный интернет вещей.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Потребительский интернет вещей. Элементы «Умного дома».</w:t>
      </w:r>
    </w:p>
    <w:p w:rsidR="009A3464"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Конструирование и моделирование с использованием автоматизированных систем с обратной связью.</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Составление алгоритмов и программ по управлению беспроводными роботизированными системами.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Протоколы связи.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Перспективы автоматизации и роботизации: возможности и ограничения.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Профессии в области робототехники.</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Научно-практический проект по робототехнике.</w:t>
      </w:r>
    </w:p>
    <w:p w:rsidR="0091756A" w:rsidRPr="0091756A" w:rsidRDefault="0091756A" w:rsidP="009A346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br/>
      </w:r>
      <w:r w:rsidRPr="0091756A">
        <w:rPr>
          <w:rFonts w:ascii="Times New Roman" w:eastAsia="Times New Roman" w:hAnsi="Times New Roman" w:cs="Times New Roman"/>
          <w:b/>
          <w:bCs/>
          <w:sz w:val="24"/>
          <w:szCs w:val="24"/>
          <w:lang w:eastAsia="ru-RU"/>
        </w:rPr>
        <w:t>Модуль «3D-моделирование, прототипирование, макетирование»</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7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Виды и свойства, назначение моделей. Адекватность модели моделируемому объекту и целям моделирования.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Создание объёмных моделей с помощью компьютерных программ.</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Программа для редактирования готовых моделей и последующей их распечатки. Инструменты для редактирования моделей.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8" w:name="_Toc141791733"/>
      <w:bookmarkEnd w:id="438"/>
      <w:r w:rsidRPr="0091756A">
        <w:rPr>
          <w:rFonts w:ascii="Times New Roman" w:eastAsia="Times New Roman" w:hAnsi="Times New Roman" w:cs="Times New Roman"/>
          <w:b/>
          <w:bCs/>
          <w:sz w:val="24"/>
          <w:szCs w:val="24"/>
          <w:lang w:eastAsia="ru-RU"/>
        </w:rPr>
        <w:t>8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3D-моделирование как технология создания визуальных моделей.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Графические примитивы в 3D-моделировании. Куб и кубоид. Шар и многогранник. Цилиндр, призма, пирамида.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Понятие «прототипирование». Создание цифровой объёмной модели.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Инструменты для создания цифровой объёмной модели.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39" w:name="_Toc141791734"/>
      <w:bookmarkEnd w:id="439"/>
      <w:r w:rsidRPr="0091756A">
        <w:rPr>
          <w:rFonts w:ascii="Times New Roman" w:eastAsia="Times New Roman" w:hAnsi="Times New Roman" w:cs="Times New Roman"/>
          <w:b/>
          <w:bCs/>
          <w:sz w:val="24"/>
          <w:szCs w:val="24"/>
          <w:lang w:eastAsia="ru-RU"/>
        </w:rPr>
        <w:t>9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Моделирование сложных объектов. Рендеринг. Полигональная сетка.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Понятие «аддитивные технологии».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Технологическое оборудование для аддитивных технологий: 3D-принтеры.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Области применения трёхмерной печати. Сырьё для трёхмерной печати.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Подготовка к печати. Печать 3D-модели.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Профессии, связанные с 3D-печатью.</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0" w:name="_Toc141791735"/>
      <w:bookmarkEnd w:id="440"/>
      <w:r w:rsidRPr="0091756A">
        <w:rPr>
          <w:rFonts w:ascii="Times New Roman" w:eastAsia="Times New Roman" w:hAnsi="Times New Roman" w:cs="Times New Roman"/>
          <w:b/>
          <w:bCs/>
          <w:sz w:val="24"/>
          <w:szCs w:val="24"/>
          <w:lang w:eastAsia="ru-RU"/>
        </w:rPr>
        <w:t>Модуль «Компьютерная графика. Черчение»</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5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Основы графической грамоты. Графические материалы и инструменты.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Типы графических изображений (рисунок, диаграмма, графики, графы, эскиз, технический рисунок, чертёж, схема, карта, пиктограмма и другое.).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Основные элементы графических изображений (точка, линия, контур, буквы и цифры, условные знаки).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Правила построения чертежей (рамка, основная надпись, масштаб, виды, нанесение размеров).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Чтение чертежа.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1" w:name="_Toc141791737"/>
      <w:bookmarkEnd w:id="441"/>
      <w:r w:rsidRPr="0091756A">
        <w:rPr>
          <w:rFonts w:ascii="Times New Roman" w:eastAsia="Times New Roman" w:hAnsi="Times New Roman" w:cs="Times New Roman"/>
          <w:b/>
          <w:bCs/>
          <w:sz w:val="24"/>
          <w:szCs w:val="24"/>
          <w:lang w:eastAsia="ru-RU"/>
        </w:rPr>
        <w:t>6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Создание проектной документации.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Основы выполнения чертежей с использованием чертёжных инструментов и приспособлений.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Стандарты оформления.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Понятие о графическом редакторе, компьютерной графике.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Инструменты графического редактора. Создание эскиза в графическом редакторе.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Инструменты для создания и редактирования текста в графическом редакторе.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Создание печатной продукции в графическом редакторе.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2" w:name="_Toc141791738"/>
      <w:bookmarkEnd w:id="442"/>
      <w:r w:rsidRPr="0091756A">
        <w:rPr>
          <w:rFonts w:ascii="Times New Roman" w:eastAsia="Times New Roman" w:hAnsi="Times New Roman" w:cs="Times New Roman"/>
          <w:b/>
          <w:bCs/>
          <w:sz w:val="24"/>
          <w:szCs w:val="24"/>
          <w:lang w:eastAsia="ru-RU"/>
        </w:rPr>
        <w:t>7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Общие сведения о сборочных чертежах. Оформление сборочного чертежа. Правила чтения сборочных чертежей.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Понятие графической модели.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Математические, физические и информационные модели.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Графические модели. Виды графических моделей.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Количественная и качественная оценка модели.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3" w:name="_Toc141791739"/>
      <w:bookmarkEnd w:id="443"/>
      <w:r w:rsidRPr="0091756A">
        <w:rPr>
          <w:rFonts w:ascii="Times New Roman" w:eastAsia="Times New Roman" w:hAnsi="Times New Roman" w:cs="Times New Roman"/>
          <w:b/>
          <w:bCs/>
          <w:sz w:val="24"/>
          <w:szCs w:val="24"/>
          <w:lang w:eastAsia="ru-RU"/>
        </w:rPr>
        <w:t>8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Применение программного обеспечения для создания проектной документации: моделей объектов и их чертежей.</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Создание документов, виды документов. Основная надпись.</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Геометрические примитивы.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Создание, редактирование и трансформация графических объектов.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Сложные 3D-модели и сборочные чертежи.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Изделия и их модели. Анализ формы объекта и синтез модели.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План создания 3D-модели.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Дерево модели. Формообразование детали. Способы редактирования операции формообразования и эскиза.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4" w:name="_Toc141791740"/>
      <w:bookmarkEnd w:id="444"/>
      <w:r w:rsidRPr="0091756A">
        <w:rPr>
          <w:rFonts w:ascii="Times New Roman" w:eastAsia="Times New Roman" w:hAnsi="Times New Roman" w:cs="Times New Roman"/>
          <w:b/>
          <w:bCs/>
          <w:sz w:val="24"/>
          <w:szCs w:val="24"/>
          <w:lang w:eastAsia="ru-RU"/>
        </w:rPr>
        <w:t>9 КЛАСС</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Оформление конструкторской документации, в том числе, с использованием систем автоматизированного проектирования (САПР).</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5" w:name="_Toc141791741"/>
      <w:bookmarkEnd w:id="445"/>
      <w:r w:rsidRPr="0091756A">
        <w:rPr>
          <w:rFonts w:ascii="Times New Roman" w:eastAsia="Times New Roman" w:hAnsi="Times New Roman" w:cs="Times New Roman"/>
          <w:b/>
          <w:bCs/>
          <w:sz w:val="24"/>
          <w:szCs w:val="24"/>
          <w:lang w:eastAsia="ru-RU"/>
        </w:rPr>
        <w:t>ВАРИАТИВНЫЕ МОДУЛИ</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Модуль «Автоматизированные системы»</w:t>
      </w:r>
    </w:p>
    <w:p w:rsidR="009A3464"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8–9 КЛАССЫ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Введение в автоматизированные системы.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Управляющие и управляемые системы. Понятие обратной связи, ошибка регулирования, корректирующие устройства.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Виды автоматизированных систем, их применение на производстве.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Элементная база автоматизированных систем.</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Управление техническими системами.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6" w:name="_Toc141791744"/>
      <w:bookmarkEnd w:id="446"/>
      <w:r w:rsidRPr="0091756A">
        <w:rPr>
          <w:rFonts w:ascii="Times New Roman" w:eastAsia="Times New Roman" w:hAnsi="Times New Roman" w:cs="Times New Roman"/>
          <w:b/>
          <w:bCs/>
          <w:sz w:val="24"/>
          <w:szCs w:val="24"/>
          <w:lang w:eastAsia="ru-RU"/>
        </w:rPr>
        <w:t>Модуль «Животноводство»</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7–8 КЛАССЫ</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Элементы технологий выращивания сельскохозяйственных животных.</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Домашние животные. Сельскохозяйственные животные.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Содержание сельскохозяйственных животных: помещение, оборудование, уход.</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Разведение животных. Породы животных, их создание.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Лечение животных. Понятие о ветеринарии.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Заготовка кормов. Кормление животных. Питательность корма. Рацион.</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Животные у нас дома. Забота о домашних и бездомных животных.</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Проблема клонирования живых организмов. Социальные и этические проблемы.</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Производство животноводческих продуктов.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A3464"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Использование цифровых технологий в животноводстве.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Цифровая ферма:</w:t>
      </w:r>
    </w:p>
    <w:p w:rsidR="0091756A" w:rsidRPr="0091756A" w:rsidRDefault="009A3464" w:rsidP="009A346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автоматическое кормление животных;</w:t>
      </w:r>
    </w:p>
    <w:p w:rsidR="0091756A" w:rsidRPr="0091756A" w:rsidRDefault="009A3464" w:rsidP="009A346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автоматическая дойка;</w:t>
      </w:r>
    </w:p>
    <w:p w:rsidR="0091756A" w:rsidRPr="0091756A" w:rsidRDefault="009A3464" w:rsidP="009A346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уборка помещения и другое.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Цифровая «умная» ферма — перспективное направление роботизации в животноводстве.</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Профессии, связанные с деятельностью животновода.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7" w:name="_Toc141791746"/>
      <w:bookmarkEnd w:id="447"/>
      <w:r w:rsidRPr="0091756A">
        <w:rPr>
          <w:rFonts w:ascii="Times New Roman" w:eastAsia="Times New Roman" w:hAnsi="Times New Roman" w:cs="Times New Roman"/>
          <w:b/>
          <w:bCs/>
          <w:sz w:val="24"/>
          <w:szCs w:val="24"/>
          <w:lang w:eastAsia="ru-RU"/>
        </w:rPr>
        <w:t>Модуль «Растениеводство»</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7–8 КЛАССЫ</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Элементы технологий выращивания сельскохозяйственных культур.</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Почвы, виды почв. Плодородие почв.</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Инструменты обработки почвы: ручные и механизированные. Сельскохозяйственная техника.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Культурные растения и их классификация.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Выращивание растений на школьном/приусадебном участке.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Полезные для человека дикорастущие растения и их классификация.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Сохранение природной среды.</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Сельскохозяйственное производство.</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Автоматизация и роботизация сельскохозяйственного производства:</w:t>
      </w:r>
    </w:p>
    <w:p w:rsidR="0091756A" w:rsidRPr="0091756A" w:rsidRDefault="0091756A" w:rsidP="009A346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анализаторы почвы c использованием спутниковой системы навигации;</w:t>
      </w:r>
    </w:p>
    <w:p w:rsidR="0091756A" w:rsidRPr="0091756A" w:rsidRDefault="0091756A" w:rsidP="009A346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автоматизация тепличного хозяйства;</w:t>
      </w:r>
    </w:p>
    <w:p w:rsidR="0091756A" w:rsidRPr="0091756A" w:rsidRDefault="0091756A" w:rsidP="009A346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применение роботов-манипуляторов для уборки урожая;</w:t>
      </w:r>
    </w:p>
    <w:p w:rsidR="0091756A" w:rsidRPr="0091756A" w:rsidRDefault="0091756A" w:rsidP="009A346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внесение удобрения на основе данных от азотно-спектральных датчиков;</w:t>
      </w:r>
    </w:p>
    <w:p w:rsidR="0091756A" w:rsidRPr="0091756A" w:rsidRDefault="0091756A" w:rsidP="009A346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определение критических точек полей с помощью спутниковых снимков;</w:t>
      </w:r>
    </w:p>
    <w:p w:rsidR="0091756A" w:rsidRPr="0091756A" w:rsidRDefault="0091756A" w:rsidP="009A346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использование БПЛА и другое.</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Генно-модифицированные растения: положительные и отрицательные аспекты.</w:t>
      </w:r>
    </w:p>
    <w:p w:rsidR="0091756A" w:rsidRPr="0091756A" w:rsidRDefault="0091756A" w:rsidP="009A346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Сельскохозяйственные профессии.</w:t>
      </w:r>
    </w:p>
    <w:p w:rsidR="0091756A" w:rsidRPr="0091756A" w:rsidRDefault="0091756A" w:rsidP="0091756A">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1756A" w:rsidRPr="009A3464" w:rsidRDefault="0091756A" w:rsidP="0091756A">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9A3464">
        <w:rPr>
          <w:rFonts w:ascii="Times New Roman" w:eastAsia="Times New Roman" w:hAnsi="Times New Roman" w:cs="Times New Roman"/>
          <w:b/>
          <w:sz w:val="24"/>
          <w:szCs w:val="24"/>
          <w:u w:val="single"/>
          <w:lang w:eastAsia="ru-RU"/>
        </w:rPr>
        <w:t>ПЛАНИРУЕМЫЕ РЕЗУЛЬТАТЫ ОСВОЕНИ</w:t>
      </w:r>
      <w:r w:rsidR="009A3464" w:rsidRPr="009A3464">
        <w:rPr>
          <w:rFonts w:ascii="Times New Roman" w:eastAsia="Times New Roman" w:hAnsi="Times New Roman" w:cs="Times New Roman"/>
          <w:b/>
          <w:sz w:val="24"/>
          <w:szCs w:val="24"/>
          <w:u w:val="single"/>
          <w:lang w:eastAsia="ru-RU"/>
        </w:rPr>
        <w:t xml:space="preserve">Я ПРОГРАММЫ ПО ТЕХНОЛОГИИ </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8" w:name="_Toc141791749"/>
      <w:bookmarkEnd w:id="448"/>
      <w:r w:rsidRPr="0091756A">
        <w:rPr>
          <w:rFonts w:ascii="Times New Roman" w:eastAsia="Times New Roman" w:hAnsi="Times New Roman" w:cs="Times New Roman"/>
          <w:b/>
          <w:bCs/>
          <w:sz w:val="24"/>
          <w:szCs w:val="24"/>
          <w:lang w:eastAsia="ru-RU"/>
        </w:rPr>
        <w:t>ЛИЧНОСТНЫЕ РЕЗУЛЬТАТЫ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1756A" w:rsidRPr="0091756A" w:rsidRDefault="0091756A" w:rsidP="009175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1) патриотического воспитания</w:t>
      </w:r>
      <w:r w:rsidRPr="0091756A">
        <w:rPr>
          <w:rFonts w:ascii="Times New Roman" w:eastAsia="Times New Roman" w:hAnsi="Times New Roman" w:cs="Times New Roman"/>
          <w:color w:val="333333"/>
          <w:sz w:val="24"/>
          <w:szCs w:val="24"/>
          <w:lang w:eastAsia="ru-RU"/>
        </w:rPr>
        <w:t>:</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lastRenderedPageBreak/>
        <w:t>-</w:t>
      </w:r>
      <w:r w:rsidR="0091756A" w:rsidRPr="0091756A">
        <w:rPr>
          <w:rFonts w:ascii="Times New Roman" w:eastAsia="Times New Roman" w:hAnsi="Times New Roman" w:cs="Times New Roman"/>
          <w:sz w:val="24"/>
          <w:szCs w:val="24"/>
          <w:lang w:eastAsia="ru-RU"/>
        </w:rPr>
        <w:t>проявление интереса к истории и современному состоянию российской науки и технологии;</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ценностное отношение к достижениям российских инженеров и учёных.</w:t>
      </w:r>
    </w:p>
    <w:p w:rsidR="0091756A" w:rsidRPr="0091756A" w:rsidRDefault="0091756A" w:rsidP="009175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2)</w:t>
      </w:r>
      <w:r w:rsidRPr="0091756A">
        <w:rPr>
          <w:rFonts w:ascii="Times New Roman" w:eastAsia="Times New Roman" w:hAnsi="Times New Roman" w:cs="Times New Roman"/>
          <w:color w:val="333333"/>
          <w:sz w:val="24"/>
          <w:szCs w:val="24"/>
          <w:lang w:eastAsia="ru-RU"/>
        </w:rPr>
        <w:t> </w:t>
      </w:r>
      <w:r w:rsidRPr="0091756A">
        <w:rPr>
          <w:rFonts w:ascii="Times New Roman" w:eastAsia="Times New Roman" w:hAnsi="Times New Roman" w:cs="Times New Roman"/>
          <w:b/>
          <w:bCs/>
          <w:color w:val="333333"/>
          <w:sz w:val="24"/>
          <w:szCs w:val="24"/>
          <w:lang w:eastAsia="ru-RU"/>
        </w:rPr>
        <w:t>гражданского и духовно-нравственного воспитания</w:t>
      </w:r>
      <w:r w:rsidRPr="0091756A">
        <w:rPr>
          <w:rFonts w:ascii="Times New Roman" w:eastAsia="Times New Roman" w:hAnsi="Times New Roman" w:cs="Times New Roman"/>
          <w:color w:val="333333"/>
          <w:sz w:val="24"/>
          <w:szCs w:val="24"/>
          <w:lang w:eastAsia="ru-RU"/>
        </w:rPr>
        <w:t>:</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осознание важности морально-этических принципов в деятельности, связанной с реализацией технологий;</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1756A" w:rsidRPr="0091756A" w:rsidRDefault="0091756A" w:rsidP="009175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3)</w:t>
      </w:r>
      <w:r w:rsidRPr="0091756A">
        <w:rPr>
          <w:rFonts w:ascii="Times New Roman" w:eastAsia="Times New Roman" w:hAnsi="Times New Roman" w:cs="Times New Roman"/>
          <w:color w:val="333333"/>
          <w:sz w:val="24"/>
          <w:szCs w:val="24"/>
          <w:lang w:eastAsia="ru-RU"/>
        </w:rPr>
        <w:t> </w:t>
      </w:r>
      <w:r w:rsidRPr="0091756A">
        <w:rPr>
          <w:rFonts w:ascii="Times New Roman" w:eastAsia="Times New Roman" w:hAnsi="Times New Roman" w:cs="Times New Roman"/>
          <w:b/>
          <w:bCs/>
          <w:color w:val="333333"/>
          <w:sz w:val="24"/>
          <w:szCs w:val="24"/>
          <w:lang w:eastAsia="ru-RU"/>
        </w:rPr>
        <w:t>эстетического воспитания</w:t>
      </w:r>
      <w:r w:rsidRPr="0091756A">
        <w:rPr>
          <w:rFonts w:ascii="Times New Roman" w:eastAsia="Times New Roman" w:hAnsi="Times New Roman" w:cs="Times New Roman"/>
          <w:color w:val="333333"/>
          <w:sz w:val="24"/>
          <w:szCs w:val="24"/>
          <w:lang w:eastAsia="ru-RU"/>
        </w:rPr>
        <w:t>:</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восприятие эстетических качеств предметов труда;</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умение создавать эстетически значимые изделия из различных материалов;</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осознание роли художественной культуры как средства коммуникации и самовыражения в современном обществе.</w:t>
      </w:r>
    </w:p>
    <w:p w:rsidR="0091756A" w:rsidRPr="0091756A" w:rsidRDefault="0091756A" w:rsidP="009175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4) ценности научного познания и практической деятельности</w:t>
      </w:r>
      <w:r w:rsidRPr="0091756A">
        <w:rPr>
          <w:rFonts w:ascii="Times New Roman" w:eastAsia="Times New Roman" w:hAnsi="Times New Roman" w:cs="Times New Roman"/>
          <w:color w:val="333333"/>
          <w:sz w:val="24"/>
          <w:szCs w:val="24"/>
          <w:lang w:eastAsia="ru-RU"/>
        </w:rPr>
        <w:t>:</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осознание ценности науки как фундамента технологий;</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развитие интереса к исследовательской деятельности, реализации на практике достижений науки.</w:t>
      </w:r>
    </w:p>
    <w:p w:rsidR="0091756A" w:rsidRPr="0091756A" w:rsidRDefault="0091756A" w:rsidP="009175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5) формирования культуры здоровья и эмоционального благополучия</w:t>
      </w:r>
      <w:r w:rsidRPr="0091756A">
        <w:rPr>
          <w:rFonts w:ascii="Times New Roman" w:eastAsia="Times New Roman" w:hAnsi="Times New Roman" w:cs="Times New Roman"/>
          <w:color w:val="333333"/>
          <w:sz w:val="24"/>
          <w:szCs w:val="24"/>
          <w:lang w:eastAsia="ru-RU"/>
        </w:rPr>
        <w:t>:</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умение распознавать информационные угрозы и осуществлять защиту личности от этих угроз.</w:t>
      </w:r>
    </w:p>
    <w:p w:rsidR="0091756A" w:rsidRPr="0091756A" w:rsidRDefault="0091756A" w:rsidP="009175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6)</w:t>
      </w:r>
      <w:r w:rsidRPr="0091756A">
        <w:rPr>
          <w:rFonts w:ascii="Times New Roman" w:eastAsia="Times New Roman" w:hAnsi="Times New Roman" w:cs="Times New Roman"/>
          <w:color w:val="333333"/>
          <w:sz w:val="24"/>
          <w:szCs w:val="24"/>
          <w:lang w:eastAsia="ru-RU"/>
        </w:rPr>
        <w:t> </w:t>
      </w:r>
      <w:r w:rsidRPr="0091756A">
        <w:rPr>
          <w:rFonts w:ascii="Times New Roman" w:eastAsia="Times New Roman" w:hAnsi="Times New Roman" w:cs="Times New Roman"/>
          <w:b/>
          <w:bCs/>
          <w:color w:val="333333"/>
          <w:sz w:val="24"/>
          <w:szCs w:val="24"/>
          <w:lang w:eastAsia="ru-RU"/>
        </w:rPr>
        <w:t>трудового воспитания</w:t>
      </w:r>
      <w:r w:rsidRPr="0091756A">
        <w:rPr>
          <w:rFonts w:ascii="Times New Roman" w:eastAsia="Times New Roman" w:hAnsi="Times New Roman" w:cs="Times New Roman"/>
          <w:color w:val="333333"/>
          <w:sz w:val="24"/>
          <w:szCs w:val="24"/>
          <w:lang w:eastAsia="ru-RU"/>
        </w:rPr>
        <w:t>:</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уважение к труду, трудящимся, результатам труда (своего и других людей);</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умение ориентироваться в мире современных профессий;</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pacing w:val="-4"/>
          <w:sz w:val="24"/>
          <w:szCs w:val="24"/>
          <w:lang w:eastAsia="ru-RU"/>
        </w:rPr>
        <w:t>-</w:t>
      </w:r>
      <w:r w:rsidR="0091756A" w:rsidRPr="0091756A">
        <w:rPr>
          <w:rFonts w:ascii="Times New Roman" w:eastAsia="Times New Roman" w:hAnsi="Times New Roman" w:cs="Times New Roman"/>
          <w:spacing w:val="-4"/>
          <w:sz w:val="24"/>
          <w:szCs w:val="24"/>
          <w:lang w:eastAsia="ru-RU"/>
        </w:rPr>
        <w:t>умение осознанно выбирать индивидуальную траекторию развития с учётом личных и общественных интересов, потребностей;</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lastRenderedPageBreak/>
        <w:t>-</w:t>
      </w:r>
      <w:r w:rsidR="0091756A" w:rsidRPr="0091756A">
        <w:rPr>
          <w:rFonts w:ascii="Times New Roman" w:eastAsia="Times New Roman" w:hAnsi="Times New Roman" w:cs="Times New Roman"/>
          <w:sz w:val="24"/>
          <w:szCs w:val="24"/>
          <w:lang w:eastAsia="ru-RU"/>
        </w:rPr>
        <w:t>ориентация на достижение выдающихся результатов в профессиональной деятельности.</w:t>
      </w:r>
    </w:p>
    <w:p w:rsidR="0091756A" w:rsidRPr="0091756A" w:rsidRDefault="0091756A" w:rsidP="009175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7)</w:t>
      </w:r>
      <w:r w:rsidRPr="0091756A">
        <w:rPr>
          <w:rFonts w:ascii="Times New Roman" w:eastAsia="Times New Roman" w:hAnsi="Times New Roman" w:cs="Times New Roman"/>
          <w:color w:val="333333"/>
          <w:sz w:val="24"/>
          <w:szCs w:val="24"/>
          <w:lang w:eastAsia="ru-RU"/>
        </w:rPr>
        <w:t> </w:t>
      </w:r>
      <w:r w:rsidRPr="0091756A">
        <w:rPr>
          <w:rFonts w:ascii="Times New Roman" w:eastAsia="Times New Roman" w:hAnsi="Times New Roman" w:cs="Times New Roman"/>
          <w:b/>
          <w:bCs/>
          <w:color w:val="333333"/>
          <w:sz w:val="24"/>
          <w:szCs w:val="24"/>
          <w:lang w:eastAsia="ru-RU"/>
        </w:rPr>
        <w:t>экологического воспитания</w:t>
      </w:r>
      <w:r w:rsidRPr="0091756A">
        <w:rPr>
          <w:rFonts w:ascii="Times New Roman" w:eastAsia="Times New Roman" w:hAnsi="Times New Roman" w:cs="Times New Roman"/>
          <w:color w:val="333333"/>
          <w:sz w:val="24"/>
          <w:szCs w:val="24"/>
          <w:lang w:eastAsia="ru-RU"/>
        </w:rPr>
        <w:t>:</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91756A" w:rsidRPr="0091756A" w:rsidRDefault="009A3464"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4"/>
          <w:szCs w:val="24"/>
          <w:lang w:eastAsia="ru-RU"/>
        </w:rPr>
        <w:t>-</w:t>
      </w:r>
      <w:r w:rsidR="0091756A" w:rsidRPr="0091756A">
        <w:rPr>
          <w:rFonts w:ascii="Times New Roman" w:eastAsia="Times New Roman" w:hAnsi="Times New Roman" w:cs="Times New Roman"/>
          <w:color w:val="333333"/>
          <w:sz w:val="24"/>
          <w:szCs w:val="24"/>
          <w:lang w:eastAsia="ru-RU"/>
        </w:rPr>
        <w:t>осознание пределов преобразовательной деятельности человека.</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49" w:name="_Toc141791750"/>
      <w:bookmarkEnd w:id="449"/>
      <w:r w:rsidRPr="0091756A">
        <w:rPr>
          <w:rFonts w:ascii="Times New Roman" w:eastAsia="Times New Roman" w:hAnsi="Times New Roman" w:cs="Times New Roman"/>
          <w:b/>
          <w:bCs/>
          <w:sz w:val="24"/>
          <w:szCs w:val="24"/>
          <w:lang w:eastAsia="ru-RU"/>
        </w:rPr>
        <w:t>МЕТАПРЕДМЕТНЫЕ РЕЗУЛЬТАТЫ</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 результате изучения технологии на уровне основного общего образования</w:t>
      </w:r>
      <w:r w:rsidRPr="0091756A">
        <w:rPr>
          <w:rFonts w:ascii="Times New Roman" w:eastAsia="Times New Roman" w:hAnsi="Times New Roman" w:cs="Times New Roman"/>
          <w:sz w:val="24"/>
          <w:szCs w:val="24"/>
          <w:lang w:eastAsia="ru-RU"/>
        </w:rPr>
        <w:br/>
        <w:t>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Универсальные познавательные учебные действия</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Базовые логические действия:</w:t>
      </w:r>
    </w:p>
    <w:p w:rsidR="0091756A" w:rsidRPr="0091756A" w:rsidRDefault="0091756A" w:rsidP="0015055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выявлять и характеризовать существенные признаки природных и рукотворных объектов;</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устанавливать существенный признак классификации, основание для обобщения и сравнения;</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выявлять закономерности и противоречия в рассматриваемых фактах, данных и наблюдениях, относящихся к внешнему миру;</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Базовые исследовательские действия</w:t>
      </w:r>
      <w:r w:rsidRPr="0091756A">
        <w:rPr>
          <w:rFonts w:ascii="Times New Roman" w:eastAsia="Times New Roman" w:hAnsi="Times New Roman" w:cs="Times New Roman"/>
          <w:sz w:val="24"/>
          <w:szCs w:val="24"/>
          <w:lang w:eastAsia="ru-RU"/>
        </w:rPr>
        <w:t>:</w:t>
      </w:r>
    </w:p>
    <w:p w:rsidR="0091756A" w:rsidRPr="0091756A" w:rsidRDefault="0091756A" w:rsidP="0015055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формировать запросы к информационной системе с целью получения необходимой информации;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оценивать полноту, достоверность и актуальность полученной информации;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опытным путём изучать свойства различных материалов;</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строить и оценивать модели объектов, явлений и процессов;</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уметь создавать, применять и преобразовывать знаки и символы, модели и схемы для решения учебных и познавательных задач;</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уметь оценивать правильность выполнения учебной задачи, собственные возможности её решения;</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прогнозировать поведение технической системы, в том числе с учётом синергетических эффектов.</w:t>
      </w:r>
    </w:p>
    <w:p w:rsidR="00150551" w:rsidRDefault="0091756A" w:rsidP="0015055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Работа с информацией</w:t>
      </w:r>
      <w:r w:rsidRPr="0091756A">
        <w:rPr>
          <w:rFonts w:ascii="Times New Roman" w:eastAsia="Times New Roman" w:hAnsi="Times New Roman" w:cs="Times New Roman"/>
          <w:sz w:val="24"/>
          <w:szCs w:val="24"/>
          <w:lang w:eastAsia="ru-RU"/>
        </w:rPr>
        <w:t>:</w:t>
      </w:r>
    </w:p>
    <w:p w:rsidR="0091756A" w:rsidRPr="0091756A" w:rsidRDefault="0091756A" w:rsidP="0015055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выбирать форму представления информации в зависимости от поставленной задачи;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понимать различие между данными, информацией и знаниями;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владеть начальными навыками работы с «большими данными»;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владеть технологией трансформации данных в информацию, информации в знания.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Регулятивные универсальные учебные действия</w:t>
      </w:r>
    </w:p>
    <w:p w:rsidR="0091756A" w:rsidRPr="0091756A" w:rsidRDefault="0091756A" w:rsidP="0015055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Самоорганизация:</w:t>
      </w:r>
      <w:r w:rsidRPr="0091756A">
        <w:rPr>
          <w:rFonts w:ascii="Times New Roman" w:eastAsia="Times New Roman" w:hAnsi="Times New Roman" w:cs="Times New Roman"/>
          <w:sz w:val="24"/>
          <w:szCs w:val="24"/>
          <w:lang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делать выбор и брать ответственность за решение.</w:t>
      </w:r>
    </w:p>
    <w:p w:rsidR="0091756A" w:rsidRPr="0091756A" w:rsidRDefault="0091756A" w:rsidP="0015055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Самоконтроль (рефлексия):</w:t>
      </w:r>
      <w:r w:rsidRPr="0091756A">
        <w:rPr>
          <w:rFonts w:ascii="Times New Roman" w:eastAsia="Times New Roman" w:hAnsi="Times New Roman" w:cs="Times New Roman"/>
          <w:sz w:val="24"/>
          <w:szCs w:val="24"/>
          <w:lang w:eastAsia="ru-RU"/>
        </w:rPr>
        <w:t>давать адекватную оценку ситуации и предлагать план её изменения;</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объяснять причины достижения (недостижения) результатов преобразовательной деятельности;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вносить необходимые коррективы в деятельность по решению задачи или по осуществлению проекта;</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оценивать соответствие результата цели и условиям и при необходимости корректировать цель и процесс её достижения.</w:t>
      </w:r>
    </w:p>
    <w:p w:rsidR="0091756A" w:rsidRPr="0091756A" w:rsidRDefault="0091756A" w:rsidP="0015055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sz w:val="24"/>
          <w:szCs w:val="24"/>
          <w:lang w:eastAsia="ru-RU"/>
        </w:rPr>
        <w:t>Умения принятия себя и других:</w:t>
      </w:r>
      <w:r w:rsidRPr="0091756A">
        <w:rPr>
          <w:rFonts w:ascii="Times New Roman" w:eastAsia="Times New Roman" w:hAnsi="Times New Roman" w:cs="Times New Roman"/>
          <w:sz w:val="24"/>
          <w:szCs w:val="24"/>
          <w:lang w:eastAsia="ru-RU"/>
        </w:rPr>
        <w:t>признавать своё право на ошибку при решении задач или при реализации проекта, такое же право другого на подобные ошибки.</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rsidR="0091756A" w:rsidRPr="0091756A" w:rsidRDefault="0091756A" w:rsidP="009A346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У обучающегося будут сформированы умения </w:t>
      </w:r>
      <w:r w:rsidRPr="0091756A">
        <w:rPr>
          <w:rFonts w:ascii="Times New Roman" w:eastAsia="Times New Roman" w:hAnsi="Times New Roman" w:cs="Times New Roman"/>
          <w:b/>
          <w:bCs/>
          <w:i/>
          <w:iCs/>
          <w:color w:val="333333"/>
          <w:sz w:val="24"/>
          <w:szCs w:val="24"/>
          <w:lang w:eastAsia="ru-RU"/>
        </w:rPr>
        <w:t>общения</w:t>
      </w:r>
      <w:r w:rsidRPr="0091756A">
        <w:rPr>
          <w:rFonts w:ascii="Times New Roman" w:eastAsia="Times New Roman" w:hAnsi="Times New Roman" w:cs="Times New Roman"/>
          <w:color w:val="333333"/>
          <w:sz w:val="24"/>
          <w:szCs w:val="24"/>
          <w:lang w:eastAsia="ru-RU"/>
        </w:rPr>
        <w:t> как часть коммуникативных универсальных учебных действий:</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 ходе обсуждения учебного материала, планирования и осуществления учебного проекта;</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 рамках публичного представления результатов проектной деятельности;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в ходе совместного решения задачи с использованием облачных сервисов;</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 ходе общения с представителями других культур, в частности в социальных сетях.</w:t>
      </w:r>
    </w:p>
    <w:p w:rsidR="0091756A" w:rsidRPr="0091756A" w:rsidRDefault="0091756A" w:rsidP="0015055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b/>
          <w:bCs/>
          <w:color w:val="333333"/>
          <w:sz w:val="24"/>
          <w:szCs w:val="24"/>
          <w:lang w:eastAsia="ru-RU"/>
        </w:rPr>
        <w:t>Совместная деятельность:</w:t>
      </w:r>
    </w:p>
    <w:p w:rsidR="0091756A" w:rsidRPr="0091756A" w:rsidRDefault="0091756A" w:rsidP="009175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понимать и использовать преимущества командной работы при реализации учебного проекта;</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уметь адекватно интерпретировать высказывания собеседника – участника совместной деятельности;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владеть навыками отстаивания своей точки зрения, используя при этом законы логики;</w:t>
      </w:r>
    </w:p>
    <w:p w:rsidR="0091756A" w:rsidRPr="0091756A" w:rsidRDefault="0091756A" w:rsidP="009175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уметь распознавать некорректную аргументацию.</w:t>
      </w:r>
    </w:p>
    <w:p w:rsidR="0091756A" w:rsidRPr="0091756A" w:rsidRDefault="0091756A" w:rsidP="00150551">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50" w:name="_Toc141791751"/>
      <w:bookmarkEnd w:id="450"/>
      <w:r w:rsidRPr="0091756A">
        <w:rPr>
          <w:rFonts w:ascii="Times New Roman" w:eastAsia="Times New Roman" w:hAnsi="Times New Roman" w:cs="Times New Roman"/>
          <w:b/>
          <w:bCs/>
          <w:sz w:val="24"/>
          <w:szCs w:val="24"/>
          <w:lang w:eastAsia="ru-RU"/>
        </w:rPr>
        <w:t>ПРЕДМЕТНЫЕ РЕЗУЛЬТАТЫ</w:t>
      </w:r>
    </w:p>
    <w:p w:rsidR="00150551" w:rsidRDefault="0091756A" w:rsidP="0091756A">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Для всех модулей обязательные предметные результаты:</w:t>
      </w:r>
    </w:p>
    <w:p w:rsidR="0091756A" w:rsidRPr="0091756A" w:rsidRDefault="0091756A" w:rsidP="0091756A">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Symbol" w:eastAsia="Times New Roman" w:hAnsi="Symbol" w:cs="Times New Roman"/>
          <w:sz w:val="24"/>
          <w:szCs w:val="24"/>
          <w:lang w:eastAsia="ru-RU"/>
        </w:rPr>
        <w:t></w:t>
      </w:r>
      <w:r w:rsidRPr="0091756A">
        <w:rPr>
          <w:rFonts w:ascii="Times New Roman" w:eastAsia="Times New Roman" w:hAnsi="Times New Roman" w:cs="Times New Roman"/>
          <w:sz w:val="14"/>
          <w:szCs w:val="14"/>
          <w:lang w:eastAsia="ru-RU"/>
        </w:rPr>
        <w:t> </w:t>
      </w:r>
      <w:r w:rsidRPr="0091756A">
        <w:rPr>
          <w:rFonts w:ascii="Times New Roman" w:eastAsia="Times New Roman" w:hAnsi="Times New Roman" w:cs="Times New Roman"/>
          <w:sz w:val="24"/>
          <w:szCs w:val="24"/>
          <w:lang w:eastAsia="ru-RU"/>
        </w:rPr>
        <w:t>организовывать рабочее место в соответствии с изучаемой технологией;</w:t>
      </w:r>
    </w:p>
    <w:p w:rsidR="0091756A" w:rsidRPr="0091756A" w:rsidRDefault="0091756A" w:rsidP="0091756A">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Symbol" w:eastAsia="Times New Roman" w:hAnsi="Symbol" w:cs="Times New Roman"/>
          <w:sz w:val="24"/>
          <w:szCs w:val="24"/>
          <w:lang w:eastAsia="ru-RU"/>
        </w:rPr>
        <w:t></w:t>
      </w:r>
      <w:r w:rsidRPr="0091756A">
        <w:rPr>
          <w:rFonts w:ascii="Times New Roman" w:eastAsia="Times New Roman" w:hAnsi="Times New Roman" w:cs="Times New Roman"/>
          <w:sz w:val="14"/>
          <w:szCs w:val="14"/>
          <w:lang w:eastAsia="ru-RU"/>
        </w:rPr>
        <w:t> </w:t>
      </w:r>
      <w:r w:rsidRPr="0091756A">
        <w:rPr>
          <w:rFonts w:ascii="Times New Roman" w:eastAsia="Times New Roman" w:hAnsi="Times New Roman" w:cs="Times New Roman"/>
          <w:sz w:val="24"/>
          <w:szCs w:val="24"/>
          <w:lang w:eastAsia="ru-RU"/>
        </w:rPr>
        <w:t>соблюдать правила безопасного использования ручных и электрифицированных инструментов и оборудования;</w:t>
      </w:r>
    </w:p>
    <w:p w:rsidR="00150551" w:rsidRDefault="0091756A" w:rsidP="0091756A">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Symbol" w:eastAsia="Times New Roman" w:hAnsi="Symbol" w:cs="Times New Roman"/>
          <w:sz w:val="24"/>
          <w:szCs w:val="24"/>
          <w:lang w:eastAsia="ru-RU"/>
        </w:rPr>
        <w:t></w:t>
      </w:r>
      <w:r w:rsidRPr="0091756A">
        <w:rPr>
          <w:rFonts w:ascii="Times New Roman" w:eastAsia="Times New Roman" w:hAnsi="Times New Roman" w:cs="Times New Roman"/>
          <w:sz w:val="14"/>
          <w:szCs w:val="14"/>
          <w:lang w:eastAsia="ru-RU"/>
        </w:rPr>
        <w:t> </w:t>
      </w:r>
      <w:r w:rsidRPr="0091756A">
        <w:rPr>
          <w:rFonts w:ascii="Times New Roman" w:eastAsia="Times New Roman" w:hAnsi="Times New Roman" w:cs="Times New Roman"/>
          <w:sz w:val="24"/>
          <w:szCs w:val="24"/>
          <w:lang w:eastAsia="ru-RU"/>
        </w:rPr>
        <w:t>грамотно и осознанно выполнять технологические операции в соответствии с изучаемой технологией.</w:t>
      </w:r>
    </w:p>
    <w:p w:rsidR="0091756A" w:rsidRPr="00150551" w:rsidRDefault="0091756A" w:rsidP="0091756A">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150551">
        <w:rPr>
          <w:rFonts w:ascii="Times New Roman" w:eastAsia="Times New Roman" w:hAnsi="Times New Roman" w:cs="Times New Roman"/>
          <w:b/>
          <w:iCs/>
          <w:color w:val="333333"/>
          <w:sz w:val="24"/>
          <w:szCs w:val="24"/>
          <w:u w:val="single"/>
          <w:lang w:eastAsia="ru-RU"/>
        </w:rPr>
        <w:t>Предметные результаты освоения содержания </w:t>
      </w:r>
      <w:r w:rsidRPr="00150551">
        <w:rPr>
          <w:rFonts w:ascii="Times New Roman" w:eastAsia="Times New Roman" w:hAnsi="Times New Roman" w:cs="Times New Roman"/>
          <w:b/>
          <w:bCs/>
          <w:iCs/>
          <w:color w:val="333333"/>
          <w:sz w:val="24"/>
          <w:szCs w:val="24"/>
          <w:u w:val="single"/>
          <w:lang w:eastAsia="ru-RU"/>
        </w:rPr>
        <w:t>модуля «Производство и технологии»</w:t>
      </w:r>
    </w:p>
    <w:p w:rsidR="0091756A" w:rsidRPr="00150551" w:rsidRDefault="0091756A" w:rsidP="00150551">
      <w:pPr>
        <w:shd w:val="clear" w:color="auto" w:fill="FFFFFF"/>
        <w:spacing w:after="0" w:line="240" w:lineRule="auto"/>
        <w:jc w:val="both"/>
        <w:rPr>
          <w:rFonts w:ascii="Times New Roman" w:eastAsia="Times New Roman" w:hAnsi="Times New Roman" w:cs="Times New Roman"/>
          <w:b/>
          <w:color w:val="333333"/>
          <w:sz w:val="21"/>
          <w:szCs w:val="21"/>
          <w:u w:val="single"/>
          <w:lang w:eastAsia="ru-RU"/>
        </w:rPr>
      </w:pPr>
      <w:r w:rsidRPr="00150551">
        <w:rPr>
          <w:rFonts w:ascii="Times New Roman" w:eastAsia="Times New Roman" w:hAnsi="Times New Roman" w:cs="Times New Roman"/>
          <w:b/>
          <w:color w:val="333333"/>
          <w:sz w:val="24"/>
          <w:szCs w:val="24"/>
          <w:u w:val="single"/>
          <w:lang w:eastAsia="ru-RU"/>
        </w:rPr>
        <w:t>К концу обучения </w:t>
      </w:r>
      <w:r w:rsidRPr="00150551">
        <w:rPr>
          <w:rFonts w:ascii="Times New Roman" w:eastAsia="Times New Roman" w:hAnsi="Times New Roman" w:cs="Times New Roman"/>
          <w:b/>
          <w:bCs/>
          <w:i/>
          <w:iCs/>
          <w:color w:val="333333"/>
          <w:sz w:val="24"/>
          <w:szCs w:val="24"/>
          <w:u w:val="single"/>
          <w:lang w:eastAsia="ru-RU"/>
        </w:rPr>
        <w:t>в 5 классе: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технологии;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потребности человека;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естественные (природные) и искусственные материалы;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сравнивать и анализировать свойства материалов;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классифицировать технику, описывать назначение техники;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5"/>
          <w:sz w:val="24"/>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предметы труда в различных видах материального производства;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использовать метод мозгового штурма, метод интеллект-карт, метод фокальных объектов и другие методы;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использовать метод учебного проектирования, выполнять учебные проекты;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назвать и характеризовать профессии.</w:t>
      </w:r>
    </w:p>
    <w:p w:rsidR="0091756A" w:rsidRPr="0049116F" w:rsidRDefault="0091756A" w:rsidP="0049116F">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sz w:val="24"/>
          <w:szCs w:val="24"/>
          <w:u w:val="single"/>
          <w:lang w:eastAsia="ru-RU"/>
        </w:rPr>
        <w:t>К концу обучения </w:t>
      </w:r>
      <w:r w:rsidRPr="0049116F">
        <w:rPr>
          <w:rFonts w:ascii="Times New Roman" w:eastAsia="Times New Roman" w:hAnsi="Times New Roman" w:cs="Times New Roman"/>
          <w:b/>
          <w:bCs/>
          <w:i/>
          <w:iCs/>
          <w:sz w:val="24"/>
          <w:szCs w:val="24"/>
          <w:u w:val="single"/>
          <w:lang w:eastAsia="ru-RU"/>
        </w:rPr>
        <w:t>в</w:t>
      </w:r>
      <w:r w:rsidRPr="0049116F">
        <w:rPr>
          <w:rFonts w:ascii="Times New Roman" w:eastAsia="Times New Roman" w:hAnsi="Times New Roman" w:cs="Times New Roman"/>
          <w:b/>
          <w:bCs/>
          <w:sz w:val="24"/>
          <w:szCs w:val="24"/>
          <w:u w:val="single"/>
          <w:lang w:eastAsia="ru-RU"/>
        </w:rPr>
        <w:t> </w:t>
      </w:r>
      <w:r w:rsidRPr="0049116F">
        <w:rPr>
          <w:rFonts w:ascii="Times New Roman" w:eastAsia="Times New Roman" w:hAnsi="Times New Roman" w:cs="Times New Roman"/>
          <w:b/>
          <w:bCs/>
          <w:i/>
          <w:iCs/>
          <w:sz w:val="24"/>
          <w:szCs w:val="24"/>
          <w:u w:val="single"/>
          <w:lang w:eastAsia="ru-RU"/>
        </w:rPr>
        <w:t>6 классе: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машины и механизмы;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конструировать, оценивать и использовать модели в познавательной и практической деятельности;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4"/>
          <w:sz w:val="24"/>
          <w:szCs w:val="24"/>
          <w:lang w:eastAsia="ru-RU"/>
        </w:rPr>
        <w:t>разрабатывать несложную технологическую, конструкторскую </w:t>
      </w:r>
      <w:r w:rsidRPr="0091756A">
        <w:rPr>
          <w:rFonts w:ascii="Times New Roman" w:eastAsia="Times New Roman" w:hAnsi="Times New Roman" w:cs="Times New Roman"/>
          <w:spacing w:val="-2"/>
          <w:sz w:val="24"/>
          <w:szCs w:val="24"/>
          <w:lang w:eastAsia="ru-RU"/>
        </w:rPr>
        <w:t>документацию для выполнения творческих проектных задач;</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предлагать варианты усовершенствования конструкций;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предметы труда в различных видах материального производства;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виды современных технологий и определять перспективы их развития.</w:t>
      </w:r>
    </w:p>
    <w:p w:rsidR="0091756A" w:rsidRPr="0049116F" w:rsidRDefault="0091756A" w:rsidP="0049116F">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color w:val="333333"/>
          <w:sz w:val="24"/>
          <w:szCs w:val="24"/>
          <w:u w:val="single"/>
          <w:lang w:eastAsia="ru-RU"/>
        </w:rPr>
        <w:t>К концу обучения </w:t>
      </w:r>
      <w:r w:rsidRPr="0049116F">
        <w:rPr>
          <w:rFonts w:ascii="Times New Roman" w:eastAsia="Times New Roman" w:hAnsi="Times New Roman" w:cs="Times New Roman"/>
          <w:b/>
          <w:bCs/>
          <w:i/>
          <w:iCs/>
          <w:color w:val="333333"/>
          <w:sz w:val="24"/>
          <w:szCs w:val="24"/>
          <w:u w:val="single"/>
          <w:lang w:eastAsia="ru-RU"/>
        </w:rPr>
        <w:t>в 7 классе: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приводить примеры развития технологий;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приводить примеры эстетичных промышленных изделий;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народные промыслы и ремёсла России;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производства и производственные процессы;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современные и перспективные технологии;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оценивать области применения технологий, понимать их возможности и ограничения;</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оценивать условия и риски применимости технологий с позиций экологических последствий;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выявлять экологические проблемы;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виды транспорта, оценивать перспективы развития;</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технологии на транспорте, транспортную логистику.</w:t>
      </w:r>
    </w:p>
    <w:p w:rsidR="0091756A" w:rsidRPr="0049116F" w:rsidRDefault="0091756A" w:rsidP="0049116F">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color w:val="333333"/>
          <w:sz w:val="24"/>
          <w:szCs w:val="24"/>
          <w:u w:val="single"/>
          <w:lang w:eastAsia="ru-RU"/>
        </w:rPr>
        <w:t>К концу обучения </w:t>
      </w:r>
      <w:r w:rsidRPr="0049116F">
        <w:rPr>
          <w:rFonts w:ascii="Times New Roman" w:eastAsia="Times New Roman" w:hAnsi="Times New Roman" w:cs="Times New Roman"/>
          <w:b/>
          <w:bCs/>
          <w:i/>
          <w:iCs/>
          <w:color w:val="333333"/>
          <w:sz w:val="24"/>
          <w:szCs w:val="24"/>
          <w:u w:val="single"/>
          <w:lang w:eastAsia="ru-RU"/>
        </w:rPr>
        <w:t>в 8 классе</w:t>
      </w:r>
      <w:r w:rsidRPr="0049116F">
        <w:rPr>
          <w:rFonts w:ascii="Times New Roman" w:eastAsia="Times New Roman" w:hAnsi="Times New Roman" w:cs="Times New Roman"/>
          <w:b/>
          <w:bCs/>
          <w:color w:val="333333"/>
          <w:sz w:val="24"/>
          <w:szCs w:val="24"/>
          <w:u w:val="single"/>
          <w:lang w:eastAsia="ru-RU"/>
        </w:rPr>
        <w:t>:</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общие принципы управления;</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анализировать возможности и сферу применения современных технологий;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технологии получения, преобразования и использования энергии;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называть и характеризовать биотехнологии, их применение;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направления развития и особенности перспективных технологий;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предлагать предпринимательские идеи, обосновывать их решение;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2"/>
          <w:sz w:val="24"/>
          <w:szCs w:val="24"/>
          <w:lang w:eastAsia="ru-RU"/>
        </w:rPr>
        <w:t>определять проблему, анализировать потребности в продукте;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мир профессий, связанных с изучаемыми технологиями, их востребованность на рынке труда.</w:t>
      </w:r>
    </w:p>
    <w:p w:rsidR="0091756A" w:rsidRPr="0049116F" w:rsidRDefault="0091756A" w:rsidP="0049116F">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color w:val="333333"/>
          <w:sz w:val="24"/>
          <w:szCs w:val="24"/>
          <w:u w:val="single"/>
          <w:lang w:eastAsia="ru-RU"/>
        </w:rPr>
        <w:t>К концу обучения </w:t>
      </w:r>
      <w:r w:rsidRPr="0049116F">
        <w:rPr>
          <w:rFonts w:ascii="Times New Roman" w:eastAsia="Times New Roman" w:hAnsi="Times New Roman" w:cs="Times New Roman"/>
          <w:b/>
          <w:bCs/>
          <w:i/>
          <w:iCs/>
          <w:color w:val="333333"/>
          <w:sz w:val="24"/>
          <w:szCs w:val="24"/>
          <w:u w:val="single"/>
          <w:lang w:eastAsia="ru-RU"/>
        </w:rPr>
        <w:t>в 9 классе: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перечислять и характеризовать виды современных информационно-когнитивных технологий;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овладеть информационно-когнитивными технологиями преобразования данных в информацию и информации в знание;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культуру предпринимательства, виды предпринимательской деятельности;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создавать модели экономической деятельности;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разрабатывать бизнес-проект;</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pacing w:val="-4"/>
          <w:sz w:val="24"/>
          <w:szCs w:val="24"/>
          <w:lang w:eastAsia="ru-RU"/>
        </w:rPr>
        <w:t>оценивать эффективность предпринимательской деятельности;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закономерности технологического развития цивилизации;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планировать своё профессиональное образование и профессиональную карьеру.</w:t>
      </w:r>
    </w:p>
    <w:p w:rsidR="0091756A" w:rsidRPr="0049116F" w:rsidRDefault="0091756A" w:rsidP="0091756A">
      <w:pPr>
        <w:shd w:val="clear" w:color="auto" w:fill="FFFFFF"/>
        <w:spacing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iCs/>
          <w:color w:val="333333"/>
          <w:sz w:val="24"/>
          <w:szCs w:val="24"/>
          <w:u w:val="single"/>
          <w:lang w:eastAsia="ru-RU"/>
        </w:rPr>
        <w:t>Предметные результаты освоения содержания </w:t>
      </w:r>
      <w:r w:rsidRPr="0049116F">
        <w:rPr>
          <w:rFonts w:ascii="Times New Roman" w:eastAsia="Times New Roman" w:hAnsi="Times New Roman" w:cs="Times New Roman"/>
          <w:b/>
          <w:bCs/>
          <w:iCs/>
          <w:color w:val="333333"/>
          <w:sz w:val="24"/>
          <w:szCs w:val="24"/>
          <w:u w:val="single"/>
          <w:lang w:eastAsia="ru-RU"/>
        </w:rPr>
        <w:t>модуля «Технологии обработки материалов и пищевых продуктов»</w:t>
      </w:r>
    </w:p>
    <w:p w:rsidR="0091756A" w:rsidRPr="0049116F" w:rsidRDefault="0091756A" w:rsidP="0049116F">
      <w:pPr>
        <w:shd w:val="clear" w:color="auto" w:fill="FFFFFF"/>
        <w:spacing w:after="0" w:line="240" w:lineRule="auto"/>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b/>
          <w:bCs/>
          <w:i/>
          <w:iCs/>
          <w:color w:val="333333"/>
          <w:sz w:val="24"/>
          <w:szCs w:val="24"/>
          <w:lang w:eastAsia="ru-RU"/>
        </w:rPr>
        <w:br/>
      </w:r>
      <w:r w:rsidRPr="0049116F">
        <w:rPr>
          <w:rFonts w:ascii="Times New Roman" w:eastAsia="Times New Roman" w:hAnsi="Times New Roman" w:cs="Times New Roman"/>
          <w:b/>
          <w:color w:val="333333"/>
          <w:sz w:val="24"/>
          <w:szCs w:val="24"/>
          <w:u w:val="single"/>
          <w:lang w:eastAsia="ru-RU"/>
        </w:rPr>
        <w:t>К концу обучения </w:t>
      </w:r>
      <w:r w:rsidRPr="0049116F">
        <w:rPr>
          <w:rFonts w:ascii="Times New Roman" w:eastAsia="Times New Roman" w:hAnsi="Times New Roman" w:cs="Times New Roman"/>
          <w:b/>
          <w:bCs/>
          <w:i/>
          <w:iCs/>
          <w:color w:val="333333"/>
          <w:sz w:val="24"/>
          <w:szCs w:val="24"/>
          <w:u w:val="single"/>
          <w:lang w:eastAsia="ru-RU"/>
        </w:rPr>
        <w:t>в 5 классе</w:t>
      </w:r>
      <w:r w:rsidRPr="0049116F">
        <w:rPr>
          <w:rFonts w:ascii="Times New Roman" w:eastAsia="Times New Roman" w:hAnsi="Times New Roman" w:cs="Times New Roman"/>
          <w:b/>
          <w:i/>
          <w:iCs/>
          <w:color w:val="333333"/>
          <w:sz w:val="24"/>
          <w:szCs w:val="24"/>
          <w:u w:val="single"/>
          <w:lang w:eastAsia="ru-RU"/>
        </w:rPr>
        <w:t>:</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виды бумаги, её свойства, получение и применение;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народные промыслы по обработке древесины;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свойства конструкционных материалов;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выбирать материалы для изготовления изделий с учётом их свойств, технологий обработки, инструментов и приспособлений;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виды древесины, пиломатериалов;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исследовать, анализировать и сравнивать свойства древесины разных пород деревьев;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знать и называть пищевую ценность яиц, круп, овощей;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приводить примеры обработки пищевых продуктов, позволяющие максимально сохранять их пищевую ценность;</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выполнять технологии первичной обработки овощей, круп;</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выполнять технологии приготовления блюд из яиц, овощей, круп;</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виды планировки кухни; способы рационального размещения мебели;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текстильные материалы, классифицировать их, описывать основные этапы производства;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анализировать и сравнивать свойства текстильных материалов;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выбирать материалы, инструменты и оборудование для выполнения швейных работ;</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использовать ручные инструменты для выполнения швейных работ;</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выполнять последовательность изготовления швейных изделий, осуществлять контроль качества;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группы профессий, описывать тенденции их развития, объяснять социальное значение групп профессий.</w:t>
      </w:r>
    </w:p>
    <w:p w:rsidR="0091756A" w:rsidRPr="0049116F" w:rsidRDefault="0091756A" w:rsidP="0049116F">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color w:val="333333"/>
          <w:sz w:val="24"/>
          <w:szCs w:val="24"/>
          <w:u w:val="single"/>
          <w:lang w:eastAsia="ru-RU"/>
        </w:rPr>
        <w:t>К концу обучения</w:t>
      </w:r>
      <w:r w:rsidRPr="0049116F">
        <w:rPr>
          <w:rFonts w:ascii="Times New Roman" w:eastAsia="Times New Roman" w:hAnsi="Times New Roman" w:cs="Times New Roman"/>
          <w:b/>
          <w:bCs/>
          <w:color w:val="333333"/>
          <w:sz w:val="24"/>
          <w:szCs w:val="24"/>
          <w:u w:val="single"/>
          <w:lang w:eastAsia="ru-RU"/>
        </w:rPr>
        <w:t> </w:t>
      </w:r>
      <w:r w:rsidRPr="0049116F">
        <w:rPr>
          <w:rFonts w:ascii="Times New Roman" w:eastAsia="Times New Roman" w:hAnsi="Times New Roman" w:cs="Times New Roman"/>
          <w:b/>
          <w:bCs/>
          <w:i/>
          <w:iCs/>
          <w:color w:val="333333"/>
          <w:sz w:val="24"/>
          <w:szCs w:val="24"/>
          <w:u w:val="single"/>
          <w:lang w:eastAsia="ru-RU"/>
        </w:rPr>
        <w:t>в 6 классе</w:t>
      </w:r>
      <w:r w:rsidRPr="0049116F">
        <w:rPr>
          <w:rFonts w:ascii="Times New Roman" w:eastAsia="Times New Roman" w:hAnsi="Times New Roman" w:cs="Times New Roman"/>
          <w:b/>
          <w:i/>
          <w:iCs/>
          <w:color w:val="333333"/>
          <w:sz w:val="24"/>
          <w:szCs w:val="24"/>
          <w:u w:val="single"/>
          <w:lang w:eastAsia="ru-RU"/>
        </w:rPr>
        <w:t>:</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свойства конструкционных материалов;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народные промыслы по обработке металла;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виды металлов и их сплавов;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исследовать, анализировать и сравнивать свойства металлов и их сплавов;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классифицировать и характеризовать инструменты, приспособления и технологическое оборудование;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использовать инструменты, приспособления и технологическое оборудование при обработке тонколистового металла, проволоки;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выполнять технологические операции с использованием ручных инструментов, приспособлений, технологического оборудования;</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обрабатывать металлы и их сплавы слесарным инструментом;</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знать и называть пищевую ценность молока и молочных продуктов;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определять качество молочных продуктов, называть правила хранения продуктов;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выполнять технологии приготовления блюд из молока и молочных продуктов;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виды теста, технологии приготовления разных видов теста;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национальные блюда из разных видов теста;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виды одежды, характеризовать стили одежды;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современные текстильные материалы, их получение и свойства;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выбирать текстильные материалы для изделий с учётом их свойств;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самостоятельно выполнять чертёж выкроек швейного изделия;</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соблюдать последовательность технологических операций по раскрою, пошиву и отделке изделия;</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выполнять учебные проекты, соблюдая этапы и технологии изготовления проектных изделий.</w:t>
      </w:r>
    </w:p>
    <w:p w:rsidR="0091756A" w:rsidRPr="0049116F" w:rsidRDefault="0091756A" w:rsidP="0049116F">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color w:val="333333"/>
          <w:sz w:val="24"/>
          <w:szCs w:val="24"/>
          <w:u w:val="single"/>
          <w:lang w:eastAsia="ru-RU"/>
        </w:rPr>
        <w:t>К концу обучения </w:t>
      </w:r>
      <w:r w:rsidRPr="0049116F">
        <w:rPr>
          <w:rFonts w:ascii="Times New Roman" w:eastAsia="Times New Roman" w:hAnsi="Times New Roman" w:cs="Times New Roman"/>
          <w:b/>
          <w:bCs/>
          <w:i/>
          <w:iCs/>
          <w:color w:val="333333"/>
          <w:sz w:val="24"/>
          <w:szCs w:val="24"/>
          <w:u w:val="single"/>
          <w:lang w:eastAsia="ru-RU"/>
        </w:rPr>
        <w:t>в 7 классе</w:t>
      </w:r>
      <w:r w:rsidRPr="0049116F">
        <w:rPr>
          <w:rFonts w:ascii="Times New Roman" w:eastAsia="Times New Roman" w:hAnsi="Times New Roman" w:cs="Times New Roman"/>
          <w:b/>
          <w:color w:val="333333"/>
          <w:sz w:val="24"/>
          <w:szCs w:val="24"/>
          <w:u w:val="single"/>
          <w:lang w:eastAsia="ru-RU"/>
        </w:rPr>
        <w:t>:</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исследовать и анализировать свойства конструкционных материалов;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выбирать инструменты и оборудование, необходимые для изготовления выбранного изделия по данной технологии;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применять технологии механической обработки конструкционных материалов;</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выполнять художественное оформление изделий;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пластмассы и другие современные материалы, анализировать их свойства, возможность применения в быту и на производстве;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осуществлять изготовление субъективно нового продукта, опираясь на общую технологическую схему;</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оценивать пределы применимости данной технологии, в том числе с экономических и экологических позиций;</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знать и называть пищевую ценность рыбы, морепродуктов продуктов; определять качество рыбы;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знать и называть пищевую ценность мяса животных, мяса птицы, определять качество;</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выполнять технологии приготовления блюд из рыбы,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технологии приготовления из мяса животных, мяса птицы;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блюда национальной кухни из рыбы, мяса;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мир профессий, связанных с изучаемыми технологиями, их востребованность на рынке труда.</w:t>
      </w: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i/>
          <w:iCs/>
          <w:color w:val="333333"/>
          <w:sz w:val="24"/>
          <w:szCs w:val="24"/>
          <w:lang w:eastAsia="ru-RU"/>
        </w:rPr>
        <w:br/>
      </w:r>
    </w:p>
    <w:p w:rsidR="0091756A" w:rsidRPr="0049116F" w:rsidRDefault="0091756A" w:rsidP="0091756A">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iCs/>
          <w:color w:val="333333"/>
          <w:sz w:val="24"/>
          <w:szCs w:val="24"/>
          <w:u w:val="single"/>
          <w:lang w:eastAsia="ru-RU"/>
        </w:rPr>
        <w:t>Предметные результаты освоения содержания </w:t>
      </w:r>
      <w:r w:rsidRPr="0049116F">
        <w:rPr>
          <w:rFonts w:ascii="Times New Roman" w:eastAsia="Times New Roman" w:hAnsi="Times New Roman" w:cs="Times New Roman"/>
          <w:b/>
          <w:bCs/>
          <w:iCs/>
          <w:color w:val="333333"/>
          <w:sz w:val="24"/>
          <w:szCs w:val="24"/>
          <w:u w:val="single"/>
          <w:lang w:eastAsia="ru-RU"/>
        </w:rPr>
        <w:t>модуля «Робототехника»</w:t>
      </w:r>
    </w:p>
    <w:p w:rsidR="0091756A" w:rsidRPr="0049116F" w:rsidRDefault="0091756A" w:rsidP="0049116F">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color w:val="333333"/>
          <w:sz w:val="24"/>
          <w:szCs w:val="24"/>
          <w:u w:val="single"/>
          <w:lang w:eastAsia="ru-RU"/>
        </w:rPr>
        <w:t>К концу обучения </w:t>
      </w:r>
      <w:r w:rsidRPr="0049116F">
        <w:rPr>
          <w:rFonts w:ascii="Times New Roman" w:eastAsia="Times New Roman" w:hAnsi="Times New Roman" w:cs="Times New Roman"/>
          <w:b/>
          <w:bCs/>
          <w:i/>
          <w:iCs/>
          <w:color w:val="333333"/>
          <w:sz w:val="24"/>
          <w:szCs w:val="24"/>
          <w:u w:val="single"/>
          <w:lang w:eastAsia="ru-RU"/>
        </w:rPr>
        <w:t>в 5 классе</w:t>
      </w:r>
      <w:r w:rsidRPr="0049116F">
        <w:rPr>
          <w:rFonts w:ascii="Times New Roman" w:eastAsia="Times New Roman" w:hAnsi="Times New Roman" w:cs="Times New Roman"/>
          <w:b/>
          <w:i/>
          <w:iCs/>
          <w:color w:val="333333"/>
          <w:sz w:val="24"/>
          <w:szCs w:val="24"/>
          <w:u w:val="single"/>
          <w:lang w:eastAsia="ru-RU"/>
        </w:rPr>
        <w:t>:</w:t>
      </w:r>
    </w:p>
    <w:p w:rsidR="0091756A" w:rsidRPr="0091756A" w:rsidRDefault="0091756A" w:rsidP="0049116F">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color w:val="333333"/>
          <w:sz w:val="24"/>
          <w:szCs w:val="24"/>
          <w:lang w:eastAsia="ru-RU"/>
        </w:rPr>
        <w:t>классифицировать и характеризовать роботов по видам и назначению;</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знать основные законы робототехники;</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назначение деталей робототехнического конструктора;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составные части роботов, датчики в современных робототехнических системах;</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получить опыт моделирования машин и механизмов с помощью робототехнического конструктора;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применять навыки моделирования машин и механизмов с помощью робототехнического конструктора;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владеть навыками индивидуальной и коллективной деятельности, направленной на создание робототехнического продукта.</w:t>
      </w:r>
    </w:p>
    <w:p w:rsidR="0091756A" w:rsidRPr="0049116F" w:rsidRDefault="0091756A" w:rsidP="0049116F">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color w:val="333333"/>
          <w:sz w:val="24"/>
          <w:szCs w:val="24"/>
          <w:u w:val="single"/>
          <w:lang w:eastAsia="ru-RU"/>
        </w:rPr>
        <w:t>К концу обучения </w:t>
      </w:r>
      <w:r w:rsidRPr="0049116F">
        <w:rPr>
          <w:rFonts w:ascii="Times New Roman" w:eastAsia="Times New Roman" w:hAnsi="Times New Roman" w:cs="Times New Roman"/>
          <w:b/>
          <w:bCs/>
          <w:i/>
          <w:iCs/>
          <w:color w:val="333333"/>
          <w:sz w:val="24"/>
          <w:szCs w:val="24"/>
          <w:u w:val="single"/>
          <w:lang w:eastAsia="ru-RU"/>
        </w:rPr>
        <w:t>в 6 классе</w:t>
      </w:r>
      <w:r w:rsidRPr="0049116F">
        <w:rPr>
          <w:rFonts w:ascii="Times New Roman" w:eastAsia="Times New Roman" w:hAnsi="Times New Roman" w:cs="Times New Roman"/>
          <w:b/>
          <w:color w:val="333333"/>
          <w:sz w:val="24"/>
          <w:szCs w:val="24"/>
          <w:u w:val="single"/>
          <w:lang w:eastAsia="ru-RU"/>
        </w:rPr>
        <w:t>:</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виды транспортных роботов, описывать их назначение;</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конструировать мобильного робота по схеме; усовершенствовать конструкцию;</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программировать мобильного робота;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управлять мобильными роботами в компьютерно-управляемых средах;</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и характеризовать датчики, использованные при проектировании мобильного робота;</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уметь осуществлять робототехнические проекты;</w:t>
      </w:r>
    </w:p>
    <w:p w:rsidR="0091756A" w:rsidRPr="0091756A" w:rsidRDefault="0091756A" w:rsidP="0049116F">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lastRenderedPageBreak/>
        <w:t>презентовать изделие.</w:t>
      </w:r>
    </w:p>
    <w:p w:rsidR="0091756A" w:rsidRPr="0049116F" w:rsidRDefault="0091756A" w:rsidP="0049116F">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9116F">
        <w:rPr>
          <w:rFonts w:ascii="Times New Roman" w:eastAsia="Times New Roman" w:hAnsi="Times New Roman" w:cs="Times New Roman"/>
          <w:b/>
          <w:color w:val="333333"/>
          <w:sz w:val="24"/>
          <w:szCs w:val="24"/>
          <w:u w:val="single"/>
          <w:lang w:eastAsia="ru-RU"/>
        </w:rPr>
        <w:t>К концу обучения </w:t>
      </w:r>
      <w:r w:rsidRPr="0049116F">
        <w:rPr>
          <w:rFonts w:ascii="Times New Roman" w:eastAsia="Times New Roman" w:hAnsi="Times New Roman" w:cs="Times New Roman"/>
          <w:b/>
          <w:bCs/>
          <w:i/>
          <w:iCs/>
          <w:color w:val="333333"/>
          <w:sz w:val="24"/>
          <w:szCs w:val="24"/>
          <w:u w:val="single"/>
          <w:lang w:eastAsia="ru-RU"/>
        </w:rPr>
        <w:t>в 7 классе</w:t>
      </w:r>
      <w:r w:rsidRPr="0049116F">
        <w:rPr>
          <w:rFonts w:ascii="Times New Roman" w:eastAsia="Times New Roman" w:hAnsi="Times New Roman" w:cs="Times New Roman"/>
          <w:b/>
          <w:color w:val="333333"/>
          <w:sz w:val="24"/>
          <w:szCs w:val="24"/>
          <w:u w:val="single"/>
          <w:lang w:eastAsia="ru-RU"/>
        </w:rPr>
        <w:t>:</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называть виды промышленных роботов, описывать их назначение и функции;</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назвать виды бытовых роботов, описывать их назначение и функции;</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использовать датчики и программировать действие учебного робота в зависимости от задач проекта;</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осуществлять робототехнические проекты, совершенствовать </w:t>
      </w:r>
      <w:r w:rsidRPr="0091756A">
        <w:rPr>
          <w:rFonts w:ascii="Times New Roman" w:eastAsia="Times New Roman" w:hAnsi="Times New Roman" w:cs="Times New Roman"/>
          <w:spacing w:val="-2"/>
          <w:sz w:val="24"/>
          <w:szCs w:val="24"/>
          <w:lang w:eastAsia="ru-RU"/>
        </w:rPr>
        <w:t>конструкцию, испытывать и презентовать результат проекта.</w:t>
      </w:r>
    </w:p>
    <w:p w:rsidR="008C6062" w:rsidRDefault="0091756A" w:rsidP="008C6062">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8C6062">
        <w:rPr>
          <w:rFonts w:ascii="Times New Roman" w:eastAsia="Times New Roman" w:hAnsi="Times New Roman" w:cs="Times New Roman"/>
          <w:b/>
          <w:color w:val="333333"/>
          <w:sz w:val="24"/>
          <w:szCs w:val="24"/>
          <w:u w:val="single"/>
          <w:lang w:eastAsia="ru-RU"/>
        </w:rPr>
        <w:t>К концу обучения </w:t>
      </w:r>
      <w:r w:rsidRPr="008C6062">
        <w:rPr>
          <w:rFonts w:ascii="Times New Roman" w:eastAsia="Times New Roman" w:hAnsi="Times New Roman" w:cs="Times New Roman"/>
          <w:b/>
          <w:bCs/>
          <w:i/>
          <w:iCs/>
          <w:color w:val="333333"/>
          <w:sz w:val="24"/>
          <w:szCs w:val="24"/>
          <w:u w:val="single"/>
          <w:lang w:eastAsia="ru-RU"/>
        </w:rPr>
        <w:t>в 8 классе</w:t>
      </w:r>
      <w:r w:rsidRPr="008C6062">
        <w:rPr>
          <w:rFonts w:ascii="Times New Roman" w:eastAsia="Times New Roman" w:hAnsi="Times New Roman" w:cs="Times New Roman"/>
          <w:b/>
          <w:color w:val="333333"/>
          <w:sz w:val="24"/>
          <w:szCs w:val="24"/>
          <w:u w:val="single"/>
          <w:lang w:eastAsia="ru-RU"/>
        </w:rPr>
        <w:t>:</w:t>
      </w:r>
      <w:r w:rsidR="008C6062">
        <w:rPr>
          <w:rFonts w:ascii="Times New Roman" w:eastAsia="Times New Roman" w:hAnsi="Times New Roman" w:cs="Times New Roman"/>
          <w:b/>
          <w:color w:val="333333"/>
          <w:sz w:val="24"/>
          <w:szCs w:val="24"/>
          <w:u w:val="single"/>
          <w:lang w:eastAsia="ru-RU"/>
        </w:rPr>
        <w:t xml:space="preserve"> </w:t>
      </w:r>
    </w:p>
    <w:p w:rsidR="0091756A" w:rsidRPr="008C6062" w:rsidRDefault="0091756A" w:rsidP="008C6062">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91756A">
        <w:rPr>
          <w:rFonts w:ascii="Times New Roman" w:eastAsia="Times New Roman" w:hAnsi="Times New Roman" w:cs="Times New Roman"/>
          <w:sz w:val="24"/>
          <w:szCs w:val="24"/>
          <w:lang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реализовывать полный цикл создания робота;</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конструировать и моделировать робототехнические системы;</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приводить примеры применения роботов из различных областей материального мира;</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конструкцию беспилотных воздушных судов; описывать сферы их применения;</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возможности роботов, роботехнических систем и направления их применения.</w:t>
      </w:r>
    </w:p>
    <w:p w:rsidR="0091756A" w:rsidRPr="008C6062" w:rsidRDefault="0091756A" w:rsidP="008C6062">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8C6062">
        <w:rPr>
          <w:rFonts w:ascii="Times New Roman" w:eastAsia="Times New Roman" w:hAnsi="Times New Roman" w:cs="Times New Roman"/>
          <w:b/>
          <w:color w:val="333333"/>
          <w:sz w:val="24"/>
          <w:szCs w:val="24"/>
          <w:u w:val="single"/>
          <w:lang w:eastAsia="ru-RU"/>
        </w:rPr>
        <w:t>К концу обучения </w:t>
      </w:r>
      <w:r w:rsidRPr="008C6062">
        <w:rPr>
          <w:rFonts w:ascii="Times New Roman" w:eastAsia="Times New Roman" w:hAnsi="Times New Roman" w:cs="Times New Roman"/>
          <w:b/>
          <w:bCs/>
          <w:i/>
          <w:iCs/>
          <w:color w:val="333333"/>
          <w:sz w:val="24"/>
          <w:szCs w:val="24"/>
          <w:u w:val="single"/>
          <w:lang w:eastAsia="ru-RU"/>
        </w:rPr>
        <w:t>в 9 классе</w:t>
      </w:r>
      <w:r w:rsidRPr="008C6062">
        <w:rPr>
          <w:rFonts w:ascii="Times New Roman" w:eastAsia="Times New Roman" w:hAnsi="Times New Roman" w:cs="Times New Roman"/>
          <w:b/>
          <w:color w:val="333333"/>
          <w:sz w:val="24"/>
          <w:szCs w:val="24"/>
          <w:u w:val="single"/>
          <w:lang w:eastAsia="ru-RU"/>
        </w:rPr>
        <w:t>:</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автоматизированные и роботизированные производственные линии;</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анализировать перспективы развития робототехники;</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мир профессий, связанных с робототехникой, их востребованность на рынке труда;</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характеризовать принципы работы системы интернет вещей; сферы применения системы интернет вещей в промышленности и быту;</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реализовывать полный цикл создания робота;</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использовать визуальный язык для программирования простых робототехнических систем;</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составлять алгоритмы и программы по управлению робототехническими системами;</w:t>
      </w:r>
    </w:p>
    <w:p w:rsidR="0091756A" w:rsidRPr="0091756A" w:rsidRDefault="0091756A"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самостоятельно осуществлять робототехнические проекты.</w:t>
      </w:r>
    </w:p>
    <w:p w:rsidR="0091756A" w:rsidRPr="008C6062" w:rsidRDefault="0091756A" w:rsidP="0091756A">
      <w:pPr>
        <w:shd w:val="clear" w:color="auto" w:fill="FFFFFF"/>
        <w:spacing w:after="0" w:line="240" w:lineRule="auto"/>
        <w:jc w:val="both"/>
        <w:rPr>
          <w:rFonts w:ascii="Times New Roman" w:eastAsia="Times New Roman" w:hAnsi="Times New Roman" w:cs="Times New Roman"/>
          <w:b/>
          <w:color w:val="333333"/>
          <w:sz w:val="21"/>
          <w:szCs w:val="21"/>
          <w:u w:val="single"/>
          <w:lang w:eastAsia="ru-RU"/>
        </w:rPr>
      </w:pPr>
      <w:r w:rsidRPr="008C6062">
        <w:rPr>
          <w:rFonts w:ascii="Times New Roman" w:eastAsia="Times New Roman" w:hAnsi="Times New Roman" w:cs="Times New Roman"/>
          <w:b/>
          <w:i/>
          <w:iCs/>
          <w:color w:val="333333"/>
          <w:sz w:val="24"/>
          <w:szCs w:val="24"/>
          <w:u w:val="single"/>
          <w:lang w:eastAsia="ru-RU"/>
        </w:rPr>
        <w:lastRenderedPageBreak/>
        <w:t>Предметные результаты освоения содержания </w:t>
      </w:r>
      <w:r w:rsidRPr="008C6062">
        <w:rPr>
          <w:rFonts w:ascii="Times New Roman" w:eastAsia="Times New Roman" w:hAnsi="Times New Roman" w:cs="Times New Roman"/>
          <w:b/>
          <w:bCs/>
          <w:i/>
          <w:iCs/>
          <w:color w:val="333333"/>
          <w:sz w:val="24"/>
          <w:szCs w:val="24"/>
          <w:u w:val="single"/>
          <w:lang w:eastAsia="ru-RU"/>
        </w:rPr>
        <w:t>модуля «Компьютерная графика. Черчение»</w:t>
      </w:r>
    </w:p>
    <w:p w:rsidR="008C6062" w:rsidRDefault="008C6062" w:rsidP="008C6062">
      <w:pPr>
        <w:shd w:val="clear" w:color="auto" w:fill="FFFFFF"/>
        <w:spacing w:after="0" w:line="240" w:lineRule="auto"/>
        <w:jc w:val="both"/>
        <w:rPr>
          <w:rFonts w:ascii="Times New Roman" w:eastAsia="Times New Roman" w:hAnsi="Times New Roman" w:cs="Times New Roman"/>
          <w:b/>
          <w:bCs/>
          <w:i/>
          <w:iCs/>
          <w:color w:val="333333"/>
          <w:sz w:val="24"/>
          <w:szCs w:val="24"/>
          <w:lang w:eastAsia="ru-RU"/>
        </w:rPr>
      </w:pPr>
    </w:p>
    <w:p w:rsidR="0091756A" w:rsidRPr="008C6062" w:rsidRDefault="0091756A" w:rsidP="008C6062">
      <w:pPr>
        <w:shd w:val="clear" w:color="auto" w:fill="FFFFFF"/>
        <w:spacing w:after="0" w:line="240" w:lineRule="auto"/>
        <w:jc w:val="both"/>
        <w:rPr>
          <w:rFonts w:ascii="Times New Roman" w:eastAsia="Times New Roman" w:hAnsi="Times New Roman" w:cs="Times New Roman"/>
          <w:b/>
          <w:color w:val="333333"/>
          <w:sz w:val="21"/>
          <w:szCs w:val="21"/>
          <w:u w:val="single"/>
          <w:lang w:eastAsia="ru-RU"/>
        </w:rPr>
      </w:pPr>
      <w:r w:rsidRPr="008C6062">
        <w:rPr>
          <w:rFonts w:ascii="Times New Roman" w:eastAsia="Times New Roman" w:hAnsi="Times New Roman" w:cs="Times New Roman"/>
          <w:b/>
          <w:color w:val="333333"/>
          <w:sz w:val="24"/>
          <w:szCs w:val="24"/>
          <w:u w:val="single"/>
          <w:lang w:eastAsia="ru-RU"/>
        </w:rPr>
        <w:t>К концу обучения </w:t>
      </w:r>
      <w:r w:rsidRPr="008C6062">
        <w:rPr>
          <w:rFonts w:ascii="Times New Roman" w:eastAsia="Times New Roman" w:hAnsi="Times New Roman" w:cs="Times New Roman"/>
          <w:b/>
          <w:bCs/>
          <w:i/>
          <w:iCs/>
          <w:color w:val="333333"/>
          <w:sz w:val="24"/>
          <w:szCs w:val="24"/>
          <w:u w:val="single"/>
          <w:lang w:eastAsia="ru-RU"/>
        </w:rPr>
        <w:t>в 5 классе</w:t>
      </w:r>
      <w:r w:rsidRPr="008C6062">
        <w:rPr>
          <w:rFonts w:ascii="Times New Roman" w:eastAsia="Times New Roman" w:hAnsi="Times New Roman" w:cs="Times New Roman"/>
          <w:b/>
          <w:i/>
          <w:iCs/>
          <w:color w:val="333333"/>
          <w:sz w:val="24"/>
          <w:szCs w:val="24"/>
          <w:u w:val="single"/>
          <w:lang w:eastAsia="ru-RU"/>
        </w:rPr>
        <w:t>:</w:t>
      </w:r>
    </w:p>
    <w:p w:rsidR="0091756A" w:rsidRPr="0091756A" w:rsidRDefault="008C6062" w:rsidP="008C6062">
      <w:pPr>
        <w:shd w:val="clear" w:color="auto" w:fill="FFFFFF"/>
        <w:spacing w:after="0"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4"/>
          <w:szCs w:val="24"/>
          <w:lang w:eastAsia="ru-RU"/>
        </w:rPr>
        <w:t>-</w:t>
      </w:r>
      <w:r w:rsidR="0091756A" w:rsidRPr="0091756A">
        <w:rPr>
          <w:rFonts w:ascii="Times New Roman" w:eastAsia="Times New Roman" w:hAnsi="Times New Roman" w:cs="Times New Roman"/>
          <w:color w:val="333333"/>
          <w:sz w:val="24"/>
          <w:szCs w:val="24"/>
          <w:lang w:eastAsia="ru-RU"/>
        </w:rPr>
        <w:t>называть виды и области применения графической информации;</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основные элементы графических изображений (точка, линия, контур, буквы и цифры, условные знаки);называть и применять чертёжные инструменты;</w:t>
      </w:r>
    </w:p>
    <w:p w:rsidR="0091756A" w:rsidRPr="0091756A" w:rsidRDefault="0091756A" w:rsidP="0091756A">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91756A">
        <w:rPr>
          <w:rFonts w:ascii="Times New Roman" w:eastAsia="Times New Roman" w:hAnsi="Times New Roman" w:cs="Times New Roman"/>
          <w:sz w:val="24"/>
          <w:szCs w:val="24"/>
          <w:lang w:eastAsia="ru-RU"/>
        </w:rPr>
        <w:t>читать и выполнять чертежи на листе А4 (рамка, основная надпись, масштаб, виды, нанесение размеров).</w:t>
      </w:r>
    </w:p>
    <w:p w:rsidR="0091756A" w:rsidRPr="008C6062" w:rsidRDefault="0091756A" w:rsidP="008C6062">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8C6062">
        <w:rPr>
          <w:rFonts w:ascii="Times New Roman" w:eastAsia="Times New Roman" w:hAnsi="Times New Roman" w:cs="Times New Roman"/>
          <w:b/>
          <w:color w:val="333333"/>
          <w:sz w:val="24"/>
          <w:szCs w:val="24"/>
          <w:u w:val="single"/>
          <w:lang w:eastAsia="ru-RU"/>
        </w:rPr>
        <w:t>К концу обучения </w:t>
      </w:r>
      <w:r w:rsidRPr="008C6062">
        <w:rPr>
          <w:rFonts w:ascii="Times New Roman" w:eastAsia="Times New Roman" w:hAnsi="Times New Roman" w:cs="Times New Roman"/>
          <w:b/>
          <w:bCs/>
          <w:i/>
          <w:iCs/>
          <w:color w:val="333333"/>
          <w:sz w:val="24"/>
          <w:szCs w:val="24"/>
          <w:u w:val="single"/>
          <w:lang w:eastAsia="ru-RU"/>
        </w:rPr>
        <w:t>в 6 классе</w:t>
      </w:r>
      <w:r w:rsidRPr="008C6062">
        <w:rPr>
          <w:rFonts w:ascii="Times New Roman" w:eastAsia="Times New Roman" w:hAnsi="Times New Roman" w:cs="Times New Roman"/>
          <w:b/>
          <w:i/>
          <w:iCs/>
          <w:color w:val="333333"/>
          <w:sz w:val="24"/>
          <w:szCs w:val="24"/>
          <w:u w:val="single"/>
          <w:lang w:eastAsia="ru-RU"/>
        </w:rPr>
        <w:t>:</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знать и выполнять основные правила выполнения чертежей с использованием чертёжных инструментов;</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знать и использовать для выполнения чертежей инструменты графического редактора;</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понимать смысл условных графических обозначений, создавать с их помощью графические тексты;</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создавать тексты, рисунки в графическом редакторе.</w:t>
      </w:r>
    </w:p>
    <w:p w:rsidR="0091756A" w:rsidRPr="008C6062" w:rsidRDefault="0091756A" w:rsidP="008C6062">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8C6062">
        <w:rPr>
          <w:rFonts w:ascii="Times New Roman" w:eastAsia="Times New Roman" w:hAnsi="Times New Roman" w:cs="Times New Roman"/>
          <w:b/>
          <w:color w:val="333333"/>
          <w:sz w:val="24"/>
          <w:szCs w:val="24"/>
          <w:u w:val="single"/>
          <w:lang w:eastAsia="ru-RU"/>
        </w:rPr>
        <w:t>К концу обучения </w:t>
      </w:r>
      <w:r w:rsidRPr="008C6062">
        <w:rPr>
          <w:rFonts w:ascii="Times New Roman" w:eastAsia="Times New Roman" w:hAnsi="Times New Roman" w:cs="Times New Roman"/>
          <w:b/>
          <w:bCs/>
          <w:i/>
          <w:iCs/>
          <w:color w:val="333333"/>
          <w:sz w:val="24"/>
          <w:szCs w:val="24"/>
          <w:u w:val="single"/>
          <w:lang w:eastAsia="ru-RU"/>
        </w:rPr>
        <w:t>в 7 классе</w:t>
      </w:r>
      <w:r w:rsidRPr="008C6062">
        <w:rPr>
          <w:rFonts w:ascii="Times New Roman" w:eastAsia="Times New Roman" w:hAnsi="Times New Roman" w:cs="Times New Roman"/>
          <w:b/>
          <w:color w:val="333333"/>
          <w:sz w:val="24"/>
          <w:szCs w:val="24"/>
          <w:u w:val="single"/>
          <w:lang w:eastAsia="ru-RU"/>
        </w:rPr>
        <w:t>:</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виды конструкторской документации;</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и характеризовать виды графических моделей;</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выполнять и оформлять сборочный чертёж;</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владеть ручными способами вычерчивания чертежей, эскизов и технических рисунков деталей;</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владеть автоматизированными способами вычерчивания чертежей, эскизов и технических рисунков;</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уметь читать чертежи деталей и осуществлять расчёты по чертежам.</w:t>
      </w:r>
    </w:p>
    <w:p w:rsidR="0091756A" w:rsidRPr="008C6062" w:rsidRDefault="0091756A" w:rsidP="008C6062">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8C6062">
        <w:rPr>
          <w:rFonts w:ascii="Times New Roman" w:eastAsia="Times New Roman" w:hAnsi="Times New Roman" w:cs="Times New Roman"/>
          <w:b/>
          <w:color w:val="333333"/>
          <w:sz w:val="24"/>
          <w:szCs w:val="24"/>
          <w:u w:val="single"/>
          <w:lang w:eastAsia="ru-RU"/>
        </w:rPr>
        <w:t>К концу обучения </w:t>
      </w:r>
      <w:r w:rsidRPr="008C6062">
        <w:rPr>
          <w:rFonts w:ascii="Times New Roman" w:eastAsia="Times New Roman" w:hAnsi="Times New Roman" w:cs="Times New Roman"/>
          <w:b/>
          <w:bCs/>
          <w:i/>
          <w:iCs/>
          <w:color w:val="333333"/>
          <w:sz w:val="24"/>
          <w:szCs w:val="24"/>
          <w:u w:val="single"/>
          <w:lang w:eastAsia="ru-RU"/>
        </w:rPr>
        <w:t>в 8 классе</w:t>
      </w:r>
      <w:r w:rsidRPr="008C6062">
        <w:rPr>
          <w:rFonts w:ascii="Times New Roman" w:eastAsia="Times New Roman" w:hAnsi="Times New Roman" w:cs="Times New Roman"/>
          <w:b/>
          <w:i/>
          <w:iCs/>
          <w:color w:val="333333"/>
          <w:sz w:val="24"/>
          <w:szCs w:val="24"/>
          <w:u w:val="single"/>
          <w:lang w:eastAsia="ru-RU"/>
        </w:rPr>
        <w:t>:</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использовать программное обеспечение для создания проектной документации;</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создавать различные виды документов;</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владеть способами создания, редактирования и трансформации графических объектов;</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pacing w:val="-2"/>
          <w:sz w:val="24"/>
          <w:szCs w:val="24"/>
          <w:lang w:eastAsia="ru-RU"/>
        </w:rPr>
        <w:t>-</w:t>
      </w:r>
      <w:r w:rsidR="0091756A" w:rsidRPr="0091756A">
        <w:rPr>
          <w:rFonts w:ascii="Times New Roman" w:eastAsia="Times New Roman" w:hAnsi="Times New Roman" w:cs="Times New Roman"/>
          <w:spacing w:val="-2"/>
          <w:sz w:val="24"/>
          <w:szCs w:val="24"/>
          <w:lang w:eastAsia="ru-RU"/>
        </w:rPr>
        <w:t>выполнять эскизы, схемы, чертежи с использованием чертёж</w:t>
      </w:r>
      <w:r w:rsidR="0091756A" w:rsidRPr="0091756A">
        <w:rPr>
          <w:rFonts w:ascii="Times New Roman" w:eastAsia="Times New Roman" w:hAnsi="Times New Roman" w:cs="Times New Roman"/>
          <w:sz w:val="24"/>
          <w:szCs w:val="24"/>
          <w:lang w:eastAsia="ru-RU"/>
        </w:rPr>
        <w:t>ных инструментов и приспособлений и (или) с использованием программного обеспечения;</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lastRenderedPageBreak/>
        <w:t>-</w:t>
      </w:r>
      <w:r w:rsidR="0091756A" w:rsidRPr="0091756A">
        <w:rPr>
          <w:rFonts w:ascii="Times New Roman" w:eastAsia="Times New Roman" w:hAnsi="Times New Roman" w:cs="Times New Roman"/>
          <w:sz w:val="24"/>
          <w:szCs w:val="24"/>
          <w:lang w:eastAsia="ru-RU"/>
        </w:rPr>
        <w:t>создавать и редактировать сложные 3D-модели и сборочные чертежи.</w:t>
      </w:r>
    </w:p>
    <w:p w:rsidR="0091756A" w:rsidRPr="008C6062" w:rsidRDefault="0091756A" w:rsidP="008C6062">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8C6062">
        <w:rPr>
          <w:rFonts w:ascii="Times New Roman" w:eastAsia="Times New Roman" w:hAnsi="Times New Roman" w:cs="Times New Roman"/>
          <w:b/>
          <w:color w:val="333333"/>
          <w:sz w:val="24"/>
          <w:szCs w:val="24"/>
          <w:u w:val="single"/>
          <w:lang w:eastAsia="ru-RU"/>
        </w:rPr>
        <w:t>К концу обучения </w:t>
      </w:r>
      <w:r w:rsidRPr="008C6062">
        <w:rPr>
          <w:rFonts w:ascii="Times New Roman" w:eastAsia="Times New Roman" w:hAnsi="Times New Roman" w:cs="Times New Roman"/>
          <w:b/>
          <w:bCs/>
          <w:i/>
          <w:iCs/>
          <w:color w:val="333333"/>
          <w:sz w:val="24"/>
          <w:szCs w:val="24"/>
          <w:u w:val="single"/>
          <w:lang w:eastAsia="ru-RU"/>
        </w:rPr>
        <w:t>в 9 классе</w:t>
      </w:r>
      <w:r w:rsidRPr="008C6062">
        <w:rPr>
          <w:rFonts w:ascii="Times New Roman" w:eastAsia="Times New Roman" w:hAnsi="Times New Roman" w:cs="Times New Roman"/>
          <w:b/>
          <w:i/>
          <w:iCs/>
          <w:color w:val="333333"/>
          <w:sz w:val="24"/>
          <w:szCs w:val="24"/>
          <w:u w:val="single"/>
          <w:lang w:eastAsia="ru-RU"/>
        </w:rPr>
        <w:t>:</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pacing w:val="-2"/>
          <w:sz w:val="24"/>
          <w:szCs w:val="24"/>
          <w:lang w:eastAsia="ru-RU"/>
        </w:rPr>
        <w:t>-</w:t>
      </w:r>
      <w:r w:rsidR="0091756A" w:rsidRPr="0091756A">
        <w:rPr>
          <w:rFonts w:ascii="Times New Roman" w:eastAsia="Times New Roman" w:hAnsi="Times New Roman" w:cs="Times New Roman"/>
          <w:spacing w:val="-2"/>
          <w:sz w:val="24"/>
          <w:szCs w:val="24"/>
          <w:lang w:eastAsia="ru-RU"/>
        </w:rPr>
        <w:t>выполнять эскизы, схемы, чертежи с использованием чертёж</w:t>
      </w:r>
      <w:r w:rsidR="0091756A" w:rsidRPr="0091756A">
        <w:rPr>
          <w:rFonts w:ascii="Times New Roman" w:eastAsia="Times New Roman" w:hAnsi="Times New Roman" w:cs="Times New Roman"/>
          <w:sz w:val="24"/>
          <w:szCs w:val="24"/>
          <w:lang w:eastAsia="ru-RU"/>
        </w:rPr>
        <w:t>ных инструментов и приспособлений и (или) в системе автоматизированного проектирования (САПР);</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создавать 3D-модели в системе автоматизированного проектирования (САПР);</w:t>
      </w:r>
    </w:p>
    <w:p w:rsidR="008C6062"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оформлять конструкторскую документацию, в том числе с использованием систем автоматизированного проектирования (САПР);</w:t>
      </w:r>
    </w:p>
    <w:p w:rsidR="0091756A" w:rsidRPr="0091756A" w:rsidRDefault="008C6062" w:rsidP="008C6062">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1"/>
          <w:szCs w:val="21"/>
          <w:lang w:eastAsia="ru-RU"/>
        </w:rPr>
        <w:t>-</w:t>
      </w:r>
      <w:r w:rsidR="0091756A" w:rsidRPr="0091756A">
        <w:rPr>
          <w:rFonts w:ascii="Times New Roman" w:eastAsia="Times New Roman" w:hAnsi="Times New Roman" w:cs="Times New Roman"/>
          <w:sz w:val="24"/>
          <w:szCs w:val="24"/>
          <w:lang w:eastAsia="ru-RU"/>
        </w:rPr>
        <w:t>характеризовать мир профессий, связанных с изучаемыми технологиями, их востребованность на рынке труда.</w:t>
      </w:r>
    </w:p>
    <w:p w:rsidR="0091756A" w:rsidRPr="006C75E7" w:rsidRDefault="0091756A" w:rsidP="0091756A">
      <w:pPr>
        <w:shd w:val="clear" w:color="auto" w:fill="FFFFFF"/>
        <w:spacing w:after="0" w:line="240" w:lineRule="auto"/>
        <w:jc w:val="both"/>
        <w:rPr>
          <w:rFonts w:ascii="Times New Roman" w:eastAsia="Times New Roman" w:hAnsi="Times New Roman" w:cs="Times New Roman"/>
          <w:b/>
          <w:color w:val="333333"/>
          <w:sz w:val="21"/>
          <w:szCs w:val="21"/>
          <w:u w:val="single"/>
          <w:lang w:eastAsia="ru-RU"/>
        </w:rPr>
      </w:pPr>
      <w:r w:rsidRPr="006C75E7">
        <w:rPr>
          <w:rFonts w:ascii="Times New Roman" w:eastAsia="Times New Roman" w:hAnsi="Times New Roman" w:cs="Times New Roman"/>
          <w:b/>
          <w:i/>
          <w:iCs/>
          <w:color w:val="333333"/>
          <w:sz w:val="24"/>
          <w:szCs w:val="24"/>
          <w:u w:val="single"/>
          <w:lang w:eastAsia="ru-RU"/>
        </w:rPr>
        <w:t>Предметные результаты освоения содержания </w:t>
      </w:r>
      <w:r w:rsidRPr="006C75E7">
        <w:rPr>
          <w:rFonts w:ascii="Times New Roman" w:eastAsia="Times New Roman" w:hAnsi="Times New Roman" w:cs="Times New Roman"/>
          <w:b/>
          <w:bCs/>
          <w:i/>
          <w:iCs/>
          <w:color w:val="333333"/>
          <w:sz w:val="24"/>
          <w:szCs w:val="24"/>
          <w:u w:val="single"/>
          <w:lang w:eastAsia="ru-RU"/>
        </w:rPr>
        <w:t>модуля «3D-моделирование, прототипирование, макетирование»</w:t>
      </w:r>
    </w:p>
    <w:p w:rsidR="0091756A" w:rsidRPr="006C75E7" w:rsidRDefault="0091756A" w:rsidP="006C75E7">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6C75E7">
        <w:rPr>
          <w:rFonts w:ascii="Times New Roman" w:eastAsia="Times New Roman" w:hAnsi="Times New Roman" w:cs="Times New Roman"/>
          <w:b/>
          <w:color w:val="333333"/>
          <w:sz w:val="24"/>
          <w:szCs w:val="24"/>
          <w:u w:val="single"/>
          <w:lang w:eastAsia="ru-RU"/>
        </w:rPr>
        <w:t>К концу обучения </w:t>
      </w:r>
      <w:r w:rsidRPr="006C75E7">
        <w:rPr>
          <w:rFonts w:ascii="Times New Roman" w:eastAsia="Times New Roman" w:hAnsi="Times New Roman" w:cs="Times New Roman"/>
          <w:b/>
          <w:bCs/>
          <w:i/>
          <w:iCs/>
          <w:color w:val="333333"/>
          <w:sz w:val="24"/>
          <w:szCs w:val="24"/>
          <w:u w:val="single"/>
          <w:lang w:eastAsia="ru-RU"/>
        </w:rPr>
        <w:t>в 7 классе</w:t>
      </w:r>
      <w:r w:rsidRPr="006C75E7">
        <w:rPr>
          <w:rFonts w:ascii="Times New Roman" w:eastAsia="Times New Roman" w:hAnsi="Times New Roman" w:cs="Times New Roman"/>
          <w:b/>
          <w:i/>
          <w:iCs/>
          <w:color w:val="333333"/>
          <w:sz w:val="24"/>
          <w:szCs w:val="24"/>
          <w:u w:val="single"/>
          <w:lang w:eastAsia="ru-RU"/>
        </w:rPr>
        <w:t>:</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виды, свойства и назначение моделей;</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виды макетов и их назначение;</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создавать макеты различных видов, в том числе с использованием программного обеспечения;</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выполнять развёртку и соединять фрагменты макета;</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выполнять сборку деталей макета;</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разрабатывать графическую документацию;</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мир профессий, связанных с изучаемыми технологиями макетирования, их востребованность на рынке труда.</w:t>
      </w:r>
    </w:p>
    <w:p w:rsidR="0091756A" w:rsidRPr="006C75E7" w:rsidRDefault="0091756A" w:rsidP="006C75E7">
      <w:pPr>
        <w:shd w:val="clear" w:color="auto" w:fill="FFFFFF"/>
        <w:spacing w:beforeAutospacing="1" w:after="0" w:afterAutospacing="1" w:line="240" w:lineRule="auto"/>
        <w:jc w:val="both"/>
        <w:rPr>
          <w:rFonts w:ascii="Times New Roman" w:eastAsia="Times New Roman" w:hAnsi="Times New Roman" w:cs="Times New Roman"/>
          <w:b/>
          <w:color w:val="333333"/>
          <w:sz w:val="21"/>
          <w:szCs w:val="21"/>
          <w:u w:val="single"/>
          <w:lang w:eastAsia="ru-RU"/>
        </w:rPr>
      </w:pPr>
      <w:r w:rsidRPr="006C75E7">
        <w:rPr>
          <w:rFonts w:ascii="Times New Roman" w:eastAsia="Times New Roman" w:hAnsi="Times New Roman" w:cs="Times New Roman"/>
          <w:b/>
          <w:color w:val="333333"/>
          <w:sz w:val="24"/>
          <w:szCs w:val="24"/>
          <w:u w:val="single"/>
          <w:lang w:eastAsia="ru-RU"/>
        </w:rPr>
        <w:t>К концу обучения </w:t>
      </w:r>
      <w:r w:rsidRPr="006C75E7">
        <w:rPr>
          <w:rFonts w:ascii="Times New Roman" w:eastAsia="Times New Roman" w:hAnsi="Times New Roman" w:cs="Times New Roman"/>
          <w:b/>
          <w:bCs/>
          <w:i/>
          <w:iCs/>
          <w:color w:val="333333"/>
          <w:sz w:val="24"/>
          <w:szCs w:val="24"/>
          <w:u w:val="single"/>
          <w:lang w:eastAsia="ru-RU"/>
        </w:rPr>
        <w:t>в 8 классе</w:t>
      </w:r>
      <w:r w:rsidRPr="006C75E7">
        <w:rPr>
          <w:rFonts w:ascii="Times New Roman" w:eastAsia="Times New Roman" w:hAnsi="Times New Roman" w:cs="Times New Roman"/>
          <w:b/>
          <w:i/>
          <w:iCs/>
          <w:color w:val="333333"/>
          <w:sz w:val="24"/>
          <w:szCs w:val="24"/>
          <w:u w:val="single"/>
          <w:lang w:eastAsia="ru-RU"/>
        </w:rPr>
        <w:t>:</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создавать 3D-модели, используя программное обеспечение;</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устанавливать адекватность модели объекту и целям моделирования;</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проводить анализ и модернизацию компьютерной модели;</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изготавливать прототипы с использованием технологического оборудования (3D-принтер, лазерный гравёр и другие);</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модернизировать прототип в соответствии с поставленной задачей;</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презентовать изделие.</w:t>
      </w:r>
    </w:p>
    <w:p w:rsidR="0091756A" w:rsidRPr="006C75E7" w:rsidRDefault="0091756A" w:rsidP="006C75E7">
      <w:pPr>
        <w:shd w:val="clear" w:color="auto" w:fill="FFFFFF"/>
        <w:spacing w:beforeAutospacing="1" w:after="0" w:afterAutospacing="1" w:line="240" w:lineRule="auto"/>
        <w:jc w:val="both"/>
        <w:rPr>
          <w:rFonts w:ascii="Times New Roman" w:eastAsia="Times New Roman" w:hAnsi="Times New Roman" w:cs="Times New Roman"/>
          <w:b/>
          <w:color w:val="333333"/>
          <w:sz w:val="21"/>
          <w:szCs w:val="21"/>
          <w:u w:val="single"/>
          <w:lang w:eastAsia="ru-RU"/>
        </w:rPr>
      </w:pPr>
      <w:r w:rsidRPr="006C75E7">
        <w:rPr>
          <w:rFonts w:ascii="Times New Roman" w:eastAsia="Times New Roman" w:hAnsi="Times New Roman" w:cs="Times New Roman"/>
          <w:b/>
          <w:color w:val="333333"/>
          <w:sz w:val="24"/>
          <w:szCs w:val="24"/>
          <w:u w:val="single"/>
          <w:lang w:eastAsia="ru-RU"/>
        </w:rPr>
        <w:lastRenderedPageBreak/>
        <w:t>К концу обучения </w:t>
      </w:r>
      <w:r w:rsidRPr="006C75E7">
        <w:rPr>
          <w:rFonts w:ascii="Times New Roman" w:eastAsia="Times New Roman" w:hAnsi="Times New Roman" w:cs="Times New Roman"/>
          <w:b/>
          <w:bCs/>
          <w:i/>
          <w:iCs/>
          <w:color w:val="333333"/>
          <w:sz w:val="24"/>
          <w:szCs w:val="24"/>
          <w:u w:val="single"/>
          <w:lang w:eastAsia="ru-RU"/>
        </w:rPr>
        <w:t>в 9 классе</w:t>
      </w:r>
      <w:r w:rsidRPr="006C75E7">
        <w:rPr>
          <w:rFonts w:ascii="Times New Roman" w:eastAsia="Times New Roman" w:hAnsi="Times New Roman" w:cs="Times New Roman"/>
          <w:b/>
          <w:color w:val="333333"/>
          <w:sz w:val="24"/>
          <w:szCs w:val="24"/>
          <w:u w:val="single"/>
          <w:lang w:eastAsia="ru-RU"/>
        </w:rPr>
        <w:t>:</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использовать редактор компьютерного трёхмерного проектирования для создания моделей сложных объектов;</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изготавливать прототипы с использованием технологического оборудования (3D-принтер, лазерный гравёр и другие);</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и выполнять этапы аддитивного производства;</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модернизировать прототип в соответствии с поставленной задачей;</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области применения 3D-моделирования;</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мир профессий, связанных с изучаемыми технологиями 3D-моделирования, их востребованность на рынке труда.</w:t>
      </w:r>
    </w:p>
    <w:p w:rsidR="0091756A" w:rsidRPr="006C75E7" w:rsidRDefault="0091756A" w:rsidP="0091756A">
      <w:pPr>
        <w:shd w:val="clear" w:color="auto" w:fill="FFFFFF"/>
        <w:spacing w:after="0" w:line="240" w:lineRule="auto"/>
        <w:jc w:val="both"/>
        <w:rPr>
          <w:rFonts w:ascii="Times New Roman" w:eastAsia="Times New Roman" w:hAnsi="Times New Roman" w:cs="Times New Roman"/>
          <w:b/>
          <w:color w:val="333333"/>
          <w:sz w:val="21"/>
          <w:szCs w:val="21"/>
          <w:u w:val="single"/>
          <w:lang w:eastAsia="ru-RU"/>
        </w:rPr>
      </w:pPr>
      <w:r w:rsidRPr="006C75E7">
        <w:rPr>
          <w:rFonts w:ascii="Times New Roman" w:eastAsia="Times New Roman" w:hAnsi="Times New Roman" w:cs="Times New Roman"/>
          <w:b/>
          <w:i/>
          <w:iCs/>
          <w:color w:val="333333"/>
          <w:sz w:val="24"/>
          <w:szCs w:val="24"/>
          <w:u w:val="single"/>
          <w:lang w:eastAsia="ru-RU"/>
        </w:rPr>
        <w:t>Предметные результаты освоения содержания вариативного </w:t>
      </w:r>
      <w:r w:rsidRPr="006C75E7">
        <w:rPr>
          <w:rFonts w:ascii="Times New Roman" w:eastAsia="Times New Roman" w:hAnsi="Times New Roman" w:cs="Times New Roman"/>
          <w:b/>
          <w:bCs/>
          <w:i/>
          <w:iCs/>
          <w:color w:val="333333"/>
          <w:sz w:val="24"/>
          <w:szCs w:val="24"/>
          <w:u w:val="single"/>
          <w:lang w:eastAsia="ru-RU"/>
        </w:rPr>
        <w:t>модуля «Автоматизированные системы»</w:t>
      </w:r>
    </w:p>
    <w:p w:rsidR="0091756A" w:rsidRPr="006C75E7" w:rsidRDefault="0091756A" w:rsidP="006C75E7">
      <w:pPr>
        <w:shd w:val="clear" w:color="auto" w:fill="FFFFFF"/>
        <w:spacing w:after="0" w:line="240" w:lineRule="auto"/>
        <w:jc w:val="both"/>
        <w:rPr>
          <w:rFonts w:ascii="Times New Roman" w:eastAsia="Times New Roman" w:hAnsi="Times New Roman" w:cs="Times New Roman"/>
          <w:b/>
          <w:color w:val="333333"/>
          <w:sz w:val="21"/>
          <w:szCs w:val="21"/>
          <w:u w:val="single"/>
          <w:lang w:eastAsia="ru-RU"/>
        </w:rPr>
      </w:pPr>
      <w:r w:rsidRPr="006C75E7">
        <w:rPr>
          <w:rFonts w:ascii="Times New Roman" w:eastAsia="Times New Roman" w:hAnsi="Times New Roman" w:cs="Times New Roman"/>
          <w:b/>
          <w:bCs/>
          <w:i/>
          <w:iCs/>
          <w:color w:val="333333"/>
          <w:sz w:val="24"/>
          <w:szCs w:val="24"/>
          <w:u w:val="single"/>
          <w:lang w:eastAsia="ru-RU"/>
        </w:rPr>
        <w:br/>
      </w:r>
      <w:r w:rsidRPr="006C75E7">
        <w:rPr>
          <w:rFonts w:ascii="Times New Roman" w:eastAsia="Times New Roman" w:hAnsi="Times New Roman" w:cs="Times New Roman"/>
          <w:b/>
          <w:sz w:val="24"/>
          <w:szCs w:val="24"/>
          <w:u w:val="single"/>
          <w:lang w:eastAsia="ru-RU"/>
        </w:rPr>
        <w:t>К концу обучения </w:t>
      </w:r>
      <w:r w:rsidRPr="006C75E7">
        <w:rPr>
          <w:rFonts w:ascii="Times New Roman" w:eastAsia="Times New Roman" w:hAnsi="Times New Roman" w:cs="Times New Roman"/>
          <w:b/>
          <w:bCs/>
          <w:i/>
          <w:iCs/>
          <w:sz w:val="24"/>
          <w:szCs w:val="24"/>
          <w:u w:val="single"/>
          <w:lang w:eastAsia="ru-RU"/>
        </w:rPr>
        <w:t>в 8–9 классах</w:t>
      </w:r>
      <w:r w:rsidRPr="006C75E7">
        <w:rPr>
          <w:rFonts w:ascii="Times New Roman" w:eastAsia="Times New Roman" w:hAnsi="Times New Roman" w:cs="Times New Roman"/>
          <w:b/>
          <w:bCs/>
          <w:i/>
          <w:iCs/>
          <w:caps/>
          <w:sz w:val="24"/>
          <w:szCs w:val="24"/>
          <w:u w:val="single"/>
          <w:lang w:eastAsia="ru-RU"/>
        </w:rPr>
        <w:t>:</w:t>
      </w:r>
    </w:p>
    <w:p w:rsidR="0091756A" w:rsidRPr="0091756A" w:rsidRDefault="006C75E7"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признаки автоматизированных систем, их виды;</w:t>
      </w:r>
    </w:p>
    <w:p w:rsidR="00422F00" w:rsidRDefault="006C75E7" w:rsidP="006C75E7">
      <w:pPr>
        <w:shd w:val="clear" w:color="auto" w:fill="FFFFFF"/>
        <w:spacing w:beforeAutospacing="1" w:after="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принципы управления технологическими процессами;</w:t>
      </w:r>
    </w:p>
    <w:p w:rsidR="0091756A" w:rsidRPr="0091756A" w:rsidRDefault="00422F00" w:rsidP="006C75E7">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управляющие и управляемые системы, функции обратной связи;</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pacing w:val="-4"/>
          <w:sz w:val="24"/>
          <w:szCs w:val="24"/>
          <w:lang w:eastAsia="ru-RU"/>
        </w:rPr>
        <w:t>-</w:t>
      </w:r>
      <w:r w:rsidR="0091756A" w:rsidRPr="0091756A">
        <w:rPr>
          <w:rFonts w:ascii="Times New Roman" w:eastAsia="Times New Roman" w:hAnsi="Times New Roman" w:cs="Times New Roman"/>
          <w:spacing w:val="-4"/>
          <w:sz w:val="24"/>
          <w:szCs w:val="24"/>
          <w:lang w:eastAsia="ru-RU"/>
        </w:rPr>
        <w:t>осуществлять управление учебными техническими системами;</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конструировать автоматизированные системы;</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основные электрические устройства и их функции для создания автоматизированных систем;</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объяснять принцип сборки электрических схем;</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выполнять сборку электрических схем с использованием электрических устройств и систем;</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определять результат работы электрической схемы при использовании различных элементов;</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осуществлять программирование автоматизированных систем на основе использования программированных логических реле;</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мир профессий, связанных с автоматизированными системами, их востребованность на региональном рынке труда.</w:t>
      </w:r>
    </w:p>
    <w:p w:rsidR="0091756A" w:rsidRPr="00422F00" w:rsidRDefault="0091756A" w:rsidP="0091756A">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22F00">
        <w:rPr>
          <w:rFonts w:ascii="Times New Roman" w:eastAsia="Times New Roman" w:hAnsi="Times New Roman" w:cs="Times New Roman"/>
          <w:b/>
          <w:i/>
          <w:iCs/>
          <w:color w:val="333333"/>
          <w:sz w:val="24"/>
          <w:szCs w:val="24"/>
          <w:u w:val="single"/>
          <w:lang w:eastAsia="ru-RU"/>
        </w:rPr>
        <w:t>Предметные результаты освоения содержания </w:t>
      </w:r>
      <w:r w:rsidRPr="00422F00">
        <w:rPr>
          <w:rFonts w:ascii="Times New Roman" w:eastAsia="Times New Roman" w:hAnsi="Times New Roman" w:cs="Times New Roman"/>
          <w:b/>
          <w:bCs/>
          <w:i/>
          <w:iCs/>
          <w:color w:val="333333"/>
          <w:sz w:val="24"/>
          <w:szCs w:val="24"/>
          <w:u w:val="single"/>
          <w:lang w:eastAsia="ru-RU"/>
        </w:rPr>
        <w:t>модуля «Животноводство»</w:t>
      </w:r>
    </w:p>
    <w:p w:rsidR="0091756A" w:rsidRPr="00422F00" w:rsidRDefault="0091756A" w:rsidP="00422F00">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22F00">
        <w:rPr>
          <w:rFonts w:ascii="Times New Roman" w:eastAsia="Times New Roman" w:hAnsi="Times New Roman" w:cs="Times New Roman"/>
          <w:b/>
          <w:sz w:val="24"/>
          <w:szCs w:val="24"/>
          <w:u w:val="single"/>
          <w:lang w:eastAsia="ru-RU"/>
        </w:rPr>
        <w:t>К концу обучения </w:t>
      </w:r>
      <w:r w:rsidRPr="00422F00">
        <w:rPr>
          <w:rFonts w:ascii="Times New Roman" w:eastAsia="Times New Roman" w:hAnsi="Times New Roman" w:cs="Times New Roman"/>
          <w:b/>
          <w:bCs/>
          <w:i/>
          <w:iCs/>
          <w:sz w:val="24"/>
          <w:szCs w:val="24"/>
          <w:u w:val="single"/>
          <w:lang w:eastAsia="ru-RU"/>
        </w:rPr>
        <w:t>в 7–8 классах:</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lastRenderedPageBreak/>
        <w:t>-</w:t>
      </w:r>
      <w:r w:rsidR="0091756A" w:rsidRPr="0091756A">
        <w:rPr>
          <w:rFonts w:ascii="Times New Roman" w:eastAsia="Times New Roman" w:hAnsi="Times New Roman" w:cs="Times New Roman"/>
          <w:sz w:val="24"/>
          <w:szCs w:val="24"/>
          <w:lang w:eastAsia="ru-RU"/>
        </w:rPr>
        <w:t>характеризовать основные направления животноводства;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особенности основных видов сельскохозяйственных животных своего региона;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описывать полный технологический цикл получения продукции животноводства своего региона;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виды сельскохозяйственных животных, характерных для данного региона;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оценивать условия содержания животных в различных условиях;</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владеть навыками оказания первой помощи заболевшим или пораненным животным;</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способы переработки и хранения продукции животноводства;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пути цифровизации животноводческого производства;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объяснять особенности сельскохозяйственного производства своего региона;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мир профессий, связанных с животноводством, их востребованность на региональном рынке труда.</w:t>
      </w:r>
    </w:p>
    <w:p w:rsidR="0091756A" w:rsidRPr="00422F00" w:rsidRDefault="0091756A" w:rsidP="0091756A">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22F00">
        <w:rPr>
          <w:rFonts w:ascii="Times New Roman" w:eastAsia="Times New Roman" w:hAnsi="Times New Roman" w:cs="Times New Roman"/>
          <w:b/>
          <w:i/>
          <w:iCs/>
          <w:color w:val="333333"/>
          <w:sz w:val="24"/>
          <w:szCs w:val="24"/>
          <w:u w:val="single"/>
          <w:lang w:eastAsia="ru-RU"/>
        </w:rPr>
        <w:t>Предметные результаты освоения содержания </w:t>
      </w:r>
      <w:r w:rsidRPr="00422F00">
        <w:rPr>
          <w:rFonts w:ascii="Times New Roman" w:eastAsia="Times New Roman" w:hAnsi="Times New Roman" w:cs="Times New Roman"/>
          <w:b/>
          <w:bCs/>
          <w:i/>
          <w:iCs/>
          <w:color w:val="333333"/>
          <w:sz w:val="24"/>
          <w:szCs w:val="24"/>
          <w:u w:val="single"/>
          <w:lang w:eastAsia="ru-RU"/>
        </w:rPr>
        <w:t>модуля «Растениеводство»</w:t>
      </w:r>
    </w:p>
    <w:p w:rsidR="0091756A" w:rsidRPr="00422F00" w:rsidRDefault="0091756A" w:rsidP="00422F00">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422F00">
        <w:rPr>
          <w:rFonts w:ascii="Times New Roman" w:eastAsia="Times New Roman" w:hAnsi="Times New Roman" w:cs="Times New Roman"/>
          <w:b/>
          <w:sz w:val="24"/>
          <w:szCs w:val="24"/>
          <w:u w:val="single"/>
          <w:lang w:eastAsia="ru-RU"/>
        </w:rPr>
        <w:t>К концу обучения </w:t>
      </w:r>
      <w:r w:rsidRPr="00422F00">
        <w:rPr>
          <w:rFonts w:ascii="Times New Roman" w:eastAsia="Times New Roman" w:hAnsi="Times New Roman" w:cs="Times New Roman"/>
          <w:b/>
          <w:bCs/>
          <w:i/>
          <w:iCs/>
          <w:sz w:val="24"/>
          <w:szCs w:val="24"/>
          <w:u w:val="single"/>
          <w:lang w:eastAsia="ru-RU"/>
        </w:rPr>
        <w:t>в 7–8 классах</w:t>
      </w:r>
      <w:r w:rsidRPr="00422F00">
        <w:rPr>
          <w:rFonts w:ascii="Times New Roman" w:eastAsia="Times New Roman" w:hAnsi="Times New Roman" w:cs="Times New Roman"/>
          <w:b/>
          <w:bCs/>
          <w:sz w:val="24"/>
          <w:szCs w:val="24"/>
          <w:u w:val="single"/>
          <w:lang w:eastAsia="ru-RU"/>
        </w:rPr>
        <w:t>:</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основные направления растениеводства;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описывать полный технологический цикл получения наиболее распространённой растениеводческой продукции своего региона;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виды и свойства почв данного региона;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ручные и механизированные инструменты обработки почвы;</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классифицировать культурные растения по различным основаниям;</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полезные дикорастущие растения и знать их свойства;</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назвать опасные для человека дикорастущие растения;</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полезные для человека грибы;</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называть опасные для человека грибы;</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владеть методами сбора, переработки и хранения полезных дикорастущих растений и их плодов;</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владеть методами сбора, переработки и хранения полезных для человека грибов;</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основные направления цифровизации и роботизации в растениеводстве;</w:t>
      </w:r>
    </w:p>
    <w:p w:rsidR="0091756A" w:rsidRP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sz w:val="24"/>
          <w:szCs w:val="24"/>
          <w:lang w:eastAsia="ru-RU"/>
        </w:rPr>
        <w:lastRenderedPageBreak/>
        <w:t>-</w:t>
      </w:r>
      <w:r w:rsidR="0091756A" w:rsidRPr="0091756A">
        <w:rPr>
          <w:rFonts w:ascii="Times New Roman" w:eastAsia="Times New Roman" w:hAnsi="Times New Roman" w:cs="Times New Roman"/>
          <w:sz w:val="24"/>
          <w:szCs w:val="24"/>
          <w:lang w:eastAsia="ru-RU"/>
        </w:rPr>
        <w:t>получить опыт использования цифровых устройств и программных сервисов в технологии растениеводства;</w:t>
      </w:r>
    </w:p>
    <w:p w:rsidR="0091756A" w:rsidRDefault="00422F00" w:rsidP="00422F00">
      <w:pPr>
        <w:shd w:val="clear" w:color="auto" w:fill="FFFFFF"/>
        <w:spacing w:beforeAutospacing="1" w:after="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1756A" w:rsidRPr="0091756A">
        <w:rPr>
          <w:rFonts w:ascii="Times New Roman" w:eastAsia="Times New Roman" w:hAnsi="Times New Roman" w:cs="Times New Roman"/>
          <w:sz w:val="24"/>
          <w:szCs w:val="24"/>
          <w:lang w:eastAsia="ru-RU"/>
        </w:rPr>
        <w:t>характеризовать мир профессий, связанных с растениеводством, их востребованность на региональном рынке труда.</w:t>
      </w:r>
    </w:p>
    <w:p w:rsidR="00422F00" w:rsidRDefault="00422F00" w:rsidP="00422F00">
      <w:pPr>
        <w:shd w:val="clear" w:color="auto" w:fill="FFFFFF"/>
        <w:spacing w:beforeAutospacing="1" w:after="0" w:afterAutospacing="1" w:line="240" w:lineRule="auto"/>
        <w:jc w:val="both"/>
        <w:rPr>
          <w:rFonts w:ascii="Times New Roman" w:eastAsia="Times New Roman" w:hAnsi="Times New Roman" w:cs="Times New Roman"/>
          <w:b/>
          <w:sz w:val="24"/>
          <w:szCs w:val="24"/>
          <w:u w:val="single"/>
          <w:lang w:eastAsia="ru-RU"/>
        </w:rPr>
      </w:pPr>
      <w:r w:rsidRPr="00422F00">
        <w:rPr>
          <w:rFonts w:ascii="Times New Roman" w:eastAsia="Times New Roman" w:hAnsi="Times New Roman" w:cs="Times New Roman"/>
          <w:b/>
          <w:sz w:val="24"/>
          <w:szCs w:val="24"/>
          <w:u w:val="single"/>
          <w:lang w:eastAsia="ru-RU"/>
        </w:rPr>
        <w:t>2.1.16. РАБОЧАЯ ПРОГРАММА ПО ФИЗИЧЕСКОЙ КУЛЬТУРЕ</w:t>
      </w:r>
    </w:p>
    <w:p w:rsidR="004A566E" w:rsidRDefault="00615604" w:rsidP="004A566E">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b/>
          <w:bCs/>
          <w:color w:val="333333"/>
          <w:sz w:val="24"/>
          <w:szCs w:val="24"/>
          <w:lang w:eastAsia="ru-RU"/>
        </w:rPr>
        <w:t>ПОЯСНИТЕЛЬНАЯ ЗАПИСКА</w:t>
      </w:r>
    </w:p>
    <w:p w:rsidR="00615604" w:rsidRPr="00615604" w:rsidRDefault="00615604" w:rsidP="004A566E">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lastRenderedPageBreak/>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A566E" w:rsidRPr="004A566E" w:rsidRDefault="004A566E" w:rsidP="004A566E">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МЕСТО УЧЕБНОГО ПРЕДМЕТА ФИЗИЧЕСКАЯ КУЛЬТУРА В УЧЕБНОМ ПЛАНЕ</w:t>
      </w:r>
    </w:p>
    <w:p w:rsidR="004A566E" w:rsidRDefault="00615604" w:rsidP="004A566E">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‌Общее число часов, рекомендованных для изучения физической культуры на уровне основного общего образовани</w:t>
      </w:r>
      <w:r w:rsidR="004A566E">
        <w:rPr>
          <w:rFonts w:ascii="Times New Roman" w:eastAsia="Times New Roman" w:hAnsi="Times New Roman" w:cs="Times New Roman"/>
          <w:color w:val="333333"/>
          <w:sz w:val="24"/>
          <w:szCs w:val="24"/>
          <w:lang w:eastAsia="ru-RU"/>
        </w:rPr>
        <w:t>я, – 510 часов: в 5 классе – 68 часов (2</w:t>
      </w:r>
      <w:r w:rsidRPr="00615604">
        <w:rPr>
          <w:rFonts w:ascii="Times New Roman" w:eastAsia="Times New Roman" w:hAnsi="Times New Roman" w:cs="Times New Roman"/>
          <w:color w:val="333333"/>
          <w:sz w:val="24"/>
          <w:szCs w:val="24"/>
          <w:lang w:eastAsia="ru-RU"/>
        </w:rPr>
        <w:t xml:space="preserve"> </w:t>
      </w:r>
      <w:r w:rsidR="004A566E">
        <w:rPr>
          <w:rFonts w:ascii="Times New Roman" w:eastAsia="Times New Roman" w:hAnsi="Times New Roman" w:cs="Times New Roman"/>
          <w:color w:val="333333"/>
          <w:sz w:val="24"/>
          <w:szCs w:val="24"/>
          <w:lang w:eastAsia="ru-RU"/>
        </w:rPr>
        <w:t>часа в неделю), в 6 классе – 68 часов (2</w:t>
      </w:r>
      <w:r w:rsidRPr="00615604">
        <w:rPr>
          <w:rFonts w:ascii="Times New Roman" w:eastAsia="Times New Roman" w:hAnsi="Times New Roman" w:cs="Times New Roman"/>
          <w:color w:val="333333"/>
          <w:sz w:val="24"/>
          <w:szCs w:val="24"/>
          <w:lang w:eastAsia="ru-RU"/>
        </w:rPr>
        <w:t xml:space="preserve"> ча</w:t>
      </w:r>
      <w:r w:rsidR="004A566E">
        <w:rPr>
          <w:rFonts w:ascii="Times New Roman" w:eastAsia="Times New Roman" w:hAnsi="Times New Roman" w:cs="Times New Roman"/>
          <w:color w:val="333333"/>
          <w:sz w:val="24"/>
          <w:szCs w:val="24"/>
          <w:lang w:eastAsia="ru-RU"/>
        </w:rPr>
        <w:t>са в неделю), в 7 классе – 68 часов (2</w:t>
      </w:r>
      <w:r w:rsidRPr="00615604">
        <w:rPr>
          <w:rFonts w:ascii="Times New Roman" w:eastAsia="Times New Roman" w:hAnsi="Times New Roman" w:cs="Times New Roman"/>
          <w:color w:val="333333"/>
          <w:sz w:val="24"/>
          <w:szCs w:val="24"/>
          <w:lang w:eastAsia="ru-RU"/>
        </w:rPr>
        <w:t xml:space="preserve"> </w:t>
      </w:r>
      <w:r w:rsidR="004A566E">
        <w:rPr>
          <w:rFonts w:ascii="Times New Roman" w:eastAsia="Times New Roman" w:hAnsi="Times New Roman" w:cs="Times New Roman"/>
          <w:color w:val="333333"/>
          <w:sz w:val="24"/>
          <w:szCs w:val="24"/>
          <w:lang w:eastAsia="ru-RU"/>
        </w:rPr>
        <w:t>часа в неделю), в 8 классе – 68 часов (2</w:t>
      </w:r>
      <w:r w:rsidRPr="00615604">
        <w:rPr>
          <w:rFonts w:ascii="Times New Roman" w:eastAsia="Times New Roman" w:hAnsi="Times New Roman" w:cs="Times New Roman"/>
          <w:color w:val="333333"/>
          <w:sz w:val="24"/>
          <w:szCs w:val="24"/>
          <w:lang w:eastAsia="ru-RU"/>
        </w:rPr>
        <w:t xml:space="preserve"> </w:t>
      </w:r>
      <w:r w:rsidR="004A566E">
        <w:rPr>
          <w:rFonts w:ascii="Times New Roman" w:eastAsia="Times New Roman" w:hAnsi="Times New Roman" w:cs="Times New Roman"/>
          <w:color w:val="333333"/>
          <w:sz w:val="24"/>
          <w:szCs w:val="24"/>
          <w:lang w:eastAsia="ru-RU"/>
        </w:rPr>
        <w:t>часа в неделю), в 9 классе – 68 часов (2</w:t>
      </w:r>
      <w:r w:rsidRPr="00615604">
        <w:rPr>
          <w:rFonts w:ascii="Times New Roman" w:eastAsia="Times New Roman" w:hAnsi="Times New Roman" w:cs="Times New Roman"/>
          <w:color w:val="333333"/>
          <w:sz w:val="24"/>
          <w:szCs w:val="24"/>
          <w:lang w:eastAsia="ru-RU"/>
        </w:rPr>
        <w:t xml:space="preserve"> часа в неделю). </w:t>
      </w:r>
    </w:p>
    <w:p w:rsidR="00615604" w:rsidRPr="00615604" w:rsidRDefault="00615604" w:rsidP="004A566E">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b/>
          <w:bCs/>
          <w:color w:val="333333"/>
          <w:sz w:val="24"/>
          <w:szCs w:val="24"/>
          <w:lang w:eastAsia="ru-RU"/>
        </w:rPr>
        <w:t>СОДЕРЖАНИЕ УЧЕБНОГО ПРЕДМЕТА</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bookmarkStart w:id="451" w:name="_Toc137567697"/>
      <w:bookmarkEnd w:id="451"/>
      <w:r w:rsidRPr="00615604">
        <w:rPr>
          <w:rFonts w:ascii="Times New Roman" w:eastAsia="Times New Roman" w:hAnsi="Times New Roman" w:cs="Times New Roman"/>
          <w:b/>
          <w:bCs/>
          <w:sz w:val="24"/>
          <w:szCs w:val="24"/>
          <w:lang w:eastAsia="ru-RU"/>
        </w:rPr>
        <w:t>5 КЛАСС</w:t>
      </w:r>
      <w:r w:rsidRPr="00615604">
        <w:rPr>
          <w:rFonts w:ascii="Times New Roman" w:eastAsia="Times New Roman" w:hAnsi="Times New Roman" w:cs="Times New Roman"/>
          <w:color w:val="333333"/>
          <w:sz w:val="24"/>
          <w:szCs w:val="24"/>
          <w:lang w:eastAsia="ru-RU"/>
        </w:rPr>
        <w:t>​</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color w:val="333333"/>
          <w:sz w:val="24"/>
          <w:szCs w:val="24"/>
          <w:u w:val="single"/>
          <w:lang w:eastAsia="ru-RU"/>
        </w:rPr>
      </w:pPr>
      <w:r w:rsidRPr="004A566E">
        <w:rPr>
          <w:rFonts w:ascii="Times New Roman" w:eastAsia="Times New Roman" w:hAnsi="Times New Roman" w:cs="Times New Roman"/>
          <w:b/>
          <w:bCs/>
          <w:i/>
          <w:iCs/>
          <w:color w:val="333333"/>
          <w:sz w:val="24"/>
          <w:szCs w:val="24"/>
          <w:u w:val="single"/>
          <w:lang w:eastAsia="ru-RU"/>
        </w:rPr>
        <w:t>Знания о физической культуре.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lastRenderedPageBreak/>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color w:val="333333"/>
          <w:sz w:val="24"/>
          <w:szCs w:val="24"/>
          <w:u w:val="single"/>
          <w:lang w:eastAsia="ru-RU"/>
        </w:rPr>
      </w:pPr>
      <w:r w:rsidRPr="004A566E">
        <w:rPr>
          <w:rFonts w:ascii="Times New Roman" w:eastAsia="Times New Roman" w:hAnsi="Times New Roman" w:cs="Times New Roman"/>
          <w:b/>
          <w:bCs/>
          <w:i/>
          <w:iCs/>
          <w:color w:val="333333"/>
          <w:sz w:val="24"/>
          <w:szCs w:val="24"/>
          <w:u w:val="single"/>
          <w:lang w:eastAsia="ru-RU"/>
        </w:rPr>
        <w:t>Способы самостоятельной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Составление дневника физической культуры.</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bCs/>
          <w:i/>
          <w:iCs/>
          <w:color w:val="333333"/>
          <w:sz w:val="24"/>
          <w:szCs w:val="24"/>
          <w:u w:val="single"/>
          <w:lang w:eastAsia="ru-RU"/>
        </w:rPr>
        <w:t>Физическое совершенствование.</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i/>
          <w:iCs/>
          <w:color w:val="333333"/>
          <w:sz w:val="24"/>
          <w:szCs w:val="24"/>
          <w:u w:val="single"/>
          <w:lang w:eastAsia="ru-RU"/>
        </w:rPr>
        <w:t>Физкультурно-оздоровительная деятельность.</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i/>
          <w:iCs/>
          <w:color w:val="333333"/>
          <w:sz w:val="24"/>
          <w:szCs w:val="24"/>
          <w:u w:val="single"/>
          <w:lang w:eastAsia="ru-RU"/>
        </w:rPr>
        <w:t>Спортивно-оздоровительная деятельность.</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Роль и значение спортивно-оздоровительной деятельности в здоровом образе жизни современного человека.</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Модуль «Гимнастика».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lastRenderedPageBreak/>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Модуль «Лёгкая атлетика».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Метание малого мяча с места в вертикальную неподвижную мишень, метание малого мяча на дальность с трёх шагов разбега.</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Модуль «Зимние виды спорта».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Модуль «Спортивные игры».</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Модуль «Спорт».</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5604" w:rsidRPr="00615604" w:rsidRDefault="00615604" w:rsidP="00615604">
      <w:pPr>
        <w:shd w:val="clear" w:color="auto" w:fill="FFFFFF"/>
        <w:spacing w:beforeAutospacing="1" w:after="0" w:afterAutospacing="1" w:line="240" w:lineRule="auto"/>
        <w:rPr>
          <w:rFonts w:ascii="Times New Roman" w:eastAsia="Times New Roman" w:hAnsi="Times New Roman" w:cs="Times New Roman"/>
          <w:color w:val="333333"/>
          <w:sz w:val="24"/>
          <w:szCs w:val="24"/>
          <w:lang w:eastAsia="ru-RU"/>
        </w:rPr>
      </w:pPr>
      <w:bookmarkStart w:id="452" w:name="_Toc137567698"/>
      <w:bookmarkEnd w:id="452"/>
      <w:r w:rsidRPr="00615604">
        <w:rPr>
          <w:rFonts w:ascii="Times New Roman" w:eastAsia="Times New Roman" w:hAnsi="Times New Roman" w:cs="Times New Roman"/>
          <w:b/>
          <w:bCs/>
          <w:sz w:val="28"/>
          <w:szCs w:val="28"/>
          <w:lang w:eastAsia="ru-RU"/>
        </w:rPr>
        <w:t>6 КЛАСС</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color w:val="333333"/>
          <w:sz w:val="24"/>
          <w:szCs w:val="24"/>
          <w:u w:val="single"/>
          <w:lang w:eastAsia="ru-RU"/>
        </w:rPr>
      </w:pPr>
      <w:r w:rsidRPr="004A566E">
        <w:rPr>
          <w:rFonts w:ascii="Times New Roman" w:eastAsia="Times New Roman" w:hAnsi="Times New Roman" w:cs="Times New Roman"/>
          <w:b/>
          <w:bCs/>
          <w:i/>
          <w:iCs/>
          <w:color w:val="333333"/>
          <w:sz w:val="24"/>
          <w:szCs w:val="24"/>
          <w:u w:val="single"/>
          <w:lang w:eastAsia="ru-RU"/>
        </w:rPr>
        <w:t>Знания о физической культуре.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w:t>
      </w:r>
      <w:r w:rsidRPr="00615604">
        <w:rPr>
          <w:rFonts w:ascii="Times New Roman" w:eastAsia="Times New Roman" w:hAnsi="Times New Roman" w:cs="Times New Roman"/>
          <w:color w:val="333333"/>
          <w:sz w:val="24"/>
          <w:szCs w:val="24"/>
          <w:lang w:eastAsia="ru-RU"/>
        </w:rPr>
        <w:lastRenderedPageBreak/>
        <w:t>Олимпийских игр. История организации и проведения первых Олимпийских игр современности, первые олимпийские чемпионы.</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color w:val="333333"/>
          <w:sz w:val="24"/>
          <w:szCs w:val="24"/>
          <w:u w:val="single"/>
          <w:lang w:eastAsia="ru-RU"/>
        </w:rPr>
      </w:pPr>
      <w:r w:rsidRPr="004A566E">
        <w:rPr>
          <w:rFonts w:ascii="Times New Roman" w:eastAsia="Times New Roman" w:hAnsi="Times New Roman" w:cs="Times New Roman"/>
          <w:b/>
          <w:bCs/>
          <w:i/>
          <w:iCs/>
          <w:color w:val="333333"/>
          <w:sz w:val="24"/>
          <w:szCs w:val="24"/>
          <w:u w:val="single"/>
          <w:lang w:eastAsia="ru-RU"/>
        </w:rPr>
        <w:t>Способы самостоятельной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Правила и способы составления плана самостоятельных занятий физической подготовкой.</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bCs/>
          <w:i/>
          <w:iCs/>
          <w:color w:val="333333"/>
          <w:sz w:val="24"/>
          <w:szCs w:val="24"/>
          <w:u w:val="single"/>
          <w:lang w:eastAsia="ru-RU"/>
        </w:rPr>
        <w:t>Физическое совершенствование.</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i/>
          <w:iCs/>
          <w:color w:val="333333"/>
          <w:sz w:val="24"/>
          <w:szCs w:val="24"/>
          <w:u w:val="single"/>
          <w:lang w:eastAsia="ru-RU"/>
        </w:rPr>
        <w:t>Физкультурно-оздоровительная деятельность.</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iCs/>
          <w:color w:val="333333"/>
          <w:sz w:val="24"/>
          <w:szCs w:val="24"/>
          <w:u w:val="single"/>
          <w:lang w:eastAsia="ru-RU"/>
        </w:rPr>
        <w:t>Спортивно-оздоровительная деятельность.</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Модуль «Гимнастика».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Опорные прыжки через гимнастического козла с разбега способом «согнув ноги» (мальчики) и способом «ноги врозь» (девочки).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Упражнения на невысокой гимнастической перекладине: висы, упор ноги врозь, перемах вперёд и обратно (мальчики).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lastRenderedPageBreak/>
        <w:t>Лазанье по канату в три приёма (мальчики).</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Модуль «Лёгкая атлетика».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Метание малого (теннисного) мяча в подвижную (раскачивающуюся) мишень.</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Модуль «Спортивные игры».</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Правила игры и игровая деятельность по правилам с использованием разученных технических приёмов.</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5604" w:rsidRPr="004A566E" w:rsidRDefault="00615604" w:rsidP="004A566E">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4A566E">
        <w:rPr>
          <w:rFonts w:ascii="Times New Roman" w:eastAsia="Times New Roman" w:hAnsi="Times New Roman" w:cs="Times New Roman"/>
          <w:b/>
          <w:color w:val="333333"/>
          <w:sz w:val="24"/>
          <w:szCs w:val="24"/>
          <w:u w:val="single"/>
          <w:lang w:eastAsia="ru-RU"/>
        </w:rPr>
        <w:t>Модуль «Спорт».</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5604" w:rsidRPr="00615604" w:rsidRDefault="00615604" w:rsidP="00615604">
      <w:pPr>
        <w:shd w:val="clear" w:color="auto" w:fill="FFFFFF"/>
        <w:spacing w:beforeAutospacing="1" w:after="0" w:afterAutospacing="1" w:line="240" w:lineRule="auto"/>
        <w:rPr>
          <w:rFonts w:ascii="Times New Roman" w:eastAsia="Times New Roman" w:hAnsi="Times New Roman" w:cs="Times New Roman"/>
          <w:color w:val="333333"/>
          <w:sz w:val="24"/>
          <w:szCs w:val="24"/>
          <w:lang w:eastAsia="ru-RU"/>
        </w:rPr>
      </w:pPr>
      <w:bookmarkStart w:id="453" w:name="_Toc137567699"/>
      <w:bookmarkEnd w:id="453"/>
      <w:r w:rsidRPr="00615604">
        <w:rPr>
          <w:rFonts w:ascii="Times New Roman" w:eastAsia="Times New Roman" w:hAnsi="Times New Roman" w:cs="Times New Roman"/>
          <w:b/>
          <w:bCs/>
          <w:sz w:val="28"/>
          <w:szCs w:val="28"/>
          <w:lang w:eastAsia="ru-RU"/>
        </w:rPr>
        <w:t>7 КЛАСС</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color w:val="333333"/>
          <w:sz w:val="24"/>
          <w:szCs w:val="24"/>
          <w:u w:val="single"/>
          <w:lang w:eastAsia="ru-RU"/>
        </w:rPr>
      </w:pPr>
      <w:r w:rsidRPr="00615604">
        <w:rPr>
          <w:rFonts w:ascii="Times New Roman" w:eastAsia="Times New Roman" w:hAnsi="Times New Roman" w:cs="Times New Roman"/>
          <w:b/>
          <w:bCs/>
          <w:i/>
          <w:iCs/>
          <w:color w:val="333333"/>
          <w:spacing w:val="-2"/>
          <w:sz w:val="24"/>
          <w:szCs w:val="24"/>
          <w:u w:val="single"/>
          <w:lang w:eastAsia="ru-RU"/>
        </w:rPr>
        <w:t>Знания о физической культуре.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lastRenderedPageBreak/>
        <w:t>Влияние занятий физической культурой и спортом на воспитание положительных качеств личности современного человека.</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bCs/>
          <w:i/>
          <w:iCs/>
          <w:color w:val="333333"/>
          <w:spacing w:val="-2"/>
          <w:sz w:val="24"/>
          <w:szCs w:val="24"/>
          <w:u w:val="single"/>
          <w:lang w:eastAsia="ru-RU"/>
        </w:rPr>
        <w:t>Способы самостоятельной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bCs/>
          <w:i/>
          <w:iCs/>
          <w:color w:val="333333"/>
          <w:spacing w:val="-2"/>
          <w:sz w:val="24"/>
          <w:szCs w:val="24"/>
          <w:u w:val="single"/>
          <w:lang w:eastAsia="ru-RU"/>
        </w:rPr>
        <w:t>Физическое совершенствование.</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color w:val="333333"/>
          <w:spacing w:val="-2"/>
          <w:sz w:val="24"/>
          <w:szCs w:val="24"/>
          <w:u w:val="single"/>
          <w:lang w:eastAsia="ru-RU"/>
        </w:rPr>
        <w:t>Физкультурно-оздоровительная деятельность.</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color w:val="333333"/>
          <w:spacing w:val="-2"/>
          <w:sz w:val="24"/>
          <w:szCs w:val="24"/>
          <w:u w:val="single"/>
          <w:lang w:eastAsia="ru-RU"/>
        </w:rPr>
        <w:t>Спортивно-оздоровительная деятельность.</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color w:val="333333"/>
          <w:spacing w:val="-2"/>
          <w:sz w:val="24"/>
          <w:szCs w:val="24"/>
          <w:u w:val="single"/>
          <w:lang w:eastAsia="ru-RU"/>
        </w:rPr>
        <w:t>Модуль «Гимнастика».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color w:val="333333"/>
          <w:spacing w:val="-2"/>
          <w:sz w:val="24"/>
          <w:szCs w:val="24"/>
          <w:u w:val="single"/>
          <w:lang w:eastAsia="ru-RU"/>
        </w:rPr>
        <w:t>Модуль «Лёгкая атлетика».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lastRenderedPageBreak/>
        <w:t>Метание малого (теннисного) мяча по движущейся (катящейся) с разной скоростью мишени.</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color w:val="333333"/>
          <w:spacing w:val="-2"/>
          <w:sz w:val="24"/>
          <w:szCs w:val="24"/>
          <w:u w:val="single"/>
          <w:lang w:eastAsia="ru-RU"/>
        </w:rPr>
        <w:t>Модуль «Спортивные игры».</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color w:val="333333"/>
          <w:spacing w:val="-2"/>
          <w:sz w:val="24"/>
          <w:szCs w:val="24"/>
          <w:u w:val="single"/>
          <w:lang w:eastAsia="ru-RU"/>
        </w:rPr>
        <w:t>Модуль «Спорт».</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pacing w:val="-2"/>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5604" w:rsidRPr="00615604" w:rsidRDefault="00615604" w:rsidP="00615604">
      <w:pPr>
        <w:shd w:val="clear" w:color="auto" w:fill="FFFFFF"/>
        <w:spacing w:beforeAutospacing="1" w:after="0" w:afterAutospacing="1" w:line="240" w:lineRule="auto"/>
        <w:rPr>
          <w:rFonts w:ascii="Times New Roman" w:eastAsia="Times New Roman" w:hAnsi="Times New Roman" w:cs="Times New Roman"/>
          <w:color w:val="333333"/>
          <w:sz w:val="24"/>
          <w:szCs w:val="24"/>
          <w:lang w:eastAsia="ru-RU"/>
        </w:rPr>
      </w:pPr>
      <w:bookmarkStart w:id="454" w:name="_Toc137567700"/>
      <w:bookmarkEnd w:id="454"/>
      <w:r w:rsidRPr="00615604">
        <w:rPr>
          <w:rFonts w:ascii="Times New Roman" w:eastAsia="Times New Roman" w:hAnsi="Times New Roman" w:cs="Times New Roman"/>
          <w:b/>
          <w:bCs/>
          <w:sz w:val="28"/>
          <w:szCs w:val="28"/>
          <w:lang w:eastAsia="ru-RU"/>
        </w:rPr>
        <w:t>8 КЛАСС</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u w:val="single"/>
          <w:lang w:eastAsia="ru-RU"/>
        </w:rPr>
      </w:pPr>
      <w:r w:rsidRPr="00615604">
        <w:rPr>
          <w:rFonts w:ascii="Times New Roman" w:eastAsia="Times New Roman" w:hAnsi="Times New Roman" w:cs="Times New Roman"/>
          <w:b/>
          <w:bCs/>
          <w:i/>
          <w:iCs/>
          <w:sz w:val="24"/>
          <w:szCs w:val="24"/>
          <w:u w:val="single"/>
          <w:lang w:eastAsia="ru-RU"/>
        </w:rPr>
        <w:t>Знания о физической культуре.</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bCs/>
          <w:i/>
          <w:iCs/>
          <w:sz w:val="24"/>
          <w:szCs w:val="24"/>
          <w:u w:val="single"/>
          <w:lang w:eastAsia="ru-RU"/>
        </w:rPr>
        <w:t>Способы самостоятельной деятельности.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bCs/>
          <w:i/>
          <w:iCs/>
          <w:sz w:val="24"/>
          <w:szCs w:val="24"/>
          <w:u w:val="single"/>
          <w:lang w:eastAsia="ru-RU"/>
        </w:rPr>
        <w:t>Физическое совершенствование.</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Физкультурно-оздоровительная деятельность.</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lastRenderedPageBreak/>
        <w:t>Спортивно-оздоровительная деятельность.</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«Гимнастика».</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«Лёгкая атлетика».</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Кроссовый бег, прыжок в длину с разбега способом «прогнувшись».</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«Спортивные игры».</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«Спорт».</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5604" w:rsidRPr="00615604" w:rsidRDefault="00615604" w:rsidP="00615604">
      <w:pPr>
        <w:shd w:val="clear" w:color="auto" w:fill="FFFFFF"/>
        <w:spacing w:beforeAutospacing="1" w:after="0" w:afterAutospacing="1" w:line="240" w:lineRule="auto"/>
        <w:rPr>
          <w:rFonts w:ascii="Times New Roman" w:eastAsia="Times New Roman" w:hAnsi="Times New Roman" w:cs="Times New Roman"/>
          <w:color w:val="333333"/>
          <w:sz w:val="24"/>
          <w:szCs w:val="24"/>
          <w:lang w:eastAsia="ru-RU"/>
        </w:rPr>
      </w:pPr>
      <w:bookmarkStart w:id="455" w:name="_Toc137567701"/>
      <w:bookmarkEnd w:id="455"/>
      <w:r w:rsidRPr="00615604">
        <w:rPr>
          <w:rFonts w:ascii="Times New Roman" w:eastAsia="Times New Roman" w:hAnsi="Times New Roman" w:cs="Times New Roman"/>
          <w:b/>
          <w:bCs/>
          <w:sz w:val="28"/>
          <w:szCs w:val="28"/>
          <w:lang w:eastAsia="ru-RU"/>
        </w:rPr>
        <w:t>9 КЛАСС</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u w:val="single"/>
          <w:lang w:eastAsia="ru-RU"/>
        </w:rPr>
      </w:pPr>
      <w:r w:rsidRPr="00615604">
        <w:rPr>
          <w:rFonts w:ascii="Times New Roman" w:eastAsia="Times New Roman" w:hAnsi="Times New Roman" w:cs="Times New Roman"/>
          <w:b/>
          <w:bCs/>
          <w:i/>
          <w:iCs/>
          <w:sz w:val="24"/>
          <w:szCs w:val="24"/>
          <w:u w:val="single"/>
          <w:lang w:eastAsia="ru-RU"/>
        </w:rPr>
        <w:lastRenderedPageBreak/>
        <w:t>Знания о физической культуре.</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u w:val="single"/>
          <w:lang w:eastAsia="ru-RU"/>
        </w:rPr>
      </w:pPr>
      <w:r w:rsidRPr="00615604">
        <w:rPr>
          <w:rFonts w:ascii="Times New Roman" w:eastAsia="Times New Roman" w:hAnsi="Times New Roman" w:cs="Times New Roman"/>
          <w:bCs/>
          <w:i/>
          <w:iCs/>
          <w:sz w:val="24"/>
          <w:szCs w:val="24"/>
          <w:u w:val="single"/>
          <w:lang w:eastAsia="ru-RU"/>
        </w:rPr>
        <w:t>Способы самостоятельной деятельности.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bCs/>
          <w:i/>
          <w:iCs/>
          <w:sz w:val="24"/>
          <w:szCs w:val="24"/>
          <w:u w:val="single"/>
          <w:lang w:eastAsia="ru-RU"/>
        </w:rPr>
        <w:t>Физическое совершенствование.</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Физкультурно-оздоровительная деятельность.</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Спортивно-оздоровительная деятельность.</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«Гимнастика».</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«Лёгкая атлетика».</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«Спортивные игры».</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Баскетбол. Техническая подготовка в игровых действиях: ведение, передачи, приёмы и броски мяча на месте, в прыжке, после ведения.</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Футбол. Техническая подготовка в игровых действиях: ведение, приёмы и передачи, остановки и удары по мячу с места и в движении.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«Спорт».</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bCs/>
          <w:i/>
          <w:iCs/>
          <w:sz w:val="24"/>
          <w:szCs w:val="24"/>
          <w:u w:val="single"/>
          <w:lang w:eastAsia="ru-RU"/>
        </w:rPr>
        <w:t>Программа вариативного модуля «Базовая физическая подготовка».</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Развитие силовых способностей.</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Развитие скоростных способностей.</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Развитие выносливости.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Развитие координации движений.</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lastRenderedPageBreak/>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Развитие гибкости.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Упражнения культурно-этнической направленности.</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Сюжетно-образные и обрядовые игры. Технические действия национальных видов спорта.</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i/>
          <w:iCs/>
          <w:sz w:val="24"/>
          <w:szCs w:val="24"/>
          <w:u w:val="single"/>
          <w:lang w:eastAsia="ru-RU"/>
        </w:rPr>
        <w:t>Специальная физическая подготовка.</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«Гимнастика».</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lastRenderedPageBreak/>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«Лёгкая атлетика».</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Модуль «Зимние виды спорта».</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координации. Упражнения в поворотах и спусках на лыжах, проезд через «ворота» и преодоление небольших трамплинов.</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Модуль «Спортивные игры».</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Баскетбол.</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w:t>
      </w:r>
      <w:r w:rsidRPr="00615604">
        <w:rPr>
          <w:rFonts w:ascii="Times New Roman" w:eastAsia="Times New Roman" w:hAnsi="Times New Roman" w:cs="Times New Roman"/>
          <w:sz w:val="24"/>
          <w:szCs w:val="24"/>
          <w:lang w:eastAsia="ru-RU"/>
        </w:rPr>
        <w:lastRenderedPageBreak/>
        <w:t>(например,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b/>
          <w:color w:val="333333"/>
          <w:sz w:val="24"/>
          <w:szCs w:val="24"/>
          <w:u w:val="single"/>
          <w:lang w:eastAsia="ru-RU"/>
        </w:rPr>
      </w:pPr>
      <w:r w:rsidRPr="00615604">
        <w:rPr>
          <w:rFonts w:ascii="Times New Roman" w:eastAsia="Times New Roman" w:hAnsi="Times New Roman" w:cs="Times New Roman"/>
          <w:b/>
          <w:sz w:val="24"/>
          <w:szCs w:val="24"/>
          <w:u w:val="single"/>
          <w:lang w:eastAsia="ru-RU"/>
        </w:rPr>
        <w:t>Футбол.</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15604" w:rsidRPr="00615604" w:rsidRDefault="00615604" w:rsidP="00615604">
      <w:pPr>
        <w:shd w:val="clear" w:color="auto" w:fill="FFFFFF"/>
        <w:spacing w:beforeAutospacing="1" w:after="0" w:afterAutospacing="1"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sz w:val="24"/>
          <w:szCs w:val="24"/>
          <w:lang w:eastAsia="ru-RU"/>
        </w:rP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bookmarkStart w:id="456" w:name="_Toc137548640"/>
      <w:bookmarkEnd w:id="456"/>
      <w:r w:rsidRPr="00615604">
        <w:rPr>
          <w:rFonts w:ascii="Times New Roman" w:eastAsia="Times New Roman" w:hAnsi="Times New Roman" w:cs="Times New Roman"/>
          <w:b/>
          <w:bCs/>
          <w:color w:val="333333"/>
          <w:sz w:val="24"/>
          <w:szCs w:val="24"/>
          <w:lang w:eastAsia="ru-RU"/>
        </w:rPr>
        <w:t>ПЛАНИРУЕМЫЕ РЕЗУЛЬТАТЫ ОСВОЕНИЯ ПРОГРАММЫ ПО ФИЗИЧЕСКОЙ КУЛЬТУРЕ НА УРОВНЕ НАЧАЛЬНОГО ОБЩЕГО ОБРАЗОВАНИЯ</w:t>
      </w:r>
    </w:p>
    <w:p w:rsidR="00615604" w:rsidRPr="00615604" w:rsidRDefault="00615604" w:rsidP="00615604">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bookmarkStart w:id="457" w:name="_Toc137548641"/>
      <w:bookmarkEnd w:id="457"/>
      <w:r w:rsidRPr="00615604">
        <w:rPr>
          <w:rFonts w:ascii="Times New Roman" w:eastAsia="Times New Roman" w:hAnsi="Times New Roman" w:cs="Times New Roman"/>
          <w:b/>
          <w:bCs/>
          <w:color w:val="333333"/>
          <w:sz w:val="24"/>
          <w:szCs w:val="24"/>
          <w:lang w:eastAsia="ru-RU"/>
        </w:rPr>
        <w:t>ЛИЧНОСТНЫЕ РЕЗУЛЬТАТЫ</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 результате изучения физической культуры на уровне основного общего образования у обучающегося будут сформированы следующие </w:t>
      </w:r>
      <w:r w:rsidRPr="00615604">
        <w:rPr>
          <w:rFonts w:ascii="Times New Roman" w:eastAsia="Times New Roman" w:hAnsi="Times New Roman" w:cs="Times New Roman"/>
          <w:b/>
          <w:bCs/>
          <w:color w:val="333333"/>
          <w:sz w:val="24"/>
          <w:szCs w:val="24"/>
          <w:lang w:eastAsia="ru-RU"/>
        </w:rPr>
        <w:t>личностные результаты:</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lastRenderedPageBreak/>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15604" w:rsidRPr="00615604" w:rsidRDefault="00615604" w:rsidP="00615604">
      <w:pPr>
        <w:shd w:val="clear" w:color="auto" w:fill="FFFFFF"/>
        <w:spacing w:beforeAutospacing="1" w:after="0" w:afterAutospacing="1" w:line="240" w:lineRule="auto"/>
        <w:rPr>
          <w:rFonts w:ascii="Times New Roman" w:eastAsia="Times New Roman" w:hAnsi="Times New Roman" w:cs="Times New Roman"/>
          <w:color w:val="333333"/>
          <w:sz w:val="21"/>
          <w:szCs w:val="21"/>
          <w:lang w:eastAsia="ru-RU"/>
        </w:rPr>
      </w:pPr>
      <w:bookmarkStart w:id="458" w:name="_Toc137567704"/>
      <w:bookmarkEnd w:id="458"/>
      <w:r w:rsidRPr="00615604">
        <w:rPr>
          <w:rFonts w:ascii="Times New Roman" w:eastAsia="Times New Roman" w:hAnsi="Times New Roman" w:cs="Times New Roman"/>
          <w:b/>
          <w:bCs/>
          <w:color w:val="333333"/>
          <w:sz w:val="24"/>
          <w:szCs w:val="24"/>
          <w:lang w:eastAsia="ru-RU"/>
        </w:rPr>
        <w:t>МЕТАПРЕДМЕТНЫЕ РЕЗУЛЬТАТЫ</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У обучающегося будут сформированы следующие </w:t>
      </w:r>
      <w:r w:rsidRPr="00615604">
        <w:rPr>
          <w:rFonts w:ascii="Times New Roman" w:eastAsia="Times New Roman" w:hAnsi="Times New Roman" w:cs="Times New Roman"/>
          <w:b/>
          <w:bCs/>
          <w:color w:val="333333"/>
          <w:sz w:val="24"/>
          <w:szCs w:val="24"/>
          <w:lang w:eastAsia="ru-RU"/>
        </w:rPr>
        <w:t>универсальные познавательные учебные действия</w:t>
      </w:r>
      <w:r w:rsidRPr="00615604">
        <w:rPr>
          <w:rFonts w:ascii="Times New Roman" w:eastAsia="Times New Roman" w:hAnsi="Times New Roman" w:cs="Times New Roman"/>
          <w:color w:val="333333"/>
          <w:sz w:val="24"/>
          <w:szCs w:val="24"/>
          <w:lang w:eastAsia="ru-RU"/>
        </w:rPr>
        <w:t>:</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устанавливать причинно-следственную связь между планированием режима дня и изменениями показателей работоспособности;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У обучающегося будут сформированы следующие </w:t>
      </w:r>
      <w:r w:rsidRPr="00615604">
        <w:rPr>
          <w:rFonts w:ascii="Times New Roman" w:eastAsia="Times New Roman" w:hAnsi="Times New Roman" w:cs="Times New Roman"/>
          <w:b/>
          <w:bCs/>
          <w:color w:val="333333"/>
          <w:sz w:val="24"/>
          <w:szCs w:val="24"/>
          <w:lang w:eastAsia="ru-RU"/>
        </w:rPr>
        <w:t>универсальные коммуникативные учебные действия</w:t>
      </w:r>
      <w:r w:rsidRPr="00615604">
        <w:rPr>
          <w:rFonts w:ascii="Times New Roman" w:eastAsia="Times New Roman" w:hAnsi="Times New Roman" w:cs="Times New Roman"/>
          <w:color w:val="333333"/>
          <w:sz w:val="24"/>
          <w:szCs w:val="24"/>
          <w:lang w:eastAsia="ru-RU"/>
        </w:rPr>
        <w:t>:</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описывать и анализировать технику разучиваемого упражнения, выделять фазы и элементы движений, подбирать подготовительные упражнения;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и планировать последовательность решения задач обучения, оценивать эффективность обучения посредством сравнения с эталонным образцом;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У обучающегося будут сформированы следующие </w:t>
      </w:r>
      <w:r w:rsidRPr="00615604">
        <w:rPr>
          <w:rFonts w:ascii="Times New Roman" w:eastAsia="Times New Roman" w:hAnsi="Times New Roman" w:cs="Times New Roman"/>
          <w:b/>
          <w:bCs/>
          <w:color w:val="333333"/>
          <w:sz w:val="24"/>
          <w:szCs w:val="24"/>
          <w:lang w:eastAsia="ru-RU"/>
        </w:rPr>
        <w:t>универсальные регулятивные учебные действия</w:t>
      </w:r>
      <w:r w:rsidRPr="00615604">
        <w:rPr>
          <w:rFonts w:ascii="Times New Roman" w:eastAsia="Times New Roman" w:hAnsi="Times New Roman" w:cs="Times New Roman"/>
          <w:color w:val="333333"/>
          <w:sz w:val="24"/>
          <w:szCs w:val="24"/>
          <w:lang w:eastAsia="ru-RU"/>
        </w:rPr>
        <w:t>:</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15604" w:rsidRPr="00615604" w:rsidRDefault="00615604" w:rsidP="00615604">
      <w:pPr>
        <w:shd w:val="clear" w:color="auto" w:fill="FFFFFF"/>
        <w:spacing w:beforeAutospacing="1" w:after="0" w:afterAutospacing="1" w:line="240" w:lineRule="auto"/>
        <w:rPr>
          <w:rFonts w:ascii="Times New Roman" w:eastAsia="Times New Roman" w:hAnsi="Times New Roman" w:cs="Times New Roman"/>
          <w:color w:val="333333"/>
          <w:sz w:val="21"/>
          <w:szCs w:val="21"/>
          <w:lang w:eastAsia="ru-RU"/>
        </w:rPr>
      </w:pPr>
      <w:bookmarkStart w:id="459" w:name="_Toc137567705"/>
      <w:bookmarkEnd w:id="459"/>
      <w:r w:rsidRPr="00615604">
        <w:rPr>
          <w:rFonts w:ascii="Times New Roman" w:eastAsia="Times New Roman" w:hAnsi="Times New Roman" w:cs="Times New Roman"/>
          <w:b/>
          <w:bCs/>
          <w:color w:val="333333"/>
          <w:sz w:val="24"/>
          <w:szCs w:val="24"/>
          <w:lang w:eastAsia="ru-RU"/>
        </w:rPr>
        <w:t>ПРЕДМЕТНЫЕ РЕЗУЛЬТАТЫ</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615604">
        <w:rPr>
          <w:rFonts w:ascii="Times New Roman" w:eastAsia="Times New Roman" w:hAnsi="Times New Roman" w:cs="Times New Roman"/>
          <w:b/>
          <w:color w:val="333333"/>
          <w:sz w:val="24"/>
          <w:szCs w:val="24"/>
          <w:u w:val="single"/>
          <w:lang w:eastAsia="ru-RU"/>
        </w:rPr>
        <w:t>К концу обучения </w:t>
      </w:r>
      <w:r w:rsidRPr="00615604">
        <w:rPr>
          <w:rFonts w:ascii="Times New Roman" w:eastAsia="Times New Roman" w:hAnsi="Times New Roman" w:cs="Times New Roman"/>
          <w:b/>
          <w:bCs/>
          <w:i/>
          <w:iCs/>
          <w:color w:val="333333"/>
          <w:sz w:val="24"/>
          <w:szCs w:val="24"/>
          <w:u w:val="single"/>
          <w:lang w:eastAsia="ru-RU"/>
        </w:rPr>
        <w:t>в 5 классе</w:t>
      </w:r>
      <w:r w:rsidRPr="00615604">
        <w:rPr>
          <w:rFonts w:ascii="Times New Roman" w:eastAsia="Times New Roman" w:hAnsi="Times New Roman" w:cs="Times New Roman"/>
          <w:b/>
          <w:color w:val="333333"/>
          <w:sz w:val="24"/>
          <w:szCs w:val="24"/>
          <w:u w:val="single"/>
          <w:lang w:eastAsia="ru-RU"/>
        </w:rPr>
        <w:t> обучающийся научится: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опорный прыжок с разбега способом «ноги врозь» (мальчики) и способом «напрыгивания с последующим спрыгиванием» (девочки);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передвигаться по гимнастической стенке приставным шагом, лазать разноимённым способом вверх и по диагонали;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бег с равномерной скоростью с высокого старта по учебной дистанции;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демонстрировать технику прыжка в длину с разбега способом «согнув ноги»;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передвигаться на лыжах попеременным двухшажным ходом (для бесснежных районов – имитация передвижения);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демонстрировать технические действия в спортивных играх:</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lastRenderedPageBreak/>
        <w:t>баскетбол (ведение мяча с равномерной скоростью в разных направлениях, приём и передача мяча двумя руками от груди с места и в движении);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волейбол (приём и передача мяча двумя руками снизу и сверху с места и в движении, прямая нижняя подача);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615604">
        <w:rPr>
          <w:rFonts w:ascii="Times New Roman" w:eastAsia="Times New Roman" w:hAnsi="Times New Roman" w:cs="Times New Roman"/>
          <w:b/>
          <w:color w:val="333333"/>
          <w:sz w:val="24"/>
          <w:szCs w:val="24"/>
          <w:u w:val="single"/>
          <w:lang w:eastAsia="ru-RU"/>
        </w:rPr>
        <w:t>К концу обучения </w:t>
      </w:r>
      <w:r w:rsidRPr="00615604">
        <w:rPr>
          <w:rFonts w:ascii="Times New Roman" w:eastAsia="Times New Roman" w:hAnsi="Times New Roman" w:cs="Times New Roman"/>
          <w:b/>
          <w:bCs/>
          <w:i/>
          <w:iCs/>
          <w:color w:val="333333"/>
          <w:sz w:val="24"/>
          <w:szCs w:val="24"/>
          <w:u w:val="single"/>
          <w:lang w:eastAsia="ru-RU"/>
        </w:rPr>
        <w:t>в 6 классе</w:t>
      </w:r>
      <w:r w:rsidRPr="00615604">
        <w:rPr>
          <w:rFonts w:ascii="Times New Roman" w:eastAsia="Times New Roman" w:hAnsi="Times New Roman" w:cs="Times New Roman"/>
          <w:b/>
          <w:color w:val="333333"/>
          <w:sz w:val="24"/>
          <w:szCs w:val="24"/>
          <w:u w:val="single"/>
          <w:lang w:eastAsia="ru-RU"/>
        </w:rPr>
        <w:t> обучающийся научится: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lastRenderedPageBreak/>
        <w:t>выполнять правила и демонстрировать технические действия в спортивных играх:</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615604">
        <w:rPr>
          <w:rFonts w:ascii="Times New Roman" w:eastAsia="Times New Roman" w:hAnsi="Times New Roman" w:cs="Times New Roman"/>
          <w:b/>
          <w:color w:val="333333"/>
          <w:sz w:val="24"/>
          <w:szCs w:val="24"/>
          <w:u w:val="single"/>
          <w:lang w:eastAsia="ru-RU"/>
        </w:rPr>
        <w:t>К концу обучения </w:t>
      </w:r>
      <w:r w:rsidRPr="00615604">
        <w:rPr>
          <w:rFonts w:ascii="Times New Roman" w:eastAsia="Times New Roman" w:hAnsi="Times New Roman" w:cs="Times New Roman"/>
          <w:b/>
          <w:bCs/>
          <w:i/>
          <w:iCs/>
          <w:color w:val="333333"/>
          <w:sz w:val="24"/>
          <w:szCs w:val="24"/>
          <w:u w:val="single"/>
          <w:lang w:eastAsia="ru-RU"/>
        </w:rPr>
        <w:t>в 7 классе</w:t>
      </w:r>
      <w:r w:rsidRPr="00615604">
        <w:rPr>
          <w:rFonts w:ascii="Times New Roman" w:eastAsia="Times New Roman" w:hAnsi="Times New Roman" w:cs="Times New Roman"/>
          <w:b/>
          <w:color w:val="333333"/>
          <w:sz w:val="24"/>
          <w:szCs w:val="24"/>
          <w:u w:val="single"/>
          <w:lang w:eastAsia="ru-RU"/>
        </w:rPr>
        <w:t> обучающийся научится: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лазанье по канату в два приёма (юноши) и простейшие акробатические пирамиды в парах и тройках (девушки);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стойку на голове с опорой на руки и включать её в акробатическую комбинацию из ранее освоенных упражнений (юноши);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метание малого мяча на точность в неподвижную, качающуюся и катящуюся с разной скоростью мишень;</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демонстрировать и использовать технические действия спортивных игр:</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b/>
          <w:color w:val="333333"/>
          <w:sz w:val="24"/>
          <w:szCs w:val="24"/>
          <w:u w:val="single"/>
          <w:lang w:eastAsia="ru-RU"/>
        </w:rPr>
        <w:t>К концу обучения </w:t>
      </w:r>
      <w:r w:rsidRPr="00615604">
        <w:rPr>
          <w:rFonts w:ascii="Times New Roman" w:eastAsia="Times New Roman" w:hAnsi="Times New Roman" w:cs="Times New Roman"/>
          <w:b/>
          <w:bCs/>
          <w:i/>
          <w:iCs/>
          <w:color w:val="333333"/>
          <w:sz w:val="24"/>
          <w:szCs w:val="24"/>
          <w:u w:val="single"/>
          <w:lang w:eastAsia="ru-RU"/>
        </w:rPr>
        <w:t>в 8 классе</w:t>
      </w:r>
      <w:r w:rsidRPr="00615604">
        <w:rPr>
          <w:rFonts w:ascii="Times New Roman" w:eastAsia="Times New Roman" w:hAnsi="Times New Roman" w:cs="Times New Roman"/>
          <w:b/>
          <w:color w:val="333333"/>
          <w:sz w:val="24"/>
          <w:szCs w:val="24"/>
          <w:u w:val="single"/>
          <w:lang w:eastAsia="ru-RU"/>
        </w:rPr>
        <w:t> обучающийся научится: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проводить занятия оздоровительной гимнастикой по коррекции индивидуальной формы осанки и избыточной массы тела;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lastRenderedPageBreak/>
        <w:t>соблюдать правила безопасности в бассейне при выполнении плавательных упражнений;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прыжки в воду со стартовой тумбы;</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технические элементы плавания кролем на груди в согласовании с дыханием;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демонстрировать и использовать технические действия спортивных игр:</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r w:rsidRPr="00615604">
        <w:rPr>
          <w:rFonts w:ascii="Times New Roman" w:eastAsia="Times New Roman" w:hAnsi="Times New Roman" w:cs="Times New Roman"/>
          <w:color w:val="333333"/>
          <w:sz w:val="24"/>
          <w:szCs w:val="24"/>
          <w:lang w:eastAsia="ru-RU"/>
        </w:rPr>
        <w:br/>
      </w:r>
    </w:p>
    <w:p w:rsidR="00615604" w:rsidRPr="00615604" w:rsidRDefault="00615604" w:rsidP="00615604">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615604">
        <w:rPr>
          <w:rFonts w:ascii="Times New Roman" w:eastAsia="Times New Roman" w:hAnsi="Times New Roman" w:cs="Times New Roman"/>
          <w:b/>
          <w:color w:val="333333"/>
          <w:sz w:val="24"/>
          <w:szCs w:val="24"/>
          <w:u w:val="single"/>
          <w:lang w:eastAsia="ru-RU"/>
        </w:rPr>
        <w:t>К концу обучения </w:t>
      </w:r>
      <w:r w:rsidRPr="00615604">
        <w:rPr>
          <w:rFonts w:ascii="Times New Roman" w:eastAsia="Times New Roman" w:hAnsi="Times New Roman" w:cs="Times New Roman"/>
          <w:b/>
          <w:bCs/>
          <w:i/>
          <w:iCs/>
          <w:color w:val="333333"/>
          <w:sz w:val="24"/>
          <w:szCs w:val="24"/>
          <w:u w:val="single"/>
          <w:lang w:eastAsia="ru-RU"/>
        </w:rPr>
        <w:t>в 9 классе</w:t>
      </w:r>
      <w:r w:rsidRPr="00615604">
        <w:rPr>
          <w:rFonts w:ascii="Times New Roman" w:eastAsia="Times New Roman" w:hAnsi="Times New Roman" w:cs="Times New Roman"/>
          <w:b/>
          <w:color w:val="333333"/>
          <w:sz w:val="24"/>
          <w:szCs w:val="24"/>
          <w:u w:val="single"/>
          <w:lang w:eastAsia="ru-RU"/>
        </w:rPr>
        <w:t> обучающийся научится:</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объяснять понятие «профессионально-прикладная физическая культура»;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lastRenderedPageBreak/>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и выполнять композицию упражнений черлидинга с построением пирамид, элементами степ-аэробики и акробатики (девушки);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соблюдать правила безопасности в бассейне при выполнении плавательных упражнений;</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повороты кувырком, маятником;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выполнять технические элементы брассом в согласовании с дыханием;</w:t>
      </w:r>
    </w:p>
    <w:p w:rsidR="00615604" w:rsidRP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1"/>
          <w:szCs w:val="21"/>
          <w:lang w:eastAsia="ru-RU"/>
        </w:rPr>
      </w:pPr>
      <w:r w:rsidRPr="00615604">
        <w:rPr>
          <w:rFonts w:ascii="Times New Roman" w:eastAsia="Times New Roman" w:hAnsi="Times New Roman" w:cs="Times New Roman"/>
          <w:color w:val="333333"/>
          <w:sz w:val="24"/>
          <w:szCs w:val="24"/>
          <w:lang w:eastAsia="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15604" w:rsidRDefault="00615604" w:rsidP="00615604">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eastAsia="ru-RU"/>
        </w:rPr>
      </w:pPr>
      <w:r w:rsidRPr="00615604">
        <w:rPr>
          <w:rFonts w:ascii="Times New Roman" w:eastAsia="Times New Roman" w:hAnsi="Times New Roman" w:cs="Times New Roman"/>
          <w:color w:val="333333"/>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26D4" w:rsidRDefault="00F9617B" w:rsidP="00F826D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F826D4" w:rsidRPr="00F826D4">
        <w:rPr>
          <w:rFonts w:ascii="Times New Roman" w:eastAsia="Times New Roman" w:hAnsi="Times New Roman" w:cs="Times New Roman"/>
          <w:b/>
          <w:color w:val="333333"/>
          <w:sz w:val="24"/>
          <w:szCs w:val="24"/>
          <w:u w:val="single"/>
          <w:lang w:eastAsia="ru-RU"/>
        </w:rPr>
        <w:t>17. РАБОЧАЯ ПРОГРАММА ПО УЧЕБНОМУ ПРЕДМЕТУ ОСНОВЫ БЕЗОПАСНОСТИ ЖИЗНЕДЕЯТЕЛЬНОСТИ</w:t>
      </w:r>
    </w:p>
    <w:p w:rsidR="00747640" w:rsidRDefault="00747640" w:rsidP="00F826D4">
      <w:pPr>
        <w:shd w:val="clear" w:color="auto" w:fill="FFFFFF"/>
        <w:spacing w:after="0" w:line="240" w:lineRule="auto"/>
        <w:jc w:val="both"/>
        <w:rPr>
          <w:rFonts w:ascii="Times New Roman" w:eastAsia="Times New Roman" w:hAnsi="Times New Roman" w:cs="Times New Roman"/>
          <w:b/>
          <w:bCs/>
          <w:sz w:val="24"/>
          <w:szCs w:val="24"/>
          <w:lang w:eastAsia="ru-RU"/>
        </w:rPr>
      </w:pP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t>ПОЯСНИТЕЛЬНАЯ ЗАПИСКА</w:t>
      </w:r>
    </w:p>
    <w:p w:rsidR="00F826D4" w:rsidRPr="00F826D4" w:rsidRDefault="00F826D4" w:rsidP="00747640">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br/>
      </w:r>
      <w:r w:rsidRPr="00F826D4">
        <w:rPr>
          <w:rFonts w:ascii="Times New Roman" w:eastAsia="Times New Roman" w:hAnsi="Times New Roman" w:cs="Times New Roman"/>
          <w:color w:val="333333"/>
          <w:sz w:val="24"/>
          <w:szCs w:val="24"/>
          <w:lang w:eastAsia="ru-RU"/>
        </w:rP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w:t>
      </w:r>
      <w:r w:rsidRPr="00F826D4">
        <w:rPr>
          <w:rFonts w:ascii="Times New Roman" w:eastAsia="Times New Roman" w:hAnsi="Times New Roman" w:cs="Times New Roman"/>
          <w:color w:val="333333"/>
          <w:sz w:val="24"/>
          <w:szCs w:val="24"/>
          <w:lang w:eastAsia="ru-RU"/>
        </w:rPr>
        <w:lastRenderedPageBreak/>
        <w:t>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F826D4">
        <w:rPr>
          <w:rFonts w:ascii="Times New Roman" w:eastAsia="Times New Roman" w:hAnsi="Times New Roman" w:cs="Times New Roman"/>
          <w:b/>
          <w:color w:val="333333"/>
          <w:sz w:val="24"/>
          <w:szCs w:val="24"/>
          <w:u w:val="single"/>
          <w:lang w:eastAsia="ru-RU"/>
        </w:rPr>
        <w:t>Настоящая Программа обеспечивает:</w:t>
      </w:r>
    </w:p>
    <w:p w:rsidR="00F826D4" w:rsidRPr="00F826D4" w:rsidRDefault="00747640"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747640">
        <w:rPr>
          <w:rFonts w:ascii="Times New Roman" w:eastAsia="Times New Roman" w:hAnsi="Times New Roman" w:cs="Times New Roman"/>
          <w:color w:val="333333"/>
          <w:sz w:val="24"/>
          <w:szCs w:val="24"/>
          <w:lang w:eastAsia="ru-RU"/>
        </w:rPr>
        <w:t>-</w:t>
      </w:r>
      <w:r w:rsidR="00F826D4" w:rsidRPr="00F826D4">
        <w:rPr>
          <w:rFonts w:ascii="Times New Roman" w:eastAsia="Times New Roman" w:hAnsi="Times New Roman" w:cs="Times New Roman"/>
          <w:color w:val="333333"/>
          <w:sz w:val="24"/>
          <w:szCs w:val="24"/>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826D4" w:rsidRPr="00F826D4" w:rsidRDefault="00747640"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747640">
        <w:rPr>
          <w:rFonts w:ascii="Times New Roman" w:eastAsia="Times New Roman" w:hAnsi="Times New Roman" w:cs="Times New Roman"/>
          <w:color w:val="333333"/>
          <w:sz w:val="24"/>
          <w:szCs w:val="24"/>
          <w:lang w:eastAsia="ru-RU"/>
        </w:rPr>
        <w:t>-</w:t>
      </w:r>
      <w:r w:rsidR="00F826D4" w:rsidRPr="00F826D4">
        <w:rPr>
          <w:rFonts w:ascii="Times New Roman" w:eastAsia="Times New Roman" w:hAnsi="Times New Roman" w:cs="Times New Roman"/>
          <w:color w:val="333333"/>
          <w:sz w:val="24"/>
          <w:szCs w:val="24"/>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826D4" w:rsidRPr="00F826D4" w:rsidRDefault="00747640"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747640">
        <w:rPr>
          <w:rFonts w:ascii="Times New Roman" w:eastAsia="Times New Roman" w:hAnsi="Times New Roman" w:cs="Times New Roman"/>
          <w:color w:val="333333"/>
          <w:sz w:val="24"/>
          <w:szCs w:val="24"/>
          <w:lang w:eastAsia="ru-RU"/>
        </w:rPr>
        <w:t>-</w:t>
      </w:r>
      <w:r w:rsidR="00F826D4" w:rsidRPr="00F826D4">
        <w:rPr>
          <w:rFonts w:ascii="Times New Roman" w:eastAsia="Times New Roman" w:hAnsi="Times New Roman" w:cs="Times New Roman"/>
          <w:color w:val="333333"/>
          <w:sz w:val="24"/>
          <w:szCs w:val="24"/>
          <w:lang w:eastAsia="ru-RU"/>
        </w:rPr>
        <w:t>возможность выработки и закрепления у обучающихся умений и навыков, необходимых для последующей жизни;</w:t>
      </w:r>
    </w:p>
    <w:p w:rsidR="00F826D4" w:rsidRPr="00F826D4" w:rsidRDefault="00747640"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747640">
        <w:rPr>
          <w:rFonts w:ascii="Times New Roman" w:eastAsia="Times New Roman" w:hAnsi="Times New Roman" w:cs="Times New Roman"/>
          <w:color w:val="333333"/>
          <w:sz w:val="24"/>
          <w:szCs w:val="24"/>
          <w:lang w:eastAsia="ru-RU"/>
        </w:rPr>
        <w:t>-</w:t>
      </w:r>
      <w:r w:rsidR="00F826D4" w:rsidRPr="00F826D4">
        <w:rPr>
          <w:rFonts w:ascii="Times New Roman" w:eastAsia="Times New Roman" w:hAnsi="Times New Roman" w:cs="Times New Roman"/>
          <w:color w:val="333333"/>
          <w:sz w:val="24"/>
          <w:szCs w:val="24"/>
          <w:lang w:eastAsia="ru-RU"/>
        </w:rPr>
        <w:t>выработку практико-ориентированных компетенций, соответствующих потребностям современности;</w:t>
      </w:r>
    </w:p>
    <w:p w:rsidR="00F826D4" w:rsidRPr="00F826D4" w:rsidRDefault="00747640"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747640">
        <w:rPr>
          <w:rFonts w:ascii="Times New Roman" w:eastAsia="Times New Roman" w:hAnsi="Times New Roman" w:cs="Times New Roman"/>
          <w:color w:val="333333"/>
          <w:sz w:val="24"/>
          <w:szCs w:val="24"/>
          <w:lang w:eastAsia="ru-RU"/>
        </w:rPr>
        <w:t>-</w:t>
      </w:r>
      <w:r w:rsidR="00F826D4" w:rsidRPr="00F826D4">
        <w:rPr>
          <w:rFonts w:ascii="Times New Roman" w:eastAsia="Times New Roman" w:hAnsi="Times New Roman" w:cs="Times New Roman"/>
          <w:color w:val="333333"/>
          <w:sz w:val="24"/>
          <w:szCs w:val="24"/>
          <w:lang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826D4" w:rsidRPr="00F826D4" w:rsidRDefault="00747640"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747640">
        <w:rPr>
          <w:rFonts w:ascii="Times New Roman" w:eastAsia="Times New Roman" w:hAnsi="Times New Roman" w:cs="Times New Roman"/>
          <w:color w:val="333333"/>
          <w:sz w:val="24"/>
          <w:szCs w:val="24"/>
          <w:lang w:eastAsia="ru-RU"/>
        </w:rPr>
        <w:t>-</w:t>
      </w:r>
      <w:r w:rsidR="00F826D4" w:rsidRPr="00F826D4">
        <w:rPr>
          <w:rFonts w:ascii="Times New Roman" w:eastAsia="Times New Roman" w:hAnsi="Times New Roman" w:cs="Times New Roman"/>
          <w:color w:val="333333"/>
          <w:sz w:val="24"/>
          <w:szCs w:val="24"/>
          <w:lang w:eastAsia="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 1 «Культура безопасности жизнедеятельности в современном обществе»;</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 2 «Безопасность в быту»;</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 3 «Безопасность на транспорте»;</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 4 «Безопасность в общественных местах»;</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 5 «Безопасность в природной среде»;</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 6 «Здоровье и как его сохранить. Основы медицинских знаний»;</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 7 «Безопасность в социуме»;</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 8 «Безопасность в информационном пространстве»;</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 9 «Основы противодействия экстремизму и терроризму»;</w:t>
      </w:r>
    </w:p>
    <w:p w:rsidR="00F826D4" w:rsidRPr="00F826D4" w:rsidRDefault="00F826D4" w:rsidP="00747640">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модуль №10 «Взаимодействие личности, общества и государства в обеспечении безопасности жизни и здоровья населения».</w:t>
      </w:r>
    </w:p>
    <w:p w:rsidR="00F826D4" w:rsidRPr="00F826D4" w:rsidRDefault="00F826D4" w:rsidP="00F826D4">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w:t>
      </w:r>
      <w:r w:rsidRPr="00F826D4">
        <w:rPr>
          <w:rFonts w:ascii="Times New Roman" w:eastAsia="Times New Roman" w:hAnsi="Times New Roman" w:cs="Times New Roman"/>
          <w:color w:val="333333"/>
          <w:sz w:val="24"/>
          <w:szCs w:val="24"/>
          <w:lang w:eastAsia="ru-RU"/>
        </w:rPr>
        <w:lastRenderedPageBreak/>
        <w:t>места; природные условия; коммуникационные связи и каналы; объекты и учреждения культуры и пр.</w:t>
      </w:r>
    </w:p>
    <w:p w:rsidR="00747640" w:rsidRDefault="00747640" w:rsidP="00F826D4">
      <w:pPr>
        <w:shd w:val="clear" w:color="auto" w:fill="FFFFFF"/>
        <w:spacing w:after="0" w:line="240" w:lineRule="auto"/>
        <w:jc w:val="both"/>
        <w:rPr>
          <w:rFonts w:ascii="Times New Roman" w:eastAsia="Times New Roman" w:hAnsi="Times New Roman" w:cs="Times New Roman"/>
          <w:b/>
          <w:bCs/>
          <w:sz w:val="24"/>
          <w:szCs w:val="24"/>
          <w:lang w:eastAsia="ru-RU"/>
        </w:rPr>
      </w:pP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t>ОБЩАЯ ХАРАКТЕРИСТИКА УЧЕБНОГО ПРЕДМЕТА «ОСНОВЫ БЕЗОПАСНОСТИ ЖИЗНЕДЕЯТЕЛЬНОСТИ»</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br/>
      </w:r>
    </w:p>
    <w:p w:rsidR="00F826D4" w:rsidRPr="00F826D4" w:rsidRDefault="00F826D4" w:rsidP="00F826D4">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F826D4" w:rsidRPr="00F826D4" w:rsidRDefault="00F826D4" w:rsidP="00F826D4">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826D4" w:rsidRPr="00F826D4" w:rsidRDefault="00F826D4" w:rsidP="00F826D4">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F826D4" w:rsidRPr="00F826D4" w:rsidRDefault="00F826D4" w:rsidP="00F826D4">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w:t>
      </w:r>
      <w:r w:rsidRPr="00F826D4">
        <w:rPr>
          <w:rFonts w:ascii="Times New Roman" w:eastAsia="Times New Roman" w:hAnsi="Times New Roman" w:cs="Times New Roman"/>
          <w:color w:val="333333"/>
          <w:sz w:val="24"/>
          <w:szCs w:val="24"/>
          <w:lang w:eastAsia="ru-RU"/>
        </w:rPr>
        <w:lastRenderedPageBreak/>
        <w:t>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826D4" w:rsidRPr="00F826D4" w:rsidRDefault="00F826D4" w:rsidP="00F826D4">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br/>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t>ЦЕЛЬ ИЗУЧЕНИЯ УЧЕБНОГО ПРЕДМЕТА «ОСНОВЫ БЕЗОПАСНОСТИ ЖИЗНЕДЕЯТЕЛЬНОСТИ»</w:t>
      </w:r>
    </w:p>
    <w:p w:rsidR="00F826D4" w:rsidRPr="00F826D4" w:rsidRDefault="00F826D4" w:rsidP="00747640">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br/>
      </w:r>
      <w:r w:rsidRPr="00F826D4">
        <w:rPr>
          <w:rFonts w:ascii="Times New Roman" w:eastAsia="Times New Roman" w:hAnsi="Times New Roman" w:cs="Times New Roman"/>
          <w:color w:val="333333"/>
          <w:sz w:val="24"/>
          <w:szCs w:val="24"/>
          <w:lang w:eastAsia="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826D4" w:rsidRPr="00F826D4" w:rsidRDefault="00F826D4" w:rsidP="00F826D4">
      <w:pPr>
        <w:numPr>
          <w:ilvl w:val="0"/>
          <w:numId w:val="1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826D4" w:rsidRPr="00F826D4" w:rsidRDefault="00F826D4" w:rsidP="00F826D4">
      <w:pPr>
        <w:numPr>
          <w:ilvl w:val="0"/>
          <w:numId w:val="1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826D4" w:rsidRPr="00F826D4" w:rsidRDefault="00F826D4" w:rsidP="00F826D4">
      <w:pPr>
        <w:numPr>
          <w:ilvl w:val="0"/>
          <w:numId w:val="1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826D4" w:rsidRPr="00F826D4" w:rsidRDefault="00F826D4" w:rsidP="00747640">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br/>
        <w:t xml:space="preserve">МЕСТО </w:t>
      </w:r>
      <w:r w:rsidR="00747640">
        <w:rPr>
          <w:rFonts w:ascii="Times New Roman" w:eastAsia="Times New Roman" w:hAnsi="Times New Roman" w:cs="Times New Roman"/>
          <w:b/>
          <w:bCs/>
          <w:sz w:val="24"/>
          <w:szCs w:val="24"/>
          <w:lang w:eastAsia="ru-RU"/>
        </w:rPr>
        <w:t xml:space="preserve">УЧЕБНОГО </w:t>
      </w:r>
      <w:r w:rsidRPr="00F826D4">
        <w:rPr>
          <w:rFonts w:ascii="Times New Roman" w:eastAsia="Times New Roman" w:hAnsi="Times New Roman" w:cs="Times New Roman"/>
          <w:b/>
          <w:bCs/>
          <w:sz w:val="24"/>
          <w:szCs w:val="24"/>
          <w:lang w:eastAsia="ru-RU"/>
        </w:rPr>
        <w:t xml:space="preserve">ПРЕДМЕТА </w:t>
      </w:r>
      <w:r w:rsidR="00747640" w:rsidRPr="00747640">
        <w:rPr>
          <w:rFonts w:ascii="Times New Roman" w:eastAsia="Times New Roman" w:hAnsi="Times New Roman" w:cs="Times New Roman"/>
          <w:b/>
          <w:bCs/>
          <w:sz w:val="24"/>
          <w:szCs w:val="24"/>
          <w:lang w:eastAsia="ru-RU"/>
        </w:rPr>
        <w:t>“</w:t>
      </w:r>
      <w:r w:rsidR="00747640">
        <w:rPr>
          <w:rFonts w:ascii="Times New Roman" w:eastAsia="Times New Roman" w:hAnsi="Times New Roman" w:cs="Times New Roman"/>
          <w:b/>
          <w:bCs/>
          <w:sz w:val="24"/>
          <w:szCs w:val="24"/>
          <w:lang w:eastAsia="ru-RU"/>
        </w:rPr>
        <w:t>ОСНОВЫ БЕЗОПАСНОСТИ ЖИЗНЕДЕЯТЕЛЬ-НОСТТИ</w:t>
      </w:r>
      <w:r w:rsidR="00747640" w:rsidRPr="00747640">
        <w:rPr>
          <w:rFonts w:ascii="Times New Roman" w:eastAsia="Times New Roman" w:hAnsi="Times New Roman" w:cs="Times New Roman"/>
          <w:b/>
          <w:bCs/>
          <w:sz w:val="24"/>
          <w:szCs w:val="24"/>
          <w:lang w:eastAsia="ru-RU"/>
        </w:rPr>
        <w:t>”</w:t>
      </w:r>
      <w:r w:rsidR="00747640">
        <w:rPr>
          <w:rFonts w:ascii="Times New Roman" w:eastAsia="Times New Roman" w:hAnsi="Times New Roman" w:cs="Times New Roman"/>
          <w:b/>
          <w:bCs/>
          <w:sz w:val="24"/>
          <w:szCs w:val="24"/>
          <w:lang w:eastAsia="ru-RU"/>
        </w:rPr>
        <w:t xml:space="preserve"> </w:t>
      </w:r>
      <w:r w:rsidRPr="00F826D4">
        <w:rPr>
          <w:rFonts w:ascii="Times New Roman" w:eastAsia="Times New Roman" w:hAnsi="Times New Roman" w:cs="Times New Roman"/>
          <w:b/>
          <w:bCs/>
          <w:sz w:val="24"/>
          <w:szCs w:val="24"/>
          <w:lang w:eastAsia="ru-RU"/>
        </w:rPr>
        <w:t>В УЧЕБНОМ ПЛАНЕ</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br/>
      </w:r>
      <w:r w:rsidRPr="00F826D4">
        <w:rPr>
          <w:rFonts w:ascii="Times New Roman" w:eastAsia="Times New Roman" w:hAnsi="Times New Roman" w:cs="Times New Roman"/>
          <w:color w:val="333333"/>
          <w:sz w:val="24"/>
          <w:szCs w:val="24"/>
          <w:lang w:eastAsia="ru-RU"/>
        </w:rPr>
        <w:t>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t>СОДЕРЖАНИЕ УЧЕБНОГО ПРЕДМЕТА</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sz w:val="24"/>
          <w:szCs w:val="24"/>
          <w:lang w:eastAsia="ru-RU"/>
        </w:rPr>
        <w:br/>
      </w:r>
      <w:r w:rsidRPr="00F826D4">
        <w:rPr>
          <w:rFonts w:ascii="Times New Roman" w:eastAsia="Times New Roman" w:hAnsi="Times New Roman" w:cs="Times New Roman"/>
          <w:b/>
          <w:bCs/>
          <w:color w:val="333333"/>
          <w:sz w:val="24"/>
          <w:szCs w:val="24"/>
          <w:lang w:eastAsia="ru-RU"/>
        </w:rPr>
        <w:t>Модуль № 1 «Культура безопасности жизнедеятельности в современном обществе»: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цель и задачи учебного предмета ОБЖ, его ключевые понятия и значение для человека;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смысл понятий «опасность», «безопасность», «риск», «культура безопасности жизнедеятельности»;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источники и факторы опасности, их классификация;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общие принципы безопасного поведения;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lastRenderedPageBreak/>
        <w:t>виды чрезвычайных ситуаций, сходство и различия опасной, экстремальной и чрезвычайной ситуаций;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уровни взаимодействия человека и окружающей среды;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механизм перерастания повседневной ситуации в чрезвычайную ситуацию, правила поведения в опасных и чрезвычайных ситуациях.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Модуль № 2 «Безопасность в быту»:</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основные источники опасности в быту и их классификация;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защита прав потребителя, сроки годности и состав продуктов питания;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бытовые отравления и причины их возникновения, классификация ядовитых веществ и их опасности;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признаки отравления, приёмы и правила оказания первой помощи;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комплектования и хранения домашней аптечки;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бытовые травмы и правила их предупреждения, приёмы и правила оказания первой помощи;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обращения с газовыми и электрическими приборами, приёмы и правила оказания первой помощи;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поведения в подъезде и лифте, а также при входе и выходе из них;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пожар и факторы его развития;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условия и причины возникновения пожаров, их возможные последствия, приёмы и правила оказания первой помощи;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первичные средства пожаротушения;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вызова экстренных служб и порядок взаимодействия с ними, ответственность за ложные сообщения;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права, обязанности и ответственность граждан в области пожарной безопасности;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ситуации криминального характера, правила поведения с малознакомыми людьми;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классификация аварийных ситуаций в коммунальных системах жизнеобеспечения;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подготовки к возможным авариям на коммунальных системах, порядок действий при авариях на коммунальных системах.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Модуль № 3 «Безопасность на транспорте»: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дорожного движения и их значение, условия обеспечения безопасности участников дорожного движения;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дорожного движения и дорожные знаки для пешеходов;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«дорожные ловушки» и правила их предупреждения;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световозвращающие элементы и правила их применения;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дорожного движения для пассажиров;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обязанности пассажиров маршрутных транспортных средств, ремень безопасности и правила его применения;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поведения пассажира мотоцикла;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дорожные знаки для водителя велосипеда, сигналы велосипедиста;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подготовки велосипеда к пользованию.</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Модуль № 4 «Безопасность в общественных местах»: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общественные места и их характеристики, потенциальные источники опасности в общественных местах;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lastRenderedPageBreak/>
        <w:t>правила вызова экстренных служб и порядок взаимодействия с ними;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массовые мероприятия и правила подготовки к ним, оборудование мест массового пребывания людей;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беспорядках в местах массового пребывания людей;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попадании в толпу и давку;</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обнаружении угрозы возникновения пожара;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эвакуации из общественных мест и зданий;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взаимодействии с правоохранительными органами.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Модуль № 5 «Безопасность в природной среде»: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чрезвычайные ситуации природного характера и их классификация;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поведения, необходимые для снижения риска встречи с дикими животными, порядок действий при встрече с ними;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укусах диких животных, змей, пауков, клещей и насекомых;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автономные условия, их особенности и опасности, правила подготовки к длительному автономному существованию;</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автономном существовании в природной среде;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ориентирования на местности, способы подачи сигналов бедствия;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общие правила безопасного поведения на водоёмах, правила купания в подготовленных и неподготовленных местах;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обнаружении тонущего человека;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поведения при нахождении на плавсредствах;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поведения при нахождении на льду, порядок действий при обнаружении человека в полынье.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Модуль № 6 «Здоровье и как его сохранить. Основы медицинских знаний»: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смысл понятий «здоровье» и «здоровый образ жизни», их содержание и значение для человека;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факторы, влияющие на здоровье человека, опасность вредных привычек;</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элементы здорового образа жизни, ответственность за сохранение здоровья;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понятие «инфекционные заболевания», причины их возникновения;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механизм распространения инфекционных заболеваний, меры их профилактики и защиты от них;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возникновении чрезвычайных ситуаций биолого-социального происхождения (эпидемия, пандемия);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понятие «неинфекционные заболевания» и их классификация, факторы риска неинфекционных заболеваний;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меры профилактики неинфекционных заболеваний и защиты от них;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диспансеризация и её задачи;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понятие «первая помощь» и обязанность по её оказанию, универсальный алгоритм оказания первой помощи;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назначение и состав аптечки первой помощи;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оказании первой помощи в различных ситуациях, приёмы психологической поддержки пострадавшего.</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lastRenderedPageBreak/>
        <w:br/>
        <w:t>Модуль № 7 «Безопасность в социуме»: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общение и его значение для человека, способы организации эффективного и позитивного общения;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манипуляции в ходе межличностного общения, приёмы распознавания манипуляций и способы противостояния им;</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современные молодёжные увлечения и опасности, связанные с ними, правила безопасного поведения;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безопасной коммуникации с незнакомыми людьми.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Модуль № 8 «Безопасность в информационном пространстве»: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риски и угрозы при использовании Интернета;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противоправные действия в Интернете;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Модуль № 9 «Основы противодействия экстремизму и терроризму»:</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понятия «экстремизм» и «терроризм», их содержание, причины, возможные варианты проявления и последствия;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цели и формы проявления террористических актов, их последствия, уровни террористической опасности;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основы общественно-государственной системы противодействия экстремизму и терроризму, контртеррористическая операция и её цели;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признаки вовлечения в террористическую деятельность, правила антитеррористического поведения;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признаки угроз и подготовки различных форм терактов, порядок действий при их обнаружении;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правила безопасного поведения в условиях совершения теракта;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Модуль № 10 «Взаимодействие личности, общества и государства в обеспечении безопасности жизни и здоровья населения»: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классификация чрезвычайных ситуаций природного и техногенного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единая государственная система предупреждения и ликвидации чрезвычайных ситуаций (РСЧС), её задачи, структура, режимы функционирования;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государственные службы обеспечения безопасности, их роль и сфера ответственности, порядок взаимодействия с ними;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общественные институты и их место в системе обеспечения безопасности жизни и здоровья населения;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lastRenderedPageBreak/>
        <w:t>права, обязанности и роль граждан Российской Федерации в области защиты населения от чрезвычайных ситуаций;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антикоррупционное поведение как элемент общественной и государственной безопасности;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информирование и оповещение населения о чрезвычайных ситуациях, система ОКСИОН;</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средства индивидуальной и коллективной защиты населения, порядок пользования фильтрующим противогазом;</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эвакуация населения в условиях чрезвычайных ситуаций, порядок действий населения при объявлении эвакуации.</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ПЛАНИРУЕМЫЕ ОБРАЗОВАТЕЛЬНЫЕ РЕЗУЛЬТАТЫ</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ЛИЧНОСТНЫЕ РЕЗУЛЬТАТЫ</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r>
      <w:r w:rsidRPr="00F826D4">
        <w:rPr>
          <w:rFonts w:ascii="Times New Roman" w:eastAsia="Times New Roman" w:hAnsi="Times New Roman" w:cs="Times New Roman"/>
          <w:color w:val="333333"/>
          <w:sz w:val="24"/>
          <w:szCs w:val="24"/>
          <w:lang w:eastAsia="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br/>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1. Патриотическое воспитание: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2. Гражданское воспитание: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F826D4">
        <w:rPr>
          <w:rFonts w:ascii="Times New Roman" w:eastAsia="Times New Roman" w:hAnsi="Times New Roman" w:cs="Times New Roman"/>
          <w:color w:val="333333"/>
          <w:sz w:val="24"/>
          <w:szCs w:val="24"/>
          <w:lang w:eastAsia="ru-RU"/>
        </w:rPr>
        <w:lastRenderedPageBreak/>
        <w:t>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3. Духовно-нравственное воспитание: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4. Эстетическое воспитание: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формирование гармоничной личности, развитие способности воспринимать, ценить и создавать прекрасное в повседневной жизни;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понимание взаимозависимости счастливого юношества и безопасного личного поведения в повседневной жизни.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5.</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b/>
          <w:bCs/>
          <w:color w:val="333333"/>
          <w:sz w:val="24"/>
          <w:szCs w:val="24"/>
          <w:lang w:eastAsia="ru-RU"/>
        </w:rPr>
        <w:t>Ценности научного познания: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ориентация в деятельности на современную систему научных представлений об основных закономерностях развития чело</w:t>
      </w:r>
      <w:r w:rsidRPr="00F826D4">
        <w:rPr>
          <w:rFonts w:ascii="Times New Roman" w:eastAsia="Times New Roman" w:hAnsi="Times New Roman" w:cs="Times New Roman"/>
          <w:color w:val="333333"/>
          <w:sz w:val="24"/>
          <w:szCs w:val="24"/>
          <w:lang w:eastAsia="ru-RU"/>
        </w:rPr>
        <w:softHyphen/>
        <w:t>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6.</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b/>
          <w:bCs/>
          <w:color w:val="333333"/>
          <w:sz w:val="24"/>
          <w:szCs w:val="24"/>
          <w:lang w:eastAsia="ru-RU"/>
        </w:rPr>
        <w:t>Физическое воспитание, формирование культуры здоровья и эмоционального благополучия: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lastRenderedPageBreak/>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умение принимать себя и других, не осуждая;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умение осознавать эмоциональное состояние себя и других, уметь управлять собственным эмоциональным состоянием;</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сформированность навыка рефлексии, признание своего права на ошибку и такого же права другого человека.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7. Трудовое воспитание: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8. </w:t>
      </w:r>
      <w:r w:rsidRPr="00F826D4">
        <w:rPr>
          <w:rFonts w:ascii="Times New Roman" w:eastAsia="Times New Roman" w:hAnsi="Times New Roman" w:cs="Times New Roman"/>
          <w:b/>
          <w:bCs/>
          <w:color w:val="333333"/>
          <w:sz w:val="21"/>
          <w:szCs w:val="21"/>
          <w:lang w:eastAsia="ru-RU"/>
        </w:rPr>
        <w:t>Э</w:t>
      </w:r>
      <w:r w:rsidRPr="00F826D4">
        <w:rPr>
          <w:rFonts w:ascii="Times New Roman" w:eastAsia="Times New Roman" w:hAnsi="Times New Roman" w:cs="Times New Roman"/>
          <w:b/>
          <w:bCs/>
          <w:color w:val="333333"/>
          <w:sz w:val="24"/>
          <w:szCs w:val="24"/>
          <w:lang w:eastAsia="ru-RU"/>
        </w:rPr>
        <w:t>кологическое воспитание: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u w:val="single"/>
          <w:lang w:eastAsia="ru-RU"/>
        </w:rPr>
      </w:pPr>
      <w:r w:rsidRPr="00F826D4">
        <w:rPr>
          <w:rFonts w:ascii="Times New Roman" w:eastAsia="Times New Roman" w:hAnsi="Times New Roman" w:cs="Times New Roman"/>
          <w:b/>
          <w:bCs/>
          <w:color w:val="333333"/>
          <w:sz w:val="24"/>
          <w:szCs w:val="24"/>
          <w:lang w:eastAsia="ru-RU"/>
        </w:rPr>
        <w:br/>
      </w:r>
      <w:r w:rsidRPr="00F826D4">
        <w:rPr>
          <w:rFonts w:ascii="Times New Roman" w:eastAsia="Times New Roman" w:hAnsi="Times New Roman" w:cs="Times New Roman"/>
          <w:b/>
          <w:bCs/>
          <w:color w:val="333333"/>
          <w:sz w:val="24"/>
          <w:szCs w:val="24"/>
          <w:u w:val="single"/>
          <w:lang w:eastAsia="ru-RU"/>
        </w:rPr>
        <w:t>МЕТАПРЕДМЕТНЫЕ РЕЗУЛЬТАТЫ</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lastRenderedPageBreak/>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Метапредметные результаты, формируемые в ходе изучения учебного предмета ОБЖ, должны отражать:</w:t>
      </w:r>
    </w:p>
    <w:p w:rsidR="00F826D4" w:rsidRPr="00F826D4" w:rsidRDefault="00F826D4" w:rsidP="00201A77">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1.</w:t>
      </w:r>
      <w:r w:rsidRPr="00F826D4">
        <w:rPr>
          <w:rFonts w:ascii="Times New Roman" w:eastAsia="Times New Roman" w:hAnsi="Times New Roman" w:cs="Times New Roman"/>
          <w:b/>
          <w:bCs/>
          <w:color w:val="333333"/>
          <w:sz w:val="24"/>
          <w:szCs w:val="24"/>
          <w:lang w:eastAsia="ru-RU"/>
        </w:rPr>
        <w:t> </w:t>
      </w:r>
      <w:r w:rsidRPr="00F826D4">
        <w:rPr>
          <w:rFonts w:ascii="Times New Roman" w:eastAsia="Times New Roman" w:hAnsi="Times New Roman" w:cs="Times New Roman"/>
          <w:b/>
          <w:bCs/>
          <w:color w:val="333333"/>
          <w:sz w:val="24"/>
          <w:szCs w:val="24"/>
          <w:lang w:eastAsia="ru-RU"/>
        </w:rPr>
        <w:t>Овладение универсальными познавательными действи</w:t>
      </w:r>
      <w:r w:rsidRPr="00F826D4">
        <w:rPr>
          <w:rFonts w:ascii="Times New Roman" w:eastAsia="Times New Roman" w:hAnsi="Times New Roman" w:cs="Times New Roman"/>
          <w:b/>
          <w:bCs/>
          <w:color w:val="333333"/>
          <w:sz w:val="24"/>
          <w:szCs w:val="24"/>
          <w:lang w:eastAsia="ru-RU"/>
        </w:rPr>
        <w:softHyphen/>
        <w:t>ями.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u w:val="single"/>
          <w:lang w:eastAsia="ru-RU"/>
        </w:rPr>
        <w:t>Базовые логические действия: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выявлять и характеризовать существенные признаки объектов (явлений);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выявлять дефициты информации, данных, необходимых для решения поставленной задачи;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u w:val="single"/>
          <w:lang w:eastAsia="ru-RU"/>
        </w:rPr>
        <w:t>Базовые исследовательские действия: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u w:val="single"/>
          <w:lang w:eastAsia="ru-RU"/>
        </w:rPr>
        <w:t>Работа с информацией: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w:t>
      </w:r>
      <w:r w:rsidRPr="00F826D4">
        <w:rPr>
          <w:rFonts w:ascii="Times New Roman" w:eastAsia="Times New Roman" w:hAnsi="Times New Roman" w:cs="Times New Roman"/>
          <w:color w:val="333333"/>
          <w:sz w:val="24"/>
          <w:szCs w:val="24"/>
          <w:lang w:eastAsia="ru-RU"/>
        </w:rPr>
        <w:softHyphen/>
        <w:t>циями;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lastRenderedPageBreak/>
        <w:t>эффективно запоминать и систематизировать информацию.</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Овладение системой универсальных познавательных действий обеспечивает сформированность когнитивных навыков обучающихся.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2. Овладение универсальными коммуникативными действи</w:t>
      </w:r>
      <w:r w:rsidRPr="00F826D4">
        <w:rPr>
          <w:rFonts w:ascii="Times New Roman" w:eastAsia="Times New Roman" w:hAnsi="Times New Roman" w:cs="Times New Roman"/>
          <w:b/>
          <w:bCs/>
          <w:color w:val="333333"/>
          <w:sz w:val="24"/>
          <w:szCs w:val="24"/>
          <w:lang w:eastAsia="ru-RU"/>
        </w:rPr>
        <w:softHyphen/>
        <w:t>ями.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u w:val="single"/>
          <w:lang w:eastAsia="ru-RU"/>
        </w:rPr>
        <w:t>Общение: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u w:val="single"/>
          <w:lang w:eastAsia="ru-RU"/>
        </w:rPr>
        <w:t>Совместная деятельность (сотрудничество):</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учебной задачи;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3. Овладение универсальными учебными регулятивными действиями.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u w:val="single"/>
          <w:lang w:eastAsia="ru-RU"/>
        </w:rPr>
        <w:t>Самоорганизация: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выявлять проблемные вопросы, требующие решения в жизненных и учебных ситуациях;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u w:val="single"/>
          <w:lang w:eastAsia="ru-RU"/>
        </w:rPr>
        <w:t>Самоконтроль (рефлексия):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u w:val="single"/>
          <w:lang w:eastAsia="ru-RU"/>
        </w:rPr>
        <w:t>Эмоциональный интеллект:</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управлять собственными эмоциями и не поддаваться эмоциям других, выявлять и анализировать их причины;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 регулировать способ выражения эмоций.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u w:val="single"/>
          <w:lang w:eastAsia="ru-RU"/>
        </w:rPr>
        <w:lastRenderedPageBreak/>
        <w:t>Принятие себя и других: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осознанно относиться к другому человеку, его мнению, признавать право на ошибку свою и чужую;</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быть открытым себе и другим, осознавать невозможность контроля всего вокруг.</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ПРЕДМЕТНЫЕ РЕЗУЛЬТАТЫ</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r>
      <w:r w:rsidRPr="00F826D4">
        <w:rPr>
          <w:rFonts w:ascii="Times New Roman" w:eastAsia="Times New Roman" w:hAnsi="Times New Roman" w:cs="Times New Roman"/>
          <w:color w:val="333333"/>
          <w:sz w:val="24"/>
          <w:szCs w:val="24"/>
          <w:lang w:eastAsia="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Предметные результаты по предметной области «Физическая культура и основы безопасности жизнедеятельности» должны обеспечивать:</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 учебному предмету «Основы безопасности жизнедеятельности»: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1)</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2)</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3)</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4)</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5)</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сформированность чувства гордости за свою Родину, ответственного отношения к выполнению конституционного долга – защите Отечества;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6)</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7)</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8)</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9)</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lastRenderedPageBreak/>
        <w:t>10)</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11)</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12)</w:t>
      </w:r>
      <w:r w:rsidRPr="00F826D4">
        <w:rPr>
          <w:rFonts w:ascii="Times New Roman" w:eastAsia="Times New Roman" w:hAnsi="Times New Roman" w:cs="Times New Roman"/>
          <w:color w:val="333333"/>
          <w:sz w:val="24"/>
          <w:szCs w:val="24"/>
          <w:lang w:eastAsia="ru-RU"/>
        </w:rPr>
        <w:t> </w:t>
      </w:r>
      <w:r w:rsidRPr="00F826D4">
        <w:rPr>
          <w:rFonts w:ascii="Times New Roman" w:eastAsia="Times New Roman" w:hAnsi="Times New Roman" w:cs="Times New Roman"/>
          <w:color w:val="333333"/>
          <w:sz w:val="24"/>
          <w:szCs w:val="24"/>
          <w:lang w:eastAsia="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Распределение предметных результатов, формируемых в ходе изучения учебного предмета ОБЖ, по учебным модулям:</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8 КЛАСС</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Модуль № 1 «Культура безопасности жизнедеятельности в современном обществе»</w:t>
      </w:r>
      <w:r w:rsidRPr="00F826D4">
        <w:rPr>
          <w:rFonts w:ascii="Times New Roman" w:eastAsia="Times New Roman" w:hAnsi="Times New Roman" w:cs="Times New Roman"/>
          <w:color w:val="333333"/>
          <w:sz w:val="24"/>
          <w:szCs w:val="24"/>
          <w:lang w:eastAsia="ru-RU"/>
        </w:rPr>
        <w:t>:</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раскрывать смысл понятия культуры безопасности (как способности предвидеть, по возможности избегать, действовать в опасных ситуациях);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раскрывать общие принципы безопасного поведения.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2 «Безопасность в быту»:</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особенности жизнеобеспечения жилища;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классифицировать источники опасности в быту (пожароопасные предметы, электроприборы, газовое оборудование, бытовая химия, медикаменты);</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знать права, обязанности и ответственность граждан в области пожарной безопасности;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соблюдать правила безопасного поведения, позволяющие предупредить возникновение опасных ситуаций в быту;</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распознавать ситуации криминального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знать о правилах вызова экстренных служб и ответственности за ложные сообщения;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в ситуациях криминального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3 «Безопасность на транспорте»: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классифицировать виды опасностей на транспорте (наземный, подземный, железнодорожный, водный, воздушный);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соблюдать правила дорожного движения, установленные для пешехода, пассажира, водителя велосипеда и иных средств передвижения;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4 «Безопасность в общественных местах»: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потенциальные источники опасности в общественных местах, в том числе техногенного происхождения;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lastRenderedPageBreak/>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соблюдать правила безопасного поведения в местах массового пребывания людей (в толпе);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знать правила информирования экстренных служб;</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обнаружении в общественных местах бесхозных (потенциально опасных) вещей и предметов;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эвакуироваться из общественных мест и зданий;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возникновении пожара и происшествиях в общественных местах;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в ситуациях криминогенного и антиобщественного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5 «Безопасность в природной среде»: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соблюдать правила безопасного поведения на природе;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правила безопасного поведения на водоёмах в различное время года;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правила само- и взаимопомощи терпящим бедствие на воде;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знать и применять способы подачи сигнала о помощи.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6 «Здоровье и как его сохранить. Основы медицинских знаний»: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раскрывать смысл понятий здоровья (физического и психического) и здорового образа жизни;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факторы, влияющие на здоровье человека;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сформировать негативное отношение к вредным привычкам (табакокурение, алкоголизм, наркомания, игровая зависимость);</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приводить примеры мер защиты от инфекционных и неинфекционных заболеваний;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в случае возникновения чрезвычайных ситуаций биолого-социального происхождения (эпидемии, пандемии);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оказывать первую помощь и самопомощь при неотложных состояниях.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7 «Безопасность в социуме»: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распознавать опасности и соблюдать правила безопасного поведения в практике современных молодёжных увлечений.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8 «Безопасность в информационном пространстве»: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приводить примеры информационных и компьютерных угроз;</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lastRenderedPageBreak/>
        <w:t>владеть принципами безопасного использования Интернета;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предупреждать возникновение сложных и опасных ситуаций;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и предотвращать потенциальные риски и угрозы при использовании Интернета (например: мошенни</w:t>
      </w:r>
      <w:r w:rsidRPr="00F826D4">
        <w:rPr>
          <w:rFonts w:ascii="Times New Roman" w:eastAsia="Times New Roman" w:hAnsi="Times New Roman" w:cs="Times New Roman"/>
          <w:color w:val="333333"/>
          <w:sz w:val="24"/>
          <w:szCs w:val="24"/>
          <w:lang w:eastAsia="ru-RU"/>
        </w:rPr>
        <w:softHyphen/>
        <w:t>чество, игромания, деструктивные сообщества в социальных сетях).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9 «Основы противодействия экстремизму и терроризму»:</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понятия экстремизма, терроризма, их причины и последствия;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сформировать негативное отношение к экстремистской и террористической деятельности;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организационные основы системы противодействия терроризму и экстремизму в Российской Федерации;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распознавать ситуации угрозы террористического акта в доме, в общественном месте;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обнаружении в общественных местах бесхозных (или опасных) вещей и предметов;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br/>
        <w:t>9 КЛАСС</w:t>
      </w:r>
    </w:p>
    <w:p w:rsidR="00F826D4" w:rsidRPr="00F826D4" w:rsidRDefault="00F826D4" w:rsidP="00F826D4">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2 «Безопасность в быту»:</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знать права, обязанности и ответственность граждан в области пожарной безопасности;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знать о правилах вызова экстренных служб и ответственности за ложные сообщения;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3 «Безопасность на транспорте»: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классифицировать виды опасностей на транспорте (наземный, подземный, железнодорожный, водный, воздушный);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соблюдать правила дорожного движения, установленные для пешехода, пассажира, водителя велосипеда и иных средств передвижения;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4 «Безопасность в общественных местах»: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знать правила информирования экстренных служб;</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возникновении пожара и происшествиях в общественных местах;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в ситуациях криминогенного и антиобщественного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5 «Безопасность в природной среде»: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раскрывать смысл понятия экологии, экологической культуры, значение экологии для устойчивого развития общества;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помнить и выполнять правила безопасного поведения при неблагоприятной экологической обстановке;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правила безопасного поведения на водоёмах в различное время года;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w:t>
      </w:r>
      <w:r w:rsidRPr="00F826D4">
        <w:rPr>
          <w:rFonts w:ascii="Times New Roman" w:eastAsia="Times New Roman" w:hAnsi="Times New Roman" w:cs="Times New Roman"/>
          <w:color w:val="333333"/>
          <w:sz w:val="24"/>
          <w:szCs w:val="24"/>
          <w:lang w:eastAsia="ru-RU"/>
        </w:rPr>
        <w:lastRenderedPageBreak/>
        <w:t>происхождения (наводнения, сели, цунами, снежные лавины), природных пожаров (лесные, торфяные, степные);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правила само- и взаимопомощи терпящим бедствие на воде;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знать и применять способы подачи сигнала о помощи.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6 «Здоровье и как его сохранить. Основы медицинских знаний»: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оказывать первую помощь и самопомощь при неотложных состояниях.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7 «Безопасность в социуме»: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приводить примеры межличностного и группового конфликта;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способы избегания и разрешения конфликтных ситуаций;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опасные проявления конфликтов (в том числе насилие, буллинг (травля));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распознавать опасности и соблюдать правила безопасного поведения в практике современных молодёжных увлечений;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опасных проявлениях конфликта и при возможных манипуляциях.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8 «Безопасность в информационном пространстве»: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и предотвращать потенциальные риски и угрозы при использовании Интернета (например: мошенни</w:t>
      </w:r>
      <w:r w:rsidRPr="00F826D4">
        <w:rPr>
          <w:rFonts w:ascii="Times New Roman" w:eastAsia="Times New Roman" w:hAnsi="Times New Roman" w:cs="Times New Roman"/>
          <w:color w:val="333333"/>
          <w:sz w:val="24"/>
          <w:szCs w:val="24"/>
          <w:lang w:eastAsia="ru-RU"/>
        </w:rPr>
        <w:softHyphen/>
        <w:t>чество, игромания, деструктивные сообщества в социальных сетях).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9 «Основы противодействия экстремизму и терроризму»:</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понятия экстремизма, терроризма, их причины и последствия;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сформировать негативное отношение к экстремистской и террористической деятельности;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организационные основы системы противодействия терроризму и экстремизму в Российской Федерации;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распознавать ситуации угрозы террористического акта в доме, в общественном месте;</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при обнаружении в общественных местах бесхозных (или опасных) вещей и предметов;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b/>
          <w:bCs/>
          <w:color w:val="333333"/>
          <w:sz w:val="24"/>
          <w:szCs w:val="24"/>
          <w:lang w:eastAsia="ru-RU"/>
        </w:rPr>
        <w:t>Модуль № 10 «Взаимодействие личности, общества и государства в обеспечении безопасности жизни и здоровья населения»:</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характеризовать роль человека, общества и государства при обеспечении безопасности жизни и здоровья населения в Российской Федерации;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F826D4">
        <w:rPr>
          <w:rFonts w:ascii="Times New Roman" w:eastAsia="Times New Roman" w:hAnsi="Times New Roman" w:cs="Times New Roman"/>
          <w:color w:val="333333"/>
          <w:sz w:val="24"/>
          <w:szCs w:val="24"/>
          <w:lang w:eastAsia="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F826D4">
        <w:rPr>
          <w:rFonts w:ascii="Times New Roman" w:eastAsia="Times New Roman" w:hAnsi="Times New Roman" w:cs="Times New Roman"/>
          <w:color w:val="333333"/>
          <w:sz w:val="24"/>
          <w:szCs w:val="24"/>
          <w:lang w:eastAsia="ru-RU"/>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F826D4">
        <w:rPr>
          <w:rFonts w:ascii="Times New Roman" w:eastAsia="Times New Roman" w:hAnsi="Times New Roman" w:cs="Times New Roman"/>
          <w:color w:val="333333"/>
          <w:sz w:val="24"/>
          <w:szCs w:val="24"/>
          <w:lang w:eastAsia="ru-RU"/>
        </w:rPr>
        <w:t>объяснять правила оповещения и эвакуации населения в условиях чрезвычайных ситуаций;</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F826D4">
        <w:rPr>
          <w:rFonts w:ascii="Times New Roman" w:eastAsia="Times New Roman" w:hAnsi="Times New Roman" w:cs="Times New Roman"/>
          <w:color w:val="333333"/>
          <w:sz w:val="24"/>
          <w:szCs w:val="24"/>
          <w:lang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F826D4">
        <w:rPr>
          <w:rFonts w:ascii="Times New Roman" w:eastAsia="Times New Roman" w:hAnsi="Times New Roman" w:cs="Times New Roman"/>
          <w:color w:val="333333"/>
          <w:sz w:val="24"/>
          <w:szCs w:val="24"/>
          <w:lang w:eastAsia="ru-RU"/>
        </w:rPr>
        <w:t>владеть правилами безопасного поведения и безопасно действовать в различных ситуациях;</w:t>
      </w:r>
    </w:p>
    <w:p w:rsidR="00F826D4" w:rsidRP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F826D4">
        <w:rPr>
          <w:rFonts w:ascii="Times New Roman" w:eastAsia="Times New Roman" w:hAnsi="Times New Roman" w:cs="Times New Roman"/>
          <w:color w:val="333333"/>
          <w:sz w:val="24"/>
          <w:szCs w:val="24"/>
          <w:lang w:eastAsia="ru-RU"/>
        </w:rPr>
        <w:t>владеть способами антикоррупционного поведения с учётом возрастных обязанностей;</w:t>
      </w:r>
    </w:p>
    <w:p w:rsidR="00F826D4" w:rsidRDefault="00F826D4" w:rsidP="00F826D4">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F826D4">
        <w:rPr>
          <w:rFonts w:ascii="Times New Roman" w:eastAsia="Times New Roman" w:hAnsi="Times New Roman" w:cs="Times New Roman"/>
          <w:color w:val="333333"/>
          <w:sz w:val="24"/>
          <w:szCs w:val="24"/>
          <w:lang w:eastAsia="ru-RU"/>
        </w:rPr>
        <w:t>информировать население и соответствующие органы о возникновении опасных ситуаций.</w:t>
      </w:r>
    </w:p>
    <w:p w:rsidR="0088729E" w:rsidRPr="0088729E" w:rsidRDefault="00F9617B" w:rsidP="0088729E">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w:t>
      </w:r>
      <w:r w:rsidR="0088729E" w:rsidRPr="0088729E">
        <w:rPr>
          <w:rFonts w:ascii="Times New Roman" w:eastAsia="Times New Roman" w:hAnsi="Times New Roman" w:cs="Times New Roman"/>
          <w:b/>
          <w:color w:val="333333"/>
          <w:sz w:val="24"/>
          <w:szCs w:val="24"/>
          <w:u w:val="single"/>
          <w:lang w:eastAsia="ru-RU"/>
        </w:rPr>
        <w:t>18. РАБОЧАЯ ПРОГРАММА ПО УЧЕБНОМУ ПРЕДМЕТУ ОСНОВЫ ДУХОВНО-НРАВСТВЕННОЙ КУЛЬТУРЫ НАРОДОВ РОССИИ</w:t>
      </w:r>
    </w:p>
    <w:p w:rsidR="0088729E" w:rsidRDefault="0088729E" w:rsidP="0088729E">
      <w:pPr>
        <w:shd w:val="clear" w:color="auto" w:fill="FFFFFF"/>
        <w:spacing w:after="0" w:line="240" w:lineRule="auto"/>
        <w:rPr>
          <w:rFonts w:ascii="Times New Roman" w:eastAsia="Times New Roman" w:hAnsi="Times New Roman" w:cs="Times New Roman"/>
          <w:b/>
          <w:color w:val="333333"/>
          <w:sz w:val="24"/>
          <w:szCs w:val="24"/>
          <w:lang w:eastAsia="ru-RU"/>
        </w:rPr>
      </w:pPr>
    </w:p>
    <w:p w:rsidR="0088729E" w:rsidRPr="0088729E" w:rsidRDefault="0088729E" w:rsidP="0088729E">
      <w:pPr>
        <w:shd w:val="clear" w:color="auto" w:fill="FFFFFF"/>
        <w:spacing w:after="0" w:line="240" w:lineRule="auto"/>
        <w:rPr>
          <w:rFonts w:ascii="Times New Roman" w:eastAsia="Times New Roman" w:hAnsi="Times New Roman" w:cs="Times New Roman"/>
          <w:b/>
          <w:color w:val="333333"/>
          <w:sz w:val="24"/>
          <w:szCs w:val="24"/>
          <w:u w:val="single"/>
          <w:lang w:eastAsia="ru-RU"/>
        </w:rPr>
      </w:pPr>
      <w:r w:rsidRPr="0088729E">
        <w:rPr>
          <w:rFonts w:ascii="Times New Roman" w:eastAsia="Times New Roman" w:hAnsi="Times New Roman" w:cs="Times New Roman"/>
          <w:b/>
          <w:color w:val="333333"/>
          <w:sz w:val="24"/>
          <w:szCs w:val="24"/>
          <w:u w:val="single"/>
          <w:lang w:eastAsia="ru-RU"/>
        </w:rPr>
        <w:t>ПОЯСНИТЕЛЬНАЯ ЗАПИСКА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Курс ОДНКНР формируется и преподается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5–6-х классов, когнитивным способностям и социальным потребностям обучающихся, содержанию гуманитарных и общественно-научных учебных предметов.</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88729E" w:rsidRPr="0088729E" w:rsidRDefault="0088729E" w:rsidP="0088729E">
      <w:pPr>
        <w:spacing w:after="150" w:line="240" w:lineRule="auto"/>
        <w:rPr>
          <w:rFonts w:ascii="Times New Roman" w:eastAsia="Times New Roman" w:hAnsi="Times New Roman" w:cs="Times New Roman"/>
          <w:b/>
          <w:sz w:val="24"/>
          <w:szCs w:val="24"/>
          <w:lang w:eastAsia="ru-RU"/>
        </w:rPr>
      </w:pPr>
      <w:r w:rsidRPr="0088729E">
        <w:rPr>
          <w:rFonts w:ascii="Times New Roman" w:eastAsia="Times New Roman" w:hAnsi="Times New Roman" w:cs="Times New Roman"/>
          <w:b/>
          <w:sz w:val="24"/>
          <w:szCs w:val="24"/>
          <w:lang w:eastAsia="ru-RU"/>
        </w:rPr>
        <w:t>Целями изучения учебного курса ОДНКНР являются:</w:t>
      </w:r>
    </w:p>
    <w:p w:rsidR="0088729E" w:rsidRPr="0088729E" w:rsidRDefault="0088729E" w:rsidP="0088729E">
      <w:pPr>
        <w:numPr>
          <w:ilvl w:val="0"/>
          <w:numId w:val="14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8729E" w:rsidRPr="0088729E" w:rsidRDefault="0088729E" w:rsidP="0088729E">
      <w:pPr>
        <w:numPr>
          <w:ilvl w:val="0"/>
          <w:numId w:val="14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8729E" w:rsidRPr="0088729E" w:rsidRDefault="0088729E" w:rsidP="0088729E">
      <w:pPr>
        <w:numPr>
          <w:ilvl w:val="0"/>
          <w:numId w:val="14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8729E" w:rsidRPr="0088729E" w:rsidRDefault="0088729E" w:rsidP="0088729E">
      <w:pPr>
        <w:numPr>
          <w:ilvl w:val="0"/>
          <w:numId w:val="14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8729E" w:rsidRPr="0088729E" w:rsidRDefault="0088729E" w:rsidP="0088729E">
      <w:pPr>
        <w:spacing w:after="150" w:line="240" w:lineRule="auto"/>
        <w:rPr>
          <w:rFonts w:ascii="Times New Roman" w:eastAsia="Times New Roman" w:hAnsi="Times New Roman" w:cs="Times New Roman"/>
          <w:b/>
          <w:sz w:val="24"/>
          <w:szCs w:val="24"/>
          <w:lang w:eastAsia="ru-RU"/>
        </w:rPr>
      </w:pPr>
      <w:r w:rsidRPr="0088729E">
        <w:rPr>
          <w:rFonts w:ascii="Times New Roman" w:eastAsia="Times New Roman" w:hAnsi="Times New Roman" w:cs="Times New Roman"/>
          <w:b/>
          <w:sz w:val="24"/>
          <w:szCs w:val="24"/>
          <w:lang w:eastAsia="ru-RU"/>
        </w:rPr>
        <w:t>Цели курса ОДНКНР определяют следующие задачи:</w:t>
      </w:r>
    </w:p>
    <w:p w:rsidR="0088729E" w:rsidRPr="0088729E" w:rsidRDefault="0088729E" w:rsidP="0088729E">
      <w:pPr>
        <w:numPr>
          <w:ilvl w:val="0"/>
          <w:numId w:val="14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овладение предметными компетенциями, имеющими преимущественное значение для формирования гражданской идентичности обучающегося;</w:t>
      </w:r>
    </w:p>
    <w:p w:rsidR="0088729E" w:rsidRPr="0088729E" w:rsidRDefault="0088729E" w:rsidP="0088729E">
      <w:pPr>
        <w:numPr>
          <w:ilvl w:val="0"/>
          <w:numId w:val="14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8729E" w:rsidRPr="0088729E" w:rsidRDefault="0088729E" w:rsidP="0088729E">
      <w:pPr>
        <w:numPr>
          <w:ilvl w:val="0"/>
          <w:numId w:val="14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8729E" w:rsidRPr="0088729E" w:rsidRDefault="0088729E" w:rsidP="0088729E">
      <w:pPr>
        <w:numPr>
          <w:ilvl w:val="0"/>
          <w:numId w:val="14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8729E" w:rsidRPr="0088729E" w:rsidRDefault="0088729E" w:rsidP="0088729E">
      <w:pPr>
        <w:numPr>
          <w:ilvl w:val="0"/>
          <w:numId w:val="14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8729E" w:rsidRPr="0088729E" w:rsidRDefault="0088729E" w:rsidP="0088729E">
      <w:pPr>
        <w:numPr>
          <w:ilvl w:val="0"/>
          <w:numId w:val="14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8729E" w:rsidRPr="0088729E" w:rsidRDefault="0088729E" w:rsidP="0088729E">
      <w:pPr>
        <w:numPr>
          <w:ilvl w:val="0"/>
          <w:numId w:val="14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воспитание уважительного и бережного отношения к историческому, религиозному и культурному наследию народов Российской Федерации;</w:t>
      </w:r>
    </w:p>
    <w:p w:rsidR="0088729E" w:rsidRPr="0088729E" w:rsidRDefault="0088729E" w:rsidP="0088729E">
      <w:pPr>
        <w:numPr>
          <w:ilvl w:val="0"/>
          <w:numId w:val="14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8729E" w:rsidRPr="0088729E" w:rsidRDefault="0088729E" w:rsidP="0088729E">
      <w:pPr>
        <w:numPr>
          <w:ilvl w:val="0"/>
          <w:numId w:val="14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Изучение курса ОДНКНР вносит значительный вклад в достижение главных целей основного общего образования, способствуя:</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раскрытию природы духовно-нравственных ценностей российского общества, объединяющих светскость и духовность;</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получению научных представлений о культуре и ее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8729E" w:rsidRPr="0088729E" w:rsidRDefault="0088729E" w:rsidP="0088729E">
      <w:pPr>
        <w:numPr>
          <w:ilvl w:val="0"/>
          <w:numId w:val="14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Общее число часов, рекомендованных для изучения курса ОДНКНР, – 68 часов: в 5-м классе 34 часа – 1 час в неделю, в 6-м классе – 34 часа – 1 час в неделю.</w:t>
      </w:r>
    </w:p>
    <w:p w:rsidR="0088729E" w:rsidRPr="0088729E" w:rsidRDefault="0088729E" w:rsidP="0088729E">
      <w:pPr>
        <w:spacing w:after="0" w:line="240" w:lineRule="auto"/>
        <w:ind w:left="270"/>
        <w:rPr>
          <w:rFonts w:ascii="Times New Roman" w:eastAsia="Times New Roman" w:hAnsi="Times New Roman" w:cs="Times New Roman"/>
          <w:sz w:val="24"/>
          <w:szCs w:val="24"/>
          <w:lang w:eastAsia="ru-RU"/>
        </w:rPr>
      </w:pPr>
      <w:r w:rsidRPr="0088729E">
        <w:rPr>
          <w:rFonts w:ascii="Arial" w:eastAsia="Times New Roman" w:hAnsi="Arial" w:cs="Arial"/>
          <w:b/>
          <w:bCs/>
          <w:spacing w:val="-1"/>
          <w:lang w:eastAsia="ru-RU"/>
        </w:rPr>
        <w:t>СОДЕРЖАНИЕ УЧЕБНОГО КУРСА</w:t>
      </w:r>
      <w:r w:rsidRPr="0088729E">
        <w:rPr>
          <w:rFonts w:ascii="Arial" w:eastAsia="Times New Roman" w:hAnsi="Arial" w:cs="Arial"/>
          <w:b/>
          <w:bCs/>
          <w:spacing w:val="-1"/>
          <w:sz w:val="48"/>
          <w:szCs w:val="48"/>
          <w:lang w:eastAsia="ru-RU"/>
        </w:rPr>
        <w:t xml:space="preserve">                                                </w:t>
      </w:r>
      <w:r w:rsidRPr="0088729E">
        <w:rPr>
          <w:rFonts w:ascii="Arial" w:eastAsia="Times New Roman" w:hAnsi="Arial" w:cs="Arial"/>
          <w:b/>
          <w:bCs/>
          <w:sz w:val="24"/>
          <w:szCs w:val="24"/>
          <w:lang w:eastAsia="ru-RU"/>
        </w:rPr>
        <w:t>5-й класс</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1. «Россия – наш общий дом»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 xml:space="preserve">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w:t>
      </w:r>
      <w:r w:rsidRPr="0088729E">
        <w:rPr>
          <w:rFonts w:ascii="Times New Roman" w:eastAsia="Times New Roman" w:hAnsi="Times New Roman" w:cs="Times New Roman"/>
          <w:sz w:val="24"/>
          <w:szCs w:val="24"/>
          <w:lang w:eastAsia="ru-RU"/>
        </w:rPr>
        <w:lastRenderedPageBreak/>
        <w:t>нравственности. Русский язык и единое культурное пространство. Риски и угрозы духовно-нравственной культуре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 Наш дом – Россия. Россия – многонациональная страна. Многонациональный народ Российской Федерации. Россия как общий дом. Дружба народов.</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7. 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8. Культура и религия. 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9. Культура и образование. 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10. Многообразие культур России (практическое занятие). Единство культур народов России. Что значит быть культурным человеком? Знание о культуре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2. «Семья и духовно-нравственные ценности»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11. Семья – хранитель духовных ценностей. Семья – базовый элемент общества. Семейные ценности, традиции и культура. Помощь сиротам как духовно-нравственный долг человека.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12. Родина начинается с семьи. История семьи как часть истории народа, государства, человечества. Как связаны Родина и семья? Что такое Родина и Отечество?</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13. Традиции семейного воспитания в России. Семейные традиции народов России. Межнациональные семьи. Семейное воспитание как трансляция ценностей.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15. Труд в истории семьи. Социальные роли в истории семьи. Роль домашнего труда. Роль нравственных норм в благополучии семьи.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3. «Духовно-нравственное богатство личности»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Тема 17. Личность – общество – культура.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4. «Культурное единство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20. Историческая память как духовно-нравственная ценность.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21. Литература как язык культуры.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22. Взаимовлияние культур. 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25. Праздники в культуре народов России. 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26.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27. Музыкальная культура народов России. 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28. Изобразительное искусство народов России. 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Arial" w:eastAsia="Times New Roman" w:hAnsi="Arial" w:cs="Arial"/>
          <w:b/>
          <w:bCs/>
          <w:sz w:val="24"/>
          <w:szCs w:val="24"/>
          <w:lang w:eastAsia="ru-RU"/>
        </w:rPr>
        <w:t>6-й класс</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Тематический блок 1. «Культура как социальность»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 Мир культуры: его структура.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 Культура России: многообразие регионов.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 История быта как история культуры. 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6. Права и обязанности человека.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7. Общество и религия: духовно-нравственное взаимодействие. 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8. Современный мир: самое важное (практическое занятие). 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Тематический блок 2. «Человек и его отражение в культуре»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 xml:space="preserve">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 </w:t>
      </w:r>
      <w:r w:rsidRPr="0088729E">
        <w:rPr>
          <w:rFonts w:ascii="Times New Roman" w:eastAsia="Times New Roman" w:hAnsi="Times New Roman" w:cs="Times New Roman"/>
          <w:sz w:val="24"/>
          <w:szCs w:val="24"/>
          <w:lang w:eastAsia="ru-RU"/>
        </w:rPr>
        <w:lastRenderedPageBreak/>
        <w:t>Свойства и качества человека, его образ в культуре народов России, единство человеческих качеств. Единство духовной жизни.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13. Этика и нравственность как категории духовной культуры. Что такое этика. Добро и его проявления в реальной жизни. Что значит быть нравственным. Почему нравственность важна?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14. Самопознание (практическое занятие). Автобиография и автопортрет: кто я и что я люблю. Как устроена моя жизнь. Выполнение проекта.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Тематический блок 3. «Человек как член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15. Труд делает человека человеком. 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16. Подвиг: как узнать героя? Что такое подвиг. Героизм как самопожертвование. Героизм на войне. Подвиг в мирное время. Милосердие, взаимопомощь.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18. Проблемы современного общества как отражение его духовно-нравственного самосознания. Бедность. Инвалидность. Асоциальная семья. Сиротство. Отражение этих явлений в культуре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19. Духовно-нравственные ориентиры социальных отношений. Милосердие. Взаимопомощь. Социальное служение. Благотворительность. Волонтерство. Общественные блага.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20. Гуманизм как сущностная характеристика духовно-нравственной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21. Социальные профессии; их важность для сохранения духовно-нравственного облика общества. 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22. Выдающиеся благотворители в истории. Благотворительность как нравственный долг. Меценаты, философы, религиозные лидеры, врачи, ученые, педагоги. Важность меценатства для духовно-нравственного развития личности самого мецената и общества в целом.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23. Выдающиеся ученые России. Наука как источник социального и духовного прогресса общества. Ученые России. Почему важно помнить историю науки. Вклад науки в благополучие страны. Важность морали и нравственности в науке, в деятельности ученых.</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Тема 24. Моя профессия (практическое занятие). Труд как самореализация, как вклад в общество. Рассказ о своей будущей профессии.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Тематический блок 4. «Родина и патриотизм»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25. Гражданин. Родина и гражданство, их взаимосвязь. Что делает человека гражданином. Нравственные качества гражданина.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26. Патриотизм. Толерантность. Уважение к другим народам и их истории. Важность патриотизма.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27. Защита Родины: подвиг или долг? Война и мир. Роль знания в защите Родины. Долг гражданина перед обществом. Военные подвиги. Честь. Доблесть.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28. Государство. Россия – наша Родина.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29. Гражданская идентичность (практическое занятие). Какими качествами должен обладать человек как гражданин.</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30. Моя школа и мой класс (практическое занятие). Портрет школы или класса через добрые дела.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31. Человек: какой он? (Практическое занятие.) Человек. Его образы в культуре. Духовность и нравственность как важнейшие качества человека.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Человек и культура (проект). Итоговый проект: «Что значит быть человеком?»</w:t>
      </w:r>
    </w:p>
    <w:p w:rsidR="0088729E" w:rsidRPr="0088729E" w:rsidRDefault="0088729E" w:rsidP="0088729E">
      <w:pPr>
        <w:spacing w:after="150" w:line="240" w:lineRule="auto"/>
        <w:rPr>
          <w:rFonts w:ascii="Times New Roman" w:eastAsia="Times New Roman" w:hAnsi="Times New Roman" w:cs="Times New Roman"/>
          <w:lang w:eastAsia="ru-RU"/>
        </w:rPr>
      </w:pPr>
      <w:r w:rsidRPr="0088729E">
        <w:rPr>
          <w:rFonts w:ascii="Arial" w:eastAsia="Times New Roman" w:hAnsi="Arial" w:cs="Arial"/>
          <w:b/>
          <w:bCs/>
          <w:spacing w:val="-1"/>
          <w:lang w:eastAsia="ru-RU"/>
        </w:rPr>
        <w:t>ПЛАНИРУЕМЫЕ РЕЗУЛЬТАТЫ ОСВОЕНИЯ УЧЕБНОГО КУРСА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Arial" w:eastAsia="Times New Roman" w:hAnsi="Arial" w:cs="Arial"/>
          <w:b/>
          <w:bCs/>
          <w:sz w:val="24"/>
          <w:szCs w:val="24"/>
          <w:lang w:eastAsia="ru-RU"/>
        </w:rPr>
        <w:t>Личностные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Личностные результаты освоения курса достигаются в единстве учебной и воспитательной деятельности.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Личностные результаты освоения курса включают:</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осознание российской гражданской идентичности;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готовность обучающихся к саморазвитию, самостоятельности и личностному самоопределению;</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ценность самостоятельности и инициативы;</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1) патриотического воспитания: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2) гражданского воспитания:</w:t>
      </w:r>
    </w:p>
    <w:p w:rsidR="0088729E" w:rsidRPr="0088729E" w:rsidRDefault="0088729E" w:rsidP="0088729E">
      <w:pPr>
        <w:numPr>
          <w:ilvl w:val="0"/>
          <w:numId w:val="14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8729E" w:rsidRPr="0088729E" w:rsidRDefault="0088729E" w:rsidP="0088729E">
      <w:pPr>
        <w:numPr>
          <w:ilvl w:val="0"/>
          <w:numId w:val="14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88729E" w:rsidRPr="0088729E" w:rsidRDefault="0088729E" w:rsidP="0088729E">
      <w:pPr>
        <w:numPr>
          <w:ilvl w:val="0"/>
          <w:numId w:val="14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воспитание веротерпимости, уважительного отношения к религиозным чувствам, взглядам людей или их отсутствию;</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3) ценности познавательной деятельности:</w:t>
      </w:r>
    </w:p>
    <w:p w:rsidR="0088729E" w:rsidRPr="0088729E" w:rsidRDefault="0088729E" w:rsidP="0088729E">
      <w:pPr>
        <w:numPr>
          <w:ilvl w:val="0"/>
          <w:numId w:val="14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8729E" w:rsidRPr="0088729E" w:rsidRDefault="0088729E" w:rsidP="0088729E">
      <w:pPr>
        <w:numPr>
          <w:ilvl w:val="0"/>
          <w:numId w:val="14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4) духовно-нравственного воспитания:</w:t>
      </w:r>
    </w:p>
    <w:p w:rsidR="0088729E" w:rsidRPr="0088729E" w:rsidRDefault="0088729E" w:rsidP="0088729E">
      <w:pPr>
        <w:numPr>
          <w:ilvl w:val="0"/>
          <w:numId w:val="15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
    <w:p w:rsidR="0088729E" w:rsidRPr="0088729E" w:rsidRDefault="0088729E" w:rsidP="0088729E">
      <w:pPr>
        <w:numPr>
          <w:ilvl w:val="0"/>
          <w:numId w:val="15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8729E" w:rsidRPr="0088729E" w:rsidRDefault="0088729E" w:rsidP="0088729E">
      <w:pPr>
        <w:spacing w:after="0" w:line="240" w:lineRule="auto"/>
        <w:ind w:left="270"/>
        <w:rPr>
          <w:rFonts w:ascii="Times New Roman" w:eastAsia="Times New Roman" w:hAnsi="Times New Roman" w:cs="Times New Roman"/>
          <w:sz w:val="24"/>
          <w:szCs w:val="24"/>
          <w:lang w:eastAsia="ru-RU"/>
        </w:rPr>
      </w:pPr>
    </w:p>
    <w:p w:rsidR="0088729E" w:rsidRPr="0088729E" w:rsidRDefault="0088729E" w:rsidP="0088729E">
      <w:pPr>
        <w:spacing w:after="0" w:line="240" w:lineRule="auto"/>
        <w:ind w:left="270"/>
        <w:rPr>
          <w:rFonts w:ascii="Times New Roman" w:eastAsia="Times New Roman" w:hAnsi="Times New Roman" w:cs="Times New Roman"/>
          <w:sz w:val="24"/>
          <w:szCs w:val="24"/>
          <w:lang w:eastAsia="ru-RU"/>
        </w:rPr>
      </w:pPr>
      <w:r w:rsidRPr="0088729E">
        <w:rPr>
          <w:rFonts w:ascii="Arial" w:eastAsia="Times New Roman" w:hAnsi="Arial" w:cs="Arial"/>
          <w:b/>
          <w:bCs/>
          <w:sz w:val="24"/>
          <w:szCs w:val="24"/>
          <w:lang w:eastAsia="ru-RU"/>
        </w:rPr>
        <w:t>Метапредметные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аудитории.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Познавательные универсальные учебные действия:</w:t>
      </w:r>
    </w:p>
    <w:p w:rsidR="0088729E" w:rsidRPr="0088729E" w:rsidRDefault="0088729E" w:rsidP="0088729E">
      <w:pPr>
        <w:numPr>
          <w:ilvl w:val="0"/>
          <w:numId w:val="15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8729E" w:rsidRPr="0088729E" w:rsidRDefault="0088729E" w:rsidP="0088729E">
      <w:pPr>
        <w:numPr>
          <w:ilvl w:val="0"/>
          <w:numId w:val="15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8729E" w:rsidRPr="0088729E" w:rsidRDefault="0088729E" w:rsidP="0088729E">
      <w:pPr>
        <w:numPr>
          <w:ilvl w:val="0"/>
          <w:numId w:val="15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смысловое чтение; развитие мотивации к овладению культурой активного использования словарей и других поисковых систем.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Коммуникативные универсальные учебные действия:</w:t>
      </w:r>
    </w:p>
    <w:p w:rsidR="0088729E" w:rsidRPr="0088729E" w:rsidRDefault="0088729E" w:rsidP="0088729E">
      <w:pPr>
        <w:numPr>
          <w:ilvl w:val="0"/>
          <w:numId w:val="15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w:t>
      </w:r>
    </w:p>
    <w:p w:rsidR="0088729E" w:rsidRPr="0088729E" w:rsidRDefault="0088729E" w:rsidP="0088729E">
      <w:pPr>
        <w:numPr>
          <w:ilvl w:val="0"/>
          <w:numId w:val="15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p w:rsidR="0088729E" w:rsidRPr="0088729E" w:rsidRDefault="0088729E" w:rsidP="0088729E">
      <w:pPr>
        <w:numPr>
          <w:ilvl w:val="0"/>
          <w:numId w:val="15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88729E" w:rsidRPr="0088729E" w:rsidRDefault="0088729E" w:rsidP="0088729E">
      <w:pPr>
        <w:numPr>
          <w:ilvl w:val="0"/>
          <w:numId w:val="15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владение устной и письменной речью, монологической контекстной речью (коммуникация);</w:t>
      </w:r>
    </w:p>
    <w:p w:rsidR="0088729E" w:rsidRPr="0088729E" w:rsidRDefault="0088729E" w:rsidP="0088729E">
      <w:pPr>
        <w:numPr>
          <w:ilvl w:val="0"/>
          <w:numId w:val="15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Регулятивные универсальные учебные действия:</w:t>
      </w:r>
    </w:p>
    <w:p w:rsidR="0088729E" w:rsidRPr="0088729E" w:rsidRDefault="0088729E" w:rsidP="0088729E">
      <w:pPr>
        <w:numPr>
          <w:ilvl w:val="0"/>
          <w:numId w:val="15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p w:rsidR="0088729E" w:rsidRPr="0088729E" w:rsidRDefault="0088729E" w:rsidP="0088729E">
      <w:pPr>
        <w:numPr>
          <w:ilvl w:val="0"/>
          <w:numId w:val="15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8729E" w:rsidRPr="0088729E" w:rsidRDefault="0088729E" w:rsidP="0088729E">
      <w:pPr>
        <w:numPr>
          <w:ilvl w:val="0"/>
          <w:numId w:val="15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 возможности ее решения (оценка);</w:t>
      </w:r>
    </w:p>
    <w:p w:rsidR="0088729E" w:rsidRPr="0088729E" w:rsidRDefault="0088729E" w:rsidP="0088729E">
      <w:pPr>
        <w:numPr>
          <w:ilvl w:val="0"/>
          <w:numId w:val="15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8729E" w:rsidRPr="0088729E" w:rsidRDefault="0088729E" w:rsidP="0088729E">
      <w:pPr>
        <w:spacing w:after="0" w:line="240" w:lineRule="auto"/>
        <w:ind w:left="270"/>
        <w:rPr>
          <w:rFonts w:ascii="Times New Roman" w:eastAsia="Times New Roman" w:hAnsi="Times New Roman" w:cs="Times New Roman"/>
          <w:sz w:val="24"/>
          <w:szCs w:val="24"/>
          <w:lang w:eastAsia="ru-RU"/>
        </w:rPr>
      </w:pPr>
    </w:p>
    <w:p w:rsidR="0088729E" w:rsidRPr="0088729E" w:rsidRDefault="0088729E" w:rsidP="0088729E">
      <w:pPr>
        <w:spacing w:after="0" w:line="240" w:lineRule="auto"/>
        <w:ind w:left="270"/>
        <w:rPr>
          <w:rFonts w:ascii="Times New Roman" w:eastAsia="Times New Roman" w:hAnsi="Times New Roman" w:cs="Times New Roman"/>
          <w:sz w:val="24"/>
          <w:szCs w:val="24"/>
          <w:lang w:eastAsia="ru-RU"/>
        </w:rPr>
      </w:pPr>
      <w:r w:rsidRPr="0088729E">
        <w:rPr>
          <w:rFonts w:ascii="Arial" w:eastAsia="Times New Roman" w:hAnsi="Arial" w:cs="Arial"/>
          <w:b/>
          <w:bCs/>
          <w:sz w:val="24"/>
          <w:szCs w:val="24"/>
          <w:lang w:eastAsia="ru-RU"/>
        </w:rPr>
        <w:t>Предметные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5-й класс</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К концу обучения в 5-м классе обучающийся получит следующие предметные результаты по отдельным темам программы по ОДНКНР:</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1. «Россия – наш общий дом»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 Зачем изучать курс «Основы духовно-нравственной культуры народов России»?</w:t>
      </w:r>
    </w:p>
    <w:p w:rsidR="0088729E" w:rsidRPr="0088729E" w:rsidRDefault="0088729E" w:rsidP="0088729E">
      <w:pPr>
        <w:numPr>
          <w:ilvl w:val="0"/>
          <w:numId w:val="15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8729E" w:rsidRPr="0088729E" w:rsidRDefault="0088729E" w:rsidP="0088729E">
      <w:pPr>
        <w:numPr>
          <w:ilvl w:val="0"/>
          <w:numId w:val="15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8729E" w:rsidRPr="0088729E" w:rsidRDefault="0088729E" w:rsidP="0088729E">
      <w:pPr>
        <w:numPr>
          <w:ilvl w:val="0"/>
          <w:numId w:val="15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взаимосвязь между языком и культурой, духовно-нравственным развитием личности и социальным поведением.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 Наш дом – Россия.</w:t>
      </w:r>
    </w:p>
    <w:p w:rsidR="0088729E" w:rsidRPr="0088729E" w:rsidRDefault="0088729E" w:rsidP="0088729E">
      <w:pPr>
        <w:numPr>
          <w:ilvl w:val="0"/>
          <w:numId w:val="15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8729E" w:rsidRPr="0088729E" w:rsidRDefault="0088729E" w:rsidP="0088729E">
      <w:pPr>
        <w:numPr>
          <w:ilvl w:val="0"/>
          <w:numId w:val="15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о современном состоянии культурного и религиозного разнообразия народов Российской Федерации, причинах культурных различий;</w:t>
      </w:r>
    </w:p>
    <w:p w:rsidR="0088729E" w:rsidRPr="0088729E" w:rsidRDefault="0088729E" w:rsidP="0088729E">
      <w:pPr>
        <w:numPr>
          <w:ilvl w:val="0"/>
          <w:numId w:val="15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 Язык и история.</w:t>
      </w:r>
    </w:p>
    <w:p w:rsidR="0088729E" w:rsidRPr="0088729E" w:rsidRDefault="0088729E" w:rsidP="0088729E">
      <w:pPr>
        <w:numPr>
          <w:ilvl w:val="0"/>
          <w:numId w:val="15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что такое язык, каковы важность его изучения и влияние на миропонимание личности;</w:t>
      </w:r>
    </w:p>
    <w:p w:rsidR="0088729E" w:rsidRPr="0088729E" w:rsidRDefault="0088729E" w:rsidP="0088729E">
      <w:pPr>
        <w:numPr>
          <w:ilvl w:val="0"/>
          <w:numId w:val="15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базовые представления о формировании языка как носителя духовно-нравственных смыслов культуры;</w:t>
      </w:r>
    </w:p>
    <w:p w:rsidR="0088729E" w:rsidRPr="0088729E" w:rsidRDefault="0088729E" w:rsidP="0088729E">
      <w:pPr>
        <w:numPr>
          <w:ilvl w:val="0"/>
          <w:numId w:val="15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суть и смысл коммуникативной роли языка, в том числе в организации межкультурного диалога и взаимодействия;</w:t>
      </w:r>
    </w:p>
    <w:p w:rsidR="0088729E" w:rsidRPr="0088729E" w:rsidRDefault="0088729E" w:rsidP="0088729E">
      <w:pPr>
        <w:numPr>
          <w:ilvl w:val="0"/>
          <w:numId w:val="15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свое понимание необходимости нравственной чистоты языка, важности лингвистической гигиены, речевого этикета.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4. Русский язык – язык общения и язык возможностей.</w:t>
      </w:r>
    </w:p>
    <w:p w:rsidR="0088729E" w:rsidRPr="0088729E" w:rsidRDefault="0088729E" w:rsidP="0088729E">
      <w:pPr>
        <w:numPr>
          <w:ilvl w:val="0"/>
          <w:numId w:val="15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базовые представления о происхождении и развитии русского языка, его взаимосвязи с языками других народов России;</w:t>
      </w:r>
    </w:p>
    <w:p w:rsidR="0088729E" w:rsidRPr="0088729E" w:rsidRDefault="0088729E" w:rsidP="0088729E">
      <w:pPr>
        <w:numPr>
          <w:ilvl w:val="0"/>
          <w:numId w:val="15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8729E" w:rsidRPr="0088729E" w:rsidRDefault="0088729E" w:rsidP="0088729E">
      <w:pPr>
        <w:numPr>
          <w:ilvl w:val="0"/>
          <w:numId w:val="15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8729E" w:rsidRPr="0088729E" w:rsidRDefault="0088729E" w:rsidP="0088729E">
      <w:pPr>
        <w:numPr>
          <w:ilvl w:val="0"/>
          <w:numId w:val="15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нравственных категориях русского языка и их происхождении.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5. Истоки родной культуры.</w:t>
      </w:r>
    </w:p>
    <w:p w:rsidR="0088729E" w:rsidRPr="0088729E" w:rsidRDefault="0088729E" w:rsidP="0088729E">
      <w:pPr>
        <w:numPr>
          <w:ilvl w:val="0"/>
          <w:numId w:val="15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сформированное представление о понятии «культура»;</w:t>
      </w:r>
    </w:p>
    <w:p w:rsidR="0088729E" w:rsidRPr="0088729E" w:rsidRDefault="0088729E" w:rsidP="0088729E">
      <w:pPr>
        <w:numPr>
          <w:ilvl w:val="0"/>
          <w:numId w:val="15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88729E" w:rsidRPr="0088729E" w:rsidRDefault="0088729E" w:rsidP="0088729E">
      <w:pPr>
        <w:numPr>
          <w:ilvl w:val="0"/>
          <w:numId w:val="15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выделять общие черты в культуре различных народов, обосновывать их значение и причины.</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6. Материальная культура.</w:t>
      </w:r>
    </w:p>
    <w:p w:rsidR="0088729E" w:rsidRPr="0088729E" w:rsidRDefault="0088729E" w:rsidP="0088729E">
      <w:pPr>
        <w:numPr>
          <w:ilvl w:val="0"/>
          <w:numId w:val="15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об артефактах культуры;</w:t>
      </w:r>
    </w:p>
    <w:p w:rsidR="0088729E" w:rsidRPr="0088729E" w:rsidRDefault="0088729E" w:rsidP="0088729E">
      <w:pPr>
        <w:numPr>
          <w:ilvl w:val="0"/>
          <w:numId w:val="15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базовое представление о традиционных укладах хозяйства: земледелии, скотоводстве, охоте, рыболовстве;</w:t>
      </w:r>
    </w:p>
    <w:p w:rsidR="0088729E" w:rsidRPr="0088729E" w:rsidRDefault="0088729E" w:rsidP="0088729E">
      <w:pPr>
        <w:numPr>
          <w:ilvl w:val="0"/>
          <w:numId w:val="15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понимать взаимосвязь между хозяйственным укладом и проявлениями духовной культуры;</w:t>
      </w:r>
    </w:p>
    <w:p w:rsidR="0088729E" w:rsidRPr="0088729E" w:rsidRDefault="0088729E" w:rsidP="0088729E">
      <w:pPr>
        <w:numPr>
          <w:ilvl w:val="0"/>
          <w:numId w:val="15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7. Духовная культура.</w:t>
      </w:r>
    </w:p>
    <w:p w:rsidR="0088729E" w:rsidRPr="0088729E" w:rsidRDefault="0088729E" w:rsidP="0088729E">
      <w:pPr>
        <w:numPr>
          <w:ilvl w:val="0"/>
          <w:numId w:val="16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таких культурных концептах, как «искусство», «наука», «религия»;</w:t>
      </w:r>
    </w:p>
    <w:p w:rsidR="0088729E" w:rsidRPr="0088729E" w:rsidRDefault="0088729E" w:rsidP="0088729E">
      <w:pPr>
        <w:numPr>
          <w:ilvl w:val="0"/>
          <w:numId w:val="16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88729E" w:rsidRPr="0088729E" w:rsidRDefault="0088729E" w:rsidP="0088729E">
      <w:pPr>
        <w:numPr>
          <w:ilvl w:val="0"/>
          <w:numId w:val="16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смысл и взаимосвязь названных терминов с формами их репрезентации в культуре;</w:t>
      </w:r>
    </w:p>
    <w:p w:rsidR="0088729E" w:rsidRPr="0088729E" w:rsidRDefault="0088729E" w:rsidP="0088729E">
      <w:pPr>
        <w:numPr>
          <w:ilvl w:val="0"/>
          <w:numId w:val="16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значение культурных символов, нравственный и духовный смысл культурных артефактов;</w:t>
      </w:r>
    </w:p>
    <w:p w:rsidR="0088729E" w:rsidRPr="0088729E" w:rsidRDefault="0088729E" w:rsidP="0088729E">
      <w:pPr>
        <w:numPr>
          <w:ilvl w:val="0"/>
          <w:numId w:val="16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что такое знаки и символы, уметь соотносить их с культурными явлениями, с которыми они связаны.</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8. Культура и религия.</w:t>
      </w:r>
    </w:p>
    <w:p w:rsidR="0088729E" w:rsidRPr="0088729E" w:rsidRDefault="0088729E" w:rsidP="0088729E">
      <w:pPr>
        <w:numPr>
          <w:ilvl w:val="0"/>
          <w:numId w:val="16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понятии «религия», уметь пояснить ее роль в жизни общества и основные социально-культурные функции;</w:t>
      </w:r>
    </w:p>
    <w:p w:rsidR="0088729E" w:rsidRPr="0088729E" w:rsidRDefault="0088729E" w:rsidP="0088729E">
      <w:pPr>
        <w:numPr>
          <w:ilvl w:val="0"/>
          <w:numId w:val="16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связь религии и морали; понимать роль и значение духовных ценностей в религиях народов России;</w:t>
      </w:r>
    </w:p>
    <w:p w:rsidR="0088729E" w:rsidRPr="0088729E" w:rsidRDefault="0088729E" w:rsidP="0088729E">
      <w:pPr>
        <w:numPr>
          <w:ilvl w:val="0"/>
          <w:numId w:val="16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характеризовать государствообразующие конфессии России и их картины мира.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9. Культура и образование.</w:t>
      </w:r>
    </w:p>
    <w:p w:rsidR="0088729E" w:rsidRPr="0088729E" w:rsidRDefault="0088729E" w:rsidP="0088729E">
      <w:pPr>
        <w:numPr>
          <w:ilvl w:val="0"/>
          <w:numId w:val="16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термин «образование» и уметь обосновать его важность для личности и общества;</w:t>
      </w:r>
    </w:p>
    <w:p w:rsidR="0088729E" w:rsidRPr="0088729E" w:rsidRDefault="0088729E" w:rsidP="0088729E">
      <w:pPr>
        <w:numPr>
          <w:ilvl w:val="0"/>
          <w:numId w:val="16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об основных ступенях образования в России и их необходимости;</w:t>
      </w:r>
    </w:p>
    <w:p w:rsidR="0088729E" w:rsidRPr="0088729E" w:rsidRDefault="0088729E" w:rsidP="0088729E">
      <w:pPr>
        <w:numPr>
          <w:ilvl w:val="0"/>
          <w:numId w:val="16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взаимосвязь культуры и образованности человека;</w:t>
      </w:r>
    </w:p>
    <w:p w:rsidR="0088729E" w:rsidRPr="0088729E" w:rsidRDefault="0088729E" w:rsidP="0088729E">
      <w:pPr>
        <w:numPr>
          <w:ilvl w:val="0"/>
          <w:numId w:val="16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приводить примеры взаимосвязи между знанием, образованием и личностным и профессиональным ростом человека;</w:t>
      </w:r>
    </w:p>
    <w:p w:rsidR="0088729E" w:rsidRPr="0088729E" w:rsidRDefault="0088729E" w:rsidP="0088729E">
      <w:pPr>
        <w:numPr>
          <w:ilvl w:val="0"/>
          <w:numId w:val="16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10. Многообразие культур России (практическое занятие).</w:t>
      </w:r>
    </w:p>
    <w:p w:rsidR="0088729E" w:rsidRPr="0088729E" w:rsidRDefault="0088729E" w:rsidP="0088729E">
      <w:pPr>
        <w:numPr>
          <w:ilvl w:val="0"/>
          <w:numId w:val="16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сформированные представления о закономерностях развития культуры и истории народов, их культурных особенностях;</w:t>
      </w:r>
    </w:p>
    <w:p w:rsidR="0088729E" w:rsidRPr="0088729E" w:rsidRDefault="0088729E" w:rsidP="0088729E">
      <w:pPr>
        <w:numPr>
          <w:ilvl w:val="0"/>
          <w:numId w:val="16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выделять общее и единичное в культуре на основе предметных знаний о культуре своего народа;</w:t>
      </w:r>
    </w:p>
    <w:p w:rsidR="0088729E" w:rsidRPr="0088729E" w:rsidRDefault="0088729E" w:rsidP="0088729E">
      <w:pPr>
        <w:numPr>
          <w:ilvl w:val="0"/>
          <w:numId w:val="16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8729E" w:rsidRPr="0088729E" w:rsidRDefault="0088729E" w:rsidP="0088729E">
      <w:pPr>
        <w:numPr>
          <w:ilvl w:val="0"/>
          <w:numId w:val="16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2. «Семья и духовно-нравственные ценности»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11. Семья – хранитель духовных ценностей.</w:t>
      </w:r>
    </w:p>
    <w:p w:rsidR="0088729E" w:rsidRPr="0088729E" w:rsidRDefault="0088729E" w:rsidP="0088729E">
      <w:pPr>
        <w:numPr>
          <w:ilvl w:val="0"/>
          <w:numId w:val="16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смысл термина «семья»;</w:t>
      </w:r>
    </w:p>
    <w:p w:rsidR="0088729E" w:rsidRPr="0088729E" w:rsidRDefault="0088729E" w:rsidP="0088729E">
      <w:pPr>
        <w:numPr>
          <w:ilvl w:val="0"/>
          <w:numId w:val="16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взаимосвязях между типом культуры и особенностями семейного быта и отношений в семье;</w:t>
      </w:r>
    </w:p>
    <w:p w:rsidR="0088729E" w:rsidRPr="0088729E" w:rsidRDefault="0088729E" w:rsidP="0088729E">
      <w:pPr>
        <w:numPr>
          <w:ilvl w:val="0"/>
          <w:numId w:val="16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значение термина «поколение» и его взаимосвязь с культурными особенностями своего времени;</w:t>
      </w:r>
    </w:p>
    <w:p w:rsidR="0088729E" w:rsidRPr="0088729E" w:rsidRDefault="0088729E" w:rsidP="0088729E">
      <w:pPr>
        <w:numPr>
          <w:ilvl w:val="0"/>
          <w:numId w:val="16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составить рассказ о своей семье в соответствии с культурно-историческими условиями ее существования;</w:t>
      </w:r>
    </w:p>
    <w:p w:rsidR="0088729E" w:rsidRPr="0088729E" w:rsidRDefault="0088729E" w:rsidP="0088729E">
      <w:pPr>
        <w:numPr>
          <w:ilvl w:val="0"/>
          <w:numId w:val="16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понимать и обосновывать такие понятия, как «счастливая семья», «семейное счастье»;</w:t>
      </w:r>
    </w:p>
    <w:p w:rsidR="0088729E" w:rsidRPr="0088729E" w:rsidRDefault="0088729E" w:rsidP="0088729E">
      <w:pPr>
        <w:numPr>
          <w:ilvl w:val="0"/>
          <w:numId w:val="16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уметь доказывать важность семьи как хранителя традиций и ее воспитательную роль;</w:t>
      </w:r>
    </w:p>
    <w:p w:rsidR="0088729E" w:rsidRPr="0088729E" w:rsidRDefault="0088729E" w:rsidP="0088729E">
      <w:pPr>
        <w:numPr>
          <w:ilvl w:val="0"/>
          <w:numId w:val="16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12. Родина начинается с семьи.</w:t>
      </w:r>
    </w:p>
    <w:p w:rsidR="0088729E" w:rsidRPr="0088729E" w:rsidRDefault="0088729E" w:rsidP="0088729E">
      <w:pPr>
        <w:numPr>
          <w:ilvl w:val="0"/>
          <w:numId w:val="16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объяснить понятие «Родина»;</w:t>
      </w:r>
    </w:p>
    <w:p w:rsidR="0088729E" w:rsidRPr="0088729E" w:rsidRDefault="0088729E" w:rsidP="0088729E">
      <w:pPr>
        <w:numPr>
          <w:ilvl w:val="0"/>
          <w:numId w:val="16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взаимосвязь и различия между концептами «Отечество» и «Родина»;</w:t>
      </w:r>
    </w:p>
    <w:p w:rsidR="0088729E" w:rsidRPr="0088729E" w:rsidRDefault="0088729E" w:rsidP="0088729E">
      <w:pPr>
        <w:numPr>
          <w:ilvl w:val="0"/>
          <w:numId w:val="16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что такое история семьи, каковы формы ее выражения и сохранения; обосновывать и доказывать взаимосвязь истории семьи и истории народа, государства, человечества.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13. Традиции семейного воспитания в России.</w:t>
      </w:r>
    </w:p>
    <w:p w:rsidR="0088729E" w:rsidRPr="0088729E" w:rsidRDefault="0088729E" w:rsidP="0088729E">
      <w:pPr>
        <w:numPr>
          <w:ilvl w:val="0"/>
          <w:numId w:val="16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семейных традициях и обосновывать их важность как ключевых элементах семейных отношений;</w:t>
      </w:r>
    </w:p>
    <w:p w:rsidR="0088729E" w:rsidRPr="0088729E" w:rsidRDefault="0088729E" w:rsidP="0088729E">
      <w:pPr>
        <w:numPr>
          <w:ilvl w:val="0"/>
          <w:numId w:val="16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взаимосвязь семейных традиций и культуры собственного этноса;</w:t>
      </w:r>
    </w:p>
    <w:p w:rsidR="0088729E" w:rsidRPr="0088729E" w:rsidRDefault="0088729E" w:rsidP="0088729E">
      <w:pPr>
        <w:numPr>
          <w:ilvl w:val="0"/>
          <w:numId w:val="16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рассказывать о семейных традициях своего народа и народов России, собственной семьи;</w:t>
      </w:r>
    </w:p>
    <w:p w:rsidR="0088729E" w:rsidRPr="0088729E" w:rsidRDefault="0088729E" w:rsidP="0088729E">
      <w:pPr>
        <w:numPr>
          <w:ilvl w:val="0"/>
          <w:numId w:val="16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роль семейных традиций в культуре общества, трансляции ценностей, духовно-нравственных идеалов.</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14. Образ семьи в культуре народов России.</w:t>
      </w:r>
    </w:p>
    <w:p w:rsidR="0088729E" w:rsidRPr="0088729E" w:rsidRDefault="0088729E" w:rsidP="0088729E">
      <w:pPr>
        <w:numPr>
          <w:ilvl w:val="0"/>
          <w:numId w:val="16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называть традиционные сказочные и фольклорные сюжеты о семье, семейных обязанностях;</w:t>
      </w:r>
    </w:p>
    <w:p w:rsidR="0088729E" w:rsidRPr="0088729E" w:rsidRDefault="0088729E" w:rsidP="0088729E">
      <w:pPr>
        <w:numPr>
          <w:ilvl w:val="0"/>
          <w:numId w:val="16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обосновывать свое понимание семейных ценностей, выраженных в фольклорных сюжетах;</w:t>
      </w:r>
    </w:p>
    <w:p w:rsidR="0088729E" w:rsidRPr="0088729E" w:rsidRDefault="0088729E" w:rsidP="0088729E">
      <w:pPr>
        <w:numPr>
          <w:ilvl w:val="0"/>
          <w:numId w:val="16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8729E" w:rsidRPr="0088729E" w:rsidRDefault="0088729E" w:rsidP="0088729E">
      <w:pPr>
        <w:numPr>
          <w:ilvl w:val="0"/>
          <w:numId w:val="16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обосновывать важность семейных ценностей с использованием различного иллюстративного материала.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15. Труд в истории семьи.</w:t>
      </w:r>
    </w:p>
    <w:p w:rsidR="0088729E" w:rsidRPr="0088729E" w:rsidRDefault="0088729E" w:rsidP="0088729E">
      <w:pPr>
        <w:numPr>
          <w:ilvl w:val="0"/>
          <w:numId w:val="16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что такое семейное хозяйство и домашний труд;</w:t>
      </w:r>
    </w:p>
    <w:p w:rsidR="0088729E" w:rsidRPr="0088729E" w:rsidRDefault="0088729E" w:rsidP="0088729E">
      <w:pPr>
        <w:numPr>
          <w:ilvl w:val="0"/>
          <w:numId w:val="16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8729E" w:rsidRPr="0088729E" w:rsidRDefault="0088729E" w:rsidP="0088729E">
      <w:pPr>
        <w:numPr>
          <w:ilvl w:val="0"/>
          <w:numId w:val="16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оценивать семейный уклад и взаимосвязь с социально-экономической структурой общества в форме большой и малой семей;</w:t>
      </w:r>
    </w:p>
    <w:p w:rsidR="0088729E" w:rsidRPr="0088729E" w:rsidRDefault="0088729E" w:rsidP="0088729E">
      <w:pPr>
        <w:numPr>
          <w:ilvl w:val="0"/>
          <w:numId w:val="16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распределение семейного труда и осознавать его важность для укрепления целостности семьи.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16. Семья в современном мире (практическое занятие).</w:t>
      </w:r>
    </w:p>
    <w:p w:rsidR="0088729E" w:rsidRPr="0088729E" w:rsidRDefault="0088729E" w:rsidP="0088729E">
      <w:pPr>
        <w:numPr>
          <w:ilvl w:val="0"/>
          <w:numId w:val="16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8729E" w:rsidRPr="0088729E" w:rsidRDefault="0088729E" w:rsidP="0088729E">
      <w:pPr>
        <w:numPr>
          <w:ilvl w:val="0"/>
          <w:numId w:val="16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8729E" w:rsidRPr="0088729E" w:rsidRDefault="0088729E" w:rsidP="0088729E">
      <w:pPr>
        <w:numPr>
          <w:ilvl w:val="0"/>
          <w:numId w:val="16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предполагать и доказывать наличие взаимосвязи между культурой и духовно-нравственными ценностями семьи;</w:t>
      </w:r>
    </w:p>
    <w:p w:rsidR="0088729E" w:rsidRPr="0088729E" w:rsidRDefault="0088729E" w:rsidP="0088729E">
      <w:pPr>
        <w:numPr>
          <w:ilvl w:val="0"/>
          <w:numId w:val="16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3. «Духовно-нравственное богатство личности»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Тема 17. Личность – общество – культура.</w:t>
      </w:r>
    </w:p>
    <w:p w:rsidR="0088729E" w:rsidRPr="0088729E" w:rsidRDefault="0088729E" w:rsidP="0088729E">
      <w:pPr>
        <w:numPr>
          <w:ilvl w:val="0"/>
          <w:numId w:val="17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значение термина «человек» в контексте духовно-нравственной культуры;</w:t>
      </w:r>
    </w:p>
    <w:p w:rsidR="0088729E" w:rsidRPr="0088729E" w:rsidRDefault="0088729E" w:rsidP="0088729E">
      <w:pPr>
        <w:numPr>
          <w:ilvl w:val="0"/>
          <w:numId w:val="17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обосновать взаимосвязь и взаимообусловленность человека и общества, человека и культуры;</w:t>
      </w:r>
    </w:p>
    <w:p w:rsidR="0088729E" w:rsidRPr="0088729E" w:rsidRDefault="0088729E" w:rsidP="0088729E">
      <w:pPr>
        <w:numPr>
          <w:ilvl w:val="0"/>
          <w:numId w:val="17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объяснять различия между обоснованием термина «личность» в быту, в контексте культуры и творчества;</w:t>
      </w:r>
    </w:p>
    <w:p w:rsidR="0088729E" w:rsidRPr="0088729E" w:rsidRDefault="0088729E" w:rsidP="0088729E">
      <w:pPr>
        <w:numPr>
          <w:ilvl w:val="0"/>
          <w:numId w:val="17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что такое гуманизм, иметь представление о его источниках в культуре.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18. Духовный мир человека. Человек – творец культуры.</w:t>
      </w:r>
    </w:p>
    <w:p w:rsidR="0088729E" w:rsidRPr="0088729E" w:rsidRDefault="0088729E" w:rsidP="0088729E">
      <w:pPr>
        <w:numPr>
          <w:ilvl w:val="0"/>
          <w:numId w:val="17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значение термина «творчество» в нескольких аспектах и понимать границы их применимости;</w:t>
      </w:r>
    </w:p>
    <w:p w:rsidR="0088729E" w:rsidRPr="0088729E" w:rsidRDefault="0088729E" w:rsidP="0088729E">
      <w:pPr>
        <w:numPr>
          <w:ilvl w:val="0"/>
          <w:numId w:val="17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доказывать важность морально-нравственных ограничений в творчестве;</w:t>
      </w:r>
    </w:p>
    <w:p w:rsidR="0088729E" w:rsidRPr="0088729E" w:rsidRDefault="0088729E" w:rsidP="0088729E">
      <w:pPr>
        <w:numPr>
          <w:ilvl w:val="0"/>
          <w:numId w:val="17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творчества как реализацию духовно-нравственных ценностей человека;</w:t>
      </w:r>
    </w:p>
    <w:p w:rsidR="0088729E" w:rsidRPr="0088729E" w:rsidRDefault="0088729E" w:rsidP="0088729E">
      <w:pPr>
        <w:numPr>
          <w:ilvl w:val="0"/>
          <w:numId w:val="17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доказывать детерминированность творчества культурой своего этноса; знать и уметь объяснить взаимосвязь труда и творчества.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19. Личность и духовно-нравственные ценности.</w:t>
      </w:r>
    </w:p>
    <w:p w:rsidR="0088729E" w:rsidRPr="0088729E" w:rsidRDefault="0088729E" w:rsidP="0088729E">
      <w:pPr>
        <w:numPr>
          <w:ilvl w:val="0"/>
          <w:numId w:val="17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объяснить значение и роль морали и нравственности в жизни человека;</w:t>
      </w:r>
    </w:p>
    <w:p w:rsidR="0088729E" w:rsidRPr="0088729E" w:rsidRDefault="0088729E" w:rsidP="0088729E">
      <w:pPr>
        <w:numPr>
          <w:ilvl w:val="0"/>
          <w:numId w:val="17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происхождение духовных ценностей, понимание идеалов добра и зла;</w:t>
      </w:r>
    </w:p>
    <w:p w:rsidR="0088729E" w:rsidRPr="0088729E" w:rsidRDefault="0088729E" w:rsidP="0088729E">
      <w:pPr>
        <w:numPr>
          <w:ilvl w:val="0"/>
          <w:numId w:val="17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4. «Культурное единство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20. Историческая память как духовно-нравственная ценность.</w:t>
      </w:r>
    </w:p>
    <w:p w:rsidR="0088729E" w:rsidRPr="0088729E" w:rsidRDefault="0088729E" w:rsidP="0088729E">
      <w:pPr>
        <w:numPr>
          <w:ilvl w:val="0"/>
          <w:numId w:val="17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уметь объяснять суть термина «история», знать основные исторические периоды и уметь выделять их сущностные черты;</w:t>
      </w:r>
    </w:p>
    <w:p w:rsidR="0088729E" w:rsidRPr="0088729E" w:rsidRDefault="0088729E" w:rsidP="0088729E">
      <w:pPr>
        <w:numPr>
          <w:ilvl w:val="0"/>
          <w:numId w:val="17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значении и функциях изучения истории; осознавать историю своей семьи и народа как часть мирового исторического процесса.</w:t>
      </w:r>
    </w:p>
    <w:p w:rsidR="0088729E" w:rsidRPr="0088729E" w:rsidRDefault="0088729E" w:rsidP="0088729E">
      <w:pPr>
        <w:numPr>
          <w:ilvl w:val="0"/>
          <w:numId w:val="17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21. Литература как язык культуры.</w:t>
      </w:r>
    </w:p>
    <w:p w:rsidR="0088729E" w:rsidRPr="0088729E" w:rsidRDefault="0088729E" w:rsidP="0088729E">
      <w:pPr>
        <w:numPr>
          <w:ilvl w:val="0"/>
          <w:numId w:val="17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отличия литературы от других видов художественного творчества;</w:t>
      </w:r>
    </w:p>
    <w:p w:rsidR="0088729E" w:rsidRPr="0088729E" w:rsidRDefault="0088729E" w:rsidP="0088729E">
      <w:pPr>
        <w:numPr>
          <w:ilvl w:val="0"/>
          <w:numId w:val="17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рассказывать об особенностях литературного повествования, выделять простые выразительные средства литературного языка;</w:t>
      </w:r>
    </w:p>
    <w:p w:rsidR="0088729E" w:rsidRPr="0088729E" w:rsidRDefault="0088729E" w:rsidP="0088729E">
      <w:pPr>
        <w:numPr>
          <w:ilvl w:val="0"/>
          <w:numId w:val="17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и доказывать важность литературы как культурного явления, как формы трансляции культурных ценностей;</w:t>
      </w:r>
    </w:p>
    <w:p w:rsidR="0088729E" w:rsidRPr="0088729E" w:rsidRDefault="0088729E" w:rsidP="0088729E">
      <w:pPr>
        <w:numPr>
          <w:ilvl w:val="0"/>
          <w:numId w:val="17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находить и обозначать средства выражения морального и нравственного смысла в литературных произведениях.</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22. Взаимовлияние культур.</w:t>
      </w:r>
    </w:p>
    <w:p w:rsidR="0088729E" w:rsidRPr="0088729E" w:rsidRDefault="0088729E" w:rsidP="0088729E">
      <w:pPr>
        <w:numPr>
          <w:ilvl w:val="0"/>
          <w:numId w:val="17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8729E" w:rsidRPr="0088729E" w:rsidRDefault="0088729E" w:rsidP="0088729E">
      <w:pPr>
        <w:numPr>
          <w:ilvl w:val="0"/>
          <w:numId w:val="17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обосновывать важность сохранения культурного наследия;</w:t>
      </w:r>
    </w:p>
    <w:p w:rsidR="0088729E" w:rsidRPr="0088729E" w:rsidRDefault="0088729E" w:rsidP="0088729E">
      <w:pPr>
        <w:numPr>
          <w:ilvl w:val="0"/>
          <w:numId w:val="17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23. Духовно-нравственные ценности российского народа.</w:t>
      </w:r>
    </w:p>
    <w:p w:rsidR="0088729E" w:rsidRPr="0088729E" w:rsidRDefault="0088729E" w:rsidP="0088729E">
      <w:pPr>
        <w:numPr>
          <w:ilvl w:val="0"/>
          <w:numId w:val="17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w:t>
      </w:r>
      <w:r w:rsidRPr="0088729E">
        <w:rPr>
          <w:rFonts w:ascii="Times New Roman" w:eastAsia="Times New Roman" w:hAnsi="Times New Roman" w:cs="Times New Roman"/>
          <w:sz w:val="24"/>
          <w:szCs w:val="24"/>
          <w:lang w:eastAsia="ru-RU"/>
        </w:rPr>
        <w:lastRenderedPageBreak/>
        <w:t>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8729E" w:rsidRPr="0088729E" w:rsidRDefault="0088729E" w:rsidP="0088729E">
      <w:pPr>
        <w:numPr>
          <w:ilvl w:val="0"/>
          <w:numId w:val="17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духовно-нравственные ценности в качестве базовых общегражданских ценностей российского общества и уметь доказывать это.</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24. Регионы России: культурное многообразие.</w:t>
      </w:r>
    </w:p>
    <w:p w:rsidR="0088729E" w:rsidRPr="0088729E" w:rsidRDefault="0088729E" w:rsidP="0088729E">
      <w:pPr>
        <w:numPr>
          <w:ilvl w:val="0"/>
          <w:numId w:val="17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принципы федеративного устройства России и концепт «полиэтничность»;</w:t>
      </w:r>
    </w:p>
    <w:p w:rsidR="0088729E" w:rsidRPr="0088729E" w:rsidRDefault="0088729E" w:rsidP="0088729E">
      <w:pPr>
        <w:numPr>
          <w:ilvl w:val="0"/>
          <w:numId w:val="17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называть основные этносы Российской Федерации и регионы, где они традиционно проживают;</w:t>
      </w:r>
    </w:p>
    <w:p w:rsidR="0088729E" w:rsidRPr="0088729E" w:rsidRDefault="0088729E" w:rsidP="0088729E">
      <w:pPr>
        <w:numPr>
          <w:ilvl w:val="0"/>
          <w:numId w:val="17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объяснить значение словосочетаний «многонациональный народ Российской Федерации», «государствообразующий народ», «титульный этнос»;</w:t>
      </w:r>
    </w:p>
    <w:p w:rsidR="0088729E" w:rsidRPr="0088729E" w:rsidRDefault="0088729E" w:rsidP="0088729E">
      <w:pPr>
        <w:numPr>
          <w:ilvl w:val="0"/>
          <w:numId w:val="17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ценность многообразия культурных укладов народов Российской Федерации;</w:t>
      </w:r>
    </w:p>
    <w:p w:rsidR="0088729E" w:rsidRPr="0088729E" w:rsidRDefault="0088729E" w:rsidP="0088729E">
      <w:pPr>
        <w:numPr>
          <w:ilvl w:val="0"/>
          <w:numId w:val="17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демонстрировать готовность к сохранению межнационального и межрелигиозного согласия в России;</w:t>
      </w:r>
    </w:p>
    <w:p w:rsidR="0088729E" w:rsidRPr="0088729E" w:rsidRDefault="0088729E" w:rsidP="0088729E">
      <w:pPr>
        <w:numPr>
          <w:ilvl w:val="0"/>
          <w:numId w:val="17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выделять общие черты в культуре различных народов, обосновывать их значение и причины.</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25. Праздники в культуре народов России.</w:t>
      </w:r>
    </w:p>
    <w:p w:rsidR="0088729E" w:rsidRPr="0088729E" w:rsidRDefault="0088729E" w:rsidP="0088729E">
      <w:pPr>
        <w:numPr>
          <w:ilvl w:val="0"/>
          <w:numId w:val="17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природе праздников и обосновывать их важность как элементов культуры;</w:t>
      </w:r>
    </w:p>
    <w:p w:rsidR="0088729E" w:rsidRPr="0088729E" w:rsidRDefault="0088729E" w:rsidP="0088729E">
      <w:pPr>
        <w:numPr>
          <w:ilvl w:val="0"/>
          <w:numId w:val="17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устанавливать взаимосвязь праздников и культурного уклада;</w:t>
      </w:r>
    </w:p>
    <w:p w:rsidR="0088729E" w:rsidRPr="0088729E" w:rsidRDefault="0088729E" w:rsidP="0088729E">
      <w:pPr>
        <w:numPr>
          <w:ilvl w:val="0"/>
          <w:numId w:val="17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различать основные типы праздников;</w:t>
      </w:r>
    </w:p>
    <w:p w:rsidR="0088729E" w:rsidRPr="0088729E" w:rsidRDefault="0088729E" w:rsidP="0088729E">
      <w:pPr>
        <w:numPr>
          <w:ilvl w:val="0"/>
          <w:numId w:val="17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рассказывать о праздничных традициях народов России и собственной семьи;</w:t>
      </w:r>
    </w:p>
    <w:p w:rsidR="0088729E" w:rsidRPr="0088729E" w:rsidRDefault="0088729E" w:rsidP="0088729E">
      <w:pPr>
        <w:numPr>
          <w:ilvl w:val="0"/>
          <w:numId w:val="17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анализировать связь праздников и истории, культуры народов России;</w:t>
      </w:r>
    </w:p>
    <w:p w:rsidR="0088729E" w:rsidRPr="0088729E" w:rsidRDefault="0088729E" w:rsidP="0088729E">
      <w:pPr>
        <w:numPr>
          <w:ilvl w:val="0"/>
          <w:numId w:val="17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основной смысл семейных праздников;</w:t>
      </w:r>
    </w:p>
    <w:p w:rsidR="0088729E" w:rsidRPr="0088729E" w:rsidRDefault="0088729E" w:rsidP="0088729E">
      <w:pPr>
        <w:numPr>
          <w:ilvl w:val="0"/>
          <w:numId w:val="17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определять нравственный смысл праздников народов России;</w:t>
      </w:r>
    </w:p>
    <w:p w:rsidR="0088729E" w:rsidRPr="0088729E" w:rsidRDefault="0088729E" w:rsidP="0088729E">
      <w:pPr>
        <w:numPr>
          <w:ilvl w:val="0"/>
          <w:numId w:val="17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значение праздников как элементов культурной памяти народов России, как воплощение духовно-нравственных идеалов.</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26. Памятники архитектуры народов России.</w:t>
      </w:r>
    </w:p>
    <w:p w:rsidR="0088729E" w:rsidRPr="0088729E" w:rsidRDefault="0088729E" w:rsidP="0088729E">
      <w:pPr>
        <w:numPr>
          <w:ilvl w:val="0"/>
          <w:numId w:val="17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8729E" w:rsidRPr="0088729E" w:rsidRDefault="0088729E" w:rsidP="0088729E">
      <w:pPr>
        <w:numPr>
          <w:ilvl w:val="0"/>
          <w:numId w:val="17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взаимосвязь между типом жилищ и типом хозяйственной деятельности;</w:t>
      </w:r>
    </w:p>
    <w:p w:rsidR="0088729E" w:rsidRPr="0088729E" w:rsidRDefault="0088729E" w:rsidP="0088729E">
      <w:pPr>
        <w:numPr>
          <w:ilvl w:val="0"/>
          <w:numId w:val="17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уметь охарактеризовать связь между уровнем научно-технического развития и типами жилищ;</w:t>
      </w:r>
    </w:p>
    <w:p w:rsidR="0088729E" w:rsidRPr="0088729E" w:rsidRDefault="0088729E" w:rsidP="0088729E">
      <w:pPr>
        <w:numPr>
          <w:ilvl w:val="0"/>
          <w:numId w:val="17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уметь объяснять взаимосвязь между особенностями архитектуры и духовно-нравственными ценностями народов России;</w:t>
      </w:r>
    </w:p>
    <w:p w:rsidR="0088729E" w:rsidRPr="0088729E" w:rsidRDefault="0088729E" w:rsidP="0088729E">
      <w:pPr>
        <w:numPr>
          <w:ilvl w:val="0"/>
          <w:numId w:val="17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устанавливать связь между историей памятника и историей края, характеризовать памятники истории и культуры;</w:t>
      </w:r>
    </w:p>
    <w:p w:rsidR="0088729E" w:rsidRPr="0088729E" w:rsidRDefault="0088729E" w:rsidP="0088729E">
      <w:pPr>
        <w:numPr>
          <w:ilvl w:val="0"/>
          <w:numId w:val="17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 нравственном и научном смысле краеведческой работы.</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27. Музыкальная культура народов России.</w:t>
      </w:r>
    </w:p>
    <w:p w:rsidR="0088729E" w:rsidRPr="0088729E" w:rsidRDefault="0088729E" w:rsidP="0088729E">
      <w:pPr>
        <w:numPr>
          <w:ilvl w:val="0"/>
          <w:numId w:val="18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8729E" w:rsidRPr="0088729E" w:rsidRDefault="0088729E" w:rsidP="0088729E">
      <w:pPr>
        <w:numPr>
          <w:ilvl w:val="0"/>
          <w:numId w:val="18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и доказывать важность музыки как культурного явления, как формы трансляции культурных ценностей;</w:t>
      </w:r>
    </w:p>
    <w:p w:rsidR="0088729E" w:rsidRPr="0088729E" w:rsidRDefault="0088729E" w:rsidP="0088729E">
      <w:pPr>
        <w:numPr>
          <w:ilvl w:val="0"/>
          <w:numId w:val="18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находить и обозначать средства выражения морального и нравственного смысла музыкальных произведений;</w:t>
      </w:r>
    </w:p>
    <w:p w:rsidR="0088729E" w:rsidRPr="0088729E" w:rsidRDefault="0088729E" w:rsidP="0088729E">
      <w:pPr>
        <w:numPr>
          <w:ilvl w:val="0"/>
          <w:numId w:val="18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основные темы музыкального творчества народов России, народные инструменты.</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28. Изобразительное искусство народов России.</w:t>
      </w:r>
    </w:p>
    <w:p w:rsidR="0088729E" w:rsidRPr="0088729E" w:rsidRDefault="0088729E" w:rsidP="0088729E">
      <w:pPr>
        <w:numPr>
          <w:ilvl w:val="0"/>
          <w:numId w:val="18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8729E" w:rsidRPr="0088729E" w:rsidRDefault="0088729E" w:rsidP="0088729E">
      <w:pPr>
        <w:numPr>
          <w:ilvl w:val="0"/>
          <w:numId w:val="18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объяснить, что такое скульптура, живопись, графика, фольклорные орнаменты;</w:t>
      </w:r>
    </w:p>
    <w:p w:rsidR="0088729E" w:rsidRPr="0088729E" w:rsidRDefault="0088729E" w:rsidP="0088729E">
      <w:pPr>
        <w:numPr>
          <w:ilvl w:val="0"/>
          <w:numId w:val="18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и доказывать важность изобразительного искусства как культурного явления, как формы трансляции культурных ценностей;</w:t>
      </w:r>
    </w:p>
    <w:p w:rsidR="0088729E" w:rsidRPr="0088729E" w:rsidRDefault="0088729E" w:rsidP="0088729E">
      <w:pPr>
        <w:numPr>
          <w:ilvl w:val="0"/>
          <w:numId w:val="18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находить и обозначать средства выражения морального и нравственного смысла изобразительного искусства;</w:t>
      </w:r>
    </w:p>
    <w:p w:rsidR="0088729E" w:rsidRPr="0088729E" w:rsidRDefault="0088729E" w:rsidP="0088729E">
      <w:pPr>
        <w:numPr>
          <w:ilvl w:val="0"/>
          <w:numId w:val="18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основные темы изобразительного искусства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29. Фольклор и литература народов России.</w:t>
      </w:r>
    </w:p>
    <w:p w:rsidR="0088729E" w:rsidRPr="0088729E" w:rsidRDefault="0088729E" w:rsidP="0088729E">
      <w:pPr>
        <w:numPr>
          <w:ilvl w:val="0"/>
          <w:numId w:val="18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w:t>
      </w:r>
    </w:p>
    <w:p w:rsidR="0088729E" w:rsidRPr="0088729E" w:rsidRDefault="0088729E" w:rsidP="0088729E">
      <w:pPr>
        <w:numPr>
          <w:ilvl w:val="0"/>
          <w:numId w:val="18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88729E" w:rsidRPr="0088729E" w:rsidRDefault="0088729E" w:rsidP="0088729E">
      <w:pPr>
        <w:numPr>
          <w:ilvl w:val="0"/>
          <w:numId w:val="18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что такое национальная литература и каковы ее выразительные средства; оценивать морально-нравственный потенциал национальной литературы.</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30. Бытовые традиции народов России: пища, одежда, дом.</w:t>
      </w:r>
    </w:p>
    <w:p w:rsidR="0088729E" w:rsidRPr="0088729E" w:rsidRDefault="0088729E" w:rsidP="0088729E">
      <w:pPr>
        <w:numPr>
          <w:ilvl w:val="0"/>
          <w:numId w:val="18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8729E" w:rsidRPr="0088729E" w:rsidRDefault="0088729E" w:rsidP="0088729E">
      <w:pPr>
        <w:numPr>
          <w:ilvl w:val="0"/>
          <w:numId w:val="18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8729E" w:rsidRPr="0088729E" w:rsidRDefault="0088729E" w:rsidP="0088729E">
      <w:pPr>
        <w:numPr>
          <w:ilvl w:val="0"/>
          <w:numId w:val="18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уровне (с учетом возрастных особенностей обучающихся);</w:t>
      </w:r>
    </w:p>
    <w:p w:rsidR="0088729E" w:rsidRPr="0088729E" w:rsidRDefault="0088729E" w:rsidP="0088729E">
      <w:pPr>
        <w:numPr>
          <w:ilvl w:val="0"/>
          <w:numId w:val="18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31. Культурная карта России (практическое занятие).</w:t>
      </w:r>
    </w:p>
    <w:p w:rsidR="0088729E" w:rsidRPr="0088729E" w:rsidRDefault="0088729E" w:rsidP="0088729E">
      <w:pPr>
        <w:numPr>
          <w:ilvl w:val="0"/>
          <w:numId w:val="18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объяснить отличия культурной географии от физической и политической географии;</w:t>
      </w:r>
    </w:p>
    <w:p w:rsidR="0088729E" w:rsidRPr="0088729E" w:rsidRDefault="0088729E" w:rsidP="0088729E">
      <w:pPr>
        <w:numPr>
          <w:ilvl w:val="0"/>
          <w:numId w:val="18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что такое культурная карта народов России; описывать отдельные области культурной карты в соответствии с их особенностями.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32. Единство страны – залог будущего России.</w:t>
      </w:r>
    </w:p>
    <w:p w:rsidR="0088729E" w:rsidRPr="0088729E" w:rsidRDefault="0088729E" w:rsidP="0088729E">
      <w:pPr>
        <w:numPr>
          <w:ilvl w:val="0"/>
          <w:numId w:val="18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88729E" w:rsidRPr="0088729E" w:rsidRDefault="0088729E" w:rsidP="0088729E">
      <w:pPr>
        <w:numPr>
          <w:ilvl w:val="0"/>
          <w:numId w:val="18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доказывать важность и преимущества этого единства перед требованиями национального самоопределения отдельных этносов.</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6-й класс</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К концу обучения в 6-м классе обучающийся получит следующие предметные результаты по отдельным темам программы по ОДНКНР.</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1. «Культура как социальность»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 Мир культуры: его структура.</w:t>
      </w:r>
    </w:p>
    <w:p w:rsidR="0088729E" w:rsidRPr="0088729E" w:rsidRDefault="0088729E" w:rsidP="0088729E">
      <w:pPr>
        <w:numPr>
          <w:ilvl w:val="0"/>
          <w:numId w:val="18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объяснить структуру культуры как социального явления; понимать специфику социальных явлений, их ключевые отличия от природных явлений;</w:t>
      </w:r>
    </w:p>
    <w:p w:rsidR="0088729E" w:rsidRPr="0088729E" w:rsidRDefault="0088729E" w:rsidP="0088729E">
      <w:pPr>
        <w:numPr>
          <w:ilvl w:val="0"/>
          <w:numId w:val="18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88729E" w:rsidRPr="0088729E" w:rsidRDefault="0088729E" w:rsidP="0088729E">
      <w:pPr>
        <w:numPr>
          <w:ilvl w:val="0"/>
          <w:numId w:val="18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 Культура России: многообразие регионов.</w:t>
      </w:r>
    </w:p>
    <w:p w:rsidR="0088729E" w:rsidRPr="0088729E" w:rsidRDefault="0088729E" w:rsidP="0088729E">
      <w:pPr>
        <w:numPr>
          <w:ilvl w:val="0"/>
          <w:numId w:val="18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административно-территориальное деление России;</w:t>
      </w:r>
    </w:p>
    <w:p w:rsidR="0088729E" w:rsidRPr="0088729E" w:rsidRDefault="0088729E" w:rsidP="0088729E">
      <w:pPr>
        <w:numPr>
          <w:ilvl w:val="0"/>
          <w:numId w:val="18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количество регионов, различать субъекты и федеральные округа, уметь показать их на административной карте России;</w:t>
      </w:r>
    </w:p>
    <w:p w:rsidR="0088729E" w:rsidRPr="0088729E" w:rsidRDefault="0088729E" w:rsidP="0088729E">
      <w:pPr>
        <w:numPr>
          <w:ilvl w:val="0"/>
          <w:numId w:val="18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88729E" w:rsidRPr="0088729E" w:rsidRDefault="0088729E" w:rsidP="0088729E">
      <w:pPr>
        <w:numPr>
          <w:ilvl w:val="0"/>
          <w:numId w:val="18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объяснять принцип равенства прав каждого человека, вне зависимости от его принадлежности к тому или иному народу;</w:t>
      </w:r>
    </w:p>
    <w:p w:rsidR="0088729E" w:rsidRPr="0088729E" w:rsidRDefault="0088729E" w:rsidP="0088729E">
      <w:pPr>
        <w:numPr>
          <w:ilvl w:val="0"/>
          <w:numId w:val="18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ценность многообразия культурных укладов народов Российской Федерации;</w:t>
      </w:r>
    </w:p>
    <w:p w:rsidR="0088729E" w:rsidRPr="0088729E" w:rsidRDefault="0088729E" w:rsidP="0088729E">
      <w:pPr>
        <w:numPr>
          <w:ilvl w:val="0"/>
          <w:numId w:val="18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демонстрировать готовность к сохранению межнационального и межрелигиозного согласия в России;</w:t>
      </w:r>
    </w:p>
    <w:p w:rsidR="0088729E" w:rsidRPr="0088729E" w:rsidRDefault="0088729E" w:rsidP="0088729E">
      <w:pPr>
        <w:numPr>
          <w:ilvl w:val="0"/>
          <w:numId w:val="18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духовную культуру всех народов России как общее достояние и богатство нашей многонациональной Родины.</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 История быта как история культуры.</w:t>
      </w:r>
    </w:p>
    <w:p w:rsidR="0088729E" w:rsidRPr="0088729E" w:rsidRDefault="0088729E" w:rsidP="0088729E">
      <w:pPr>
        <w:numPr>
          <w:ilvl w:val="0"/>
          <w:numId w:val="18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w:t>
      </w:r>
    </w:p>
    <w:p w:rsidR="0088729E" w:rsidRPr="0088729E" w:rsidRDefault="0088729E" w:rsidP="0088729E">
      <w:pPr>
        <w:numPr>
          <w:ilvl w:val="0"/>
          <w:numId w:val="18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4. Прогресс: технический и социальный.</w:t>
      </w:r>
    </w:p>
    <w:p w:rsidR="0088729E" w:rsidRPr="0088729E" w:rsidRDefault="0088729E" w:rsidP="0088729E">
      <w:pPr>
        <w:numPr>
          <w:ilvl w:val="0"/>
          <w:numId w:val="18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что такое труд, производительность труда и разделение труда, характеризовать их роль и значение в истории и современном обществе;</w:t>
      </w:r>
    </w:p>
    <w:p w:rsidR="0088729E" w:rsidRPr="0088729E" w:rsidRDefault="0088729E" w:rsidP="0088729E">
      <w:pPr>
        <w:numPr>
          <w:ilvl w:val="0"/>
          <w:numId w:val="18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8729E" w:rsidRPr="0088729E" w:rsidRDefault="0088729E" w:rsidP="0088729E">
      <w:pPr>
        <w:numPr>
          <w:ilvl w:val="0"/>
          <w:numId w:val="18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демонстрировать понимание роли обслуживающего труда, его социальной и духовно-нравственной важности;</w:t>
      </w:r>
    </w:p>
    <w:p w:rsidR="0088729E" w:rsidRPr="0088729E" w:rsidRDefault="0088729E" w:rsidP="0088729E">
      <w:pPr>
        <w:numPr>
          <w:ilvl w:val="0"/>
          <w:numId w:val="18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взаимосвязи между механизацией домашнего труда и изменениями социальных взаимосвязей в обществе;</w:t>
      </w:r>
    </w:p>
    <w:p w:rsidR="0088729E" w:rsidRPr="0088729E" w:rsidRDefault="0088729E" w:rsidP="0088729E">
      <w:pPr>
        <w:numPr>
          <w:ilvl w:val="0"/>
          <w:numId w:val="18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обосновывать влияние технологий на культуру и ценности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5. Образование в культуре народов России.</w:t>
      </w:r>
    </w:p>
    <w:p w:rsidR="0088729E" w:rsidRPr="0088729E" w:rsidRDefault="0088729E" w:rsidP="0088729E">
      <w:pPr>
        <w:numPr>
          <w:ilvl w:val="0"/>
          <w:numId w:val="19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Иметь представление об истории образования и его роли в обществе на различных этапах его развития;</w:t>
      </w:r>
    </w:p>
    <w:p w:rsidR="0088729E" w:rsidRPr="0088729E" w:rsidRDefault="0088729E" w:rsidP="0088729E">
      <w:pPr>
        <w:numPr>
          <w:ilvl w:val="0"/>
          <w:numId w:val="19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обосновывать роль ценностей в обществе, их зависимость от процесса познания;</w:t>
      </w:r>
    </w:p>
    <w:p w:rsidR="0088729E" w:rsidRPr="0088729E" w:rsidRDefault="0088729E" w:rsidP="0088729E">
      <w:pPr>
        <w:numPr>
          <w:ilvl w:val="0"/>
          <w:numId w:val="19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специфику каждого уровня образования, ее роль в современных общественных процессах;</w:t>
      </w:r>
    </w:p>
    <w:p w:rsidR="0088729E" w:rsidRPr="0088729E" w:rsidRDefault="0088729E" w:rsidP="0088729E">
      <w:pPr>
        <w:numPr>
          <w:ilvl w:val="0"/>
          <w:numId w:val="19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6. Права и обязанности человека.</w:t>
      </w:r>
    </w:p>
    <w:p w:rsidR="0088729E" w:rsidRPr="0088729E" w:rsidRDefault="0088729E" w:rsidP="0088729E">
      <w:pPr>
        <w:numPr>
          <w:ilvl w:val="0"/>
          <w:numId w:val="19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термины «права человека», «естественные права человека», «правовая культура»;</w:t>
      </w:r>
    </w:p>
    <w:p w:rsidR="0088729E" w:rsidRPr="0088729E" w:rsidRDefault="0088729E" w:rsidP="0088729E">
      <w:pPr>
        <w:numPr>
          <w:ilvl w:val="0"/>
          <w:numId w:val="19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w:t>
      </w:r>
    </w:p>
    <w:p w:rsidR="0088729E" w:rsidRPr="0088729E" w:rsidRDefault="0088729E" w:rsidP="0088729E">
      <w:pPr>
        <w:numPr>
          <w:ilvl w:val="0"/>
          <w:numId w:val="19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необходимость соблюдения прав человека;</w:t>
      </w:r>
    </w:p>
    <w:p w:rsidR="0088729E" w:rsidRPr="0088729E" w:rsidRDefault="0088729E" w:rsidP="0088729E">
      <w:pPr>
        <w:numPr>
          <w:ilvl w:val="0"/>
          <w:numId w:val="19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понимать и уметь объяснить необходимость сохранения паритета между правами и обязанностями человека в обществе;</w:t>
      </w:r>
    </w:p>
    <w:p w:rsidR="0088729E" w:rsidRPr="0088729E" w:rsidRDefault="0088729E" w:rsidP="0088729E">
      <w:pPr>
        <w:numPr>
          <w:ilvl w:val="0"/>
          <w:numId w:val="19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приводить примеры формирования правовой культуры из истории народов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7. Общество и религия: духовно-нравственное взаимодействие.</w:t>
      </w:r>
    </w:p>
    <w:p w:rsidR="0088729E" w:rsidRPr="0088729E" w:rsidRDefault="0088729E" w:rsidP="0088729E">
      <w:pPr>
        <w:numPr>
          <w:ilvl w:val="0"/>
          <w:numId w:val="19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смысл терминов «религия», «конфессия», «атеизм», «свободомыслие»;</w:t>
      </w:r>
    </w:p>
    <w:p w:rsidR="0088729E" w:rsidRPr="0088729E" w:rsidRDefault="0088729E" w:rsidP="0088729E">
      <w:pPr>
        <w:numPr>
          <w:ilvl w:val="0"/>
          <w:numId w:val="19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основные культурообразующие конфессии;</w:t>
      </w:r>
    </w:p>
    <w:p w:rsidR="0088729E" w:rsidRPr="0088729E" w:rsidRDefault="0088729E" w:rsidP="0088729E">
      <w:pPr>
        <w:numPr>
          <w:ilvl w:val="0"/>
          <w:numId w:val="19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объяснять роль религии в истории и на современном этапе общественного развития;</w:t>
      </w:r>
    </w:p>
    <w:p w:rsidR="0088729E" w:rsidRPr="0088729E" w:rsidRDefault="0088729E" w:rsidP="0088729E">
      <w:pPr>
        <w:numPr>
          <w:ilvl w:val="0"/>
          <w:numId w:val="19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обосновывать роль религий как источника культурного развития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8. Современный мир: самое важное (практическое занятие).</w:t>
      </w:r>
    </w:p>
    <w:p w:rsidR="0088729E" w:rsidRPr="0088729E" w:rsidRDefault="0088729E" w:rsidP="0088729E">
      <w:pPr>
        <w:numPr>
          <w:ilvl w:val="0"/>
          <w:numId w:val="19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основные процессы, протекающие в современном обществе, его духовно-нравственные ориентиры;</w:t>
      </w:r>
    </w:p>
    <w:p w:rsidR="0088729E" w:rsidRPr="0088729E" w:rsidRDefault="0088729E" w:rsidP="0088729E">
      <w:pPr>
        <w:numPr>
          <w:ilvl w:val="0"/>
          <w:numId w:val="19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8729E" w:rsidRPr="0088729E" w:rsidRDefault="0088729E" w:rsidP="0088729E">
      <w:pPr>
        <w:numPr>
          <w:ilvl w:val="0"/>
          <w:numId w:val="19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2. «Человек и его отражение в культуре»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9. Духовно-нравственный облик и идеал человека.</w:t>
      </w:r>
    </w:p>
    <w:p w:rsidR="0088729E" w:rsidRPr="0088729E" w:rsidRDefault="0088729E" w:rsidP="0088729E">
      <w:pPr>
        <w:numPr>
          <w:ilvl w:val="0"/>
          <w:numId w:val="19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Объяснять, как проявляется мораль и нравственность через описание личных качеств человека;</w:t>
      </w:r>
    </w:p>
    <w:p w:rsidR="0088729E" w:rsidRPr="0088729E" w:rsidRDefault="0088729E" w:rsidP="0088729E">
      <w:pPr>
        <w:numPr>
          <w:ilvl w:val="0"/>
          <w:numId w:val="19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какие личностные качества соотносятся с теми или иными моральными и нравственными ценностями;</w:t>
      </w:r>
    </w:p>
    <w:p w:rsidR="0088729E" w:rsidRPr="0088729E" w:rsidRDefault="0088729E" w:rsidP="0088729E">
      <w:pPr>
        <w:numPr>
          <w:ilvl w:val="0"/>
          <w:numId w:val="19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различия между этикой и этикетом и их взаимосвязь;</w:t>
      </w:r>
    </w:p>
    <w:p w:rsidR="0088729E" w:rsidRPr="0088729E" w:rsidRDefault="0088729E" w:rsidP="0088729E">
      <w:pPr>
        <w:numPr>
          <w:ilvl w:val="0"/>
          <w:numId w:val="19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8729E" w:rsidRPr="0088729E" w:rsidRDefault="0088729E" w:rsidP="0088729E">
      <w:pPr>
        <w:numPr>
          <w:ilvl w:val="0"/>
          <w:numId w:val="19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взаимосвязь таких понятий, как «свобода», «ответственность», «право» и «долг»;</w:t>
      </w:r>
    </w:p>
    <w:p w:rsidR="0088729E" w:rsidRPr="0088729E" w:rsidRDefault="0088729E" w:rsidP="0088729E">
      <w:pPr>
        <w:numPr>
          <w:ilvl w:val="0"/>
          <w:numId w:val="19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важность коллективизма как ценности современной России и его приоритет перед идеологией индивидуализма;</w:t>
      </w:r>
    </w:p>
    <w:p w:rsidR="0088729E" w:rsidRPr="0088729E" w:rsidRDefault="0088729E" w:rsidP="0088729E">
      <w:pPr>
        <w:numPr>
          <w:ilvl w:val="0"/>
          <w:numId w:val="19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приводить примеры идеалов человека в историко-культурном пространстве современной России.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10. Взросление человека в культуре народов России.</w:t>
      </w:r>
    </w:p>
    <w:p w:rsidR="0088729E" w:rsidRPr="0088729E" w:rsidRDefault="0088729E" w:rsidP="0088729E">
      <w:pPr>
        <w:numPr>
          <w:ilvl w:val="0"/>
          <w:numId w:val="19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различие между процессами антропогенеза и антропосоциогенеза;</w:t>
      </w:r>
    </w:p>
    <w:p w:rsidR="0088729E" w:rsidRPr="0088729E" w:rsidRDefault="0088729E" w:rsidP="0088729E">
      <w:pPr>
        <w:numPr>
          <w:ilvl w:val="0"/>
          <w:numId w:val="19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8729E" w:rsidRPr="0088729E" w:rsidRDefault="0088729E" w:rsidP="0088729E">
      <w:pPr>
        <w:numPr>
          <w:ilvl w:val="0"/>
          <w:numId w:val="19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взаимодействия человека и общества, характеризовать негативные эффекты социальной изоляции;</w:t>
      </w:r>
    </w:p>
    <w:p w:rsidR="0088729E" w:rsidRPr="0088729E" w:rsidRDefault="0088729E" w:rsidP="0088729E">
      <w:pPr>
        <w:numPr>
          <w:ilvl w:val="0"/>
          <w:numId w:val="19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демонстрировать свое понимание самостоятельности, ее роли в развитии личности, во взаимодействии с другими людьми.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11. Религия как источник нравственности.</w:t>
      </w:r>
    </w:p>
    <w:p w:rsidR="0088729E" w:rsidRPr="0088729E" w:rsidRDefault="0088729E" w:rsidP="0088729E">
      <w:pPr>
        <w:numPr>
          <w:ilvl w:val="0"/>
          <w:numId w:val="19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нравственный потенциал религии;</w:t>
      </w:r>
    </w:p>
    <w:p w:rsidR="0088729E" w:rsidRPr="0088729E" w:rsidRDefault="0088729E" w:rsidP="0088729E">
      <w:pPr>
        <w:numPr>
          <w:ilvl w:val="0"/>
          <w:numId w:val="19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уметь излагать нравственные принципы государствообразующих конфессий России;</w:t>
      </w:r>
    </w:p>
    <w:p w:rsidR="0088729E" w:rsidRPr="0088729E" w:rsidRDefault="0088729E" w:rsidP="0088729E">
      <w:pPr>
        <w:numPr>
          <w:ilvl w:val="0"/>
          <w:numId w:val="19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основные требования к нравственному идеалу человека в государствообразующих религиях современной России;</w:t>
      </w:r>
    </w:p>
    <w:p w:rsidR="0088729E" w:rsidRPr="0088729E" w:rsidRDefault="0088729E" w:rsidP="0088729E">
      <w:pPr>
        <w:numPr>
          <w:ilvl w:val="0"/>
          <w:numId w:val="19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обосновывать важность религиозных моральных и нравственных ценностей для современного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12. Наука как источник знания о человеке.</w:t>
      </w:r>
    </w:p>
    <w:p w:rsidR="0088729E" w:rsidRPr="0088729E" w:rsidRDefault="0088729E" w:rsidP="0088729E">
      <w:pPr>
        <w:numPr>
          <w:ilvl w:val="0"/>
          <w:numId w:val="19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характеризовать смысл понятия «гуманитарное знание»;</w:t>
      </w:r>
    </w:p>
    <w:p w:rsidR="0088729E" w:rsidRPr="0088729E" w:rsidRDefault="0088729E" w:rsidP="0088729E">
      <w:pPr>
        <w:numPr>
          <w:ilvl w:val="0"/>
          <w:numId w:val="19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определять нравственный смысл гуманитарного знания, его системообразующую роль в современной культуре;</w:t>
      </w:r>
    </w:p>
    <w:p w:rsidR="0088729E" w:rsidRPr="0088729E" w:rsidRDefault="0088729E" w:rsidP="0088729E">
      <w:pPr>
        <w:numPr>
          <w:ilvl w:val="0"/>
          <w:numId w:val="19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«культура» как процесс самопознания общества, как его внутреннюю самоактуализацию;</w:t>
      </w:r>
    </w:p>
    <w:p w:rsidR="0088729E" w:rsidRPr="0088729E" w:rsidRDefault="0088729E" w:rsidP="0088729E">
      <w:pPr>
        <w:numPr>
          <w:ilvl w:val="0"/>
          <w:numId w:val="19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доказывать взаимосвязь различных областей гуманитарного знания.</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13. Этика и нравственность как категории духовной культуры.</w:t>
      </w:r>
    </w:p>
    <w:p w:rsidR="0088729E" w:rsidRPr="0088729E" w:rsidRDefault="0088729E" w:rsidP="0088729E">
      <w:pPr>
        <w:numPr>
          <w:ilvl w:val="0"/>
          <w:numId w:val="19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многосторонность понятия «этика»;</w:t>
      </w:r>
    </w:p>
    <w:p w:rsidR="0088729E" w:rsidRPr="0088729E" w:rsidRDefault="0088729E" w:rsidP="0088729E">
      <w:pPr>
        <w:numPr>
          <w:ilvl w:val="0"/>
          <w:numId w:val="19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особенности этики как науки;</w:t>
      </w:r>
    </w:p>
    <w:p w:rsidR="0088729E" w:rsidRPr="0088729E" w:rsidRDefault="0088729E" w:rsidP="0088729E">
      <w:pPr>
        <w:numPr>
          <w:ilvl w:val="0"/>
          <w:numId w:val="19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объяснять понятия «добро» и «зло» с помощью примеров в истории и культуре народов России и соотносить их с личным опытом;</w:t>
      </w:r>
    </w:p>
    <w:p w:rsidR="0088729E" w:rsidRPr="0088729E" w:rsidRDefault="0088729E" w:rsidP="0088729E">
      <w:pPr>
        <w:numPr>
          <w:ilvl w:val="0"/>
          <w:numId w:val="19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и необходимость нравственности для социального благополучия общества и личности.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14. Самопознание (практическое занятие).</w:t>
      </w:r>
    </w:p>
    <w:p w:rsidR="0088729E" w:rsidRPr="0088729E" w:rsidRDefault="0088729E" w:rsidP="0088729E">
      <w:pPr>
        <w:numPr>
          <w:ilvl w:val="0"/>
          <w:numId w:val="19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понятия «самопознание», «автобиография», «автопортрет», «рефлексия»;</w:t>
      </w:r>
    </w:p>
    <w:p w:rsidR="0088729E" w:rsidRPr="0088729E" w:rsidRDefault="0088729E" w:rsidP="0088729E">
      <w:pPr>
        <w:numPr>
          <w:ilvl w:val="0"/>
          <w:numId w:val="19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соотносить понятия «мораль», «нравственность», «ценности» с самопознанием и рефлексией на доступном для обучающихся уровне;</w:t>
      </w:r>
    </w:p>
    <w:p w:rsidR="0088729E" w:rsidRPr="0088729E" w:rsidRDefault="0088729E" w:rsidP="0088729E">
      <w:pPr>
        <w:numPr>
          <w:ilvl w:val="0"/>
          <w:numId w:val="19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доказывать и обосновывать свои нравственные убеждения.</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3. «Человек как член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15. Труд делает человека человеком.</w:t>
      </w:r>
    </w:p>
    <w:p w:rsidR="0088729E" w:rsidRPr="0088729E" w:rsidRDefault="0088729E" w:rsidP="0088729E">
      <w:pPr>
        <w:numPr>
          <w:ilvl w:val="0"/>
          <w:numId w:val="20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важность труда и его роль в современном обществе;</w:t>
      </w:r>
    </w:p>
    <w:p w:rsidR="0088729E" w:rsidRPr="0088729E" w:rsidRDefault="0088729E" w:rsidP="0088729E">
      <w:pPr>
        <w:numPr>
          <w:ilvl w:val="0"/>
          <w:numId w:val="20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соотносить понятия «добросовестный труд» и «экономическое благополучие»;</w:t>
      </w:r>
    </w:p>
    <w:p w:rsidR="0088729E" w:rsidRPr="0088729E" w:rsidRDefault="0088729E" w:rsidP="0088729E">
      <w:pPr>
        <w:numPr>
          <w:ilvl w:val="0"/>
          <w:numId w:val="20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объяснять понятия «безделье», «лень», «тунеядство»;</w:t>
      </w:r>
    </w:p>
    <w:p w:rsidR="0088729E" w:rsidRPr="0088729E" w:rsidRDefault="0088729E" w:rsidP="0088729E">
      <w:pPr>
        <w:numPr>
          <w:ilvl w:val="0"/>
          <w:numId w:val="20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важность и уметь обосновать необходимость их преодоления для самого себя;</w:t>
      </w:r>
    </w:p>
    <w:p w:rsidR="0088729E" w:rsidRPr="0088729E" w:rsidRDefault="0088729E" w:rsidP="0088729E">
      <w:pPr>
        <w:numPr>
          <w:ilvl w:val="0"/>
          <w:numId w:val="20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оценивать общественные процессы в области общественной оценки труда;</w:t>
      </w:r>
    </w:p>
    <w:p w:rsidR="0088729E" w:rsidRPr="0088729E" w:rsidRDefault="0088729E" w:rsidP="0088729E">
      <w:pPr>
        <w:numPr>
          <w:ilvl w:val="0"/>
          <w:numId w:val="20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демонстрировать значимость трудолюбия, трудовых подвигов, социальной ответственности за свой труд;</w:t>
      </w:r>
    </w:p>
    <w:p w:rsidR="0088729E" w:rsidRPr="0088729E" w:rsidRDefault="0088729E" w:rsidP="0088729E">
      <w:pPr>
        <w:numPr>
          <w:ilvl w:val="0"/>
          <w:numId w:val="20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объяснять важность труда и его экономической стоимости;</w:t>
      </w:r>
    </w:p>
    <w:p w:rsidR="0088729E" w:rsidRPr="0088729E" w:rsidRDefault="0088729E" w:rsidP="0088729E">
      <w:pPr>
        <w:numPr>
          <w:ilvl w:val="0"/>
          <w:numId w:val="20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16. Подвиг: как узнать героя?</w:t>
      </w:r>
    </w:p>
    <w:p w:rsidR="0088729E" w:rsidRPr="0088729E" w:rsidRDefault="0088729E" w:rsidP="0088729E">
      <w:pPr>
        <w:numPr>
          <w:ilvl w:val="0"/>
          <w:numId w:val="20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понятия «подвиг», «героизм», «самопожертвование»;</w:t>
      </w:r>
    </w:p>
    <w:p w:rsidR="0088729E" w:rsidRPr="0088729E" w:rsidRDefault="0088729E" w:rsidP="0088729E">
      <w:pPr>
        <w:numPr>
          <w:ilvl w:val="0"/>
          <w:numId w:val="20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отличия подвига на войне и в мирное время;</w:t>
      </w:r>
    </w:p>
    <w:p w:rsidR="0088729E" w:rsidRPr="0088729E" w:rsidRDefault="0088729E" w:rsidP="0088729E">
      <w:pPr>
        <w:numPr>
          <w:ilvl w:val="0"/>
          <w:numId w:val="20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доказывать важность героических примеров для жизни общества;</w:t>
      </w:r>
    </w:p>
    <w:p w:rsidR="0088729E" w:rsidRPr="0088729E" w:rsidRDefault="0088729E" w:rsidP="0088729E">
      <w:pPr>
        <w:numPr>
          <w:ilvl w:val="0"/>
          <w:numId w:val="20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называть героев современного общества и исторических личностей;</w:t>
      </w:r>
    </w:p>
    <w:p w:rsidR="0088729E" w:rsidRPr="0088729E" w:rsidRDefault="0088729E" w:rsidP="0088729E">
      <w:pPr>
        <w:numPr>
          <w:ilvl w:val="0"/>
          <w:numId w:val="20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разграничение понятий «героизм» и «псевдогероизм» через значимость для общества и понимание последствий.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17. Люди в обществе: духовно-нравственное взаимовлияние.</w:t>
      </w:r>
    </w:p>
    <w:p w:rsidR="0088729E" w:rsidRPr="0088729E" w:rsidRDefault="0088729E" w:rsidP="0088729E">
      <w:pPr>
        <w:numPr>
          <w:ilvl w:val="0"/>
          <w:numId w:val="20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«социальные отношения»;</w:t>
      </w:r>
    </w:p>
    <w:p w:rsidR="0088729E" w:rsidRPr="0088729E" w:rsidRDefault="0088729E" w:rsidP="0088729E">
      <w:pPr>
        <w:numPr>
          <w:ilvl w:val="0"/>
          <w:numId w:val="20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смысл понятия «человек как субъект социальных отношений» в приложении к его нравственному и духовному развитию;</w:t>
      </w:r>
    </w:p>
    <w:p w:rsidR="0088729E" w:rsidRPr="0088729E" w:rsidRDefault="0088729E" w:rsidP="0088729E">
      <w:pPr>
        <w:numPr>
          <w:ilvl w:val="0"/>
          <w:numId w:val="20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роль малых и больших социальных групп в нравственном состоянии личности;</w:t>
      </w:r>
    </w:p>
    <w:p w:rsidR="0088729E" w:rsidRPr="0088729E" w:rsidRDefault="0088729E" w:rsidP="0088729E">
      <w:pPr>
        <w:numPr>
          <w:ilvl w:val="0"/>
          <w:numId w:val="20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понятия «дружба», «предательство», «честь», «коллективизм» и приводить примеры из истории, культуры и литературы;</w:t>
      </w:r>
    </w:p>
    <w:p w:rsidR="0088729E" w:rsidRPr="0088729E" w:rsidRDefault="0088729E" w:rsidP="0088729E">
      <w:pPr>
        <w:numPr>
          <w:ilvl w:val="0"/>
          <w:numId w:val="20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и находить нравственные основания социальной взаимопомощи, в том числе благотворительности;</w:t>
      </w:r>
    </w:p>
    <w:p w:rsidR="0088729E" w:rsidRPr="0088729E" w:rsidRDefault="0088729E" w:rsidP="0088729E">
      <w:pPr>
        <w:numPr>
          <w:ilvl w:val="0"/>
          <w:numId w:val="20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характеризовать понятие «этика предпринимательства» в социальном аспекте.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18. Проблемы современного общества как отражение его духовно-нравственного самосознания.</w:t>
      </w:r>
    </w:p>
    <w:p w:rsidR="0088729E" w:rsidRPr="0088729E" w:rsidRDefault="0088729E" w:rsidP="0088729E">
      <w:pPr>
        <w:numPr>
          <w:ilvl w:val="0"/>
          <w:numId w:val="20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8729E" w:rsidRPr="0088729E" w:rsidRDefault="0088729E" w:rsidP="0088729E">
      <w:pPr>
        <w:numPr>
          <w:ilvl w:val="0"/>
          <w:numId w:val="20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8729E" w:rsidRPr="0088729E" w:rsidRDefault="0088729E" w:rsidP="0088729E">
      <w:pPr>
        <w:numPr>
          <w:ilvl w:val="0"/>
          <w:numId w:val="20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19. Духовно-нравственные ориентиры социальных отношений.</w:t>
      </w:r>
    </w:p>
    <w:p w:rsidR="0088729E" w:rsidRPr="0088729E" w:rsidRDefault="0088729E" w:rsidP="0088729E">
      <w:pPr>
        <w:numPr>
          <w:ilvl w:val="0"/>
          <w:numId w:val="20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8729E" w:rsidRPr="0088729E" w:rsidRDefault="0088729E" w:rsidP="0088729E">
      <w:pPr>
        <w:numPr>
          <w:ilvl w:val="0"/>
          <w:numId w:val="20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8729E" w:rsidRPr="0088729E" w:rsidRDefault="0088729E" w:rsidP="0088729E">
      <w:pPr>
        <w:numPr>
          <w:ilvl w:val="0"/>
          <w:numId w:val="20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самостоятельно находить информацию о благотворительных, волонтерских и социальных проектах в регионе своего проживания.</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20. Гуманизм как сущностная характеристика духовно-нравственной культуры народов России.</w:t>
      </w:r>
    </w:p>
    <w:p w:rsidR="0088729E" w:rsidRPr="0088729E" w:rsidRDefault="0088729E" w:rsidP="0088729E">
      <w:pPr>
        <w:numPr>
          <w:ilvl w:val="0"/>
          <w:numId w:val="20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«гуманизм» как источник духовно-нравственных ценностей российского народа;</w:t>
      </w:r>
    </w:p>
    <w:p w:rsidR="0088729E" w:rsidRPr="0088729E" w:rsidRDefault="0088729E" w:rsidP="0088729E">
      <w:pPr>
        <w:numPr>
          <w:ilvl w:val="0"/>
          <w:numId w:val="20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находить и обосновывать проявления гуманизма в историко-культурном наследии народов России;</w:t>
      </w:r>
    </w:p>
    <w:p w:rsidR="0088729E" w:rsidRPr="0088729E" w:rsidRDefault="0088729E" w:rsidP="0088729E">
      <w:pPr>
        <w:numPr>
          <w:ilvl w:val="0"/>
          <w:numId w:val="20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21. Социальные профессии, их важность для сохранения духовно-нравственного облика общества.</w:t>
      </w:r>
    </w:p>
    <w:p w:rsidR="0088729E" w:rsidRPr="0088729E" w:rsidRDefault="0088729E" w:rsidP="0088729E">
      <w:pPr>
        <w:numPr>
          <w:ilvl w:val="0"/>
          <w:numId w:val="20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w:t>
      </w:r>
    </w:p>
    <w:p w:rsidR="0088729E" w:rsidRPr="0088729E" w:rsidRDefault="0088729E" w:rsidP="0088729E">
      <w:pPr>
        <w:numPr>
          <w:ilvl w:val="0"/>
          <w:numId w:val="20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осознавать и обосновывать ответственность личности при выборе социальных профессий;</w:t>
      </w:r>
    </w:p>
    <w:p w:rsidR="0088729E" w:rsidRPr="0088729E" w:rsidRDefault="0088729E" w:rsidP="0088729E">
      <w:pPr>
        <w:numPr>
          <w:ilvl w:val="0"/>
          <w:numId w:val="20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приводить примеры из литературы и истории, современной жизни, подтверждающие данную точку зрения.</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22. Выдающиеся благотворители в истории.</w:t>
      </w:r>
    </w:p>
    <w:p w:rsidR="0088729E" w:rsidRPr="0088729E" w:rsidRDefault="0088729E" w:rsidP="0088729E">
      <w:pPr>
        <w:numPr>
          <w:ilvl w:val="0"/>
          <w:numId w:val="20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Благотворительность как нравственный долг. Характеризовать понятие «благотворительность» и его эволюцию в истории России;</w:t>
      </w:r>
    </w:p>
    <w:p w:rsidR="0088729E" w:rsidRPr="0088729E" w:rsidRDefault="0088729E" w:rsidP="0088729E">
      <w:pPr>
        <w:numPr>
          <w:ilvl w:val="0"/>
          <w:numId w:val="20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8729E" w:rsidRPr="0088729E" w:rsidRDefault="0088729E" w:rsidP="0088729E">
      <w:pPr>
        <w:numPr>
          <w:ilvl w:val="0"/>
          <w:numId w:val="20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«социальный долг», обосновывать его важную роль в жизни общества;</w:t>
      </w:r>
    </w:p>
    <w:p w:rsidR="0088729E" w:rsidRPr="0088729E" w:rsidRDefault="0088729E" w:rsidP="0088729E">
      <w:pPr>
        <w:numPr>
          <w:ilvl w:val="0"/>
          <w:numId w:val="20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приводить примеры выдающихся благотворителей в истории и современной России;</w:t>
      </w:r>
    </w:p>
    <w:p w:rsidR="0088729E" w:rsidRPr="0088729E" w:rsidRDefault="0088729E" w:rsidP="0088729E">
      <w:pPr>
        <w:numPr>
          <w:ilvl w:val="0"/>
          <w:numId w:val="20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смысл внеэкономической благотворительности: волонтерской деятельности, аргументированно объяснять ее важность.</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23. Выдающиеся ученые России.</w:t>
      </w:r>
    </w:p>
    <w:p w:rsidR="0088729E" w:rsidRPr="0088729E" w:rsidRDefault="0088729E" w:rsidP="0088729E">
      <w:pPr>
        <w:numPr>
          <w:ilvl w:val="0"/>
          <w:numId w:val="20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Наука как источник социального и духовного прогресса общества. Характеризовать понятие «наука»;</w:t>
      </w:r>
    </w:p>
    <w:p w:rsidR="0088729E" w:rsidRPr="0088729E" w:rsidRDefault="0088729E" w:rsidP="0088729E">
      <w:pPr>
        <w:numPr>
          <w:ilvl w:val="0"/>
          <w:numId w:val="20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аргументированно обосновывать важность науки в современном обществе, прослеживать ее связь с научно-техническим и социальным прогрессом; называть имена выдающихся ученых России;</w:t>
      </w:r>
    </w:p>
    <w:p w:rsidR="0088729E" w:rsidRPr="0088729E" w:rsidRDefault="0088729E" w:rsidP="0088729E">
      <w:pPr>
        <w:numPr>
          <w:ilvl w:val="0"/>
          <w:numId w:val="20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w:t>
      </w:r>
    </w:p>
    <w:p w:rsidR="0088729E" w:rsidRPr="0088729E" w:rsidRDefault="0088729E" w:rsidP="0088729E">
      <w:pPr>
        <w:numPr>
          <w:ilvl w:val="0"/>
          <w:numId w:val="208"/>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морали и нравственности в науке, ее роль и вклад в доказательство этих понятий.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24. Моя профессия (практическое занятие).</w:t>
      </w:r>
    </w:p>
    <w:p w:rsidR="0088729E" w:rsidRPr="0088729E" w:rsidRDefault="0088729E" w:rsidP="0088729E">
      <w:pPr>
        <w:numPr>
          <w:ilvl w:val="0"/>
          <w:numId w:val="20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«профессия», предполагать характер и цель труда в определенной профессии;</w:t>
      </w:r>
    </w:p>
    <w:p w:rsidR="0088729E" w:rsidRPr="0088729E" w:rsidRDefault="0088729E" w:rsidP="0088729E">
      <w:pPr>
        <w:numPr>
          <w:ilvl w:val="0"/>
          <w:numId w:val="209"/>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b/>
          <w:bCs/>
          <w:sz w:val="24"/>
          <w:szCs w:val="24"/>
          <w:lang w:eastAsia="ru-RU"/>
        </w:rPr>
        <w:t>Тематический блок 4. «Родина и патриотизм»</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25. Гражданин.</w:t>
      </w:r>
    </w:p>
    <w:p w:rsidR="0088729E" w:rsidRPr="0088729E" w:rsidRDefault="0088729E" w:rsidP="0088729E">
      <w:pPr>
        <w:numPr>
          <w:ilvl w:val="0"/>
          <w:numId w:val="21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w:t>
      </w:r>
    </w:p>
    <w:p w:rsidR="0088729E" w:rsidRPr="0088729E" w:rsidRDefault="0088729E" w:rsidP="0088729E">
      <w:pPr>
        <w:numPr>
          <w:ilvl w:val="0"/>
          <w:numId w:val="210"/>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и уметь обосновывать нравственные качества гражданина.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26. Патриотизм.</w:t>
      </w:r>
    </w:p>
    <w:p w:rsidR="0088729E" w:rsidRPr="0088729E" w:rsidRDefault="0088729E" w:rsidP="0088729E">
      <w:pPr>
        <w:numPr>
          <w:ilvl w:val="0"/>
          <w:numId w:val="21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«патриотизм»; приводить примеры патриотизма в истории и современном обществе;</w:t>
      </w:r>
    </w:p>
    <w:p w:rsidR="0088729E" w:rsidRPr="0088729E" w:rsidRDefault="0088729E" w:rsidP="0088729E">
      <w:pPr>
        <w:numPr>
          <w:ilvl w:val="0"/>
          <w:numId w:val="211"/>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27. Защита Родины: подвиг или долг?</w:t>
      </w:r>
    </w:p>
    <w:p w:rsidR="0088729E" w:rsidRPr="0088729E" w:rsidRDefault="0088729E" w:rsidP="0088729E">
      <w:pPr>
        <w:numPr>
          <w:ilvl w:val="0"/>
          <w:numId w:val="21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понятия «война» и «мир»;</w:t>
      </w:r>
    </w:p>
    <w:p w:rsidR="0088729E" w:rsidRPr="0088729E" w:rsidRDefault="0088729E" w:rsidP="0088729E">
      <w:pPr>
        <w:numPr>
          <w:ilvl w:val="0"/>
          <w:numId w:val="21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доказывать важность сохранения мира и согласия;</w:t>
      </w:r>
    </w:p>
    <w:p w:rsidR="0088729E" w:rsidRPr="0088729E" w:rsidRDefault="0088729E" w:rsidP="0088729E">
      <w:pPr>
        <w:numPr>
          <w:ilvl w:val="0"/>
          <w:numId w:val="21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роль защиты Отечества, ее важность для гражданина;</w:t>
      </w:r>
    </w:p>
    <w:p w:rsidR="0088729E" w:rsidRPr="0088729E" w:rsidRDefault="0088729E" w:rsidP="0088729E">
      <w:pPr>
        <w:numPr>
          <w:ilvl w:val="0"/>
          <w:numId w:val="212"/>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28. Государство. Россия – наша родина.</w:t>
      </w:r>
    </w:p>
    <w:p w:rsidR="0088729E" w:rsidRPr="0088729E" w:rsidRDefault="0088729E" w:rsidP="0088729E">
      <w:pPr>
        <w:numPr>
          <w:ilvl w:val="0"/>
          <w:numId w:val="21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«государство»;</w:t>
      </w:r>
    </w:p>
    <w:p w:rsidR="0088729E" w:rsidRPr="0088729E" w:rsidRDefault="0088729E" w:rsidP="0088729E">
      <w:pPr>
        <w:numPr>
          <w:ilvl w:val="0"/>
          <w:numId w:val="21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выделять и формулировать основные особенности Российского государства с использованием исторических фактов и духовно-нравственных ценностей;</w:t>
      </w:r>
    </w:p>
    <w:p w:rsidR="0088729E" w:rsidRPr="0088729E" w:rsidRDefault="0088729E" w:rsidP="0088729E">
      <w:pPr>
        <w:numPr>
          <w:ilvl w:val="0"/>
          <w:numId w:val="21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«закон» как существенную часть гражданской идентичности человека;</w:t>
      </w:r>
    </w:p>
    <w:p w:rsidR="0088729E" w:rsidRPr="0088729E" w:rsidRDefault="0088729E" w:rsidP="0088729E">
      <w:pPr>
        <w:numPr>
          <w:ilvl w:val="0"/>
          <w:numId w:val="213"/>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«гражданская идентичность», соотносить это понятие с необходимыми нравственными качествами человека.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29. Гражданская идентичность (практическое занятие).</w:t>
      </w:r>
    </w:p>
    <w:p w:rsidR="0088729E" w:rsidRPr="0088729E" w:rsidRDefault="0088729E" w:rsidP="0088729E">
      <w:pPr>
        <w:numPr>
          <w:ilvl w:val="0"/>
          <w:numId w:val="21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Охарактеризовать свою гражданскую идентичность, ее составляющие: этническую, религиозную, гендерную идентичности;</w:t>
      </w:r>
    </w:p>
    <w:p w:rsidR="0088729E" w:rsidRPr="0088729E" w:rsidRDefault="0088729E" w:rsidP="0088729E">
      <w:pPr>
        <w:numPr>
          <w:ilvl w:val="0"/>
          <w:numId w:val="214"/>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обосновывать важность духовно-нравственных качеств гражданина, указывать их источники.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30. Моя школа и мой класс (практическое занятие).</w:t>
      </w:r>
    </w:p>
    <w:p w:rsidR="0088729E" w:rsidRPr="0088729E" w:rsidRDefault="0088729E" w:rsidP="0088729E">
      <w:pPr>
        <w:numPr>
          <w:ilvl w:val="0"/>
          <w:numId w:val="21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«добрые дела» в контексте оценки собственных действий, их нравственного характера;</w:t>
      </w:r>
    </w:p>
    <w:p w:rsidR="0088729E" w:rsidRPr="0088729E" w:rsidRDefault="0088729E" w:rsidP="0088729E">
      <w:pPr>
        <w:numPr>
          <w:ilvl w:val="0"/>
          <w:numId w:val="215"/>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находить примеры добрых дел в реальности и уметь адаптировать их к потребностям класса.</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31. Человек: какой он? (Практическое занятие.)</w:t>
      </w:r>
    </w:p>
    <w:p w:rsidR="0088729E" w:rsidRPr="0088729E" w:rsidRDefault="0088729E" w:rsidP="0088729E">
      <w:pPr>
        <w:numPr>
          <w:ilvl w:val="0"/>
          <w:numId w:val="21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понятие «человек» как духовно-нравственный идеал;</w:t>
      </w:r>
    </w:p>
    <w:p w:rsidR="0088729E" w:rsidRPr="0088729E" w:rsidRDefault="0088729E" w:rsidP="0088729E">
      <w:pPr>
        <w:numPr>
          <w:ilvl w:val="0"/>
          <w:numId w:val="21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lastRenderedPageBreak/>
        <w:t>приводить примеры духовно-нравственного идеала в культуре;</w:t>
      </w:r>
    </w:p>
    <w:p w:rsidR="0088729E" w:rsidRPr="0088729E" w:rsidRDefault="0088729E" w:rsidP="0088729E">
      <w:pPr>
        <w:numPr>
          <w:ilvl w:val="0"/>
          <w:numId w:val="216"/>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формулировать свой идеал человека и нравственные качества, которые ему присущи.</w:t>
      </w:r>
    </w:p>
    <w:p w:rsidR="0088729E" w:rsidRPr="0088729E" w:rsidRDefault="0088729E" w:rsidP="0088729E">
      <w:pPr>
        <w:spacing w:after="150" w:line="240" w:lineRule="auto"/>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Тема 32. Человек и культура (проект).</w:t>
      </w:r>
    </w:p>
    <w:p w:rsidR="0088729E" w:rsidRPr="0088729E" w:rsidRDefault="0088729E" w:rsidP="0088729E">
      <w:pPr>
        <w:numPr>
          <w:ilvl w:val="0"/>
          <w:numId w:val="21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Характеризовать грани взаимодействия человека и культуры;</w:t>
      </w:r>
    </w:p>
    <w:p w:rsidR="0088729E" w:rsidRPr="0088729E" w:rsidRDefault="0088729E" w:rsidP="0088729E">
      <w:pPr>
        <w:numPr>
          <w:ilvl w:val="0"/>
          <w:numId w:val="21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уметь описать в выбранном направлении с помощью известных примеров образ человека, создаваемый произведениями культуры;</w:t>
      </w:r>
    </w:p>
    <w:p w:rsidR="0088729E" w:rsidRPr="0088729E" w:rsidRDefault="0088729E" w:rsidP="0088729E">
      <w:pPr>
        <w:numPr>
          <w:ilvl w:val="0"/>
          <w:numId w:val="21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показать взаимосвязь человека и культуры через их взаимовлияние;</w:t>
      </w:r>
    </w:p>
    <w:p w:rsidR="0088729E" w:rsidRDefault="0088729E" w:rsidP="00C469D8">
      <w:pPr>
        <w:numPr>
          <w:ilvl w:val="0"/>
          <w:numId w:val="217"/>
        </w:numPr>
        <w:spacing w:after="0" w:line="240" w:lineRule="auto"/>
        <w:ind w:left="270"/>
        <w:rPr>
          <w:rFonts w:ascii="Times New Roman" w:eastAsia="Times New Roman" w:hAnsi="Times New Roman" w:cs="Times New Roman"/>
          <w:sz w:val="24"/>
          <w:szCs w:val="24"/>
          <w:lang w:eastAsia="ru-RU"/>
        </w:rPr>
      </w:pPr>
      <w:r w:rsidRPr="0088729E">
        <w:rPr>
          <w:rFonts w:ascii="Times New Roman" w:eastAsia="Times New Roman" w:hAnsi="Times New Roman" w:cs="Times New Roman"/>
          <w:sz w:val="24"/>
          <w:szCs w:val="24"/>
          <w:lang w:eastAsia="ru-RU"/>
        </w:rP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w:t>
      </w:r>
      <w:r w:rsidRPr="00C469D8">
        <w:rPr>
          <w:rFonts w:ascii="Times New Roman" w:eastAsia="Times New Roman" w:hAnsi="Times New Roman" w:cs="Times New Roman"/>
          <w:sz w:val="24"/>
          <w:szCs w:val="24"/>
          <w:lang w:eastAsia="ru-RU"/>
        </w:rPr>
        <w:t>отрицатель</w:t>
      </w:r>
      <w:r w:rsidR="00C469D8" w:rsidRPr="00C469D8">
        <w:rPr>
          <w:rFonts w:ascii="Times New Roman" w:eastAsia="Times New Roman" w:hAnsi="Times New Roman" w:cs="Times New Roman"/>
          <w:sz w:val="24"/>
          <w:szCs w:val="24"/>
          <w:lang w:eastAsia="ru-RU"/>
        </w:rPr>
        <w:t>-</w:t>
      </w:r>
      <w:r w:rsidRPr="00C469D8">
        <w:rPr>
          <w:rFonts w:ascii="Times New Roman" w:eastAsia="Times New Roman" w:hAnsi="Times New Roman" w:cs="Times New Roman"/>
          <w:sz w:val="24"/>
          <w:szCs w:val="24"/>
          <w:lang w:eastAsia="ru-RU"/>
        </w:rPr>
        <w:t>ной стороны. </w:t>
      </w:r>
    </w:p>
    <w:p w:rsidR="00C469D8" w:rsidRDefault="00C469D8" w:rsidP="00C469D8">
      <w:pPr>
        <w:spacing w:after="0" w:line="240" w:lineRule="auto"/>
        <w:ind w:left="270"/>
        <w:rPr>
          <w:rFonts w:ascii="Times New Roman" w:eastAsia="Times New Roman" w:hAnsi="Times New Roman" w:cs="Times New Roman"/>
          <w:sz w:val="24"/>
          <w:szCs w:val="24"/>
          <w:lang w:eastAsia="ru-RU"/>
        </w:rPr>
      </w:pPr>
    </w:p>
    <w:p w:rsidR="00C469D8" w:rsidRPr="00C469D8" w:rsidRDefault="00E83BE1" w:rsidP="00C469D8">
      <w:pPr>
        <w:spacing w:after="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2.19</w:t>
      </w:r>
      <w:r w:rsidR="00C469D8" w:rsidRPr="00C469D8">
        <w:rPr>
          <w:rFonts w:ascii="Times New Roman" w:eastAsia="Times New Roman" w:hAnsi="Times New Roman" w:cs="Times New Roman"/>
          <w:b/>
          <w:sz w:val="24"/>
          <w:szCs w:val="24"/>
          <w:u w:val="single"/>
          <w:lang w:eastAsia="ru-RU"/>
        </w:rPr>
        <w:t>. РАБОЧАЯ ПРОГРАММА ПО УЧЕБНОМУ ПРЕДМЕТУ “БИОЛОГИЯ”</w:t>
      </w:r>
    </w:p>
    <w:p w:rsidR="00EF6696" w:rsidRDefault="00EF6696" w:rsidP="00C469D8">
      <w:pPr>
        <w:spacing w:after="0" w:line="240" w:lineRule="auto"/>
        <w:rPr>
          <w:rFonts w:ascii="Times New Roman" w:eastAsia="Times New Roman" w:hAnsi="Times New Roman" w:cs="Times New Roman"/>
          <w:b/>
          <w:sz w:val="24"/>
          <w:szCs w:val="24"/>
          <w:u w:val="single"/>
          <w:lang w:eastAsia="ru-RU"/>
        </w:rPr>
      </w:pPr>
    </w:p>
    <w:p w:rsidR="00C469D8" w:rsidRDefault="00C469D8" w:rsidP="00C469D8">
      <w:pPr>
        <w:spacing w:after="0" w:line="240" w:lineRule="auto"/>
        <w:rPr>
          <w:rFonts w:ascii="Times New Roman" w:eastAsia="Times New Roman" w:hAnsi="Times New Roman" w:cs="Times New Roman"/>
          <w:b/>
          <w:sz w:val="24"/>
          <w:szCs w:val="24"/>
          <w:u w:val="single"/>
          <w:lang w:eastAsia="ru-RU"/>
        </w:rPr>
      </w:pPr>
      <w:r w:rsidRPr="00C469D8">
        <w:rPr>
          <w:rFonts w:ascii="Times New Roman" w:eastAsia="Times New Roman" w:hAnsi="Times New Roman" w:cs="Times New Roman"/>
          <w:b/>
          <w:sz w:val="24"/>
          <w:szCs w:val="24"/>
          <w:u w:val="single"/>
          <w:lang w:eastAsia="ru-RU"/>
        </w:rPr>
        <w:t>ПОЯСНИТЕЛЬНАЯ ЗАПИСКА</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Целями изучения биологии на уровне основного общего образования являются: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формирование системы знаний о признаках и процессах жизнедеятельности биологических систем разного уровня организации;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формирование системы знаний об особенностях строения, жизнедеятельности организма человека, условиях сохранения его здоровья;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формирование умений применять методы биологической науки для изучения биологических систем, в том числе организма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формирование экологической культуры в целях сохранения собственного здоровья и охраны окружающей среды.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Достижение целей программы по биологии обеспечивается решением следующих задач:</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СОДЕРЖАНИЕ ОБУЧЕНИЯ</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5 КЛАСС</w:t>
      </w:r>
    </w:p>
    <w:p w:rsidR="00EF6696" w:rsidRPr="00EF6696" w:rsidRDefault="00EF6696" w:rsidP="00EF6696">
      <w:pPr>
        <w:numPr>
          <w:ilvl w:val="0"/>
          <w:numId w:val="21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Биология – наука о живой природе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Кабинет биологии. Правила поведения и работы в кабинете с биологическими приборами и инструментами.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F6696" w:rsidRPr="00EF6696" w:rsidRDefault="00EF6696" w:rsidP="00EF6696">
      <w:pPr>
        <w:numPr>
          <w:ilvl w:val="0"/>
          <w:numId w:val="219"/>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Методы изучения живой природы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Ознакомление с устройством лупы, светового микроскопа, правила работы с ними.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Экскурсии или видеоэкскурсии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Овладение методами изучения живой природы – наблюдением и экспериментом.</w:t>
      </w:r>
    </w:p>
    <w:p w:rsidR="00EF6696" w:rsidRPr="00EF6696" w:rsidRDefault="00EF6696" w:rsidP="00EF6696">
      <w:pPr>
        <w:numPr>
          <w:ilvl w:val="0"/>
          <w:numId w:val="220"/>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Организмы – тела живой природы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EF6696">
        <w:rPr>
          <w:rFonts w:ascii="Times New Roman" w:eastAsia="Times New Roman" w:hAnsi="Times New Roman" w:cs="Times New Roman"/>
          <w:color w:val="FF0000"/>
          <w:sz w:val="24"/>
          <w:szCs w:val="24"/>
          <w:lang w:eastAsia="ru-RU"/>
        </w:rPr>
        <w:t> </w:t>
      </w:r>
      <w:r w:rsidRPr="00EF6696">
        <w:rPr>
          <w:rFonts w:ascii="Times New Roman" w:eastAsia="Times New Roman" w:hAnsi="Times New Roman" w:cs="Times New Roman"/>
          <w:color w:val="333333"/>
          <w:sz w:val="24"/>
          <w:szCs w:val="24"/>
          <w:lang w:eastAsia="ru-RU"/>
        </w:rPr>
        <w:t>Строение клетки под световым микроскопом: клеточная оболочка, цитоплазма, ядро.</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Одноклеточные и многоклеточные организмы. Клетки, ткани, органы, системы органов.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Жизнедеятельность организмов. Особенности строения и процессов жизнедеятельности у растений, животных, бактерий и грибов.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Изучение клеток кожицы чешуи лука под лупой и микроскопом (на примере самостоятельно приготовленного микропрепарата).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Ознакомление с принципами систематики организмов.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Наблюдение за потреблением воды растением.</w:t>
      </w:r>
    </w:p>
    <w:p w:rsidR="00EF6696" w:rsidRPr="00EF6696" w:rsidRDefault="00EF6696" w:rsidP="00EF6696">
      <w:pPr>
        <w:numPr>
          <w:ilvl w:val="0"/>
          <w:numId w:val="221"/>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Организмы и среда обитания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Выявление приспособлений организмов к среде обитания (на конкретных примерах).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Экскурсии или видеоэкскурсии.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Растительный и животный мир родного края (краеведение).</w:t>
      </w:r>
    </w:p>
    <w:p w:rsidR="00EF6696" w:rsidRPr="00EF6696" w:rsidRDefault="00EF6696" w:rsidP="00EF6696">
      <w:pPr>
        <w:numPr>
          <w:ilvl w:val="0"/>
          <w:numId w:val="222"/>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Природные сообщества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Природные зоны Земли, их обитатели. Флора и фауна природных зон. Ландшафты: природные и культурные.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искусственных сообществ и их обитателей (на примере аквариума и других искусственных сообществ).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Экскурсии или видеоэкскурсии.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природных сообществ (на примере леса, озера, пруда, луга и других природных сообществ.).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сезонных явлений в жизни природных сообществ.</w:t>
      </w:r>
    </w:p>
    <w:p w:rsidR="00EF6696" w:rsidRPr="00EF6696" w:rsidRDefault="00EF6696" w:rsidP="00EF6696">
      <w:pPr>
        <w:numPr>
          <w:ilvl w:val="0"/>
          <w:numId w:val="223"/>
        </w:numPr>
        <w:shd w:val="clear" w:color="auto" w:fill="FFFFFF"/>
        <w:spacing w:beforeAutospacing="1" w:after="0" w:line="240" w:lineRule="auto"/>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Живая природа и человек</w:t>
      </w:r>
      <w:r>
        <w:rPr>
          <w:rFonts w:ascii="Times New Roman" w:eastAsia="Times New Roman" w:hAnsi="Times New Roman" w:cs="Times New Roman"/>
          <w:b/>
          <w:bCs/>
          <w:color w:val="333333"/>
          <w:sz w:val="24"/>
          <w:szCs w:val="24"/>
          <w:lang w:eastAsia="ru-RU"/>
        </w:rPr>
        <w:t xml:space="preserve">                                                                                                                                                            </w:t>
      </w:r>
      <w:r w:rsidRPr="00EF6696">
        <w:rPr>
          <w:rFonts w:ascii="Times New Roman" w:eastAsia="Times New Roman" w:hAnsi="Times New Roman" w:cs="Times New Roman"/>
          <w:color w:val="333333"/>
          <w:sz w:val="24"/>
          <w:szCs w:val="24"/>
          <w:lang w:eastAsia="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w:t>
      </w:r>
      <w:r w:rsidRPr="00EF6696">
        <w:rPr>
          <w:rFonts w:ascii="Times New Roman" w:eastAsia="Times New Roman" w:hAnsi="Times New Roman" w:cs="Times New Roman"/>
          <w:color w:val="333333"/>
          <w:sz w:val="24"/>
          <w:szCs w:val="24"/>
          <w:lang w:eastAsia="ru-RU"/>
        </w:rPr>
        <w:lastRenderedPageBreak/>
        <w:t>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Проведение акции по уборке мусора в ближайшем лесу, парке, сквере или на пришкольной территории.</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6 КЛАСС</w:t>
      </w:r>
    </w:p>
    <w:p w:rsidR="00EF6696" w:rsidRPr="00EF6696" w:rsidRDefault="00EF6696" w:rsidP="00EF6696">
      <w:pPr>
        <w:numPr>
          <w:ilvl w:val="0"/>
          <w:numId w:val="224"/>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Растительный организм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Ботаника – наука о растениях. Разделы ботаники. Связь ботаники с другими науками и техникой. Общие признаки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Разнообразие растений. Уровни организации растительного организма. Высшие и низшие растения. Споровые и семенные растения.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Органы и системы органов растений. Строение органов растительного организма, их роль и связь между собой.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микроскопического строения листа водного растения элодеи.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растительных тканей (использование микропрепаратов).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Обнаружение неорганических и органических веществ в растении.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Экскурсии или видеоэкскурсии.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Ознакомление в природе с цветковыми растениями.</w:t>
      </w:r>
    </w:p>
    <w:p w:rsidR="00EF6696" w:rsidRPr="00EF6696" w:rsidRDefault="00EF6696" w:rsidP="00EF6696">
      <w:pPr>
        <w:numPr>
          <w:ilvl w:val="0"/>
          <w:numId w:val="225"/>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Строение и многообразие покрытосеменных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Строение семян. Состав и строение семян.</w:t>
      </w:r>
      <w:r>
        <w:rPr>
          <w:rFonts w:ascii="Times New Roman" w:eastAsia="Times New Roman" w:hAnsi="Times New Roman" w:cs="Times New Roman"/>
          <w:color w:val="333333"/>
          <w:sz w:val="21"/>
          <w:szCs w:val="21"/>
          <w:lang w:eastAsia="ru-RU"/>
        </w:rPr>
        <w:t xml:space="preserve">                                                                                                                               </w:t>
      </w:r>
      <w:r w:rsidRPr="00EF6696">
        <w:rPr>
          <w:rFonts w:ascii="Times New Roman" w:eastAsia="Times New Roman" w:hAnsi="Times New Roman" w:cs="Times New Roman"/>
          <w:color w:val="333333"/>
          <w:sz w:val="24"/>
          <w:szCs w:val="24"/>
          <w:lang w:eastAsia="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w:t>
      </w:r>
      <w:r w:rsidRPr="00EF6696">
        <w:rPr>
          <w:rFonts w:ascii="Times New Roman" w:eastAsia="Times New Roman" w:hAnsi="Times New Roman" w:cs="Times New Roman"/>
          <w:color w:val="333333"/>
          <w:sz w:val="24"/>
          <w:szCs w:val="24"/>
          <w:lang w:eastAsia="ru-RU"/>
        </w:rPr>
        <w:lastRenderedPageBreak/>
        <w:t>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Строение и разнообразие цветков. Соцветия. Плоды. Типы плодов. Распространение плодов и семян в природе.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корневых систем (стержневой и мочковатой) на примере гербарных экземпляров или живых растений.</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микропрепарата клеток корня.</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Ознакомление с внешним строением листьев и листорасположением (на комнатных растениях).</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вегетативных и генеративных почек (на примере сирени, тополя и других растений).</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микроскопического строения листа (на готовых микропрепаратах).</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Рассматривание микроскопического строения ветки дерева (на готовом микропрепарате).</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строения корневища, клубня, луковицы.</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цветков.</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Ознакомление с различными типами соцветий.</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семян двудольных растений.</w:t>
      </w:r>
    </w:p>
    <w:p w:rsidR="00EF6696" w:rsidRPr="00EF6696" w:rsidRDefault="00EF6696" w:rsidP="00EF6696">
      <w:pPr>
        <w:shd w:val="clear" w:color="auto" w:fill="FFFFFF"/>
        <w:spacing w:after="0" w:line="240" w:lineRule="auto"/>
        <w:ind w:left="142"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семян однодольных растений.</w:t>
      </w:r>
    </w:p>
    <w:p w:rsidR="00EF6696" w:rsidRPr="00EF6696" w:rsidRDefault="00EF6696" w:rsidP="00EF6696">
      <w:pPr>
        <w:numPr>
          <w:ilvl w:val="0"/>
          <w:numId w:val="226"/>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Жизнедеятельность растительного организма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Обмен веществ у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Питание растения.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Фотосинтез. Лист – орган воздушного питания. Значение фотосинтеза в природе и в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Дыхание растения.</w:t>
      </w:r>
      <w:r>
        <w:rPr>
          <w:rFonts w:ascii="Times New Roman" w:eastAsia="Times New Roman" w:hAnsi="Times New Roman" w:cs="Times New Roman"/>
          <w:color w:val="333333"/>
          <w:sz w:val="21"/>
          <w:szCs w:val="21"/>
          <w:lang w:eastAsia="ru-RU"/>
        </w:rPr>
        <w:t xml:space="preserve">                                                                                                                                                                                 </w:t>
      </w:r>
      <w:r w:rsidRPr="00EF6696">
        <w:rPr>
          <w:rFonts w:ascii="Times New Roman" w:eastAsia="Times New Roman" w:hAnsi="Times New Roman" w:cs="Times New Roman"/>
          <w:color w:val="333333"/>
          <w:sz w:val="24"/>
          <w:szCs w:val="24"/>
          <w:lang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Транспорт веществ в растении.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w:t>
      </w:r>
      <w:r w:rsidRPr="00EF6696">
        <w:rPr>
          <w:rFonts w:ascii="Times New Roman" w:eastAsia="Times New Roman" w:hAnsi="Times New Roman" w:cs="Times New Roman"/>
          <w:color w:val="333333"/>
          <w:sz w:val="24"/>
          <w:szCs w:val="24"/>
          <w:lang w:eastAsia="ru-RU"/>
        </w:rPr>
        <w:lastRenderedPageBreak/>
        <w:t>(паренхима).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Рост и развитие растения.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Прорастание семян. Условия прорастания семян. Подготовка семян к посеву. Развитие проростков.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Наблюдение за ростом корня.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Наблюдение за ростом побега.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возраста дерева по спилу.</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Выявление передвижения воды и минеральных веществ по древесине.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Наблюдение процесса выделения кислорода на свету аквариумными растениями.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роли рыхления для дыхания корней.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всхожести семян культурных растений и посев их в грунт.</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Наблюдение за ростом и развитием цветкового растения в комнатных условиях (на примере фасоли или посевного гороха).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условий прорастания семян.</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7 КЛАСС</w:t>
      </w:r>
    </w:p>
    <w:p w:rsidR="00EF6696" w:rsidRPr="00EF6696" w:rsidRDefault="00EF6696" w:rsidP="00EF6696">
      <w:pPr>
        <w:numPr>
          <w:ilvl w:val="0"/>
          <w:numId w:val="227"/>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lastRenderedPageBreak/>
        <w:t>Систематические группы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одноклеточных водорослей (на примере хламидомонады и хлореллы).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многоклеточных нитчатых водорослей (на примере спирогиры и улотрикса).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Изучение внешнего строения мхов (на местных видах).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внешнего строения папоротника или хвоща.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внешнего строения веток, хвои, шишек и семян голосеменных растений (на примере ели, сосны или лиственницы).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внешнего строения покрытосеменных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видов растений (на примере трёх семейств) с использованием определителей растений или определительных карточек.</w:t>
      </w:r>
    </w:p>
    <w:p w:rsidR="00EF6696" w:rsidRPr="00EF6696" w:rsidRDefault="00EF6696" w:rsidP="00EF6696">
      <w:pPr>
        <w:numPr>
          <w:ilvl w:val="0"/>
          <w:numId w:val="2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Развитие растительного мира на Земле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Экскурсии или видеоэкскурсии.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Развитие растительного мира на Земле (экскурсия в палеонтологический или краеведческий музей).</w:t>
      </w:r>
    </w:p>
    <w:p w:rsidR="00EF6696" w:rsidRPr="00EF6696" w:rsidRDefault="00EF6696" w:rsidP="00EF6696">
      <w:pPr>
        <w:numPr>
          <w:ilvl w:val="0"/>
          <w:numId w:val="229"/>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Растения в природных сообществах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F6696" w:rsidRPr="00EF6696" w:rsidRDefault="00EF6696" w:rsidP="00EF6696">
      <w:pPr>
        <w:numPr>
          <w:ilvl w:val="0"/>
          <w:numId w:val="230"/>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Растения и человек</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Экскурсии или видеоэкскурсии.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сельскохозяйственных растений региона.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Изучение сорных растений региона.</w:t>
      </w:r>
    </w:p>
    <w:p w:rsidR="00EF6696" w:rsidRPr="00EF6696" w:rsidRDefault="00EF6696" w:rsidP="00EF6696">
      <w:pPr>
        <w:numPr>
          <w:ilvl w:val="0"/>
          <w:numId w:val="231"/>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Грибы. Лишайники. Бактерии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одноклеточных (мукор) и многоклеточных (пеницилл) плесневых грибов.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плодовых тел шляпочных грибов (или изучение шляпочных грибов на муляжах).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лишайников.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бактерий (на готовых микропрепаратах).</w:t>
      </w:r>
      <w:bookmarkStart w:id="460" w:name="_TOC_250010"/>
      <w:bookmarkEnd w:id="460"/>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8 КЛАСС</w:t>
      </w:r>
    </w:p>
    <w:p w:rsidR="00EF6696" w:rsidRPr="00EF6696" w:rsidRDefault="00EF6696" w:rsidP="00EF6696">
      <w:pPr>
        <w:numPr>
          <w:ilvl w:val="0"/>
          <w:numId w:val="232"/>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Животный организм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Зоология – наука о животных. Разделы зоологии. Связь зоологии с другими науками и техникой.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lastRenderedPageBreak/>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под микроскопом готовых микропрепаратов клеток и тканей животных.</w:t>
      </w:r>
    </w:p>
    <w:p w:rsidR="00EF6696" w:rsidRPr="00EF6696" w:rsidRDefault="00EF6696" w:rsidP="00EF6696">
      <w:pPr>
        <w:numPr>
          <w:ilvl w:val="0"/>
          <w:numId w:val="233"/>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Строение и жизнедеятельность организма животного</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w:t>
      </w:r>
      <w:r w:rsidRPr="00EF6696">
        <w:rPr>
          <w:rFonts w:ascii="Times New Roman" w:eastAsia="Times New Roman" w:hAnsi="Times New Roman" w:cs="Times New Roman"/>
          <w:color w:val="333333"/>
          <w:sz w:val="24"/>
          <w:szCs w:val="24"/>
          <w:lang w:eastAsia="ru-RU"/>
        </w:rPr>
        <w:lastRenderedPageBreak/>
        <w:t>пищевое, оборонительное, территориальное, брачное, исследовательское. Стимулы поведения.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Ознакомление с органами опоры и движения у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способов поглощения пищи у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способов дыхания у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Ознакомление с системами органов транспорта веществ у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покровов тела у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органов чувств у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Формирование условных рефлексов у аквариумных рыб.</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Строение яйца и развитие зародыша птицы (курицы).</w:t>
      </w:r>
    </w:p>
    <w:p w:rsidR="00EF6696" w:rsidRPr="00EF6696" w:rsidRDefault="00EF6696" w:rsidP="00EF6696">
      <w:pPr>
        <w:numPr>
          <w:ilvl w:val="0"/>
          <w:numId w:val="234"/>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Систематические группы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строения инфузории-туфельки и наблюдение за её передвижением. Изучение хемотаксиса.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Многообразие простейших (на готовых препаратах).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Изготовление модели клетки простейшего (амёбы, инфузории-туфельки и другое.).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lastRenderedPageBreak/>
        <w:t>Многоклеточные животные. Кишечнополостные</w:t>
      </w:r>
      <w:r w:rsidRPr="00EF6696">
        <w:rPr>
          <w:rFonts w:ascii="Times New Roman" w:eastAsia="Times New Roman" w:hAnsi="Times New Roman" w:cs="Times New Roman"/>
          <w:color w:val="333333"/>
          <w:sz w:val="24"/>
          <w:szCs w:val="24"/>
          <w:lang w:eastAsia="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строения пресноводной гидры и её передвижения (школьный аквариум).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питания гидры дафниями и циклопами (школьный аквариум).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Изготовление модели пресноводной гидры.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Плоские, круглые, кольчатые черви.</w:t>
      </w:r>
      <w:r w:rsidRPr="00EF6696">
        <w:rPr>
          <w:rFonts w:ascii="Times New Roman" w:eastAsia="Times New Roman" w:hAnsi="Times New Roman" w:cs="Times New Roman"/>
          <w:color w:val="333333"/>
          <w:sz w:val="24"/>
          <w:szCs w:val="24"/>
          <w:lang w:eastAsia="ru-RU"/>
        </w:rPr>
        <w:t>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внешнего строения дождевого червя. Наблюдение за реакцией дождевого червя на раздражители.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внутреннего строения дождевого червя (на готовом влажном препарате и микропрепарате).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приспособлений паразитических червей к паразитизму (на готовых влажных и микропрепаратах).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Членистоногие.</w:t>
      </w:r>
      <w:r w:rsidRPr="00EF6696">
        <w:rPr>
          <w:rFonts w:ascii="Times New Roman" w:eastAsia="Times New Roman" w:hAnsi="Times New Roman" w:cs="Times New Roman"/>
          <w:color w:val="333333"/>
          <w:sz w:val="24"/>
          <w:szCs w:val="24"/>
          <w:lang w:eastAsia="ru-RU"/>
        </w:rPr>
        <w:t> Общая характеристика. Среды жизни. Внешнее и внутреннее строение членистоногих. Многообразие членистоногих. Представители классов.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Ракообразные. Особенности строения и жизнедеятельности.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Значение ракообразных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lastRenderedPageBreak/>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внешнего строения насекомого (на примере майского жука или других крупных насекомых-вредителей).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Ознакомление с различными типами развития насекомых (на примере коллекций).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Моллюски</w:t>
      </w:r>
      <w:r w:rsidRPr="00EF6696">
        <w:rPr>
          <w:rFonts w:ascii="Times New Roman" w:eastAsia="Times New Roman" w:hAnsi="Times New Roman" w:cs="Times New Roman"/>
          <w:color w:val="333333"/>
          <w:sz w:val="24"/>
          <w:szCs w:val="24"/>
          <w:lang w:eastAsia="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внешнего строения раковин пресноводных и морских моллюсков (раковины беззубки, перловицы, прудовика, катушки и другие).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Хордовые.</w:t>
      </w:r>
      <w:r w:rsidRPr="00EF6696">
        <w:rPr>
          <w:rFonts w:ascii="Times New Roman" w:eastAsia="Times New Roman" w:hAnsi="Times New Roman" w:cs="Times New Roman"/>
          <w:color w:val="333333"/>
          <w:sz w:val="24"/>
          <w:szCs w:val="24"/>
          <w:lang w:eastAsia="ru-RU"/>
        </w:rPr>
        <w:t>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Рыбы</w:t>
      </w:r>
      <w:r w:rsidRPr="00EF6696">
        <w:rPr>
          <w:rFonts w:ascii="Times New Roman" w:eastAsia="Times New Roman" w:hAnsi="Times New Roman" w:cs="Times New Roman"/>
          <w:color w:val="333333"/>
          <w:sz w:val="24"/>
          <w:szCs w:val="24"/>
          <w:lang w:eastAsia="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внешнего строения и особенностей передвижения рыбы (на примере живой рыбы в банке с водой).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внутреннего строения рыбы (на примере готового влажного препарата).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Земноводные</w:t>
      </w:r>
      <w:r w:rsidRPr="00EF6696">
        <w:rPr>
          <w:rFonts w:ascii="Times New Roman" w:eastAsia="Times New Roman" w:hAnsi="Times New Roman" w:cs="Times New Roman"/>
          <w:color w:val="333333"/>
          <w:sz w:val="24"/>
          <w:szCs w:val="24"/>
          <w:lang w:eastAsia="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Пресмыкающиеся</w:t>
      </w:r>
      <w:r w:rsidRPr="00EF6696">
        <w:rPr>
          <w:rFonts w:ascii="Times New Roman" w:eastAsia="Times New Roman" w:hAnsi="Times New Roman" w:cs="Times New Roman"/>
          <w:color w:val="333333"/>
          <w:sz w:val="24"/>
          <w:szCs w:val="24"/>
          <w:lang w:eastAsia="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Птицы</w:t>
      </w:r>
      <w:r w:rsidRPr="00EF6696">
        <w:rPr>
          <w:rFonts w:ascii="Times New Roman" w:eastAsia="Times New Roman" w:hAnsi="Times New Roman" w:cs="Times New Roman"/>
          <w:color w:val="333333"/>
          <w:sz w:val="24"/>
          <w:szCs w:val="24"/>
          <w:lang w:eastAsia="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lastRenderedPageBreak/>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внешнего строения и перьевого покрова птиц (на примере чучела птиц и набора перьев: контурных, пуховых и пуха).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особенностей скелета птицы.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Млекопитающие.</w:t>
      </w:r>
      <w:r w:rsidRPr="00EF6696">
        <w:rPr>
          <w:rFonts w:ascii="Times New Roman" w:eastAsia="Times New Roman" w:hAnsi="Times New Roman" w:cs="Times New Roman"/>
          <w:color w:val="333333"/>
          <w:sz w:val="24"/>
          <w:szCs w:val="24"/>
          <w:lang w:eastAsia="ru-RU"/>
        </w:rPr>
        <w:t>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особенностей скелета млекопитающих.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особенностей зубной системы млекопитающих.</w:t>
      </w:r>
    </w:p>
    <w:p w:rsidR="00EF6696" w:rsidRPr="00EF6696" w:rsidRDefault="00EF6696" w:rsidP="00EF6696">
      <w:pPr>
        <w:numPr>
          <w:ilvl w:val="0"/>
          <w:numId w:val="235"/>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Развитие животного мира на Земле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ископаемых остатков вымерших животных.</w:t>
      </w:r>
    </w:p>
    <w:p w:rsidR="00EF6696" w:rsidRPr="00EF6696" w:rsidRDefault="00EF6696" w:rsidP="00EF6696">
      <w:pPr>
        <w:numPr>
          <w:ilvl w:val="0"/>
          <w:numId w:val="236"/>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Животные в природных сообществах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Животные и среда обитания. Влияние света, температуры и влажности на животных. Приспособленность животных к условиям среды обитания.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Животный мир природных зон Земли. Основные закономерности распределения животных на планете. Фауна.</w:t>
      </w:r>
    </w:p>
    <w:p w:rsidR="00EF6696" w:rsidRPr="00EF6696" w:rsidRDefault="00EF6696" w:rsidP="00EF6696">
      <w:pPr>
        <w:numPr>
          <w:ilvl w:val="0"/>
          <w:numId w:val="237"/>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Животные и человек</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9 КЛАСС</w:t>
      </w:r>
    </w:p>
    <w:p w:rsidR="00EF6696" w:rsidRPr="00EF6696" w:rsidRDefault="00EF6696" w:rsidP="00EF6696">
      <w:pPr>
        <w:numPr>
          <w:ilvl w:val="0"/>
          <w:numId w:val="23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Человек – биосоциальный вид</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F6696" w:rsidRPr="00EF6696" w:rsidRDefault="00EF6696" w:rsidP="00EF6696">
      <w:pPr>
        <w:numPr>
          <w:ilvl w:val="0"/>
          <w:numId w:val="239"/>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Структура организма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микроскопического строения тканей (на готовых микропрепаратах).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Распознавание органов и систем органов человека (по таблицам).</w:t>
      </w:r>
    </w:p>
    <w:p w:rsidR="00EF6696" w:rsidRPr="00EF6696" w:rsidRDefault="00EF6696" w:rsidP="00EF6696">
      <w:pPr>
        <w:numPr>
          <w:ilvl w:val="0"/>
          <w:numId w:val="240"/>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Нейрогуморальная регуляция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Нервная система человека, её организация и значение. Нейроны, нервы, нервные узлы. Рефлекс. Рефлекторная дуга.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головного мозга человека (по муляжам).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изменения размера зрачка в зависимости от освещённости.</w:t>
      </w:r>
    </w:p>
    <w:p w:rsidR="00EF6696" w:rsidRPr="00EF6696" w:rsidRDefault="00EF6696" w:rsidP="00EF6696">
      <w:pPr>
        <w:numPr>
          <w:ilvl w:val="0"/>
          <w:numId w:val="241"/>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Опора и движение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свойств кости.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костей (на муляжах).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позвонков (на муляжах).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гибкости позвоночника.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Измерение массы и роста своего организма.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влияния статической и динамической нагрузки на утомление мышц.</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Выявление нарушения осанки.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признаков плоскостопия.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Оказание первой помощи при повреждении скелета и мышц.</w:t>
      </w:r>
    </w:p>
    <w:p w:rsidR="00EF6696" w:rsidRPr="00EF6696" w:rsidRDefault="00EF6696" w:rsidP="00EF6696">
      <w:pPr>
        <w:numPr>
          <w:ilvl w:val="0"/>
          <w:numId w:val="242"/>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lastRenderedPageBreak/>
        <w:t>Внутренняя среда организма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микроскопического строения крови человека и лягушки (сравнение) на готовых микропрепаратах.</w:t>
      </w:r>
    </w:p>
    <w:p w:rsidR="00EF6696" w:rsidRPr="00EF6696" w:rsidRDefault="00EF6696" w:rsidP="00EF6696">
      <w:pPr>
        <w:numPr>
          <w:ilvl w:val="0"/>
          <w:numId w:val="243"/>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Кровообращение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Измерение кровяного давления.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пульса и числа сердечных сокращений в покое и после дозированных физических нагрузок у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Первая помощь при кровотечениях.</w:t>
      </w:r>
    </w:p>
    <w:p w:rsidR="00EF6696" w:rsidRPr="00EF6696" w:rsidRDefault="00EF6696" w:rsidP="00EF6696">
      <w:pPr>
        <w:numPr>
          <w:ilvl w:val="0"/>
          <w:numId w:val="244"/>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Дыхание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Измерение обхвата грудной клетки в состоянии вдоха и выдоха.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частоты дыхания. Влияние различных факторов на частоту дыхания.</w:t>
      </w:r>
    </w:p>
    <w:p w:rsidR="00EF6696" w:rsidRPr="00EF6696" w:rsidRDefault="00EF6696" w:rsidP="00EF6696">
      <w:pPr>
        <w:numPr>
          <w:ilvl w:val="0"/>
          <w:numId w:val="245"/>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Питание и пищеварение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действия ферментов слюны на крахмал.</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Наблюдение действия желудочного сока на белки.</w:t>
      </w:r>
    </w:p>
    <w:p w:rsidR="00EF6696" w:rsidRPr="00EF6696" w:rsidRDefault="00EF6696" w:rsidP="00EF6696">
      <w:pPr>
        <w:numPr>
          <w:ilvl w:val="0"/>
          <w:numId w:val="246"/>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Обмен веществ и превращение энергии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Нормы и режим питания. Рациональное питание – фактор укрепления здоровья. Нарушение обмена веществ.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состава продуктов 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Составление меню в зависимости от калорийности пищи.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Способы сохранения витаминов в пищевых продуктах.</w:t>
      </w:r>
    </w:p>
    <w:p w:rsidR="00EF6696" w:rsidRPr="00EF6696" w:rsidRDefault="00EF6696" w:rsidP="00EF6696">
      <w:pPr>
        <w:numPr>
          <w:ilvl w:val="0"/>
          <w:numId w:val="247"/>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Кожа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Строение и функции кожи. Кожа и её производные. Кожа и терморегуляция. Влияние на кожу факторов окружающей среды.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Исследование с помощью лупы тыльной и ладонной стороны кисти.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жирности различных участков кожи лица.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Описание мер по уходу за кожей лица и волосами в зависимости от типа кожи.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Описание основных гигиенических требований к одежде и обуви.</w:t>
      </w:r>
    </w:p>
    <w:p w:rsidR="00EF6696" w:rsidRPr="00EF6696" w:rsidRDefault="00EF6696" w:rsidP="00EF6696">
      <w:pPr>
        <w:numPr>
          <w:ilvl w:val="0"/>
          <w:numId w:val="24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Выделение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местоположения почек (на муляже).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Описание мер профилактики болезней почек.</w:t>
      </w:r>
    </w:p>
    <w:p w:rsidR="00EF6696" w:rsidRPr="00EF6696" w:rsidRDefault="00EF6696" w:rsidP="00EF6696">
      <w:pPr>
        <w:numPr>
          <w:ilvl w:val="0"/>
          <w:numId w:val="249"/>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Размножение и развитие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Описание основных мер по профилактике инфекционных вирусных заболеваний: СПИД и гепатит.</w:t>
      </w:r>
    </w:p>
    <w:p w:rsidR="00EF6696" w:rsidRPr="00EF6696" w:rsidRDefault="00EF6696" w:rsidP="00EF6696">
      <w:pPr>
        <w:numPr>
          <w:ilvl w:val="0"/>
          <w:numId w:val="250"/>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Органы чувств и сенсорные системы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Органы равновесия, мышечного чувства, осязания, обоняния и вкуса. Взаимодействие сенсорных систем организма.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остроты зрения у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органа зрения (на муляже и влажном препарате).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строения органа слуха (на муляже).</w:t>
      </w:r>
    </w:p>
    <w:p w:rsidR="00EF6696" w:rsidRPr="00EF6696" w:rsidRDefault="00EF6696" w:rsidP="00EF6696">
      <w:pPr>
        <w:numPr>
          <w:ilvl w:val="0"/>
          <w:numId w:val="251"/>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Поведение и психика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i/>
          <w:iCs/>
          <w:color w:val="333333"/>
          <w:sz w:val="24"/>
          <w:szCs w:val="24"/>
          <w:lang w:eastAsia="ru-RU"/>
        </w:rPr>
        <w:t>Лабораторные и практические работы.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Изучение кратковременной памяти.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Определение объёма механической и логической памяти.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Оценка сформированности навыков логического мышления.</w:t>
      </w:r>
    </w:p>
    <w:p w:rsidR="00EF6696" w:rsidRPr="00EF6696" w:rsidRDefault="00EF6696" w:rsidP="00EF6696">
      <w:pPr>
        <w:numPr>
          <w:ilvl w:val="0"/>
          <w:numId w:val="252"/>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F6696">
        <w:rPr>
          <w:rFonts w:ascii="Times New Roman" w:eastAsia="Times New Roman" w:hAnsi="Times New Roman" w:cs="Times New Roman"/>
          <w:b/>
          <w:bCs/>
          <w:color w:val="333333"/>
          <w:sz w:val="24"/>
          <w:szCs w:val="24"/>
          <w:lang w:eastAsia="ru-RU"/>
        </w:rPr>
        <w:t>Человек и окружающая среда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F6696" w:rsidRPr="00EF6696" w:rsidRDefault="00EF6696" w:rsidP="00EF6696">
      <w:pPr>
        <w:shd w:val="clear" w:color="auto" w:fill="FFFFFF"/>
        <w:spacing w:beforeAutospacing="1" w:after="0" w:afterAutospacing="1" w:line="240" w:lineRule="auto"/>
        <w:rPr>
          <w:rFonts w:ascii="Times New Roman" w:eastAsia="Times New Roman" w:hAnsi="Times New Roman" w:cs="Times New Roman"/>
          <w:b/>
          <w:color w:val="333333"/>
          <w:u w:val="single"/>
          <w:lang w:eastAsia="ru-RU"/>
        </w:rPr>
      </w:pPr>
      <w:r w:rsidRPr="00EF6696">
        <w:rPr>
          <w:rFonts w:ascii="Times New Roman" w:eastAsia="Times New Roman" w:hAnsi="Times New Roman" w:cs="Times New Roman"/>
          <w:color w:val="333333"/>
          <w:sz w:val="24"/>
          <w:szCs w:val="24"/>
          <w:lang w:eastAsia="ru-RU"/>
        </w:rPr>
        <w:t>​</w:t>
      </w:r>
      <w:r w:rsidRPr="00EF6696">
        <w:rPr>
          <w:rFonts w:ascii="Times New Roman" w:eastAsia="Times New Roman" w:hAnsi="Times New Roman" w:cs="Times New Roman"/>
          <w:b/>
          <w:color w:val="333333"/>
          <w:u w:val="single"/>
          <w:lang w:eastAsia="ru-RU"/>
        </w:rPr>
        <w:t>ПЛАНИРУЕМЫЕ РЕЗУЛЬТАТЫ ОСВОЕНИЯ ПРОГРАММЫ ПО БИОЛОГИИ НА УРОВНЕ ОСНОВНОГО ОБЩЕГО ОБРАЗОВАНИЯ (БАЗОВЫЙ УРОВЕНЬ)</w:t>
      </w:r>
    </w:p>
    <w:p w:rsidR="00EF6696" w:rsidRPr="00EF6696" w:rsidRDefault="00EF6696" w:rsidP="00EF6696">
      <w:pPr>
        <w:shd w:val="clear" w:color="auto" w:fill="FFFFFF"/>
        <w:spacing w:beforeAutospacing="1" w:after="0" w:afterAutospacing="1" w:line="240" w:lineRule="auto"/>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ЛИЧНОСТНЫЕ РЕЗУЛЬТАТЫ</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Личностные результаты</w:t>
      </w:r>
      <w:r w:rsidRPr="00EF6696">
        <w:rPr>
          <w:rFonts w:ascii="Times New Roman" w:eastAsia="Times New Roman" w:hAnsi="Times New Roman" w:cs="Times New Roman"/>
          <w:color w:val="333333"/>
          <w:sz w:val="24"/>
          <w:szCs w:val="24"/>
          <w:lang w:eastAsia="ru-RU"/>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lastRenderedPageBreak/>
        <w:t>1) гражданского воспитания: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2) патриотического воспитания: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3) духовно-нравственного воспитания: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готовность оценивать поведение и поступки с позиции нравственных норм и норм экологической культуры;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понимание значимости нравственного аспекта деятельности человека в медицине и биологии;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4) эстетического воспитания: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понимание роли биологии в формировании эстетической культуры личности;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5) физического воспитания, формирования культуры здоровья и эмоционального благополучия:</w:t>
      </w:r>
      <w:r>
        <w:rPr>
          <w:rFonts w:ascii="Times New Roman" w:eastAsia="Times New Roman" w:hAnsi="Times New Roman" w:cs="Times New Roman"/>
          <w:color w:val="333333"/>
          <w:sz w:val="21"/>
          <w:szCs w:val="21"/>
          <w:lang w:eastAsia="ru-RU"/>
        </w:rPr>
        <w:t xml:space="preserve">                                                                                                                                                                         </w:t>
      </w:r>
      <w:r w:rsidRPr="00EF6696">
        <w:rPr>
          <w:rFonts w:ascii="Times New Roman" w:eastAsia="Times New Roman" w:hAnsi="Times New Roman" w:cs="Times New Roman"/>
          <w:color w:val="333333"/>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соблюдение правил безопасности, в том числе навыки безопасного поведения в природной среде;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сформированность навыка рефлексии, управление собственным эмоциональным состоянием;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6) трудового воспитания: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7) экологического воспитания: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ориентация на применение биологических знаний при решении задач в области окружающей среды;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осознание экологических проблем и путей их решения;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готовность к участию в практической деятельности экологической направленности;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8) ценности научного познания: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понимание роли биологической науки в формировании научного мировоззрения;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развитие научной любознательности, интереса к биологической науке, навыков исследовательской деятельности;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9) адаптации обучающегося к изменяющимся условиям социальной и природной среды: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адекватная оценка изменяющихся условий;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принятие решения (индивидуальное, в группе) в изменяющихся условиях на основании анализа биологической информации;</w:t>
      </w:r>
    </w:p>
    <w:p w:rsid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планирование действий в новой ситуации на основании знаний биологических закономерностей.</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u w:val="single"/>
          <w:lang w:eastAsia="ru-RU"/>
        </w:rPr>
      </w:pPr>
      <w:r w:rsidRPr="00EF6696">
        <w:rPr>
          <w:rFonts w:ascii="Times New Roman" w:eastAsia="Times New Roman" w:hAnsi="Times New Roman" w:cs="Times New Roman"/>
          <w:b/>
          <w:bCs/>
          <w:color w:val="333333"/>
          <w:sz w:val="24"/>
          <w:szCs w:val="24"/>
          <w:u w:val="single"/>
          <w:lang w:eastAsia="ru-RU"/>
        </w:rPr>
        <w:t>МЕТАПРЕДМЕТНЫЕ РЕЗУЛЬТАТЫ</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br/>
      </w:r>
      <w:r w:rsidRPr="00EF6696">
        <w:rPr>
          <w:rFonts w:ascii="Times New Roman" w:eastAsia="Times New Roman" w:hAnsi="Times New Roman" w:cs="Times New Roman"/>
          <w:color w:val="333333"/>
          <w:sz w:val="24"/>
          <w:szCs w:val="24"/>
          <w:lang w:eastAsia="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EF6696" w:rsidRPr="00EF6696" w:rsidRDefault="00EF6696" w:rsidP="00EF669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Познавательные универсальные учебные действия</w:t>
      </w:r>
    </w:p>
    <w:p w:rsidR="00EF6696" w:rsidRDefault="00EF6696" w:rsidP="00EF669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1) базовые логические действия:</w:t>
      </w:r>
    </w:p>
    <w:p w:rsidR="00EF6696" w:rsidRPr="00EF6696" w:rsidRDefault="00EF6696" w:rsidP="00EF669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и характеризовать существенные признаки биологических объектов (явлений);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дефициты информации, данных, необходимых для решения поставленной задачи;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2) базовые исследовательские действия: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формировать гипотезу об истинности собственных суждений, аргументировать свою позицию, мнение;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наблюдения и эксперимента;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3) работа с информацией: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биологическую информацию различных видов и форм представления;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оценивать надёжность биологической информации по критериям, предложенным учителем или сформулированным самостоятельно;</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запоминать и систематизировать биологическую информацию.</w:t>
      </w:r>
    </w:p>
    <w:p w:rsidR="00EF6696" w:rsidRPr="00EF6696" w:rsidRDefault="00EF6696" w:rsidP="00EF669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rsidR="00EF6696" w:rsidRPr="00EF6696" w:rsidRDefault="00EF6696" w:rsidP="00EF669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1</w:t>
      </w:r>
      <w:r w:rsidRPr="00EF6696">
        <w:rPr>
          <w:rFonts w:ascii="Times New Roman" w:eastAsia="Times New Roman" w:hAnsi="Times New Roman" w:cs="Times New Roman"/>
          <w:b/>
          <w:bCs/>
          <w:color w:val="333333"/>
          <w:sz w:val="24"/>
          <w:szCs w:val="24"/>
          <w:lang w:eastAsia="ru-RU"/>
        </w:rPr>
        <w:t>) общение: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воспринимать и формулировать суждения, выражать эмоции в процессе выполнения практических и лабораторных работ;</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выражать себя (свою точку зрения) в устных и письменных текстах;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публично представлять результаты выполненного биологического опыта (эксперимента, исследования, проекта);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2) совместная деятельность:</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F6696" w:rsidRDefault="00EF6696" w:rsidP="00EF669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Регулятивные универсальные учебные действия</w:t>
      </w:r>
    </w:p>
    <w:p w:rsidR="00EF6696" w:rsidRPr="00EF6696" w:rsidRDefault="00EF6696" w:rsidP="00EF6696">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Самоорганизация: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выявлять проблемы для решения в жизненных и учебных ситуациях, используя биологические знания;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делать выбор и брать ответственность за решение.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Самоконтроль, эмоциональный интеллект:</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владеть способами самоконтроля, самомотивации и рефлексии;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давать оценку ситуации и предлагать план её изменения;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различать, называть и управлять собственными эмоциями и эмоциями других;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и анализировать причины эмоций;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регулировать способ выражения эмоций.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b/>
          <w:bCs/>
          <w:color w:val="333333"/>
          <w:sz w:val="24"/>
          <w:szCs w:val="24"/>
          <w:lang w:eastAsia="ru-RU"/>
        </w:rPr>
        <w:t>Принятие себя и других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осознанно относиться к другому человеку, его мнению;</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признавать своё право на ошибку и такое же право другого;</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открытость себе и другим;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осознавать невозможность контролировать всё вокруг;</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w:t>
      </w:r>
      <w:r w:rsidRPr="00EF6696">
        <w:rPr>
          <w:rFonts w:ascii="Times New Roman" w:eastAsia="Times New Roman" w:hAnsi="Times New Roman" w:cs="Times New Roman"/>
          <w:color w:val="333333"/>
          <w:sz w:val="24"/>
          <w:szCs w:val="24"/>
          <w:lang w:eastAsia="ru-RU"/>
        </w:rPr>
        <w:lastRenderedPageBreak/>
        <w:t>и жизненных навыков личности (управления собой, самодисциплины, устойчивого поведения).</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u w:val="single"/>
          <w:lang w:eastAsia="ru-RU"/>
        </w:rPr>
      </w:pPr>
      <w:r w:rsidRPr="00EF6696">
        <w:rPr>
          <w:rFonts w:ascii="Times New Roman" w:eastAsia="Times New Roman" w:hAnsi="Times New Roman" w:cs="Times New Roman"/>
          <w:b/>
          <w:bCs/>
          <w:color w:val="333333"/>
          <w:sz w:val="24"/>
          <w:szCs w:val="24"/>
          <w:u w:val="single"/>
          <w:lang w:eastAsia="ru-RU"/>
        </w:rPr>
        <w:t>ПРЕДМЕТНЫЕ РЕЗУЛЬТАТЫ</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Предметные результаты освоения программы по биологии к концу обучения </w:t>
      </w:r>
      <w:r w:rsidRPr="00EF6696">
        <w:rPr>
          <w:rFonts w:ascii="Times New Roman" w:eastAsia="Times New Roman" w:hAnsi="Times New Roman" w:cs="Times New Roman"/>
          <w:b/>
          <w:bCs/>
          <w:i/>
          <w:iCs/>
          <w:color w:val="333333"/>
          <w:sz w:val="24"/>
          <w:szCs w:val="24"/>
          <w:lang w:eastAsia="ru-RU"/>
        </w:rPr>
        <w:t>в 5 классе: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биологию как науку о живой природе, называть признаки живого, сравнивать объекты живой и неживой природы;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раскрывать понятие о среде обитания (водной, наземно-воздушной, почвенной, внутриорганизменной), условиях среды обитания;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приводить примеры, характеризующие приспособленность организмов к среде обитания, взаимосвязи организмов в сообществах;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выделять отличительные признаки природных и искусственных сообществ;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раскрывать роль биологии в практической деятельности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владеть приёмами работы с лупой, световым и цифровым микроскопами при рассматривании биологических объектов;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использовать при выполнении учебных заданий научно-популярную литературу по биологии, справочные материалы, ресурсы Интернета;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создавать письменные и устные сообщения, используя понятийный аппарат изучаемого раздела биологии.</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EF6696">
        <w:rPr>
          <w:rFonts w:ascii="Times New Roman" w:eastAsia="Times New Roman" w:hAnsi="Times New Roman" w:cs="Times New Roman"/>
          <w:b/>
          <w:color w:val="333333"/>
          <w:sz w:val="24"/>
          <w:szCs w:val="24"/>
          <w:u w:val="single"/>
          <w:lang w:eastAsia="ru-RU"/>
        </w:rPr>
        <w:t>Предметные результаты освоения программы по биологии к концу обучения </w:t>
      </w:r>
      <w:r w:rsidRPr="00EF6696">
        <w:rPr>
          <w:rFonts w:ascii="Times New Roman" w:eastAsia="Times New Roman" w:hAnsi="Times New Roman" w:cs="Times New Roman"/>
          <w:b/>
          <w:bCs/>
          <w:i/>
          <w:iCs/>
          <w:color w:val="333333"/>
          <w:sz w:val="24"/>
          <w:szCs w:val="24"/>
          <w:u w:val="single"/>
          <w:lang w:eastAsia="ru-RU"/>
        </w:rPr>
        <w:t>в 6 классе: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ботанику как биологическую науку, её разделы и связи с другими науками и техникой;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сравнивать растительные ткани и органы растений между собой;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причинно-следственные связи между строением и функциями тканей и органов растений, строением и жизнедеятельностью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классифицировать растения и их части по разным основаниям;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применять полученные знания для выращивания и размножения культурных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создавать письменные и устные сообщения, используя понятийный аппарат изучаемого раздела биологии.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b/>
          <w:color w:val="333333"/>
          <w:sz w:val="21"/>
          <w:szCs w:val="21"/>
          <w:u w:val="single"/>
          <w:lang w:eastAsia="ru-RU"/>
        </w:rPr>
      </w:pPr>
      <w:r w:rsidRPr="00EF6696">
        <w:rPr>
          <w:rFonts w:ascii="Times New Roman" w:eastAsia="Times New Roman" w:hAnsi="Times New Roman" w:cs="Times New Roman"/>
          <w:b/>
          <w:color w:val="333333"/>
          <w:sz w:val="24"/>
          <w:szCs w:val="24"/>
          <w:u w:val="single"/>
          <w:lang w:eastAsia="ru-RU"/>
        </w:rPr>
        <w:t>Предметные результаты освоения программы по биологии к концу обучения </w:t>
      </w:r>
      <w:r w:rsidRPr="00EF6696">
        <w:rPr>
          <w:rFonts w:ascii="Times New Roman" w:eastAsia="Times New Roman" w:hAnsi="Times New Roman" w:cs="Times New Roman"/>
          <w:b/>
          <w:bCs/>
          <w:i/>
          <w:iCs/>
          <w:color w:val="333333"/>
          <w:sz w:val="24"/>
          <w:szCs w:val="24"/>
          <w:u w:val="single"/>
          <w:lang w:eastAsia="ru-RU"/>
        </w:rPr>
        <w:t>в 7</w:t>
      </w:r>
      <w:r w:rsidRPr="00EF6696">
        <w:rPr>
          <w:rFonts w:ascii="Times New Roman" w:eastAsia="Times New Roman" w:hAnsi="Times New Roman" w:cs="Times New Roman"/>
          <w:b/>
          <w:bCs/>
          <w:color w:val="333333"/>
          <w:sz w:val="24"/>
          <w:szCs w:val="24"/>
          <w:u w:val="single"/>
          <w:lang w:eastAsia="ru-RU"/>
        </w:rPr>
        <w:t> </w:t>
      </w:r>
      <w:r w:rsidRPr="00EF6696">
        <w:rPr>
          <w:rFonts w:ascii="Times New Roman" w:eastAsia="Times New Roman" w:hAnsi="Times New Roman" w:cs="Times New Roman"/>
          <w:b/>
          <w:bCs/>
          <w:i/>
          <w:iCs/>
          <w:color w:val="333333"/>
          <w:sz w:val="24"/>
          <w:szCs w:val="24"/>
          <w:u w:val="single"/>
          <w:lang w:eastAsia="ru-RU"/>
        </w:rPr>
        <w:t>классе</w:t>
      </w:r>
      <w:r w:rsidRPr="00EF6696">
        <w:rPr>
          <w:rFonts w:ascii="Times New Roman" w:eastAsia="Times New Roman" w:hAnsi="Times New Roman" w:cs="Times New Roman"/>
          <w:b/>
          <w:color w:val="333333"/>
          <w:sz w:val="24"/>
          <w:szCs w:val="24"/>
          <w:u w:val="single"/>
          <w:lang w:eastAsia="ru-RU"/>
        </w:rPr>
        <w:t>:</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признаки классов покрытосеменных или цветковых, семейств двудольных и однодольных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выделять существенные признаки строения и жизнедеятельности растений, бактерий, грибов, лишайников;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проводить описание и сравнивать между собой растения, грибы, лишайники, бактерии по заданному плану, делать выводы на основе сравнения;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описывать усложнение организации растений в ходе эволюции растительного мира на Земле;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черты приспособленности растений к среде обитания, значение экологических факторов для растений;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приводить примеры культурных растений и их значение в жизни человека, понимать причины и знать меры охраны растительного мира Земли;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EF6696">
        <w:rPr>
          <w:rFonts w:ascii="Times New Roman" w:eastAsia="Times New Roman" w:hAnsi="Times New Roman" w:cs="Times New Roman"/>
          <w:b/>
          <w:color w:val="333333"/>
          <w:sz w:val="24"/>
          <w:szCs w:val="24"/>
          <w:u w:val="single"/>
          <w:lang w:eastAsia="ru-RU"/>
        </w:rPr>
        <w:t>Предметные результаты освоения программы по биологии к концу обучения </w:t>
      </w:r>
      <w:r w:rsidRPr="00EF6696">
        <w:rPr>
          <w:rFonts w:ascii="Times New Roman" w:eastAsia="Times New Roman" w:hAnsi="Times New Roman" w:cs="Times New Roman"/>
          <w:b/>
          <w:bCs/>
          <w:i/>
          <w:iCs/>
          <w:color w:val="333333"/>
          <w:sz w:val="24"/>
          <w:szCs w:val="24"/>
          <w:u w:val="single"/>
          <w:lang w:eastAsia="ru-RU"/>
        </w:rPr>
        <w:t>в 8 классе: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зоологию как биологическую науку, её разделы и связь с другими науками и техникой;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раскрывать общие признаки животных, уровни организации животного организма: клетки, ткани, органы, системы органов, организм;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сравнивать животные ткани и органы животных между собой;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причинно-следственные связи между строением, жизнедеятельностью и средой обитания животных изучаемых систематических групп;</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признаки классов членистоногих и хордовых, отрядов насекомых и млекопитающих;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сравнивать представителей отдельных систематических групп животных и делать выводы на основе сравнения;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классифицировать животных на основании особенностей строения;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описывать усложнение организации животных в ходе эволюции животного мира на Земле;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черты приспособленности животных к среде обитания, значение экологических факторов для животных;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взаимосвязи животных в природных сообществах, цепи питания;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устанавливать взаимосвязи животных с растениями, грибами, лишайниками и бактериями в природных сообществах;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животных природных зон Земли, основные закономерности распространения животных по планете;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раскрывать роль животных в природных сообществах;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иметь представление о мероприятиях по охране животного мира Земли;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F6696" w:rsidRPr="00EF6696" w:rsidRDefault="00EF6696" w:rsidP="00EF6696">
      <w:pPr>
        <w:shd w:val="clear" w:color="auto" w:fill="FFFFFF"/>
        <w:spacing w:beforeAutospacing="1" w:after="0" w:line="240" w:lineRule="auto"/>
        <w:jc w:val="both"/>
        <w:rPr>
          <w:rFonts w:ascii="Times New Roman" w:eastAsia="Times New Roman" w:hAnsi="Times New Roman" w:cs="Times New Roman"/>
          <w:b/>
          <w:color w:val="333333"/>
          <w:sz w:val="21"/>
          <w:szCs w:val="21"/>
          <w:u w:val="single"/>
          <w:lang w:eastAsia="ru-RU"/>
        </w:rPr>
      </w:pPr>
      <w:r w:rsidRPr="00EF6696">
        <w:rPr>
          <w:rFonts w:ascii="Times New Roman" w:eastAsia="Times New Roman" w:hAnsi="Times New Roman" w:cs="Times New Roman"/>
          <w:b/>
          <w:color w:val="333333"/>
          <w:sz w:val="24"/>
          <w:szCs w:val="24"/>
          <w:u w:val="single"/>
          <w:lang w:eastAsia="ru-RU"/>
        </w:rPr>
        <w:t>Предметные результаты освоения программы по биологии к концу обучения </w:t>
      </w:r>
      <w:r w:rsidRPr="00EF6696">
        <w:rPr>
          <w:rFonts w:ascii="Times New Roman" w:eastAsia="Times New Roman" w:hAnsi="Times New Roman" w:cs="Times New Roman"/>
          <w:b/>
          <w:bCs/>
          <w:i/>
          <w:iCs/>
          <w:color w:val="333333"/>
          <w:sz w:val="24"/>
          <w:szCs w:val="24"/>
          <w:u w:val="single"/>
          <w:lang w:eastAsia="ru-RU"/>
        </w:rPr>
        <w:t>в 9 классе: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различать биологически активные вещества (витамины, ферменты, гормоны), выявлять их роль в процессе обмена веществ и превращения энергии;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применять биологические модели для выявления особенностей строения и функционирования органов и систем органов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объяснять нейрогуморальную регуляцию процессов жизнедеятельности организма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w:t>
      </w:r>
      <w:r w:rsidRPr="00EF6696">
        <w:rPr>
          <w:rFonts w:ascii="Times New Roman" w:eastAsia="Times New Roman" w:hAnsi="Times New Roman" w:cs="Times New Roman"/>
          <w:color w:val="333333"/>
          <w:sz w:val="24"/>
          <w:szCs w:val="24"/>
          <w:lang w:eastAsia="ru-RU"/>
        </w:rPr>
        <w:lastRenderedPageBreak/>
        <w:t>и временными микропрепаратами, исследовательские работы с использованием приборов и инструментов цифровой лаборатории;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F6696" w:rsidRPr="00EF6696" w:rsidRDefault="00EF6696" w:rsidP="00EF6696">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EF6696">
        <w:rPr>
          <w:rFonts w:ascii="Times New Roman" w:eastAsia="Times New Roman" w:hAnsi="Times New Roman" w:cs="Times New Roman"/>
          <w:color w:val="333333"/>
          <w:sz w:val="24"/>
          <w:szCs w:val="24"/>
          <w:lang w:eastAsia="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F6696" w:rsidRPr="00C469D8" w:rsidRDefault="00EF6696" w:rsidP="00C469D8">
      <w:pPr>
        <w:spacing w:after="0" w:line="240" w:lineRule="auto"/>
        <w:rPr>
          <w:rFonts w:ascii="Times New Roman" w:eastAsia="Times New Roman" w:hAnsi="Times New Roman" w:cs="Times New Roman"/>
          <w:b/>
          <w:sz w:val="24"/>
          <w:szCs w:val="24"/>
          <w:u w:val="single"/>
          <w:lang w:eastAsia="ru-RU"/>
        </w:rPr>
      </w:pPr>
    </w:p>
    <w:p w:rsidR="00E63996" w:rsidRPr="00C469D8" w:rsidRDefault="00E63996" w:rsidP="00F826D4">
      <w:pPr>
        <w:shd w:val="clear" w:color="auto" w:fill="FFFFFF"/>
        <w:spacing w:after="0" w:line="240" w:lineRule="auto"/>
        <w:ind w:firstLine="567"/>
        <w:jc w:val="both"/>
        <w:rPr>
          <w:rFonts w:ascii="Times New Roman" w:eastAsia="Times New Roman" w:hAnsi="Times New Roman" w:cs="Times New Roman"/>
          <w:b/>
          <w:color w:val="333333"/>
          <w:sz w:val="24"/>
          <w:szCs w:val="24"/>
          <w:u w:val="single"/>
          <w:lang w:eastAsia="ru-RU"/>
        </w:rPr>
      </w:pPr>
    </w:p>
    <w:p w:rsidR="002A5DC4" w:rsidRPr="00315FCA" w:rsidRDefault="002A5DC4" w:rsidP="00F826D4">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2A5DC4" w:rsidRPr="00315FCA" w:rsidRDefault="00C469D8"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w:t>
      </w:r>
      <w:r w:rsidR="00E83BE1">
        <w:rPr>
          <w:rFonts w:ascii="Times New Roman" w:eastAsia="Times New Roman" w:hAnsi="Times New Roman" w:cs="Times New Roman"/>
          <w:b/>
          <w:color w:val="333333"/>
          <w:sz w:val="24"/>
          <w:szCs w:val="24"/>
          <w:u w:val="single"/>
          <w:lang w:eastAsia="ru-RU"/>
        </w:rPr>
        <w:t>20</w:t>
      </w:r>
      <w:r w:rsidR="002A5DC4" w:rsidRPr="00315FCA">
        <w:rPr>
          <w:rFonts w:ascii="Times New Roman" w:eastAsia="Times New Roman" w:hAnsi="Times New Roman" w:cs="Times New Roman"/>
          <w:b/>
          <w:color w:val="333333"/>
          <w:sz w:val="24"/>
          <w:szCs w:val="24"/>
          <w:u w:val="single"/>
          <w:lang w:eastAsia="ru-RU"/>
        </w:rPr>
        <w:t>.РАБОЧИЕ ПРОГРАММЫ ИЗ ЧАСТИ, ФОРМИРУЕМОЙ УЧАСТНИКАМИ ОБРАЗОВАТЕЛЬНЫХ ОТНОШЕНИЙ</w:t>
      </w:r>
    </w:p>
    <w:p w:rsidR="002A5DC4" w:rsidRPr="00315FCA" w:rsidRDefault="002A5DC4"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CB53F8" w:rsidRDefault="00E83BE1"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2.1.20</w:t>
      </w:r>
      <w:r w:rsidR="002A5DC4" w:rsidRPr="00315FCA">
        <w:rPr>
          <w:rFonts w:ascii="Times New Roman" w:eastAsia="Times New Roman" w:hAnsi="Times New Roman" w:cs="Times New Roman"/>
          <w:b/>
          <w:color w:val="333333"/>
          <w:sz w:val="24"/>
          <w:szCs w:val="24"/>
          <w:u w:val="single"/>
          <w:lang w:eastAsia="ru-RU"/>
        </w:rPr>
        <w:t xml:space="preserve">.1. Рабочая программа  по учебному предмету “Финансовая грамотность” (5-6 </w:t>
      </w:r>
    </w:p>
    <w:p w:rsidR="002A5DC4" w:rsidRDefault="002A5DC4"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sidRPr="00315FCA">
        <w:rPr>
          <w:rFonts w:ascii="Times New Roman" w:eastAsia="Times New Roman" w:hAnsi="Times New Roman" w:cs="Times New Roman"/>
          <w:b/>
          <w:color w:val="333333"/>
          <w:sz w:val="24"/>
          <w:szCs w:val="24"/>
          <w:u w:val="single"/>
          <w:lang w:eastAsia="ru-RU"/>
        </w:rPr>
        <w:t>классы)</w:t>
      </w:r>
    </w:p>
    <w:p w:rsidR="00CB53F8" w:rsidRPr="00CB53F8" w:rsidRDefault="00CB53F8" w:rsidP="00CB53F8">
      <w:pPr>
        <w:autoSpaceDE w:val="0"/>
        <w:autoSpaceDN w:val="0"/>
        <w:spacing w:before="346" w:after="0" w:line="240" w:lineRule="auto"/>
        <w:rPr>
          <w:rFonts w:ascii="Times New Roman" w:eastAsia="Times New Roman" w:hAnsi="Times New Roman" w:cs="Times New Roman"/>
          <w:b/>
          <w:color w:val="000000"/>
        </w:rPr>
      </w:pPr>
      <w:r w:rsidRPr="00CB53F8">
        <w:rPr>
          <w:rFonts w:ascii="Times New Roman" w:eastAsia="Times New Roman" w:hAnsi="Times New Roman" w:cs="Times New Roman"/>
          <w:b/>
          <w:color w:val="000000"/>
        </w:rPr>
        <w:t>ОБЩАЯ ХАРАКТЕРИСТИКА УЧЕБНОГО ПРЕДМЕТА «ФИНАНСОВАЯ ГРАМОТНОСТЬ»</w:t>
      </w:r>
    </w:p>
    <w:p w:rsidR="00CB53F8" w:rsidRPr="00CB53F8" w:rsidRDefault="00CB53F8" w:rsidP="00CB53F8">
      <w:pPr>
        <w:spacing w:after="200" w:line="240" w:lineRule="auto"/>
        <w:ind w:firstLine="708"/>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 xml:space="preserve">Одной из основных задач развития образования Российской Федерации на современном этапе является формирование финансовой грамотности и финансовой культуры населения страны. Именно поэтому в российской системе образования сегодня уделяется существенное внимание формированию функциональной грамотности обучающихся, а в её составе, и финансовой грамотности. Принципиальное значение в настоящее время </w:t>
      </w:r>
      <w:r w:rsidRPr="00CB53F8">
        <w:rPr>
          <w:rFonts w:ascii="Times New Roman" w:eastAsia="SimSun" w:hAnsi="Times New Roman" w:cs="Times New Roman"/>
          <w:color w:val="000000"/>
          <w:sz w:val="24"/>
          <w:szCs w:val="24"/>
          <w:lang w:eastAsia="zh-CN" w:bidi="ar"/>
        </w:rPr>
        <w:lastRenderedPageBreak/>
        <w:t>приобретает в системе образования решение задачи формирования над предметных компетенций и «гибких» навыков. Поэтому в Программе уделяется особое внимание не только содержательным — предметным аспектам финансовой грамотности, но и развитию коммуникативных и регулятивных универсальных учебных действий, решению творческих задач и формированию критического мышления у обучающихся 5—6 классов.</w:t>
      </w:r>
    </w:p>
    <w:p w:rsidR="00CB53F8" w:rsidRPr="00CB53F8" w:rsidRDefault="00CB53F8" w:rsidP="00CB53F8">
      <w:p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 xml:space="preserve">Содержание программы способствует расширению знаний учащихся по основным общественно-научным предметам. </w:t>
      </w:r>
    </w:p>
    <w:p w:rsidR="00CB53F8" w:rsidRPr="0088729E" w:rsidRDefault="00CB53F8" w:rsidP="00CB53F8">
      <w:pPr>
        <w:spacing w:after="200" w:line="240" w:lineRule="auto"/>
        <w:jc w:val="both"/>
        <w:rPr>
          <w:rFonts w:ascii="Calibri" w:eastAsia="SimSun" w:hAnsi="Calibri" w:cs="Times New Roman"/>
          <w:u w:val="single"/>
        </w:rPr>
      </w:pPr>
      <w:r w:rsidRPr="0088729E">
        <w:rPr>
          <w:rFonts w:ascii="Times New Roman" w:eastAsia="Times New Roman" w:hAnsi="Times New Roman" w:cs="Times New Roman"/>
          <w:b/>
          <w:color w:val="000000"/>
          <w:u w:val="single"/>
        </w:rPr>
        <w:t>ЦЕЛИ ИЗУЧЕНИЯ УЧЕБНОГО ПРЕДМЕТА «ФИНАНСОВАЯ ГРАМОТНОСТЬ»</w:t>
      </w:r>
    </w:p>
    <w:p w:rsidR="00CB53F8" w:rsidRPr="00CB53F8" w:rsidRDefault="00CB53F8" w:rsidP="00CB53F8">
      <w:p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b/>
          <w:bCs/>
          <w:color w:val="000000"/>
          <w:sz w:val="24"/>
          <w:szCs w:val="24"/>
          <w:lang w:eastAsia="zh-CN" w:bidi="ar"/>
        </w:rPr>
        <w:t xml:space="preserve">Целью </w:t>
      </w:r>
      <w:r w:rsidRPr="00CB53F8">
        <w:rPr>
          <w:rFonts w:ascii="Times New Roman" w:eastAsia="SimSun" w:hAnsi="Times New Roman" w:cs="Times New Roman"/>
          <w:color w:val="000000"/>
          <w:sz w:val="24"/>
          <w:szCs w:val="24"/>
          <w:lang w:eastAsia="zh-CN" w:bidi="ar"/>
        </w:rPr>
        <w:t>курса является формирование у обучающихся 5-6 классов финансовой культуры, рационального финансового поведения и ответственного потребления финансовых услуг, с учётом их возрастных особенностей и способностей.</w:t>
      </w:r>
    </w:p>
    <w:p w:rsidR="00CB53F8" w:rsidRPr="00CB53F8" w:rsidRDefault="00CB53F8" w:rsidP="00CB53F8">
      <w:p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b/>
          <w:bCs/>
          <w:color w:val="000000"/>
          <w:sz w:val="24"/>
          <w:szCs w:val="24"/>
          <w:lang w:eastAsia="zh-CN" w:bidi="ar"/>
        </w:rPr>
        <w:t>Задачи</w:t>
      </w:r>
      <w:r w:rsidRPr="00CB53F8">
        <w:rPr>
          <w:rFonts w:ascii="Times New Roman" w:eastAsia="SimSun" w:hAnsi="Times New Roman" w:cs="Times New Roman"/>
          <w:color w:val="000000"/>
          <w:sz w:val="24"/>
          <w:szCs w:val="24"/>
          <w:lang w:eastAsia="zh-CN" w:bidi="ar"/>
        </w:rPr>
        <w:t xml:space="preserve"> изучения учебного курса «Финансовая грамотность»:</w:t>
      </w:r>
    </w:p>
    <w:p w:rsidR="00CB53F8" w:rsidRPr="00CB53F8" w:rsidRDefault="00CB53F8" w:rsidP="00CB53F8">
      <w:pPr>
        <w:numPr>
          <w:ilvl w:val="0"/>
          <w:numId w:val="131"/>
        </w:num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 xml:space="preserve">формирование понимания значимости для себя лично финансовых проблем, которые решаются на индивидуальном и семейном уровнях и сказываются на личном и семейном благополучии; </w:t>
      </w:r>
    </w:p>
    <w:p w:rsidR="00CB53F8" w:rsidRPr="00CB53F8" w:rsidRDefault="00CB53F8" w:rsidP="00CB53F8">
      <w:pPr>
        <w:numPr>
          <w:ilvl w:val="0"/>
          <w:numId w:val="131"/>
        </w:num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 xml:space="preserve">формирование понимания необходимости давать личную оценку действиям субъектов финансовых отношений, так как человек вступает с ними во взаимодействие для решения своих задач; </w:t>
      </w:r>
    </w:p>
    <w:p w:rsidR="00CB53F8" w:rsidRPr="00CB53F8" w:rsidRDefault="00CB53F8" w:rsidP="00CB53F8">
      <w:pPr>
        <w:numPr>
          <w:ilvl w:val="0"/>
          <w:numId w:val="131"/>
        </w:num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 xml:space="preserve">формирование понимания необходимости выявления причинно- следственных связей между семейными и личными финансовыми возможностями, и потребностями членов семьи; </w:t>
      </w:r>
    </w:p>
    <w:p w:rsidR="00CB53F8" w:rsidRPr="00CB53F8" w:rsidRDefault="00CB53F8" w:rsidP="00CB53F8">
      <w:pPr>
        <w:numPr>
          <w:ilvl w:val="0"/>
          <w:numId w:val="131"/>
        </w:num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 xml:space="preserve">формирование собственного понимания изучаемых финансовых вопросов на основе анализа и оценки финансовых ситуаций, с которыми человек может столкнуться лично; </w:t>
      </w:r>
    </w:p>
    <w:p w:rsidR="00CB53F8" w:rsidRPr="00CB53F8" w:rsidRDefault="00CB53F8" w:rsidP="00CB53F8">
      <w:pPr>
        <w:numPr>
          <w:ilvl w:val="0"/>
          <w:numId w:val="131"/>
        </w:num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 xml:space="preserve">формирование способности инициировать сотрудничество в команде при работе с творческими заданиями; </w:t>
      </w:r>
    </w:p>
    <w:p w:rsidR="00CB53F8" w:rsidRPr="00CB53F8" w:rsidRDefault="00CB53F8" w:rsidP="00CB53F8">
      <w:pPr>
        <w:numPr>
          <w:ilvl w:val="0"/>
          <w:numId w:val="131"/>
        </w:num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 xml:space="preserve">формирование понимания наличия альтернативных решений финансовых задач на личном и семейном уровне, их оценки с позиции имеющихся финансовых возможностей, ограничений, потребностей, необходимости выбора из имеющихся выявленных альтернатив; </w:t>
      </w:r>
    </w:p>
    <w:p w:rsidR="00CB53F8" w:rsidRPr="00CB53F8" w:rsidRDefault="00CB53F8" w:rsidP="00CB53F8">
      <w:pPr>
        <w:numPr>
          <w:ilvl w:val="0"/>
          <w:numId w:val="131"/>
        </w:num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 xml:space="preserve">формирование понимания необходимости вносить изменения в план и способ действий субъектов финансовых отношений, так как появляются новые возможности, ограничения и потребности; </w:t>
      </w:r>
    </w:p>
    <w:p w:rsidR="00CB53F8" w:rsidRPr="00CB53F8" w:rsidRDefault="00CB53F8" w:rsidP="00CB53F8">
      <w:pPr>
        <w:numPr>
          <w:ilvl w:val="0"/>
          <w:numId w:val="131"/>
        </w:numPr>
        <w:spacing w:after="200" w:line="240" w:lineRule="auto"/>
        <w:jc w:val="both"/>
        <w:rPr>
          <w:rFonts w:ascii="Times New Roman" w:eastAsia="SimSun" w:hAnsi="Times New Roman" w:cs="Times New Roman"/>
          <w:color w:val="000000"/>
          <w:sz w:val="24"/>
          <w:szCs w:val="24"/>
          <w:lang w:eastAsia="zh-CN" w:bidi="ar"/>
        </w:rPr>
      </w:pPr>
      <w:r w:rsidRPr="00CB53F8">
        <w:rPr>
          <w:rFonts w:ascii="Times New Roman" w:eastAsia="SimSun" w:hAnsi="Times New Roman" w:cs="Times New Roman"/>
          <w:color w:val="000000"/>
          <w:sz w:val="24"/>
          <w:szCs w:val="24"/>
          <w:lang w:eastAsia="zh-CN" w:bidi="ar"/>
        </w:rPr>
        <w:t>формирование понимания содержания различных видов семейных доходов и расходов, их изменения, сравнения, анализа, количественной оценки и выбора варианта балансирования при разработке бюджета.</w:t>
      </w:r>
    </w:p>
    <w:p w:rsidR="00CB53F8" w:rsidRPr="0088729E" w:rsidRDefault="00CB53F8" w:rsidP="00CB53F8">
      <w:pPr>
        <w:autoSpaceDE w:val="0"/>
        <w:autoSpaceDN w:val="0"/>
        <w:spacing w:before="346" w:after="0" w:line="240" w:lineRule="auto"/>
        <w:rPr>
          <w:rFonts w:ascii="Times New Roman" w:eastAsia="Times New Roman" w:hAnsi="Times New Roman" w:cs="Times New Roman"/>
          <w:b/>
          <w:color w:val="000000"/>
          <w:u w:val="single"/>
        </w:rPr>
      </w:pPr>
      <w:r w:rsidRPr="0088729E">
        <w:rPr>
          <w:rFonts w:ascii="Times New Roman" w:eastAsia="Times New Roman" w:hAnsi="Times New Roman" w:cs="Times New Roman"/>
          <w:b/>
          <w:color w:val="000000"/>
          <w:u w:val="single"/>
        </w:rPr>
        <w:t xml:space="preserve">МЕСТО УЧЕБНОГО ПРЕДМЕТА «ФИНАНСОВАЯ ГРАМОТНОСТЬ» В УЧЕБНОМ ПЛАНЕ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Учебный курс «Финансовая грамотность» включён в вариативную часть основной общеобразовательной программы и  рассчитан на:</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b/>
          <w:bCs/>
          <w:color w:val="000000"/>
          <w:sz w:val="24"/>
          <w:szCs w:val="24"/>
          <w:lang w:eastAsia="zh-CN"/>
        </w:rPr>
      </w:pPr>
      <w:r w:rsidRPr="00CB53F8">
        <w:rPr>
          <w:rFonts w:ascii="Times New Roman" w:eastAsia="Times New Roman" w:hAnsi="Times New Roman" w:cs="Times New Roman"/>
          <w:color w:val="000000"/>
          <w:sz w:val="24"/>
          <w:szCs w:val="24"/>
          <w:lang w:eastAsia="zh-CN"/>
        </w:rPr>
        <w:t>6</w:t>
      </w:r>
      <w:r>
        <w:rPr>
          <w:rFonts w:ascii="Times New Roman" w:eastAsia="Times New Roman" w:hAnsi="Times New Roman" w:cs="Times New Roman"/>
          <w:color w:val="000000"/>
          <w:sz w:val="24"/>
          <w:szCs w:val="24"/>
          <w:lang w:eastAsia="zh-CN"/>
        </w:rPr>
        <w:t>8 часов: 34 часа в 5-6 классах,</w:t>
      </w:r>
    </w:p>
    <w:p w:rsidR="00CB53F8" w:rsidRPr="0088729E" w:rsidRDefault="00CB53F8" w:rsidP="00CB53F8">
      <w:pPr>
        <w:autoSpaceDE w:val="0"/>
        <w:autoSpaceDN w:val="0"/>
        <w:spacing w:before="122" w:after="0" w:line="240" w:lineRule="auto"/>
        <w:rPr>
          <w:rFonts w:ascii="Times New Roman" w:eastAsia="Times New Roman" w:hAnsi="Times New Roman" w:cs="Times New Roman"/>
          <w:b/>
          <w:bCs/>
          <w:color w:val="000000"/>
          <w:u w:val="single"/>
          <w:lang w:eastAsia="zh-CN"/>
        </w:rPr>
      </w:pPr>
      <w:r w:rsidRPr="0088729E">
        <w:rPr>
          <w:rFonts w:ascii="Times New Roman" w:eastAsia="Times New Roman" w:hAnsi="Times New Roman" w:cs="Times New Roman"/>
          <w:b/>
          <w:bCs/>
          <w:color w:val="000000"/>
          <w:u w:val="single"/>
          <w:lang w:eastAsia="zh-CN"/>
        </w:rPr>
        <w:t>СОДЕРЖАНИЕ УЧЕБНОГО ПРЕДМЕТА 5-6 КЛАСС</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b/>
          <w:bCs/>
          <w:color w:val="000000"/>
          <w:sz w:val="24"/>
          <w:szCs w:val="24"/>
        </w:rPr>
      </w:pPr>
      <w:r w:rsidRPr="00CB53F8">
        <w:rPr>
          <w:rFonts w:ascii="Times New Roman" w:eastAsia="Times New Roman" w:hAnsi="Times New Roman" w:cs="Times New Roman"/>
          <w:b/>
          <w:bCs/>
          <w:color w:val="000000"/>
          <w:sz w:val="24"/>
          <w:szCs w:val="24"/>
          <w:lang w:eastAsia="zh-CN"/>
        </w:rPr>
        <w:t>Введение в курс «Финансовая грамотность»</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lastRenderedPageBreak/>
        <w:t xml:space="preserve">Базовые понятия: финансовая грамотность, благосостояние, финансовое поведение.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Личностные характеристики и установки — осознание необходимости развития собственной финансовой грамотности для участия в повседневном принятии финансовых решений в своей семье.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 xml:space="preserve">Базовый уровень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Обучающийся научится: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xml:space="preserve">• в сфере достижения метапредметных результатов (освоения метапредметных УУД):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определять цели развития собственной финансовой грамотности и планировать способы их достижения;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осуществлять учебное сотрудничество и совместную деятельность со взрослыми (учителем, членами своей семьи) и сверстниками для достижения целей развития собственной финансовой грамотности;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выдвигать версии решения проблем экономики семьи, экономических отношений семьи и общества, формулировать гипотезы, предвосхищать конечный результат;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находить актуальную финансовую информацию в сети Интернет;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обосновывать свою оценку финансового поведения людей в конкретных ситуациях;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приводить примеры неграмотного финансового поведения и моделировать иные варианты поведения в аналогичных ситуациях;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актуализировать имеющиеся знания и практические навыки по финансовой грамотности;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 в сфере достижения предметных результатов (освоения предметных УУД): </w:t>
      </w:r>
    </w:p>
    <w:p w:rsidR="00CB53F8" w:rsidRPr="00CB53F8" w:rsidRDefault="00CB53F8" w:rsidP="00CB53F8">
      <w:pPr>
        <w:numPr>
          <w:ilvl w:val="0"/>
          <w:numId w:val="132"/>
        </w:numPr>
        <w:autoSpaceDE w:val="0"/>
        <w:autoSpaceDN w:val="0"/>
        <w:spacing w:before="122" w:after="0" w:line="240" w:lineRule="auto"/>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объяснять, от чего зависит финансовое благосостояние человека; </w:t>
      </w:r>
    </w:p>
    <w:p w:rsidR="00CB53F8" w:rsidRPr="00CB53F8" w:rsidRDefault="00CB53F8" w:rsidP="00CB53F8">
      <w:pPr>
        <w:numPr>
          <w:ilvl w:val="0"/>
          <w:numId w:val="132"/>
        </w:numPr>
        <w:autoSpaceDE w:val="0"/>
        <w:autoSpaceDN w:val="0"/>
        <w:spacing w:before="122" w:after="0" w:line="240" w:lineRule="auto"/>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понимать зависимость финансового благосостояния семьи от многих факторов, в том числе от уровня образования, профессии, грамотного применения имеющихся финансовых знаний и навыков; </w:t>
      </w:r>
    </w:p>
    <w:p w:rsidR="00CB53F8" w:rsidRPr="00CB53F8" w:rsidRDefault="00CB53F8" w:rsidP="00CB53F8">
      <w:pPr>
        <w:numPr>
          <w:ilvl w:val="0"/>
          <w:numId w:val="132"/>
        </w:numPr>
        <w:autoSpaceDE w:val="0"/>
        <w:autoSpaceDN w:val="0"/>
        <w:spacing w:before="122" w:after="0" w:line="240" w:lineRule="auto"/>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обосновывать свою оценку финансового поведения людей в конкретных ситуациях; </w:t>
      </w:r>
    </w:p>
    <w:p w:rsidR="00CB53F8" w:rsidRPr="00CB53F8" w:rsidRDefault="00CB53F8" w:rsidP="00CB53F8">
      <w:pPr>
        <w:numPr>
          <w:ilvl w:val="0"/>
          <w:numId w:val="132"/>
        </w:numPr>
        <w:autoSpaceDE w:val="0"/>
        <w:autoSpaceDN w:val="0"/>
        <w:spacing w:before="122" w:after="0" w:line="240" w:lineRule="auto"/>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описывать обязательные знания и умения, необходимые для приобретения финансовой грамотности.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 xml:space="preserve">Повышенный уровень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Обучающийся получит возможность научиться: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поддерживать устойчивый интерес к развитию собственной финансовой грамотности;</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 самостоятельно определять цели и способы развития собственной финансовой грамотности в конкретных жизненных ситуациях;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 оценивать (с участием взрослых) финансовое благосостояние своей семьи;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 оценивать как своё финансовое поведение, так и финансовое поведение других людей в решении повседневных финансовых задач;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 самостоятельно планировать дальнейшее развитие своей финансовой грамотности.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Темы занятий</w:t>
      </w:r>
    </w:p>
    <w:p w:rsidR="00CB53F8" w:rsidRPr="00CB53F8" w:rsidRDefault="00CB53F8" w:rsidP="00CB53F8">
      <w:pPr>
        <w:autoSpaceDE w:val="0"/>
        <w:autoSpaceDN w:val="0"/>
        <w:spacing w:before="122" w:after="0" w:line="240" w:lineRule="auto"/>
        <w:ind w:left="708"/>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 Почему важно развивать свою финансовую грамотность. </w:t>
      </w:r>
    </w:p>
    <w:p w:rsidR="00CB53F8" w:rsidRPr="00CB53F8" w:rsidRDefault="00CB53F8" w:rsidP="00CB53F8">
      <w:pPr>
        <w:autoSpaceDE w:val="0"/>
        <w:autoSpaceDN w:val="0"/>
        <w:spacing w:before="122" w:after="0" w:line="240" w:lineRule="auto"/>
        <w:ind w:left="708"/>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 От чего зависит благосостояние семьи. </w:t>
      </w:r>
    </w:p>
    <w:p w:rsidR="00CB53F8" w:rsidRPr="00CB53F8" w:rsidRDefault="00CB53F8" w:rsidP="00CB53F8">
      <w:pPr>
        <w:autoSpaceDE w:val="0"/>
        <w:autoSpaceDN w:val="0"/>
        <w:spacing w:before="122" w:after="0" w:line="240" w:lineRule="auto"/>
        <w:ind w:left="708"/>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3. Учимся оценивать финансовое поведение людей. </w:t>
      </w:r>
    </w:p>
    <w:p w:rsidR="00CB53F8" w:rsidRPr="00CB53F8" w:rsidRDefault="00CB53F8" w:rsidP="00CB53F8">
      <w:pPr>
        <w:autoSpaceDE w:val="0"/>
        <w:autoSpaceDN w:val="0"/>
        <w:spacing w:before="122" w:after="0" w:line="240" w:lineRule="auto"/>
        <w:ind w:left="708"/>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lastRenderedPageBreak/>
        <w:t xml:space="preserve">4. Учимся оценивать своё финансовое поведение.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b/>
          <w:bCs/>
          <w:color w:val="000000"/>
          <w:sz w:val="24"/>
          <w:szCs w:val="24"/>
        </w:rPr>
      </w:pPr>
      <w:r w:rsidRPr="00CB53F8">
        <w:rPr>
          <w:rFonts w:ascii="Times New Roman" w:eastAsia="Times New Roman" w:hAnsi="Times New Roman" w:cs="Times New Roman"/>
          <w:b/>
          <w:bCs/>
          <w:color w:val="000000"/>
          <w:sz w:val="24"/>
          <w:szCs w:val="24"/>
          <w:lang w:eastAsia="zh-CN"/>
        </w:rPr>
        <w:t>Модуль 1. Доходы и расходы семьи</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Базовые понятия: потребности, деньги, бартер, товарные и символические деньги, наличные и безналичные деньги, купюры, монеты, фальшивые деньги, товары, услуги, семейный бюджет, доходы, источники доходов (заработная плата, собственность, пенсия, 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Личностные характеристики и установки — понимание зависимости благосостояния семьи, благополучия семейного бюджета от грамотности принимаемых в семье финансовых решений.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 xml:space="preserve">Базовый уровень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Обучающийся научится: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xml:space="preserve">• в сфере достижения метапредметных результатов (освоения метапредметных УУД):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называть основные источники доходов семьи;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составлять задачи, требующие денежных расчётов;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считать доходы и расходы семейного бюджета и делать выводы о его сбалансированности;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в сфере достижения предметных результатов (освоения предметных УУД):</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объяснять проблемы бартерного (товарного) обмена;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описывать свойства предмета, играющего роль денег;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объяснять назначение денег, в том числе историю их возникновения;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называть функции Центрального банка РФ в управлении денежной системой страны;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называть регулярные и нерегулярные источники дохода, направления расходов семьи, указывать их примерную величину с учётом региона проживания;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объяснять, как формируется семейный бюджет;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подсчитывать доли расходов на разные товары и услуги (товары и услуги первой необходимости, товары длительного пользования, товары текущего потребления);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подсчитывать в общих расходах семьи долю расходов на обязательные платежи;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объяснять, из чего могут складываться планируемые и непредвиденные расходы семейного бюджета.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 xml:space="preserve">Повышенный уровень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Обучающийся получит возможность научиться: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xml:space="preserve">• анализировать и оценивать финансовые последствия для семьи принятых финансовых решений о расходах;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 понимать, при каких условиях можно одалживать деньги.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 xml:space="preserve">Темы занятий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5. Деньги: что это такое.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6. Учебные мини-проекты «Деньги».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7. Из чего складываются доходы семьи.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8. Учимся считать семейные доходы.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lastRenderedPageBreak/>
        <w:t xml:space="preserve">9. Исследуем доходы семьи.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10. Учебные мини-проекты «Доходы семьи».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11. Как появляются расходы семьи.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12. Учимся считать семейные расходы.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13. Исследуем расходы семьи.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14. Учебные мини-проекты «Расходы семьи».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15. Как сформировать семейный бюджет.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16. Ролевая игра «Семейные советы по составлению бюджета».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17. Учебные мини-проекты «Семейный бюджет».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18. Обобщение результатов изучения модуля 1.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19. Презентация портфолио «Доходы и расходы семьи».</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b/>
          <w:bCs/>
          <w:color w:val="000000"/>
          <w:sz w:val="24"/>
          <w:szCs w:val="24"/>
        </w:rPr>
      </w:pPr>
      <w:r w:rsidRPr="00CB53F8">
        <w:rPr>
          <w:rFonts w:ascii="Times New Roman" w:eastAsia="Times New Roman" w:hAnsi="Times New Roman" w:cs="Times New Roman"/>
          <w:b/>
          <w:bCs/>
          <w:color w:val="000000"/>
          <w:sz w:val="24"/>
          <w:szCs w:val="24"/>
          <w:lang w:eastAsia="zh-CN"/>
        </w:rPr>
        <w:t xml:space="preserve">Модуль 2. Риски потери денег и имущества и как человек может от этого защититься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Базовые понятия: страхование, цели и функции страхования, виды страхования, страховой полис, страховая компания, больничный лист.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xml:space="preserve">Личностные характеристики и установки: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xml:space="preserve">• осознание возможности возникновения особых жизненных ситуаций (рождение ребенка, потеря работы, болезнь, несчастные случаи, форс-мажорные ситуации), которые могут привести к снижению личного благосостояния;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xml:space="preserve">• понимание роли страхования и сбережений для решения финансовых проблем семьи в особых жизненных ситуациях.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 xml:space="preserve">Базовый уровень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Обучающийся научится: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xml:space="preserve">• в сфере достижения метапредметных результатов (освоения метапредметных УУД):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анализировать финансовые последствия особых жизненных ситуаций для семьи;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соотносить вид страхования и его цель;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рассчитывать стоимость страховки жилья, имущества, автомобиля, жизни, здоровья с помощью калькулятора на сайте страховой компании;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находить актуальную информацию о страховых компаниях и их услугах;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 в сфере достижения предметных результатов (освоения предметных УУД):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описывать особые жизненные ситуации, которые могут приводить к снижению благосостояния семьи;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объяснять, как сбережение и страхование могут смягчить последствия особых жизненных ситуаций;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объяснять, что такое страхование и для чего оно необходимо;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lang w:val="en-US"/>
        </w:rPr>
      </w:pPr>
      <w:r w:rsidRPr="00CB53F8">
        <w:rPr>
          <w:rFonts w:ascii="Times New Roman" w:eastAsia="Times New Roman" w:hAnsi="Times New Roman" w:cs="Times New Roman"/>
          <w:color w:val="000000"/>
          <w:sz w:val="24"/>
          <w:szCs w:val="24"/>
          <w:lang w:val="en-US" w:eastAsia="zh-CN"/>
        </w:rPr>
        <w:t xml:space="preserve">описывать виды страхования;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приводить примеры добровольного страхования и указывать примерную стоимость страховки;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высчитывать долю годовых страховочных выплат в семейном бюджете.</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 xml:space="preserve">Повышенный уровень </w:t>
      </w:r>
    </w:p>
    <w:p w:rsidR="00CB53F8" w:rsidRPr="00CB53F8" w:rsidRDefault="00CB53F8" w:rsidP="00CB53F8">
      <w:pPr>
        <w:autoSpaceDE w:val="0"/>
        <w:autoSpaceDN w:val="0"/>
        <w:spacing w:before="122" w:after="0" w:line="240" w:lineRule="auto"/>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lastRenderedPageBreak/>
        <w:t xml:space="preserve">Обучающийся получит возможность научиться: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xml:space="preserve">• устанавливать и понимать причинно-следственные связи между особыми жизненными ситуациями и изменением благосостояния семьи; </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 оценивать финансовые преимущества использования страхования для сокращения финансовых потерь.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 xml:space="preserve">Темы занятий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20. Почему возникают риски потери денег и имущества и как от этого защититься.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21. Что такое страхование и для чего оно необходимо.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22. Что и как можно страховать.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23. Ролевая игра «Страхование».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24. Исследуем, что застраховано в семье и сколько это стоит.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25. Как определить надёжность страховых компаний.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26. Как работает страховая компания.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27. Учебные мини-проекты «Страхование».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28. Обобщение результатов изучения модуля 2. </w:t>
      </w:r>
    </w:p>
    <w:p w:rsidR="00CB53F8" w:rsidRPr="00CB53F8" w:rsidRDefault="00CB53F8" w:rsidP="00CB53F8">
      <w:pPr>
        <w:autoSpaceDE w:val="0"/>
        <w:autoSpaceDN w:val="0"/>
        <w:spacing w:before="122" w:after="0" w:line="240" w:lineRule="auto"/>
        <w:ind w:left="708"/>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29. Презентация портфолио «Риски потери денег и имущества и как человек может от этого защититься». </w:t>
      </w:r>
    </w:p>
    <w:p w:rsidR="00CB53F8" w:rsidRPr="00CB53F8" w:rsidRDefault="00CB53F8" w:rsidP="00CB53F8">
      <w:pPr>
        <w:autoSpaceDE w:val="0"/>
        <w:autoSpaceDN w:val="0"/>
        <w:spacing w:before="122" w:after="0" w:line="240" w:lineRule="auto"/>
        <w:rPr>
          <w:rFonts w:ascii="Times New Roman" w:eastAsia="Times New Roman" w:hAnsi="Times New Roman" w:cs="Times New Roman"/>
          <w:b/>
          <w:bCs/>
          <w:color w:val="000000"/>
          <w:sz w:val="24"/>
          <w:szCs w:val="24"/>
          <w:lang w:eastAsia="zh-CN"/>
        </w:rPr>
      </w:pPr>
      <w:r w:rsidRPr="00CB53F8">
        <w:rPr>
          <w:rFonts w:ascii="Times New Roman" w:eastAsia="Times New Roman" w:hAnsi="Times New Roman" w:cs="Times New Roman"/>
          <w:b/>
          <w:bCs/>
          <w:color w:val="000000"/>
          <w:sz w:val="24"/>
          <w:szCs w:val="24"/>
          <w:lang w:eastAsia="zh-CN"/>
        </w:rPr>
        <w:t xml:space="preserve">ПЛАНИРУЕМЫЕ РЕЗУЛЬТАТЫ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 xml:space="preserve">Изучение финансовой грамотности в 5- 6 классе направлено на достижение обучающимися личностных, метапредметных и предметных результатов освоения учебного предмета.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b/>
          <w:bCs/>
          <w:color w:val="000000"/>
          <w:sz w:val="24"/>
          <w:szCs w:val="24"/>
          <w:lang w:eastAsia="zh-CN"/>
        </w:rPr>
        <w:t xml:space="preserve">Личностные результаты </w:t>
      </w:r>
      <w:r w:rsidRPr="00CB53F8">
        <w:rPr>
          <w:rFonts w:ascii="Times New Roman" w:eastAsia="Times New Roman" w:hAnsi="Times New Roman" w:cs="Times New Roman"/>
          <w:color w:val="000000"/>
          <w:sz w:val="24"/>
          <w:szCs w:val="24"/>
          <w:lang w:eastAsia="zh-CN"/>
        </w:rPr>
        <w:t xml:space="preserve">обучения отражаются в готовности обучающихся к целенаправленной социально значимой деятельности; отражают их готовность руководствоваться системой позитивных ценностных ориентаций;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осознанность выбора и построения и построения жизненных планов с учетом личных и общественных интересов и потребностей посредством: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формирования готовности обучающихся к саморазвитию, самостоятельности и личностному самоопределению на основе осознанного отношения к выбору и построению индивидуальной траектории образования с учётом устойчивых познавательных интересов и значимости для себя лично взаимосвязи между образованием и финансовым благополучием;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осознания ценности самостоятельности и инициативы с учетом действующих правил поведения субъектов в финансовой сфере, изучения положений нормативно-правовых документов, формирования ответственного отношения к процессу обучения посредством понимания для себя лично содержания финансовых отношений между различными субъектами, финансовых решений, альтернативных возможностей их реализации, последствий выполнения или невыполнения принятых решений;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сформированности внутренней позиции личности как особого ценностного отношения к себе, осознания значения семьи в жизни человека и общества, уважительного и заботливого отношения к членам своей семьи, проявляющегося в учёте личных интересов каждого члена семьи и семьи в целом при решении вопросов о получении и распределении средств семейного бюджета; </w:t>
      </w:r>
    </w:p>
    <w:p w:rsidR="00CB53F8" w:rsidRPr="00CB53F8" w:rsidRDefault="00CB53F8" w:rsidP="00CB53F8">
      <w:pPr>
        <w:numPr>
          <w:ilvl w:val="0"/>
          <w:numId w:val="13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lastRenderedPageBreak/>
        <w:t xml:space="preserve">наличия мотивации к целенаправленной социально значимой деятельности, в частности мотивации к обучению, познанию за счёт понимания значимости для себя лично взаимосвязи между профессиональной подготовкой человека и финансовыми результатами его деятельности.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b/>
          <w:bCs/>
          <w:color w:val="000000"/>
          <w:sz w:val="24"/>
          <w:szCs w:val="24"/>
        </w:rPr>
      </w:pPr>
      <w:r w:rsidRPr="00CB53F8">
        <w:rPr>
          <w:rFonts w:ascii="Times New Roman" w:eastAsia="Times New Roman" w:hAnsi="Times New Roman" w:cs="Times New Roman"/>
          <w:b/>
          <w:bCs/>
          <w:color w:val="000000"/>
          <w:sz w:val="24"/>
          <w:szCs w:val="24"/>
          <w:lang w:eastAsia="zh-CN"/>
        </w:rPr>
        <w:t>Метапредметные результаты.</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i/>
          <w:iCs/>
          <w:color w:val="000000"/>
          <w:sz w:val="24"/>
          <w:szCs w:val="24"/>
        </w:rPr>
      </w:pPr>
      <w:r w:rsidRPr="00CB53F8">
        <w:rPr>
          <w:rFonts w:ascii="Times New Roman" w:eastAsia="Times New Roman" w:hAnsi="Times New Roman" w:cs="Times New Roman"/>
          <w:i/>
          <w:iCs/>
          <w:color w:val="000000"/>
          <w:sz w:val="24"/>
          <w:szCs w:val="24"/>
          <w:lang w:eastAsia="zh-CN"/>
        </w:rPr>
        <w:t xml:space="preserve">Регулятивные универсальные учебные действия: </w:t>
      </w:r>
    </w:p>
    <w:p w:rsidR="00CB53F8" w:rsidRPr="00CB53F8" w:rsidRDefault="00CB53F8" w:rsidP="00CB53F8">
      <w:pPr>
        <w:numPr>
          <w:ilvl w:val="0"/>
          <w:numId w:val="133"/>
        </w:numPr>
        <w:autoSpaceDE w:val="0"/>
        <w:autoSpaceDN w:val="0"/>
        <w:spacing w:before="122" w:after="0" w:line="240" w:lineRule="auto"/>
        <w:jc w:val="both"/>
        <w:rPr>
          <w:rFonts w:ascii="Times New Roman" w:eastAsia="Times New Roman" w:hAnsi="Times New Roman" w:cs="Times New Roman"/>
          <w:color w:val="000000"/>
          <w:sz w:val="24"/>
          <w:szCs w:val="24"/>
          <w:lang w:val="en-US" w:eastAsia="zh-CN"/>
        </w:rPr>
      </w:pPr>
      <w:r w:rsidRPr="00CB53F8">
        <w:rPr>
          <w:rFonts w:ascii="Times New Roman" w:eastAsia="Times New Roman" w:hAnsi="Times New Roman" w:cs="Times New Roman"/>
          <w:color w:val="000000"/>
          <w:sz w:val="24"/>
          <w:szCs w:val="24"/>
          <w:lang w:eastAsia="zh-CN"/>
        </w:rPr>
        <w:t xml:space="preserve">Умение развивать мотивы и интересы своей познавательной деятельности в процессе изучения финансовых вопросов через понимание необходимости давать оценку существующих финансовых ситуаций и их изменения. </w:t>
      </w:r>
      <w:r w:rsidRPr="00CB53F8">
        <w:rPr>
          <w:rFonts w:ascii="Times New Roman" w:eastAsia="Times New Roman" w:hAnsi="Times New Roman" w:cs="Times New Roman"/>
          <w:color w:val="000000"/>
          <w:sz w:val="24"/>
          <w:szCs w:val="24"/>
          <w:lang w:val="en-US" w:eastAsia="zh-CN"/>
        </w:rPr>
        <w:t xml:space="preserve">Обучающийся сможет: </w:t>
      </w:r>
    </w:p>
    <w:p w:rsidR="00CB53F8" w:rsidRPr="00CB53F8" w:rsidRDefault="00CB53F8" w:rsidP="00CB53F8">
      <w:pPr>
        <w:numPr>
          <w:ilvl w:val="0"/>
          <w:numId w:val="134"/>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оценивать собственное понимание изученных финансовых терминов; </w:t>
      </w:r>
    </w:p>
    <w:p w:rsidR="00CB53F8" w:rsidRPr="00CB53F8" w:rsidRDefault="00CB53F8" w:rsidP="00CB53F8">
      <w:pPr>
        <w:numPr>
          <w:ilvl w:val="0"/>
          <w:numId w:val="134"/>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составлять личный маршрут движения к финансовому благополучию; </w:t>
      </w:r>
    </w:p>
    <w:p w:rsidR="00CB53F8" w:rsidRPr="00CB53F8" w:rsidRDefault="00CB53F8" w:rsidP="00CB53F8">
      <w:pPr>
        <w:numPr>
          <w:ilvl w:val="0"/>
          <w:numId w:val="134"/>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оценивать вероятность мошенничества в финансовых отношениях; </w:t>
      </w:r>
    </w:p>
    <w:p w:rsidR="00CB53F8" w:rsidRPr="00CB53F8" w:rsidRDefault="00CB53F8" w:rsidP="00CB53F8">
      <w:pPr>
        <w:numPr>
          <w:ilvl w:val="0"/>
          <w:numId w:val="134"/>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ставить финансовые цели собственной деятельности. </w:t>
      </w:r>
    </w:p>
    <w:p w:rsidR="00CB53F8" w:rsidRPr="00CB53F8" w:rsidRDefault="00CB53F8" w:rsidP="00CB53F8">
      <w:pPr>
        <w:numPr>
          <w:ilvl w:val="0"/>
          <w:numId w:val="133"/>
        </w:numPr>
        <w:autoSpaceDE w:val="0"/>
        <w:autoSpaceDN w:val="0"/>
        <w:spacing w:before="122" w:after="0" w:line="240" w:lineRule="auto"/>
        <w:jc w:val="both"/>
        <w:rPr>
          <w:rFonts w:ascii="Times New Roman" w:eastAsia="Times New Roman" w:hAnsi="Times New Roman" w:cs="Times New Roman"/>
          <w:color w:val="000000"/>
          <w:sz w:val="24"/>
          <w:szCs w:val="24"/>
          <w:lang w:val="en-US" w:eastAsia="zh-CN"/>
        </w:rPr>
      </w:pPr>
      <w:r w:rsidRPr="00CB53F8">
        <w:rPr>
          <w:rFonts w:ascii="Times New Roman" w:eastAsia="Times New Roman" w:hAnsi="Times New Roman" w:cs="Times New Roman"/>
          <w:color w:val="000000"/>
          <w:sz w:val="24"/>
          <w:szCs w:val="24"/>
          <w:lang w:eastAsia="zh-CN"/>
        </w:rPr>
        <w:t xml:space="preserve">Умение самостоятельно планировать пути достижения финансовых целей, в том числе альтернативные, осознанно выбирать наиболее эффективные способы решения учебных и практических финансовых задач. </w:t>
      </w:r>
      <w:r w:rsidRPr="00CB53F8">
        <w:rPr>
          <w:rFonts w:ascii="Times New Roman" w:eastAsia="Times New Roman" w:hAnsi="Times New Roman" w:cs="Times New Roman"/>
          <w:color w:val="000000"/>
          <w:sz w:val="24"/>
          <w:szCs w:val="24"/>
          <w:lang w:val="en-US" w:eastAsia="zh-CN"/>
        </w:rPr>
        <w:t xml:space="preserve">Обучающийся сможет: </w:t>
      </w:r>
    </w:p>
    <w:p w:rsidR="00CB53F8" w:rsidRPr="00CB53F8" w:rsidRDefault="00CB53F8" w:rsidP="00CB53F8">
      <w:pPr>
        <w:numPr>
          <w:ilvl w:val="0"/>
          <w:numId w:val="135"/>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разрабатывать способы решения проблем в области личных финансов; </w:t>
      </w:r>
    </w:p>
    <w:p w:rsidR="00CB53F8" w:rsidRPr="00CB53F8" w:rsidRDefault="00CB53F8" w:rsidP="00CB53F8">
      <w:pPr>
        <w:numPr>
          <w:ilvl w:val="0"/>
          <w:numId w:val="135"/>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оценивать структуру доходов и расходов семьи; </w:t>
      </w:r>
    </w:p>
    <w:p w:rsidR="00CB53F8" w:rsidRPr="00CB53F8" w:rsidRDefault="00CB53F8" w:rsidP="00CB53F8">
      <w:pPr>
        <w:numPr>
          <w:ilvl w:val="0"/>
          <w:numId w:val="135"/>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определять необходимые действия в соответствии с учебной и практической финансовой задачей и составлять этапы их выполнения; </w:t>
      </w:r>
    </w:p>
    <w:p w:rsidR="00CB53F8" w:rsidRPr="00CB53F8" w:rsidRDefault="00CB53F8" w:rsidP="00CB53F8">
      <w:pPr>
        <w:numPr>
          <w:ilvl w:val="0"/>
          <w:numId w:val="135"/>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обосновывать и осуществлять выбор альтернативных способов решения финансовых задач; </w:t>
      </w:r>
    </w:p>
    <w:p w:rsidR="00CB53F8" w:rsidRPr="00CB53F8" w:rsidRDefault="00CB53F8" w:rsidP="00CB53F8">
      <w:pPr>
        <w:numPr>
          <w:ilvl w:val="0"/>
          <w:numId w:val="135"/>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составлять план решения финансовой проблемы (написание эссе, решение кейсов, выполнение квеста). </w:t>
      </w:r>
    </w:p>
    <w:p w:rsidR="00CB53F8" w:rsidRPr="00CB53F8" w:rsidRDefault="00CB53F8" w:rsidP="00CB53F8">
      <w:pPr>
        <w:numPr>
          <w:ilvl w:val="0"/>
          <w:numId w:val="133"/>
        </w:numPr>
        <w:autoSpaceDE w:val="0"/>
        <w:autoSpaceDN w:val="0"/>
        <w:spacing w:before="122" w:after="0" w:line="240" w:lineRule="auto"/>
        <w:jc w:val="both"/>
        <w:rPr>
          <w:rFonts w:ascii="Times New Roman" w:eastAsia="Times New Roman" w:hAnsi="Times New Roman" w:cs="Times New Roman"/>
          <w:color w:val="000000"/>
          <w:sz w:val="24"/>
          <w:szCs w:val="24"/>
          <w:lang w:val="en-US" w:eastAsia="zh-CN"/>
        </w:rPr>
      </w:pPr>
      <w:r w:rsidRPr="00CB53F8">
        <w:rPr>
          <w:rFonts w:ascii="Times New Roman" w:eastAsia="Times New Roman" w:hAnsi="Times New Roman" w:cs="Times New Roman"/>
          <w:color w:val="000000"/>
          <w:sz w:val="24"/>
          <w:szCs w:val="24"/>
          <w:lang w:eastAsia="zh-CN"/>
        </w:rP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rsidRPr="00CB53F8">
        <w:rPr>
          <w:rFonts w:ascii="Times New Roman" w:eastAsia="Times New Roman" w:hAnsi="Times New Roman" w:cs="Times New Roman"/>
          <w:color w:val="000000"/>
          <w:sz w:val="24"/>
          <w:szCs w:val="24"/>
          <w:lang w:val="en-US" w:eastAsia="zh-CN"/>
        </w:rPr>
        <w:t>Обучающийся сможет:</w:t>
      </w:r>
    </w:p>
    <w:p w:rsidR="00CB53F8" w:rsidRPr="00CB53F8" w:rsidRDefault="00CB53F8" w:rsidP="00CB53F8">
      <w:pPr>
        <w:numPr>
          <w:ilvl w:val="0"/>
          <w:numId w:val="136"/>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вносить необходимые изменения в план и способ действий с учётом изменившихся обстоятельств; </w:t>
      </w:r>
    </w:p>
    <w:p w:rsidR="00CB53F8" w:rsidRPr="00CB53F8" w:rsidRDefault="00CB53F8" w:rsidP="00CB53F8">
      <w:pPr>
        <w:numPr>
          <w:ilvl w:val="0"/>
          <w:numId w:val="136"/>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оценивать состояние личных финансов до и после уплаты налогов; </w:t>
      </w:r>
    </w:p>
    <w:p w:rsidR="00CB53F8" w:rsidRPr="00CB53F8" w:rsidRDefault="00CB53F8" w:rsidP="00CB53F8">
      <w:pPr>
        <w:numPr>
          <w:ilvl w:val="0"/>
          <w:numId w:val="136"/>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оценивать свою деятельность, аргументируя причины достижения или отсутствия планируемого результата; </w:t>
      </w:r>
    </w:p>
    <w:p w:rsidR="00CB53F8" w:rsidRPr="00CB53F8" w:rsidRDefault="00CB53F8" w:rsidP="00CB53F8">
      <w:pPr>
        <w:numPr>
          <w:ilvl w:val="0"/>
          <w:numId w:val="136"/>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вносить коррективы в текущую деятельность на основе анализа изменений ситуации для получения запланированного результата; </w:t>
      </w:r>
    </w:p>
    <w:p w:rsidR="00CB53F8" w:rsidRPr="00CB53F8" w:rsidRDefault="00CB53F8" w:rsidP="00CB53F8">
      <w:pPr>
        <w:numPr>
          <w:ilvl w:val="0"/>
          <w:numId w:val="136"/>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оценивать варианты открытия депозита на различные сроки; </w:t>
      </w:r>
    </w:p>
    <w:p w:rsidR="00CB53F8" w:rsidRPr="00CB53F8" w:rsidRDefault="00CB53F8" w:rsidP="00CB53F8">
      <w:pPr>
        <w:numPr>
          <w:ilvl w:val="0"/>
          <w:numId w:val="136"/>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результаты выбора условий кредитования; результаты выбора условий депозита; требования к недвижимому имуществу, служащему для банка залогом; </w:t>
      </w:r>
    </w:p>
    <w:p w:rsidR="00CB53F8" w:rsidRPr="00CB53F8" w:rsidRDefault="00CB53F8" w:rsidP="00CB53F8">
      <w:pPr>
        <w:numPr>
          <w:ilvl w:val="0"/>
          <w:numId w:val="136"/>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оценивать подходы субъектов к покупке дорогостоящих товаров, исходя из финансовых возможностей их семей.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i/>
          <w:iCs/>
          <w:color w:val="000000"/>
          <w:sz w:val="24"/>
          <w:szCs w:val="24"/>
          <w:lang w:val="en-US"/>
        </w:rPr>
      </w:pPr>
      <w:r w:rsidRPr="00CB53F8">
        <w:rPr>
          <w:rFonts w:ascii="Times New Roman" w:eastAsia="Times New Roman" w:hAnsi="Times New Roman" w:cs="Times New Roman"/>
          <w:i/>
          <w:iCs/>
          <w:color w:val="000000"/>
          <w:sz w:val="24"/>
          <w:szCs w:val="24"/>
          <w:lang w:val="en-US" w:eastAsia="zh-CN"/>
        </w:rPr>
        <w:t xml:space="preserve">Познавательные универсальные учебные действия: </w:t>
      </w:r>
    </w:p>
    <w:p w:rsidR="00CB53F8" w:rsidRPr="00CB53F8" w:rsidRDefault="00CB53F8" w:rsidP="00CB53F8">
      <w:pPr>
        <w:numPr>
          <w:ilvl w:val="0"/>
          <w:numId w:val="137"/>
        </w:numPr>
        <w:autoSpaceDE w:val="0"/>
        <w:autoSpaceDN w:val="0"/>
        <w:spacing w:before="122" w:after="0" w:line="240" w:lineRule="auto"/>
        <w:jc w:val="both"/>
        <w:rPr>
          <w:rFonts w:ascii="Times New Roman" w:eastAsia="Times New Roman" w:hAnsi="Times New Roman" w:cs="Times New Roman"/>
          <w:color w:val="000000"/>
          <w:sz w:val="24"/>
          <w:szCs w:val="24"/>
          <w:lang w:val="en-US" w:eastAsia="zh-CN"/>
        </w:rPr>
      </w:pPr>
      <w:r w:rsidRPr="00CB53F8">
        <w:rPr>
          <w:rFonts w:ascii="Times New Roman" w:eastAsia="Times New Roman" w:hAnsi="Times New Roman" w:cs="Times New Roman"/>
          <w:color w:val="000000"/>
          <w:sz w:val="24"/>
          <w:szCs w:val="24"/>
          <w:lang w:eastAsia="zh-CN"/>
        </w:rPr>
        <w:t xml:space="preserve">Умение определять содержание понятий, создавать обобщения, классифицировать, устанавливать аналогии, проводить анализ, устанавливать причинно-следственные связи и делать выводы. </w:t>
      </w:r>
      <w:r w:rsidRPr="00CB53F8">
        <w:rPr>
          <w:rFonts w:ascii="Times New Roman" w:eastAsia="Times New Roman" w:hAnsi="Times New Roman" w:cs="Times New Roman"/>
          <w:color w:val="000000"/>
          <w:sz w:val="24"/>
          <w:szCs w:val="24"/>
          <w:lang w:val="en-US" w:eastAsia="zh-CN"/>
        </w:rPr>
        <w:t xml:space="preserve">Обучающийся сможет: </w:t>
      </w:r>
    </w:p>
    <w:p w:rsidR="00CB53F8" w:rsidRPr="00CB53F8" w:rsidRDefault="00CB53F8" w:rsidP="00CB53F8">
      <w:pPr>
        <w:numPr>
          <w:ilvl w:val="0"/>
          <w:numId w:val="138"/>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lastRenderedPageBreak/>
        <w:t xml:space="preserve">сравнивать способы получения доходов, альтернативные варианты достижения финансовых целей, направления инвестирования, условия кредитования и условия размещения денежных средств; </w:t>
      </w:r>
    </w:p>
    <w:p w:rsidR="00CB53F8" w:rsidRPr="00CB53F8" w:rsidRDefault="00CB53F8" w:rsidP="00CB53F8">
      <w:pPr>
        <w:numPr>
          <w:ilvl w:val="0"/>
          <w:numId w:val="138"/>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устанавливать причинно-следственные связи между различными финансовыми явлениями: доходами семьи и правом собственности на имущество; индексацией и размерами денежных доходов населения; размером доходов и риском; бизнес-планом и действительностью; креативностью инвестиционного проекта и доходами авторов;</w:t>
      </w:r>
    </w:p>
    <w:p w:rsidR="00CB53F8" w:rsidRPr="00CB53F8" w:rsidRDefault="00CB53F8" w:rsidP="00CB53F8">
      <w:pPr>
        <w:numPr>
          <w:ilvl w:val="0"/>
          <w:numId w:val="138"/>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объяснять выгоды наличия прав собственности; признаки финансовой пирамиды; особенности каждого слоя атмосферы инвестирования; причины появления сверхновых источников доходов; </w:t>
      </w:r>
    </w:p>
    <w:p w:rsidR="00CB53F8" w:rsidRPr="00CB53F8" w:rsidRDefault="00CB53F8" w:rsidP="00CB53F8">
      <w:pPr>
        <w:numPr>
          <w:ilvl w:val="0"/>
          <w:numId w:val="138"/>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анализировать статистические данные о доходах населения; </w:t>
      </w:r>
    </w:p>
    <w:p w:rsidR="00CB53F8" w:rsidRPr="00CB53F8" w:rsidRDefault="00CB53F8" w:rsidP="00CB53F8">
      <w:pPr>
        <w:numPr>
          <w:ilvl w:val="0"/>
          <w:numId w:val="138"/>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положения статей ГК РФ по вопросу получения доходов от интеллектуальной собственности; положения статей ТК РФ по вопросу получения заработной платы; положения статей НК РФ по вопросам налогообложения; </w:t>
      </w:r>
    </w:p>
    <w:p w:rsidR="00CB53F8" w:rsidRPr="00CB53F8" w:rsidRDefault="00CB53F8" w:rsidP="00CB53F8">
      <w:pPr>
        <w:numPr>
          <w:ilvl w:val="0"/>
          <w:numId w:val="138"/>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классифицировать виды доходов, расходов, имущества, налогов, шкал налогообложения, банковских вкладов, кредитных организаций;</w:t>
      </w:r>
    </w:p>
    <w:p w:rsidR="00CB53F8" w:rsidRPr="00CB53F8" w:rsidRDefault="00CB53F8" w:rsidP="00CB53F8">
      <w:pPr>
        <w:numPr>
          <w:ilvl w:val="0"/>
          <w:numId w:val="138"/>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выявлять преимущества и недостатки деятельности микрофинансовых организаций, покупки товаров в рассрочку, активных и пассивных источников дохода, обладания собственностью, банковской картой; </w:t>
      </w:r>
    </w:p>
    <w:p w:rsidR="00CB53F8" w:rsidRPr="00CB53F8" w:rsidRDefault="00CB53F8" w:rsidP="00CB53F8">
      <w:pPr>
        <w:numPr>
          <w:ilvl w:val="0"/>
          <w:numId w:val="138"/>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делать вывод на основе критического анализа разных точек зрения, подтверждая его собственной аргументацией, в том числе математическими расчётами. </w:t>
      </w:r>
    </w:p>
    <w:p w:rsidR="00CB53F8" w:rsidRPr="00CB53F8" w:rsidRDefault="00CB53F8" w:rsidP="00CB53F8">
      <w:pPr>
        <w:numPr>
          <w:ilvl w:val="0"/>
          <w:numId w:val="137"/>
        </w:numPr>
        <w:autoSpaceDE w:val="0"/>
        <w:autoSpaceDN w:val="0"/>
        <w:spacing w:before="122" w:after="0" w:line="240" w:lineRule="auto"/>
        <w:jc w:val="both"/>
        <w:rPr>
          <w:rFonts w:ascii="Times New Roman" w:eastAsia="Times New Roman" w:hAnsi="Times New Roman" w:cs="Times New Roman"/>
          <w:color w:val="000000"/>
          <w:sz w:val="24"/>
          <w:szCs w:val="24"/>
          <w:lang w:val="en-US" w:eastAsia="zh-CN"/>
        </w:rPr>
      </w:pPr>
      <w:r w:rsidRPr="00CB53F8">
        <w:rPr>
          <w:rFonts w:ascii="Times New Roman" w:eastAsia="Times New Roman" w:hAnsi="Times New Roman" w:cs="Times New Roman"/>
          <w:color w:val="000000"/>
          <w:sz w:val="24"/>
          <w:szCs w:val="24"/>
          <w:lang w:val="en-US" w:eastAsia="zh-CN"/>
        </w:rPr>
        <w:t xml:space="preserve">Смысловое чтение. Обучающийся сможет: </w:t>
      </w:r>
    </w:p>
    <w:p w:rsidR="00CB53F8" w:rsidRPr="00CB53F8" w:rsidRDefault="00CB53F8" w:rsidP="00CB53F8">
      <w:pPr>
        <w:numPr>
          <w:ilvl w:val="0"/>
          <w:numId w:val="139"/>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ориентироваться в содержании текста, понимать смысл текста, структурировать текст, идентифицируя финансовые ситуации в литературных произведениях; </w:t>
      </w:r>
    </w:p>
    <w:p w:rsidR="00CB53F8" w:rsidRPr="00CB53F8" w:rsidRDefault="00CB53F8" w:rsidP="00CB53F8">
      <w:pPr>
        <w:numPr>
          <w:ilvl w:val="0"/>
          <w:numId w:val="139"/>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устанавливать взаимосвязь описанных в тексте финансовых событий в конкретной ситуации; </w:t>
      </w:r>
    </w:p>
    <w:p w:rsidR="00CB53F8" w:rsidRPr="00CB53F8" w:rsidRDefault="00CB53F8" w:rsidP="00CB53F8">
      <w:pPr>
        <w:numPr>
          <w:ilvl w:val="0"/>
          <w:numId w:val="139"/>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критически оценивать финансовую ситуацию, описанную в тексте; </w:t>
      </w:r>
    </w:p>
    <w:p w:rsidR="00CB53F8" w:rsidRPr="00CB53F8" w:rsidRDefault="00CB53F8" w:rsidP="00CB53F8">
      <w:pPr>
        <w:numPr>
          <w:ilvl w:val="0"/>
          <w:numId w:val="139"/>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аргументировать собственную позицию по приведённой в тексте финансовой ситуации.</w:t>
      </w:r>
    </w:p>
    <w:p w:rsidR="00CB53F8" w:rsidRPr="00CB53F8" w:rsidRDefault="00CB53F8" w:rsidP="00CB53F8">
      <w:pPr>
        <w:numPr>
          <w:ilvl w:val="0"/>
          <w:numId w:val="137"/>
        </w:numPr>
        <w:autoSpaceDE w:val="0"/>
        <w:autoSpaceDN w:val="0"/>
        <w:spacing w:before="122" w:after="0" w:line="240" w:lineRule="auto"/>
        <w:jc w:val="both"/>
        <w:rPr>
          <w:rFonts w:ascii="Times New Roman" w:eastAsia="Times New Roman" w:hAnsi="Times New Roman" w:cs="Times New Roman"/>
          <w:color w:val="000000"/>
          <w:sz w:val="24"/>
          <w:szCs w:val="24"/>
          <w:lang w:val="en-US" w:eastAsia="zh-CN"/>
        </w:rPr>
      </w:pPr>
      <w:r w:rsidRPr="00CB53F8">
        <w:rPr>
          <w:rFonts w:ascii="Times New Roman" w:eastAsia="Times New Roman" w:hAnsi="Times New Roman" w:cs="Times New Roman"/>
          <w:color w:val="000000"/>
          <w:sz w:val="24"/>
          <w:szCs w:val="24"/>
          <w:lang w:eastAsia="zh-CN"/>
        </w:rPr>
        <w:t xml:space="preserve">Развитие мотивации к овладению культурой поиска источников информации. </w:t>
      </w:r>
      <w:r w:rsidRPr="00CB53F8">
        <w:rPr>
          <w:rFonts w:ascii="Times New Roman" w:eastAsia="Times New Roman" w:hAnsi="Times New Roman" w:cs="Times New Roman"/>
          <w:color w:val="000000"/>
          <w:sz w:val="24"/>
          <w:szCs w:val="24"/>
          <w:lang w:val="en-US" w:eastAsia="zh-CN"/>
        </w:rPr>
        <w:t xml:space="preserve">Обучающийся сможет: </w:t>
      </w:r>
    </w:p>
    <w:p w:rsidR="00CB53F8" w:rsidRPr="00CB53F8" w:rsidRDefault="00CB53F8" w:rsidP="00CB53F8">
      <w:pPr>
        <w:numPr>
          <w:ilvl w:val="0"/>
          <w:numId w:val="140"/>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определять необходимые ключевые поисковые слова; </w:t>
      </w:r>
    </w:p>
    <w:p w:rsidR="00CB53F8" w:rsidRPr="00CB53F8" w:rsidRDefault="00CB53F8" w:rsidP="00CB53F8">
      <w:pPr>
        <w:numPr>
          <w:ilvl w:val="0"/>
          <w:numId w:val="140"/>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осуществлять взаимодействие с электронными поисковыми системами, словарями; </w:t>
      </w:r>
    </w:p>
    <w:p w:rsidR="00CB53F8" w:rsidRPr="00CB53F8" w:rsidRDefault="00CB53F8" w:rsidP="00CB53F8">
      <w:pPr>
        <w:numPr>
          <w:ilvl w:val="0"/>
          <w:numId w:val="140"/>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соотносить полученные результаты поиска информации с условиями поставленных финансовых задач. </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i/>
          <w:iCs/>
          <w:color w:val="000000"/>
          <w:sz w:val="24"/>
          <w:szCs w:val="24"/>
          <w:lang w:val="en-US"/>
        </w:rPr>
      </w:pPr>
      <w:r w:rsidRPr="00CB53F8">
        <w:rPr>
          <w:rFonts w:ascii="Times New Roman" w:eastAsia="Times New Roman" w:hAnsi="Times New Roman" w:cs="Times New Roman"/>
          <w:i/>
          <w:iCs/>
          <w:color w:val="000000"/>
          <w:sz w:val="24"/>
          <w:szCs w:val="24"/>
          <w:lang w:val="en-US" w:eastAsia="zh-CN"/>
        </w:rPr>
        <w:t xml:space="preserve">Коммуникативные универсальные учебные действия: </w:t>
      </w:r>
    </w:p>
    <w:p w:rsidR="00CB53F8" w:rsidRPr="00CB53F8" w:rsidRDefault="00CB53F8" w:rsidP="00CB53F8">
      <w:pPr>
        <w:numPr>
          <w:ilvl w:val="0"/>
          <w:numId w:val="141"/>
        </w:numPr>
        <w:autoSpaceDE w:val="0"/>
        <w:autoSpaceDN w:val="0"/>
        <w:spacing w:before="122" w:after="0" w:line="240" w:lineRule="auto"/>
        <w:jc w:val="both"/>
        <w:rPr>
          <w:rFonts w:ascii="Times New Roman" w:eastAsia="Times New Roman" w:hAnsi="Times New Roman" w:cs="Times New Roman"/>
          <w:color w:val="000000"/>
          <w:sz w:val="24"/>
          <w:szCs w:val="24"/>
          <w:lang w:val="en-US"/>
        </w:rPr>
      </w:pPr>
      <w:r w:rsidRPr="00CB53F8">
        <w:rPr>
          <w:rFonts w:ascii="Times New Roman" w:eastAsia="Times New Roman" w:hAnsi="Times New Roman" w:cs="Times New Roman"/>
          <w:color w:val="000000"/>
          <w:sz w:val="24"/>
          <w:szCs w:val="24"/>
          <w:lang w:eastAsia="zh-CN"/>
        </w:rPr>
        <w:t xml:space="preserve">Умение организовывать учебное сотрудничество и совместную деятельность. </w:t>
      </w:r>
      <w:r w:rsidRPr="00CB53F8">
        <w:rPr>
          <w:rFonts w:ascii="Times New Roman" w:eastAsia="Times New Roman" w:hAnsi="Times New Roman" w:cs="Times New Roman"/>
          <w:color w:val="000000"/>
          <w:sz w:val="24"/>
          <w:szCs w:val="24"/>
          <w:lang w:val="en-US" w:eastAsia="zh-CN"/>
        </w:rPr>
        <w:t xml:space="preserve">Обучающийся сможет: </w:t>
      </w:r>
    </w:p>
    <w:p w:rsidR="00CB53F8" w:rsidRPr="00CB53F8" w:rsidRDefault="00CB53F8" w:rsidP="00CB53F8">
      <w:pPr>
        <w:numPr>
          <w:ilvl w:val="0"/>
          <w:numId w:val="14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инициировать сотрудничество в группе при обсуждении ситуаций, при работе с творческими заданиями, при обсуждении правил планирования семейного бюджета, формирования резервов и сбережений, постановки финансовых целей; </w:t>
      </w:r>
    </w:p>
    <w:p w:rsidR="00CB53F8" w:rsidRPr="00CB53F8" w:rsidRDefault="00CB53F8" w:rsidP="00CB53F8">
      <w:pPr>
        <w:numPr>
          <w:ilvl w:val="0"/>
          <w:numId w:val="14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выстраивать логическую цепь рассуждений при анализе финансовых ситуаций; </w:t>
      </w:r>
    </w:p>
    <w:p w:rsidR="00CB53F8" w:rsidRPr="00CB53F8" w:rsidRDefault="00CB53F8" w:rsidP="00CB53F8">
      <w:pPr>
        <w:numPr>
          <w:ilvl w:val="0"/>
          <w:numId w:val="142"/>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задавать вопросы при обсуждении финансовых проблем. </w:t>
      </w:r>
    </w:p>
    <w:p w:rsidR="00CB53F8" w:rsidRPr="00CB53F8" w:rsidRDefault="00CB53F8" w:rsidP="00CB53F8">
      <w:pPr>
        <w:numPr>
          <w:ilvl w:val="0"/>
          <w:numId w:val="141"/>
        </w:numPr>
        <w:autoSpaceDE w:val="0"/>
        <w:autoSpaceDN w:val="0"/>
        <w:spacing w:before="122" w:after="0" w:line="240" w:lineRule="auto"/>
        <w:jc w:val="both"/>
        <w:rPr>
          <w:rFonts w:ascii="Times New Roman" w:eastAsia="Times New Roman" w:hAnsi="Times New Roman" w:cs="Times New Roman"/>
          <w:color w:val="000000"/>
          <w:sz w:val="24"/>
          <w:szCs w:val="24"/>
          <w:lang w:val="en-US" w:eastAsia="zh-CN"/>
        </w:rPr>
      </w:pPr>
      <w:r w:rsidRPr="00CB53F8">
        <w:rPr>
          <w:rFonts w:ascii="Times New Roman" w:eastAsia="Times New Roman" w:hAnsi="Times New Roman" w:cs="Times New Roman"/>
          <w:color w:val="000000"/>
          <w:sz w:val="24"/>
          <w:szCs w:val="24"/>
          <w:lang w:eastAsia="zh-CN"/>
        </w:rPr>
        <w:lastRenderedPageBreak/>
        <w:t xml:space="preserve">Умение осознанно использовать речевые средства в соответствии с задачей коммуникации для выражения своих мыслей; владение устной и письменной речью. </w:t>
      </w:r>
      <w:r w:rsidRPr="00CB53F8">
        <w:rPr>
          <w:rFonts w:ascii="Times New Roman" w:eastAsia="Times New Roman" w:hAnsi="Times New Roman" w:cs="Times New Roman"/>
          <w:color w:val="000000"/>
          <w:sz w:val="24"/>
          <w:szCs w:val="24"/>
          <w:lang w:val="en-US" w:eastAsia="zh-CN"/>
        </w:rPr>
        <w:t xml:space="preserve">Обучающийся сможет: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соблюдать правила публичной речи и проведения дискуссии по финансовой тематике;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принимать решение в групповой работе, учитывая мнения собеседников;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создавать письменные тексты при выполнении творческих заданий на финансовые темы;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анализировать результаты коммуникации после её завершения в ходе выполнения группового задания и представления его решения.</w:t>
      </w:r>
    </w:p>
    <w:p w:rsidR="00CB53F8" w:rsidRPr="00CB53F8" w:rsidRDefault="00CB53F8" w:rsidP="00CB53F8">
      <w:pPr>
        <w:autoSpaceDE w:val="0"/>
        <w:autoSpaceDN w:val="0"/>
        <w:spacing w:before="122" w:after="0" w:line="240" w:lineRule="auto"/>
        <w:ind w:firstLine="708"/>
        <w:rPr>
          <w:rFonts w:ascii="Times New Roman" w:eastAsia="Times New Roman" w:hAnsi="Times New Roman" w:cs="Times New Roman"/>
          <w:b/>
          <w:bCs/>
          <w:color w:val="000000"/>
          <w:sz w:val="24"/>
          <w:szCs w:val="24"/>
          <w:lang w:val="en-US"/>
        </w:rPr>
      </w:pPr>
      <w:r w:rsidRPr="00CB53F8">
        <w:rPr>
          <w:rFonts w:ascii="Times New Roman" w:eastAsia="Times New Roman" w:hAnsi="Times New Roman" w:cs="Times New Roman"/>
          <w:b/>
          <w:bCs/>
          <w:color w:val="000000"/>
          <w:sz w:val="24"/>
          <w:szCs w:val="24"/>
          <w:lang w:val="en-US" w:eastAsia="zh-CN"/>
        </w:rPr>
        <w:t xml:space="preserve">Предметные результаты обучения.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освоение и применение системы финансовых знаний, и их необходимости для решения современных практических задач;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умение классифицировать по разным признакам (в том числе устанавливать существенный признак классификации) финансовые объекты, явления, процессы, выявляя их существенные признаки, элементы и основные функции;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умение использовать полученные знания для объяснения (устного и письменного) сущности, взаимосвязей финансовых явлений и процессов;</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lang w:val="en-US"/>
        </w:rPr>
      </w:pPr>
      <w:r w:rsidRPr="00CB53F8">
        <w:rPr>
          <w:rFonts w:ascii="Times New Roman" w:eastAsia="Times New Roman" w:hAnsi="Times New Roman" w:cs="Times New Roman"/>
          <w:color w:val="000000"/>
          <w:sz w:val="24"/>
          <w:szCs w:val="24"/>
          <w:lang w:val="en-US" w:eastAsia="zh-CN"/>
        </w:rPr>
        <w:t xml:space="preserve">необходимости правомерного налогового поведения;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осмысления личного опыта принятия финансовых решений;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умение решать в рамках изученного материала познавательные и практические задачи, отражающие процессы постановки финансовых целей, управления доходами и расходами, формирования резервов и сбережений, принятия инвестиционных решений;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овладение смысловым чтением текстов финансовой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нормативных правовых актов; умение преобразовывать текстовую информацию в модели (таблицу, диаграмму, схему) и преобразовывать предложенные модели в текст;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умение анализировать, обобщать, систематизировать, конкретизировать и критически оценивать статистическую финансовую информацию, соотносить ее с собственными знаниями и опытом; формулировать выводы, подкрепляя их аргументами;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умение оценивать собственные поступки и поведение других людей с точки зрения финансово-экономических и правовых норм, включая вопросы, связанные с личными финансами, финансовыми рисками и угрозами финансового мошенничества; осознание неприемлемости всех форм антиобщественного поведения;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приобретение опыта использования полученных знаний по финансовой грамотности в практической (индивидуальной и/или групповой) деятельности: для составления личного финансового плана; для принятия решений о приобретении финансовых услуг и имущества; для приобретения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CB53F8" w:rsidRPr="00CB53F8" w:rsidRDefault="00CB53F8" w:rsidP="00CB53F8">
      <w:pPr>
        <w:autoSpaceDE w:val="0"/>
        <w:autoSpaceDN w:val="0"/>
        <w:spacing w:before="122" w:after="0" w:line="240" w:lineRule="auto"/>
        <w:ind w:firstLine="708"/>
        <w:jc w:val="both"/>
        <w:rPr>
          <w:rFonts w:ascii="Times New Roman" w:eastAsia="Times New Roman" w:hAnsi="Times New Roman" w:cs="Times New Roman"/>
          <w:color w:val="000000"/>
          <w:sz w:val="24"/>
          <w:szCs w:val="24"/>
          <w:lang w:eastAsia="zh-CN"/>
        </w:rPr>
      </w:pPr>
      <w:r w:rsidRPr="00CB53F8">
        <w:rPr>
          <w:rFonts w:ascii="Times New Roman" w:eastAsia="Times New Roman" w:hAnsi="Times New Roman" w:cs="Times New Roman"/>
          <w:color w:val="000000"/>
          <w:sz w:val="24"/>
          <w:szCs w:val="24"/>
          <w:lang w:eastAsia="zh-CN"/>
        </w:rPr>
        <w:t>В результате обучени</w:t>
      </w:r>
      <w:r>
        <w:rPr>
          <w:rFonts w:ascii="Times New Roman" w:eastAsia="Times New Roman" w:hAnsi="Times New Roman" w:cs="Times New Roman"/>
          <w:color w:val="000000"/>
          <w:sz w:val="24"/>
          <w:szCs w:val="24"/>
          <w:lang w:eastAsia="zh-CN"/>
        </w:rPr>
        <w:t>я данному курсу, обучающиеся 5—6</w:t>
      </w:r>
      <w:r w:rsidRPr="00CB53F8">
        <w:rPr>
          <w:rFonts w:ascii="Times New Roman" w:eastAsia="Times New Roman" w:hAnsi="Times New Roman" w:cs="Times New Roman"/>
          <w:color w:val="000000"/>
          <w:sz w:val="24"/>
          <w:szCs w:val="24"/>
          <w:lang w:eastAsia="zh-CN"/>
        </w:rPr>
        <w:t xml:space="preserve"> смогут сформировать следующие компетенции по финансовой грамотности:</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способность планировать свои доходы и расходы на основе оценки имеющихся финансовых возможностей и ограничений, избегая несоразмерных доходам долгов и неплатежей по ним;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способность формировать резервы и сбережения денежных средств;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lastRenderedPageBreak/>
        <w:t xml:space="preserve">способность следить за состоянием личных финансов посредством планирования личного бюджета;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 xml:space="preserve">способность рационально выбирать финансовые услуги, распознавая признаки финансового мошенничества, учитывая информацию об имеющихся на рынке финансовых рисках; </w:t>
      </w:r>
    </w:p>
    <w:p w:rsidR="00CB53F8" w:rsidRPr="00CB53F8" w:rsidRDefault="00CB53F8" w:rsidP="00CB53F8">
      <w:pPr>
        <w:numPr>
          <w:ilvl w:val="0"/>
          <w:numId w:val="143"/>
        </w:numPr>
        <w:autoSpaceDE w:val="0"/>
        <w:autoSpaceDN w:val="0"/>
        <w:spacing w:before="122" w:after="0" w:line="240" w:lineRule="auto"/>
        <w:jc w:val="both"/>
        <w:rPr>
          <w:rFonts w:ascii="Times New Roman" w:eastAsia="Times New Roman" w:hAnsi="Times New Roman" w:cs="Times New Roman"/>
          <w:color w:val="000000"/>
          <w:sz w:val="24"/>
          <w:szCs w:val="24"/>
        </w:rPr>
      </w:pPr>
      <w:r w:rsidRPr="00CB53F8">
        <w:rPr>
          <w:rFonts w:ascii="Times New Roman" w:eastAsia="Times New Roman" w:hAnsi="Times New Roman" w:cs="Times New Roman"/>
          <w:color w:val="000000"/>
          <w:sz w:val="24"/>
          <w:szCs w:val="24"/>
          <w:lang w:eastAsia="zh-CN"/>
        </w:rPr>
        <w:t>способность искать и использовать необходимую финансовую информацию.</w:t>
      </w:r>
    </w:p>
    <w:p w:rsidR="00CB53F8" w:rsidRPr="00CB53F8" w:rsidRDefault="00CB53F8" w:rsidP="00CB53F8">
      <w:pPr>
        <w:autoSpaceDE w:val="0"/>
        <w:autoSpaceDN w:val="0"/>
        <w:spacing w:before="122" w:after="0" w:line="240" w:lineRule="auto"/>
        <w:jc w:val="both"/>
        <w:rPr>
          <w:rFonts w:ascii="Times New Roman" w:eastAsia="Times New Roman" w:hAnsi="Times New Roman" w:cs="Times New Roman"/>
          <w:b/>
          <w:bCs/>
          <w:color w:val="000000"/>
          <w:sz w:val="24"/>
          <w:szCs w:val="24"/>
          <w:lang w:eastAsia="zh-CN"/>
        </w:rPr>
      </w:pPr>
    </w:p>
    <w:p w:rsidR="002A5DC4" w:rsidRDefault="00E83BE1"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2.1.20</w:t>
      </w:r>
      <w:r w:rsidR="002A5DC4" w:rsidRPr="00315FCA">
        <w:rPr>
          <w:rFonts w:ascii="Times New Roman" w:eastAsia="Times New Roman" w:hAnsi="Times New Roman" w:cs="Times New Roman"/>
          <w:b/>
          <w:color w:val="333333"/>
          <w:sz w:val="24"/>
          <w:szCs w:val="24"/>
          <w:u w:val="single"/>
          <w:lang w:eastAsia="ru-RU"/>
        </w:rPr>
        <w:t>.2. Рабочая программа  по учебному предмету “Экологическая безопасность” (5 класс).</w:t>
      </w:r>
    </w:p>
    <w:p w:rsidR="00D246AA" w:rsidRDefault="00D246AA"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D246AA" w:rsidRPr="00D246AA" w:rsidRDefault="00D246AA" w:rsidP="002A5DC4">
      <w:pPr>
        <w:shd w:val="clear" w:color="auto" w:fill="FFFFFF"/>
        <w:spacing w:after="0" w:line="240" w:lineRule="auto"/>
        <w:rPr>
          <w:b/>
          <w:u w:val="single"/>
        </w:rPr>
      </w:pPr>
      <w:r w:rsidRPr="00D246AA">
        <w:rPr>
          <w:b/>
          <w:u w:val="single"/>
        </w:rPr>
        <w:t xml:space="preserve">Пояснительная записка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Программа учебного предмета  «Экологическая  безопасность» разработана в соответствии с требо-ваниями Федерального 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Это позволяет обеспечить единство обязательных требо-ваний ФГОС во всём пространстве школьного образования: не только на уроке, но и за его пределами. Программа учебного предмета «Экологическая  безопасность» разработана с учетом программы воспитания.</w:t>
      </w:r>
    </w:p>
    <w:p w:rsidR="00D246AA" w:rsidRDefault="00D246AA" w:rsidP="002A5DC4">
      <w:pPr>
        <w:shd w:val="clear" w:color="auto" w:fill="FFFFFF"/>
        <w:spacing w:after="0" w:line="240" w:lineRule="auto"/>
      </w:pPr>
      <w:r>
        <w:t xml:space="preserve">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обучающегося, направлена на развитие экологического сознания и навыков экологически грамотного поведения: «знаю — понимаю — умею — действую», ориентирована на осознание учащимися экологических проблем в системе: Мир — Россия — Мой регион. </w:t>
      </w:r>
    </w:p>
    <w:p w:rsidR="00D246AA" w:rsidRDefault="00D246AA" w:rsidP="002A5DC4">
      <w:pPr>
        <w:shd w:val="clear" w:color="auto" w:fill="FFFFFF"/>
        <w:spacing w:after="0" w:line="240" w:lineRule="auto"/>
      </w:pPr>
    </w:p>
    <w:p w:rsidR="00D246AA" w:rsidRPr="00D246AA" w:rsidRDefault="00D246AA" w:rsidP="002A5DC4">
      <w:pPr>
        <w:shd w:val="clear" w:color="auto" w:fill="FFFFFF"/>
        <w:spacing w:after="0" w:line="240" w:lineRule="auto"/>
        <w:rPr>
          <w:b/>
          <w:u w:val="single"/>
        </w:rPr>
      </w:pPr>
      <w:r w:rsidRPr="00D246AA">
        <w:rPr>
          <w:b/>
          <w:u w:val="single"/>
        </w:rPr>
        <w:t xml:space="preserve">Общая характеристика учебного курса </w:t>
      </w:r>
    </w:p>
    <w:p w:rsidR="00D246AA" w:rsidRDefault="00D246AA" w:rsidP="002A5DC4">
      <w:pPr>
        <w:shd w:val="clear" w:color="auto" w:fill="FFFFFF"/>
        <w:spacing w:after="0" w:line="240" w:lineRule="auto"/>
      </w:pPr>
      <w:r>
        <w:t xml:space="preserve">Содержание курса «Экологическая  безопасность» учитывает требования к результатам освоения основ-ной образовательной программы среднего (полного) общего образования, представленных в Феде-ральном государственном образовательном стандарте среднего (полного) общего образования; наполнение фундаментального ядра содержания общего образования; программу развития и формирования универсальных учебных действий. </w:t>
      </w:r>
    </w:p>
    <w:p w:rsidR="00D246AA" w:rsidRDefault="00D246AA" w:rsidP="002A5DC4">
      <w:pPr>
        <w:shd w:val="clear" w:color="auto" w:fill="FFFFFF"/>
        <w:spacing w:after="0" w:line="240" w:lineRule="auto"/>
      </w:pPr>
      <w:r>
        <w:t xml:space="preserve">Структура курса предполагает поэтапное становление экологической подготовки учащихся. Раздел «Экологическая культура» строится в системе: понимаем природу — сохраняем природу — учимся у природы (использовать экологически чистую энергию и безотходному производству).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 xml:space="preserve">Раздел «Экологическая грамотность» строится в системе: сохраняем биоразнообразие и почву — сберегаем энергию, воду атмосферу. Итогом раздела является осмысление концепции устойчивого развития — «Мыслим глобально — действуем локально».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 xml:space="preserve">Раздел «Экологическая безопасность» носит обобщающий характер и предусматривает организацию школьного экологического мониторинга — процесса наблюдений за изменениями, происходящими в ближайшем от учащихся окружении, их оценку, прогноз, обсуждение и выработку мер, направленных на осуществление экологических решений, что способствует закреплению полученных в предыдущих разделах экологических знаний и навыков экологического поведения.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 xml:space="preserve">В содержании курса делается акцент на усиление деятельностного компонента, что определяется социальным заказом современного общества в связи с возрастающим антропогенным воздействием на все природные среды и, как следствие, увеличивающимися экологическими рисками.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 xml:space="preserve">Предлагаемые в содержании курса занятия помимо теоретического материала, содержат опыты, наблюдения, лабораторно-практические, исследовательские, проектные работы по изучению экологической динамики экосистем и их составных частей. </w:t>
      </w:r>
    </w:p>
    <w:p w:rsidR="00D246AA" w:rsidRDefault="00D246AA" w:rsidP="002A5DC4">
      <w:pPr>
        <w:shd w:val="clear" w:color="auto" w:fill="FFFFFF"/>
        <w:spacing w:after="0" w:line="240" w:lineRule="auto"/>
      </w:pPr>
      <w:r>
        <w:lastRenderedPageBreak/>
        <w:t xml:space="preserve">Теоретические и практические занятия предлагается проводить как в условиях кабинета, так и в форме полевого практикума. </w:t>
      </w:r>
    </w:p>
    <w:p w:rsidR="00D246AA" w:rsidRDefault="00D246AA" w:rsidP="002A5DC4">
      <w:pPr>
        <w:shd w:val="clear" w:color="auto" w:fill="FFFFFF"/>
        <w:spacing w:after="0" w:line="240" w:lineRule="auto"/>
      </w:pPr>
    </w:p>
    <w:p w:rsidR="00D246AA" w:rsidRPr="00D246AA" w:rsidRDefault="00D246AA" w:rsidP="002A5DC4">
      <w:pPr>
        <w:shd w:val="clear" w:color="auto" w:fill="FFFFFF"/>
        <w:spacing w:after="0" w:line="240" w:lineRule="auto"/>
        <w:rPr>
          <w:b/>
          <w:u w:val="single"/>
        </w:rPr>
      </w:pPr>
      <w:r w:rsidRPr="00D246AA">
        <w:rPr>
          <w:b/>
          <w:u w:val="single"/>
        </w:rPr>
        <w:t>Цель курса: формирование и развитие у обучающихся:</w:t>
      </w:r>
    </w:p>
    <w:p w:rsidR="00D246AA" w:rsidRDefault="00D246AA" w:rsidP="002A5DC4">
      <w:pPr>
        <w:shd w:val="clear" w:color="auto" w:fill="FFFFFF"/>
        <w:spacing w:after="0" w:line="240" w:lineRule="auto"/>
      </w:pPr>
      <w:r>
        <w:t xml:space="preserve"> </w:t>
      </w:r>
      <w:r>
        <w:sym w:font="Symbol" w:char="F0B7"/>
      </w:r>
      <w:r>
        <w:t xml:space="preserve"> Экологического сознания в контексте идей устойчивого развития природы и общества.</w:t>
      </w:r>
    </w:p>
    <w:p w:rsidR="00D246AA" w:rsidRDefault="00D246AA" w:rsidP="002A5DC4">
      <w:pPr>
        <w:shd w:val="clear" w:color="auto" w:fill="FFFFFF"/>
        <w:spacing w:after="0" w:line="240" w:lineRule="auto"/>
      </w:pPr>
      <w:r>
        <w:t xml:space="preserve"> </w:t>
      </w:r>
      <w:r>
        <w:sym w:font="Symbol" w:char="F0B7"/>
      </w:r>
      <w:r>
        <w:t xml:space="preserve"> Системы естественно-научных знаний, позволяющих принимать экологически грамотные решения как одного из видов функциональной грамотности учащихся. </w:t>
      </w:r>
    </w:p>
    <w:p w:rsidR="00D246AA" w:rsidRDefault="00D246AA" w:rsidP="002A5DC4">
      <w:pPr>
        <w:shd w:val="clear" w:color="auto" w:fill="FFFFFF"/>
        <w:spacing w:after="0" w:line="240" w:lineRule="auto"/>
      </w:pPr>
      <w:r>
        <w:sym w:font="Symbol" w:char="F0B7"/>
      </w:r>
      <w:r>
        <w:t xml:space="preserve"> Исследовательских умений и навыков экологически грамотного поведения.</w:t>
      </w:r>
    </w:p>
    <w:p w:rsidR="00D246AA" w:rsidRDefault="00D246AA" w:rsidP="002A5DC4">
      <w:pPr>
        <w:shd w:val="clear" w:color="auto" w:fill="FFFFFF"/>
        <w:spacing w:after="0" w:line="240" w:lineRule="auto"/>
      </w:pPr>
    </w:p>
    <w:p w:rsidR="00D246AA" w:rsidRPr="00D246AA" w:rsidRDefault="00D246AA" w:rsidP="002A5DC4">
      <w:pPr>
        <w:shd w:val="clear" w:color="auto" w:fill="FFFFFF"/>
        <w:spacing w:after="0" w:line="240" w:lineRule="auto"/>
        <w:rPr>
          <w:b/>
          <w:u w:val="single"/>
        </w:rPr>
      </w:pPr>
      <w:r w:rsidRPr="00D246AA">
        <w:rPr>
          <w:b/>
          <w:u w:val="single"/>
        </w:rPr>
        <w:t xml:space="preserve"> Задачи курса: </w:t>
      </w:r>
    </w:p>
    <w:p w:rsidR="00D246AA" w:rsidRDefault="00D246AA" w:rsidP="002A5DC4">
      <w:pPr>
        <w:shd w:val="clear" w:color="auto" w:fill="FFFFFF"/>
        <w:spacing w:after="0" w:line="240" w:lineRule="auto"/>
      </w:pPr>
      <w:r>
        <w:t>• Формирование готовности школьников к социальному взаимодействию по вопросам улучшения качества окружающей среды, воспитание и пропаганда активной гражданской позиции в отношении защиты и сохранения природы.</w:t>
      </w:r>
    </w:p>
    <w:p w:rsidR="00D246AA" w:rsidRDefault="00D246AA" w:rsidP="002A5DC4">
      <w:pPr>
        <w:shd w:val="clear" w:color="auto" w:fill="FFFFFF"/>
        <w:spacing w:after="0" w:line="240" w:lineRule="auto"/>
      </w:pPr>
      <w:r>
        <w:t xml:space="preserve"> • Развитие интереса к экологии как научной дисциплине. </w:t>
      </w:r>
    </w:p>
    <w:p w:rsidR="00D246AA" w:rsidRDefault="00D246AA" w:rsidP="002A5DC4">
      <w:pPr>
        <w:shd w:val="clear" w:color="auto" w:fill="FFFFFF"/>
        <w:spacing w:after="0" w:line="240" w:lineRule="auto"/>
      </w:pPr>
      <w:r>
        <w:t>• Формирование экологических знаний, умений и культуры школьников в ходе теоретической подготовки и проектно-исследовательской деятельности.</w:t>
      </w:r>
    </w:p>
    <w:p w:rsidR="00D246AA" w:rsidRDefault="00D246AA" w:rsidP="002A5DC4">
      <w:pPr>
        <w:shd w:val="clear" w:color="auto" w:fill="FFFFFF"/>
        <w:spacing w:after="0" w:line="240" w:lineRule="auto"/>
      </w:pPr>
      <w:r>
        <w:t xml:space="preserve"> • Привитие интереса к научным исследованиям на основе освоения методов и методик по изучению состояния экосистем, организации мониторинговой деятельности. </w:t>
      </w:r>
    </w:p>
    <w:p w:rsidR="00D246AA" w:rsidRDefault="00D246AA" w:rsidP="002A5DC4">
      <w:pPr>
        <w:shd w:val="clear" w:color="auto" w:fill="FFFFFF"/>
        <w:spacing w:after="0" w:line="240" w:lineRule="auto"/>
      </w:pPr>
      <w:r>
        <w:t xml:space="preserve">• Освоение методов комплексной оценки и прогноза изменений состояния объектов социоприродной среды под влиянием естественных и антропогенных факторов. </w:t>
      </w:r>
    </w:p>
    <w:p w:rsidR="00D246AA" w:rsidRDefault="00D246AA" w:rsidP="002A5DC4">
      <w:pPr>
        <w:shd w:val="clear" w:color="auto" w:fill="FFFFFF"/>
        <w:spacing w:after="0" w:line="240" w:lineRule="auto"/>
      </w:pPr>
      <w:r>
        <w:t xml:space="preserve">• Профессиональная ориентация школьников.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 xml:space="preserve">Содержание программы предполагает моделирование реальных жизненных ситуаций анализ и разрешение которых направлено на формирование грамотности нового типа — функциональной грамотности учащихся. Предусматривает обучение школьников методам наблюдения и экспе-риментальным навыкам; развитие их исследовательских умений и творческих способностей; включение обучающихся в социальную практику; обеспечение индивидуальных образовательных маршрутов. Что в целом способствует формированию экологически грамотного поведения.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 xml:space="preserve">Ожидаемый результат изучения курса «Экологическая культура, грамотность, безопасность» в 5 классе направлен на реализацию деятельностного, практико и личностно ориентированного подходов: овладение учащимися интеллектуальной и практической деятельности, позволяющими ориентироваться в окружающем мире, значимыми для сохранения окружающей среды и собственного здоровья. </w:t>
      </w:r>
    </w:p>
    <w:p w:rsidR="00D246AA" w:rsidRDefault="00D246AA" w:rsidP="002A5DC4">
      <w:pPr>
        <w:shd w:val="clear" w:color="auto" w:fill="FFFFFF"/>
        <w:spacing w:after="0" w:line="240" w:lineRule="auto"/>
      </w:pPr>
      <w:r>
        <w:t xml:space="preserve">Приоритетные формы и методы работы с обучающимися: </w:t>
      </w:r>
    </w:p>
    <w:p w:rsidR="00D246AA" w:rsidRDefault="00D246AA" w:rsidP="002A5DC4">
      <w:pPr>
        <w:shd w:val="clear" w:color="auto" w:fill="FFFFFF"/>
        <w:spacing w:after="0" w:line="240" w:lineRule="auto"/>
      </w:pPr>
      <w:r>
        <w:t xml:space="preserve">Познавательная деятельность; просмотр видеофильмов; поисково- исследовательская работа; составление, оформление и защита презентаций, докладов; участие в конкурсах; экскурсии (наблюдения за живой природой), выполнение практических работ. в воспитательном процессе: Игровая деятельность, проблемно- ценностное общение; досугово – развлекательная деятельность, художественное творчество, социальное творчество.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 xml:space="preserve">Реализация деятельности осуществляется: </w:t>
      </w:r>
    </w:p>
    <w:p w:rsidR="00D246AA" w:rsidRDefault="00D246AA" w:rsidP="002A5DC4">
      <w:pPr>
        <w:shd w:val="clear" w:color="auto" w:fill="FFFFFF"/>
        <w:spacing w:after="0" w:line="240" w:lineRule="auto"/>
      </w:pPr>
      <w:r>
        <w:t xml:space="preserve">-изучение научной и научно – популярной литературы по определенным темам, составление рефератов; -групповые или исследовательские работы; экскурсии; </w:t>
      </w:r>
    </w:p>
    <w:p w:rsidR="00D246AA" w:rsidRDefault="00D246AA" w:rsidP="002A5DC4">
      <w:pPr>
        <w:shd w:val="clear" w:color="auto" w:fill="FFFFFF"/>
        <w:spacing w:after="0" w:line="240" w:lineRule="auto"/>
      </w:pPr>
      <w:r>
        <w:t xml:space="preserve">- участие в олимпиадах и конкурсах; организация и проведение предметных недель; взаимодействие с родительской общественностью.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Основные виды контроля осуществляются в устной, письменной, тестовой, практической формах и в их сочетании. К ним относятся: индивидуальный, групповой и фронтальный опрос с использованием контрольных вопросов и заданий, содержащихся в учебно-методических пособиях и дидактических материалах, творческие и практические работы, исследования, сообщения, проекты.</w:t>
      </w:r>
    </w:p>
    <w:p w:rsidR="00D246AA" w:rsidRDefault="00D246AA" w:rsidP="002A5DC4">
      <w:pPr>
        <w:shd w:val="clear" w:color="auto" w:fill="FFFFFF"/>
        <w:spacing w:after="0" w:line="240" w:lineRule="auto"/>
      </w:pPr>
      <w:r>
        <w:t xml:space="preserve"> Основные методы и технологии. </w:t>
      </w:r>
    </w:p>
    <w:p w:rsidR="00D246AA" w:rsidRDefault="00D246AA" w:rsidP="002A5DC4">
      <w:pPr>
        <w:shd w:val="clear" w:color="auto" w:fill="FFFFFF"/>
        <w:spacing w:after="0" w:line="240" w:lineRule="auto"/>
      </w:pPr>
      <w:r>
        <w:t xml:space="preserve">1. Словесные методы обучения: объяснение, рассказ, диалог (диалог педагога с учащимися, диалог учащихся друг с другом), консультация. </w:t>
      </w:r>
    </w:p>
    <w:p w:rsidR="00D246AA" w:rsidRDefault="00D246AA" w:rsidP="002A5DC4">
      <w:pPr>
        <w:shd w:val="clear" w:color="auto" w:fill="FFFFFF"/>
        <w:spacing w:after="0" w:line="240" w:lineRule="auto"/>
      </w:pPr>
      <w:r>
        <w:lastRenderedPageBreak/>
        <w:t xml:space="preserve">2. Методы практической работы: составление доклада; графические работы (составление таблиц, схем). 3. Метод наблюдения: запись наблюдений, зарисовка, фото, видеосъемка. </w:t>
      </w:r>
    </w:p>
    <w:p w:rsidR="00D246AA" w:rsidRDefault="00D246AA" w:rsidP="002A5DC4">
      <w:pPr>
        <w:shd w:val="clear" w:color="auto" w:fill="FFFFFF"/>
        <w:spacing w:after="0" w:line="240" w:lineRule="auto"/>
      </w:pPr>
      <w:r>
        <w:t xml:space="preserve">4. Исследовательские методы: экспериментальные занятия: постановка опытов, проведение и обработка их результатов; работа с приборами, препаратами, техническими устройствами. </w:t>
      </w:r>
    </w:p>
    <w:p w:rsidR="00D246AA" w:rsidRDefault="00D246AA" w:rsidP="002A5DC4">
      <w:pPr>
        <w:shd w:val="clear" w:color="auto" w:fill="FFFFFF"/>
        <w:spacing w:after="0" w:line="240" w:lineRule="auto"/>
      </w:pPr>
      <w:r>
        <w:t>5. Проектно– конструкторские методы: разработка проектов, построение гипотез, моделирование ситуации, создание новых способов решения задачи, создание творческих работ.</w:t>
      </w:r>
    </w:p>
    <w:p w:rsidR="00D246AA" w:rsidRDefault="00D246AA" w:rsidP="002A5DC4">
      <w:pPr>
        <w:shd w:val="clear" w:color="auto" w:fill="FFFFFF"/>
        <w:spacing w:after="0" w:line="240" w:lineRule="auto"/>
      </w:pPr>
      <w:r>
        <w:t xml:space="preserve"> 6. Метод игры: дидактические, развивающие, познавательные, и др., игры на развитие внимания, памяти, воображения, игра – конкурс, игра – путешествие, ролевая игра, деловая игра.</w:t>
      </w:r>
    </w:p>
    <w:p w:rsidR="00D246AA" w:rsidRDefault="00D246AA" w:rsidP="002A5DC4">
      <w:pPr>
        <w:shd w:val="clear" w:color="auto" w:fill="FFFFFF"/>
        <w:spacing w:after="0" w:line="240" w:lineRule="auto"/>
      </w:pPr>
      <w:r>
        <w:t xml:space="preserve"> 7. Наглядный метод: наглядные материалы: фотографии, таблицы, схемы, диаграммы, графики. </w:t>
      </w:r>
    </w:p>
    <w:p w:rsidR="00D246AA" w:rsidRDefault="00D246AA" w:rsidP="002A5DC4">
      <w:pPr>
        <w:shd w:val="clear" w:color="auto" w:fill="FFFFFF"/>
        <w:spacing w:after="0" w:line="240" w:lineRule="auto"/>
      </w:pPr>
      <w:r>
        <w:t xml:space="preserve">8. Психологические и социалистические методы и приёмы: анкетирование: разработка, проведение и анализ анкеты; интервьюирование (компьютерный опрос); психологические тесты: создание и решение различных ситуаций (психология общения, социальное окружение);, деловая игра, обсуждение сообщений, докладов, создание творческих работ. Методы контроля: основными формами контроля знаний обучающихся являются: оформление практических работ и выводов, доклад, защита творческих работ, выступление, презентация. </w:t>
      </w:r>
    </w:p>
    <w:p w:rsidR="00D246AA" w:rsidRDefault="00D246AA" w:rsidP="002A5DC4">
      <w:pPr>
        <w:shd w:val="clear" w:color="auto" w:fill="FFFFFF"/>
        <w:spacing w:after="0" w:line="240" w:lineRule="auto"/>
      </w:pPr>
    </w:p>
    <w:p w:rsidR="00D246AA" w:rsidRDefault="00D246AA" w:rsidP="002A5DC4">
      <w:pPr>
        <w:shd w:val="clear" w:color="auto" w:fill="FFFFFF"/>
        <w:spacing w:after="0" w:line="240" w:lineRule="auto"/>
      </w:pPr>
      <w:r>
        <w:t>Технологии, методики:</w:t>
      </w:r>
    </w:p>
    <w:p w:rsidR="00D246AA" w:rsidRDefault="00D246AA" w:rsidP="002A5DC4">
      <w:pPr>
        <w:shd w:val="clear" w:color="auto" w:fill="FFFFFF"/>
        <w:spacing w:after="0" w:line="240" w:lineRule="auto"/>
      </w:pPr>
      <w:r>
        <w:t xml:space="preserve">- технология продуктивного чтения; </w:t>
      </w:r>
    </w:p>
    <w:p w:rsidR="00D246AA" w:rsidRDefault="00D246AA" w:rsidP="002A5DC4">
      <w:pPr>
        <w:shd w:val="clear" w:color="auto" w:fill="FFFFFF"/>
        <w:spacing w:after="0" w:line="240" w:lineRule="auto"/>
      </w:pPr>
      <w:r>
        <w:t xml:space="preserve">- технология критического мышления; </w:t>
      </w:r>
    </w:p>
    <w:p w:rsidR="00D246AA" w:rsidRDefault="00D246AA" w:rsidP="002A5DC4">
      <w:pPr>
        <w:shd w:val="clear" w:color="auto" w:fill="FFFFFF"/>
        <w:spacing w:after="0" w:line="240" w:lineRule="auto"/>
      </w:pPr>
      <w:r>
        <w:t xml:space="preserve">-технология проектной деятельности; </w:t>
      </w:r>
    </w:p>
    <w:p w:rsidR="00D246AA" w:rsidRDefault="00D246AA" w:rsidP="002A5DC4">
      <w:pPr>
        <w:shd w:val="clear" w:color="auto" w:fill="FFFFFF"/>
        <w:spacing w:after="0" w:line="240" w:lineRule="auto"/>
      </w:pPr>
      <w:r>
        <w:t xml:space="preserve">-проблемно – диалогическая технология; </w:t>
      </w:r>
    </w:p>
    <w:p w:rsidR="00D246AA" w:rsidRDefault="00D246AA" w:rsidP="002A5DC4">
      <w:pPr>
        <w:shd w:val="clear" w:color="auto" w:fill="FFFFFF"/>
        <w:spacing w:after="0" w:line="240" w:lineRule="auto"/>
      </w:pPr>
      <w:r>
        <w:t xml:space="preserve">-здоровьесберегающие технологии; </w:t>
      </w:r>
    </w:p>
    <w:p w:rsidR="00D246AA" w:rsidRDefault="00D246AA" w:rsidP="002A5DC4">
      <w:pPr>
        <w:shd w:val="clear" w:color="auto" w:fill="FFFFFF"/>
        <w:spacing w:after="0" w:line="240" w:lineRule="auto"/>
      </w:pPr>
      <w:r>
        <w:t xml:space="preserve">- уровневая дифференциация; </w:t>
      </w:r>
    </w:p>
    <w:p w:rsidR="00D87D5A" w:rsidRDefault="00D246AA" w:rsidP="002A5DC4">
      <w:pPr>
        <w:shd w:val="clear" w:color="auto" w:fill="FFFFFF"/>
        <w:spacing w:after="0" w:line="240" w:lineRule="auto"/>
      </w:pPr>
      <w:r>
        <w:t xml:space="preserve">- проектная деятельность; </w:t>
      </w:r>
    </w:p>
    <w:p w:rsidR="00D87D5A" w:rsidRDefault="00D87D5A" w:rsidP="002A5DC4">
      <w:pPr>
        <w:shd w:val="clear" w:color="auto" w:fill="FFFFFF"/>
        <w:spacing w:after="0" w:line="240" w:lineRule="auto"/>
      </w:pPr>
      <w:r>
        <w:t>-</w:t>
      </w:r>
      <w:r w:rsidR="00D246AA">
        <w:t xml:space="preserve"> проблемное обучение; </w:t>
      </w:r>
    </w:p>
    <w:p w:rsidR="00D87D5A" w:rsidRDefault="00D87D5A" w:rsidP="002A5DC4">
      <w:pPr>
        <w:shd w:val="clear" w:color="auto" w:fill="FFFFFF"/>
        <w:spacing w:after="0" w:line="240" w:lineRule="auto"/>
      </w:pPr>
      <w:r>
        <w:t>-моделирующая деятельность;</w:t>
      </w:r>
    </w:p>
    <w:p w:rsidR="00D87D5A" w:rsidRDefault="00D87D5A" w:rsidP="002A5DC4">
      <w:pPr>
        <w:shd w:val="clear" w:color="auto" w:fill="FFFFFF"/>
        <w:spacing w:after="0" w:line="240" w:lineRule="auto"/>
      </w:pPr>
      <w:r>
        <w:t>-</w:t>
      </w:r>
      <w:r w:rsidR="00D246AA">
        <w:t xml:space="preserve"> поисковая деятельность; </w:t>
      </w:r>
    </w:p>
    <w:p w:rsidR="00D87D5A" w:rsidRDefault="00D87D5A" w:rsidP="002A5DC4">
      <w:pPr>
        <w:shd w:val="clear" w:color="auto" w:fill="FFFFFF"/>
        <w:spacing w:after="0" w:line="240" w:lineRule="auto"/>
      </w:pPr>
      <w:r>
        <w:t>-</w:t>
      </w:r>
      <w:r w:rsidR="00D246AA">
        <w:t xml:space="preserve">информационно-коммуникационные технологии. </w:t>
      </w:r>
    </w:p>
    <w:p w:rsidR="00D87D5A" w:rsidRDefault="00D87D5A" w:rsidP="002A5DC4">
      <w:pPr>
        <w:shd w:val="clear" w:color="auto" w:fill="FFFFFF"/>
        <w:spacing w:after="0" w:line="240" w:lineRule="auto"/>
      </w:pPr>
    </w:p>
    <w:p w:rsidR="00D87D5A" w:rsidRDefault="00D246AA" w:rsidP="002A5DC4">
      <w:pPr>
        <w:shd w:val="clear" w:color="auto" w:fill="FFFFFF"/>
        <w:spacing w:after="0" w:line="240" w:lineRule="auto"/>
      </w:pPr>
      <w:r>
        <w:t xml:space="preserve">Одним из основных путей повышения мотивации и развития УУД в основной школе является включение обучающихся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w:t>
      </w:r>
    </w:p>
    <w:p w:rsidR="00D87D5A" w:rsidRDefault="00D87D5A" w:rsidP="002A5DC4">
      <w:pPr>
        <w:shd w:val="clear" w:color="auto" w:fill="FFFFFF"/>
        <w:spacing w:after="0" w:line="240" w:lineRule="auto"/>
      </w:pPr>
      <w:r>
        <w:t>-</w:t>
      </w:r>
      <w:r w:rsidR="00D246AA">
        <w:t xml:space="preserve">оформление результатов работ в соответствии с замыслом проекта или целями исследования; </w:t>
      </w:r>
    </w:p>
    <w:p w:rsidR="00D87D5A" w:rsidRDefault="00D87D5A" w:rsidP="002A5DC4">
      <w:pPr>
        <w:shd w:val="clear" w:color="auto" w:fill="FFFFFF"/>
        <w:spacing w:after="0" w:line="240" w:lineRule="auto"/>
      </w:pPr>
      <w:r>
        <w:t>-</w:t>
      </w:r>
      <w:r w:rsidR="00D246AA">
        <w:t xml:space="preserve">представление результатов в соответствующем использованию виде; целенаправленное обучение обучающихся групповым методам работы (в малых группах); формирование у учеников способности видеть перспективу своего учебного продвижения. </w:t>
      </w:r>
    </w:p>
    <w:p w:rsidR="00D87D5A" w:rsidRDefault="00D87D5A" w:rsidP="002A5DC4">
      <w:pPr>
        <w:shd w:val="clear" w:color="auto" w:fill="FFFFFF"/>
        <w:spacing w:after="0" w:line="240" w:lineRule="auto"/>
      </w:pPr>
    </w:p>
    <w:p w:rsidR="00D87D5A" w:rsidRDefault="00D246AA" w:rsidP="002A5DC4">
      <w:pPr>
        <w:shd w:val="clear" w:color="auto" w:fill="FFFFFF"/>
        <w:spacing w:after="0" w:line="240" w:lineRule="auto"/>
      </w:pPr>
      <w:r>
        <w:t xml:space="preserve">Формы подведения итогов реализации программы: </w:t>
      </w:r>
    </w:p>
    <w:p w:rsidR="00D87D5A" w:rsidRDefault="00D246AA" w:rsidP="002A5DC4">
      <w:pPr>
        <w:shd w:val="clear" w:color="auto" w:fill="FFFFFF"/>
        <w:spacing w:after="0" w:line="240" w:lineRule="auto"/>
      </w:pPr>
      <w:r>
        <w:t xml:space="preserve">Итоговое занятие: защита учащимися рефератов или проектов по изученным вопросам курса. </w:t>
      </w:r>
    </w:p>
    <w:p w:rsidR="00D87D5A" w:rsidRDefault="00D246AA" w:rsidP="002A5DC4">
      <w:pPr>
        <w:shd w:val="clear" w:color="auto" w:fill="FFFFFF"/>
        <w:spacing w:after="0" w:line="240" w:lineRule="auto"/>
      </w:pPr>
      <w:r>
        <w:t>2. Содержание учебно</w:t>
      </w:r>
      <w:r w:rsidR="00D87D5A">
        <w:t xml:space="preserve">го курса </w:t>
      </w:r>
    </w:p>
    <w:p w:rsidR="00D87D5A" w:rsidRDefault="00D87D5A" w:rsidP="002A5DC4">
      <w:pPr>
        <w:shd w:val="clear" w:color="auto" w:fill="FFFFFF"/>
        <w:spacing w:after="0" w:line="240" w:lineRule="auto"/>
      </w:pPr>
    </w:p>
    <w:p w:rsidR="00D87D5A" w:rsidRDefault="00D246AA" w:rsidP="002A5DC4">
      <w:pPr>
        <w:shd w:val="clear" w:color="auto" w:fill="FFFFFF"/>
        <w:spacing w:after="0" w:line="240" w:lineRule="auto"/>
      </w:pPr>
      <w:r>
        <w:t xml:space="preserve"> РАЗДЕЛ «Экологическая культура». 5 класс. </w:t>
      </w:r>
    </w:p>
    <w:p w:rsidR="00D87D5A" w:rsidRDefault="00D246AA" w:rsidP="002A5DC4">
      <w:pPr>
        <w:shd w:val="clear" w:color="auto" w:fill="FFFFFF"/>
        <w:spacing w:after="0" w:line="240" w:lineRule="auto"/>
      </w:pPr>
      <w:r>
        <w:t xml:space="preserve">Модуль 1. Понимаем природу Как появились знания о природе. Роль природы в жизни человека. Человек учится у природы. Экскурсия «Живая и неживая природа вокруг нас». Воздействие человека на природу. Роль человека в жизни природы. Озеленение пришкольной территории. Какие науки изучают природу. Что изучает наука экология. Почему экологические проблемы так сложны. Природа — это система. Учимся применять системный подход. Взаимосвязь компонентов в природе. Что такое экосистема. Аквариум — искусственная экосистема. </w:t>
      </w:r>
    </w:p>
    <w:p w:rsidR="00D87D5A" w:rsidRDefault="00D246AA" w:rsidP="002A5DC4">
      <w:pPr>
        <w:shd w:val="clear" w:color="auto" w:fill="FFFFFF"/>
        <w:spacing w:after="0" w:line="240" w:lineRule="auto"/>
      </w:pPr>
      <w:r>
        <w:t xml:space="preserve">Модуль 2. Сохраняем природу Почему исчезают растения и животные. Красная книга. Как сохранить растительный и животный мир. Проект «Сбор кормов для подкормки птиц и зверей зимой. Организация подкормки». Экскурсия в зоопарк. Изготовление домиков для летучих мышей. </w:t>
      </w:r>
      <w:r>
        <w:lastRenderedPageBreak/>
        <w:t xml:space="preserve">Выявление и паспортизация старовозрастных деревьев. Ответственность человека за прирученных животных. Социологический опрос населения по проблеме содержания собак в городе. Биологическое разнообразие — условие устойчивости жизни на Земле. Национальные парки мира. Заповедные территории России и других стран мира. Экологическое состояние региона, города. Природоохранные законы РФ нацелены на охрану и обеспечение природного фонда нашей страны. </w:t>
      </w:r>
    </w:p>
    <w:p w:rsidR="00D87D5A" w:rsidRDefault="00D87D5A" w:rsidP="002A5DC4">
      <w:pPr>
        <w:shd w:val="clear" w:color="auto" w:fill="FFFFFF"/>
        <w:spacing w:after="0" w:line="240" w:lineRule="auto"/>
      </w:pPr>
    </w:p>
    <w:p w:rsidR="00D87D5A" w:rsidRPr="00D87D5A" w:rsidRDefault="00D246AA" w:rsidP="002A5DC4">
      <w:pPr>
        <w:shd w:val="clear" w:color="auto" w:fill="FFFFFF"/>
        <w:spacing w:after="0" w:line="240" w:lineRule="auto"/>
        <w:rPr>
          <w:b/>
          <w:u w:val="single"/>
        </w:rPr>
      </w:pPr>
      <w:r w:rsidRPr="00D87D5A">
        <w:rPr>
          <w:b/>
          <w:u w:val="single"/>
        </w:rPr>
        <w:t xml:space="preserve">Планируемые результаты освоения учебного курса внеурочной деятельности </w:t>
      </w:r>
    </w:p>
    <w:p w:rsidR="00D87D5A" w:rsidRDefault="00D246AA" w:rsidP="002A5DC4">
      <w:pPr>
        <w:shd w:val="clear" w:color="auto" w:fill="FFFFFF"/>
        <w:spacing w:after="0" w:line="240" w:lineRule="auto"/>
      </w:pPr>
      <w:r>
        <w:t>Занятия в рамках программы направлены на обеспечение достижения обучающимися личностных, метапредметных и предметных результатов освоения содержания курса.</w:t>
      </w:r>
    </w:p>
    <w:p w:rsidR="00D87D5A" w:rsidRDefault="00D87D5A" w:rsidP="002A5DC4">
      <w:pPr>
        <w:shd w:val="clear" w:color="auto" w:fill="FFFFFF"/>
        <w:spacing w:after="0" w:line="240" w:lineRule="auto"/>
      </w:pPr>
    </w:p>
    <w:p w:rsidR="00D87D5A" w:rsidRPr="00D87D5A" w:rsidRDefault="00D246AA" w:rsidP="002A5DC4">
      <w:pPr>
        <w:shd w:val="clear" w:color="auto" w:fill="FFFFFF"/>
        <w:spacing w:after="0" w:line="240" w:lineRule="auto"/>
        <w:rPr>
          <w:b/>
          <w:u w:val="single"/>
        </w:rPr>
      </w:pPr>
      <w:r w:rsidRPr="00D87D5A">
        <w:rPr>
          <w:b/>
          <w:u w:val="single"/>
        </w:rPr>
        <w:t xml:space="preserve"> Личностные результаты</w:t>
      </w:r>
    </w:p>
    <w:p w:rsidR="00D87D5A" w:rsidRDefault="00D87D5A" w:rsidP="002A5DC4">
      <w:pPr>
        <w:shd w:val="clear" w:color="auto" w:fill="FFFFFF"/>
        <w:spacing w:after="0" w:line="240" w:lineRule="auto"/>
      </w:pPr>
    </w:p>
    <w:p w:rsidR="00D87D5A" w:rsidRDefault="00D246AA" w:rsidP="002A5DC4">
      <w:pPr>
        <w:shd w:val="clear" w:color="auto" w:fill="FFFFFF"/>
        <w:spacing w:after="0" w:line="240" w:lineRule="auto"/>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w:t>
      </w:r>
    </w:p>
    <w:p w:rsidR="00D87D5A" w:rsidRDefault="00D87D5A" w:rsidP="002A5DC4">
      <w:pPr>
        <w:shd w:val="clear" w:color="auto" w:fill="FFFFFF"/>
        <w:spacing w:after="0" w:line="240" w:lineRule="auto"/>
      </w:pPr>
    </w:p>
    <w:p w:rsidR="00D87D5A" w:rsidRPr="00D87D5A" w:rsidRDefault="00D246AA" w:rsidP="002A5DC4">
      <w:pPr>
        <w:shd w:val="clear" w:color="auto" w:fill="FFFFFF"/>
        <w:spacing w:after="0" w:line="240" w:lineRule="auto"/>
        <w:rPr>
          <w:b/>
          <w:u w:val="single"/>
        </w:rPr>
      </w:pPr>
      <w:r w:rsidRPr="00D87D5A">
        <w:rPr>
          <w:b/>
          <w:u w:val="single"/>
        </w:rPr>
        <w:t xml:space="preserve">В сфере гражданского воспитания: </w:t>
      </w:r>
    </w:p>
    <w:p w:rsidR="00D87D5A" w:rsidRDefault="00D87D5A" w:rsidP="002A5DC4">
      <w:pPr>
        <w:shd w:val="clear" w:color="auto" w:fill="FFFFFF"/>
        <w:spacing w:after="0" w:line="240" w:lineRule="auto"/>
      </w:pPr>
      <w:r>
        <w:t>-</w:t>
      </w:r>
      <w:r w:rsidR="00D246AA">
        <w:t xml:space="preserve">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«Экологическая культура, грамотность, безопасность»; </w:t>
      </w:r>
    </w:p>
    <w:p w:rsidR="00D87D5A" w:rsidRDefault="00D87D5A" w:rsidP="002A5DC4">
      <w:pPr>
        <w:shd w:val="clear" w:color="auto" w:fill="FFFFFF"/>
        <w:spacing w:after="0" w:line="240" w:lineRule="auto"/>
      </w:pPr>
      <w:r>
        <w:t xml:space="preserve">- </w:t>
      </w:r>
      <w:r w:rsidR="00D246AA">
        <w:t xml:space="preserve">готовность к разнообразной совместной деятельности; выстраивание доброжелательных отношений с участниками курса. </w:t>
      </w:r>
    </w:p>
    <w:p w:rsidR="00D87D5A" w:rsidRDefault="00D87D5A" w:rsidP="002A5DC4">
      <w:pPr>
        <w:shd w:val="clear" w:color="auto" w:fill="FFFFFF"/>
        <w:spacing w:after="0" w:line="240" w:lineRule="auto"/>
      </w:pPr>
    </w:p>
    <w:p w:rsidR="00D87D5A" w:rsidRPr="00D87D5A" w:rsidRDefault="00D246AA" w:rsidP="002A5DC4">
      <w:pPr>
        <w:shd w:val="clear" w:color="auto" w:fill="FFFFFF"/>
        <w:spacing w:after="0" w:line="240" w:lineRule="auto"/>
        <w:rPr>
          <w:b/>
          <w:u w:val="single"/>
        </w:rPr>
      </w:pPr>
      <w:r w:rsidRPr="00D87D5A">
        <w:rPr>
          <w:b/>
          <w:u w:val="single"/>
        </w:rPr>
        <w:t xml:space="preserve">В сфере патриотического воспитания: </w:t>
      </w:r>
    </w:p>
    <w:p w:rsidR="00D87D5A" w:rsidRDefault="00D87D5A" w:rsidP="002A5DC4">
      <w:pPr>
        <w:shd w:val="clear" w:color="auto" w:fill="FFFFFF"/>
        <w:spacing w:after="0" w:line="240" w:lineRule="auto"/>
      </w:pPr>
      <w:r>
        <w:t>-</w:t>
      </w:r>
      <w:r w:rsidR="00D246AA">
        <w:t xml:space="preserve">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 </w:t>
      </w:r>
    </w:p>
    <w:p w:rsidR="00D87D5A" w:rsidRDefault="00D87D5A" w:rsidP="002A5DC4">
      <w:pPr>
        <w:shd w:val="clear" w:color="auto" w:fill="FFFFFF"/>
        <w:spacing w:after="0" w:line="240" w:lineRule="auto"/>
      </w:pPr>
      <w:r>
        <w:t>-</w:t>
      </w:r>
      <w:r w:rsidR="00D246AA">
        <w:t xml:space="preserve">ценностное отношение к достижениям своей Родины в науке, технологиях и трудовых достижениях народа, с которыми школьники будут знакомиться в ходе экскурсий экологической направленности. </w:t>
      </w:r>
    </w:p>
    <w:p w:rsidR="00D87D5A" w:rsidRDefault="00D87D5A" w:rsidP="002A5DC4">
      <w:pPr>
        <w:shd w:val="clear" w:color="auto" w:fill="FFFFFF"/>
        <w:spacing w:after="0" w:line="240" w:lineRule="auto"/>
      </w:pPr>
    </w:p>
    <w:p w:rsidR="00D87D5A" w:rsidRPr="00D87D5A" w:rsidRDefault="00D246AA" w:rsidP="002A5DC4">
      <w:pPr>
        <w:shd w:val="clear" w:color="auto" w:fill="FFFFFF"/>
        <w:spacing w:after="0" w:line="240" w:lineRule="auto"/>
        <w:rPr>
          <w:b/>
          <w:u w:val="single"/>
        </w:rPr>
      </w:pPr>
      <w:r w:rsidRPr="00D87D5A">
        <w:rPr>
          <w:b/>
          <w:u w:val="single"/>
        </w:rPr>
        <w:t xml:space="preserve">В сфере духовно-нравственного воспитания: </w:t>
      </w:r>
    </w:p>
    <w:p w:rsidR="00D87D5A" w:rsidRDefault="00D87D5A" w:rsidP="002A5DC4">
      <w:pPr>
        <w:shd w:val="clear" w:color="auto" w:fill="FFFFFF"/>
        <w:spacing w:after="0" w:line="240" w:lineRule="auto"/>
      </w:pPr>
      <w:r>
        <w:t>-</w:t>
      </w:r>
      <w:r w:rsidR="00D246AA">
        <w:t xml:space="preserve">воспитание моральных ценностей и норм в ситуациях нравственного выбора; </w:t>
      </w:r>
    </w:p>
    <w:p w:rsidR="00D87D5A" w:rsidRDefault="00D87D5A" w:rsidP="002A5DC4">
      <w:pPr>
        <w:shd w:val="clear" w:color="auto" w:fill="FFFFFF"/>
        <w:spacing w:after="0" w:line="240" w:lineRule="auto"/>
      </w:pPr>
      <w:r>
        <w:t>-</w:t>
      </w:r>
      <w:r w:rsidR="00D246AA">
        <w:t>готовность оценивать своё поведение и поступки, поведение и поступки других людей с позиции нравственных и правовых норм;</w:t>
      </w:r>
    </w:p>
    <w:p w:rsidR="00D87D5A" w:rsidRDefault="00D246AA" w:rsidP="002A5DC4">
      <w:pPr>
        <w:shd w:val="clear" w:color="auto" w:fill="FFFFFF"/>
        <w:spacing w:after="0" w:line="240" w:lineRule="auto"/>
      </w:pPr>
      <w:r>
        <w:t xml:space="preserve"> </w:t>
      </w:r>
      <w:r w:rsidR="00D87D5A">
        <w:t>-</w:t>
      </w:r>
      <w:r>
        <w:t>осознание необходимости брать на себя ответственность в ситуации экологического выбора, активное неприятие асоциальных поступков.</w:t>
      </w:r>
    </w:p>
    <w:p w:rsidR="00D87D5A" w:rsidRDefault="00D87D5A" w:rsidP="002A5DC4">
      <w:pPr>
        <w:shd w:val="clear" w:color="auto" w:fill="FFFFFF"/>
        <w:spacing w:after="0" w:line="240" w:lineRule="auto"/>
      </w:pPr>
    </w:p>
    <w:p w:rsidR="00D87D5A" w:rsidRPr="00D87D5A" w:rsidRDefault="00D246AA" w:rsidP="002A5DC4">
      <w:pPr>
        <w:shd w:val="clear" w:color="auto" w:fill="FFFFFF"/>
        <w:spacing w:after="0" w:line="240" w:lineRule="auto"/>
        <w:rPr>
          <w:b/>
          <w:u w:val="single"/>
        </w:rPr>
      </w:pPr>
      <w:r w:rsidRPr="00D87D5A">
        <w:rPr>
          <w:b/>
          <w:u w:val="single"/>
        </w:rPr>
        <w:t xml:space="preserve"> В сфере эстетического воспитания:</w:t>
      </w:r>
    </w:p>
    <w:p w:rsidR="00D87D5A" w:rsidRDefault="00D87D5A" w:rsidP="002A5DC4">
      <w:pPr>
        <w:shd w:val="clear" w:color="auto" w:fill="FFFFFF"/>
        <w:spacing w:after="0" w:line="240" w:lineRule="auto"/>
      </w:pPr>
      <w:r>
        <w:t>-</w:t>
      </w:r>
      <w:r w:rsidR="00D246AA">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rsidR="00D87D5A" w:rsidRDefault="00D87D5A" w:rsidP="002A5DC4">
      <w:pPr>
        <w:shd w:val="clear" w:color="auto" w:fill="FFFFFF"/>
        <w:spacing w:after="0" w:line="240" w:lineRule="auto"/>
      </w:pPr>
      <w:r>
        <w:t>-</w:t>
      </w:r>
      <w:r w:rsidR="00D246AA">
        <w:t>стремление к самовыражению в разных видах искусства, в том числе прикладного; стремление создавать вокруг себя эстетически привлекательную среду.</w:t>
      </w:r>
    </w:p>
    <w:p w:rsidR="00D87D5A" w:rsidRDefault="00D87D5A" w:rsidP="002A5DC4">
      <w:pPr>
        <w:shd w:val="clear" w:color="auto" w:fill="FFFFFF"/>
        <w:spacing w:after="0" w:line="240" w:lineRule="auto"/>
      </w:pPr>
    </w:p>
    <w:p w:rsidR="00D87D5A" w:rsidRDefault="00D246AA" w:rsidP="002A5DC4">
      <w:pPr>
        <w:shd w:val="clear" w:color="auto" w:fill="FFFFFF"/>
        <w:spacing w:after="0" w:line="240" w:lineRule="auto"/>
      </w:pPr>
      <w:r w:rsidRPr="00D87D5A">
        <w:rPr>
          <w:b/>
          <w:u w:val="single"/>
        </w:rPr>
        <w:t xml:space="preserve"> В сфере физического воспитания, формирования культуры здоровья и эмоционального благополучия:</w:t>
      </w:r>
      <w:r>
        <w:t xml:space="preserve"> </w:t>
      </w:r>
    </w:p>
    <w:p w:rsidR="00D87D5A" w:rsidRDefault="00D87D5A" w:rsidP="002A5DC4">
      <w:pPr>
        <w:shd w:val="clear" w:color="auto" w:fill="FFFFFF"/>
        <w:spacing w:after="0" w:line="240" w:lineRule="auto"/>
      </w:pPr>
      <w:r>
        <w:t>-</w:t>
      </w:r>
      <w:r w:rsidR="00D246AA">
        <w:t xml:space="preserve">осознание ценности жизни; ответственное отношение к своему здоровью и установка на здоровый образ жизни (здоровое питание, соблюдение правил гигиены, сбалансированный режим занятий и отдыха, регулярная физическая активность); </w:t>
      </w:r>
    </w:p>
    <w:p w:rsidR="00D87D5A" w:rsidRDefault="00D87D5A" w:rsidP="002A5DC4">
      <w:pPr>
        <w:shd w:val="clear" w:color="auto" w:fill="FFFFFF"/>
        <w:spacing w:after="0" w:line="240" w:lineRule="auto"/>
      </w:pPr>
      <w:r>
        <w:t>-</w:t>
      </w:r>
      <w:r w:rsidR="00D246AA">
        <w:t xml:space="preserve">способность адаптироваться к изменяющимся социальным, информационным и природным условиям, стрессовым ситуациям; </w:t>
      </w:r>
    </w:p>
    <w:p w:rsidR="00D87D5A" w:rsidRDefault="00D87D5A" w:rsidP="002A5DC4">
      <w:pPr>
        <w:shd w:val="clear" w:color="auto" w:fill="FFFFFF"/>
        <w:spacing w:after="0" w:line="240" w:lineRule="auto"/>
      </w:pPr>
      <w:r>
        <w:t>-</w:t>
      </w:r>
      <w:r w:rsidR="00D246AA">
        <w:t>осмысление собственного опыта и выстраивание дальнейших целей, связанных с будущей профес</w:t>
      </w:r>
      <w:r>
        <w:t>-</w:t>
      </w:r>
      <w:r w:rsidR="00D246AA">
        <w:t xml:space="preserve">сиональной жизнью; умение управлять собственным эмоциональным состоянием; </w:t>
      </w:r>
    </w:p>
    <w:p w:rsidR="00D87D5A" w:rsidRDefault="00D87D5A" w:rsidP="002A5DC4">
      <w:pPr>
        <w:shd w:val="clear" w:color="auto" w:fill="FFFFFF"/>
        <w:spacing w:after="0" w:line="240" w:lineRule="auto"/>
      </w:pPr>
      <w:r>
        <w:t>-</w:t>
      </w:r>
      <w:r w:rsidR="00D246AA">
        <w:t xml:space="preserve">формирование навыка рефлексии, признание своего права на ошибку и такого же права другого человека. </w:t>
      </w:r>
    </w:p>
    <w:p w:rsidR="00D87D5A" w:rsidRDefault="00D87D5A" w:rsidP="002A5DC4">
      <w:pPr>
        <w:shd w:val="clear" w:color="auto" w:fill="FFFFFF"/>
        <w:spacing w:after="0" w:line="240" w:lineRule="auto"/>
      </w:pPr>
    </w:p>
    <w:p w:rsidR="00D87D5A" w:rsidRPr="00D87D5A" w:rsidRDefault="00D246AA" w:rsidP="002A5DC4">
      <w:pPr>
        <w:shd w:val="clear" w:color="auto" w:fill="FFFFFF"/>
        <w:spacing w:after="0" w:line="240" w:lineRule="auto"/>
        <w:rPr>
          <w:b/>
          <w:u w:val="single"/>
        </w:rPr>
      </w:pPr>
      <w:r w:rsidRPr="00D87D5A">
        <w:rPr>
          <w:b/>
          <w:u w:val="single"/>
        </w:rPr>
        <w:lastRenderedPageBreak/>
        <w:t xml:space="preserve">В сфере трудового воспитания: </w:t>
      </w:r>
    </w:p>
    <w:p w:rsidR="00D87D5A" w:rsidRDefault="00D87D5A" w:rsidP="002A5DC4">
      <w:pPr>
        <w:shd w:val="clear" w:color="auto" w:fill="FFFFFF"/>
        <w:spacing w:after="0" w:line="240" w:lineRule="auto"/>
      </w:pPr>
      <w:r>
        <w:t>-</w:t>
      </w:r>
      <w:r w:rsidR="00D246AA">
        <w:t xml:space="preserve">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задачи; </w:t>
      </w:r>
    </w:p>
    <w:p w:rsidR="00D87D5A" w:rsidRDefault="00D87D5A" w:rsidP="002A5DC4">
      <w:pPr>
        <w:shd w:val="clear" w:color="auto" w:fill="FFFFFF"/>
        <w:spacing w:after="0" w:line="240" w:lineRule="auto"/>
      </w:pPr>
      <w:r>
        <w:t>-</w:t>
      </w:r>
      <w:r w:rsidR="00D246AA">
        <w:t>применение знаний, полученных в ходе изучения курса «Экологическая культура, грамотность, безопасность»; осознание важности обучения для успешной профессиональной деятельности и развитие необходимых умений для этого; готовность адаптироваться в профессиональной среде;</w:t>
      </w:r>
    </w:p>
    <w:p w:rsidR="00D87D5A" w:rsidRDefault="00D246AA" w:rsidP="002A5DC4">
      <w:pPr>
        <w:shd w:val="clear" w:color="auto" w:fill="FFFFFF"/>
        <w:spacing w:after="0" w:line="240" w:lineRule="auto"/>
      </w:pPr>
      <w:r>
        <w:t xml:space="preserve"> </w:t>
      </w:r>
      <w:r w:rsidR="00D87D5A">
        <w:t>-</w:t>
      </w:r>
      <w:r>
        <w:t xml:space="preserve">уважение к труду и результатам трудовой деятельности; </w:t>
      </w:r>
    </w:p>
    <w:p w:rsidR="00D87D5A" w:rsidRDefault="00D87D5A" w:rsidP="002A5DC4">
      <w:pPr>
        <w:shd w:val="clear" w:color="auto" w:fill="FFFFFF"/>
        <w:spacing w:after="0" w:line="240" w:lineRule="auto"/>
      </w:pPr>
      <w:r>
        <w:t>-</w:t>
      </w:r>
      <w:r w:rsidR="00D246AA">
        <w:t xml:space="preserve">осознанный выбор, построение индивидуальной образовательной траектории и жизненных планов с учётом личных и общественных интересов и потребностей . </w:t>
      </w:r>
    </w:p>
    <w:p w:rsidR="00D87D5A" w:rsidRDefault="00D87D5A" w:rsidP="002A5DC4">
      <w:pPr>
        <w:shd w:val="clear" w:color="auto" w:fill="FFFFFF"/>
        <w:spacing w:after="0" w:line="240" w:lineRule="auto"/>
      </w:pPr>
    </w:p>
    <w:p w:rsidR="00D87D5A" w:rsidRDefault="00D246AA" w:rsidP="002A5DC4">
      <w:pPr>
        <w:shd w:val="clear" w:color="auto" w:fill="FFFFFF"/>
        <w:spacing w:after="0" w:line="240" w:lineRule="auto"/>
      </w:pPr>
      <w:r>
        <w:t xml:space="preserve">Принятие идеи экологизации современного общества с необходимостью сохранения живой природы и защите её от негативного антропогенного воздействия, вызванного потребительским отношением человека. </w:t>
      </w:r>
    </w:p>
    <w:p w:rsidR="00D87D5A" w:rsidRPr="00D87D5A" w:rsidRDefault="00D246AA" w:rsidP="002A5DC4">
      <w:pPr>
        <w:shd w:val="clear" w:color="auto" w:fill="FFFFFF"/>
        <w:spacing w:after="0" w:line="240" w:lineRule="auto"/>
        <w:rPr>
          <w:b/>
          <w:u w:val="single"/>
        </w:rPr>
      </w:pPr>
      <w:r w:rsidRPr="00D87D5A">
        <w:rPr>
          <w:b/>
          <w:u w:val="single"/>
        </w:rPr>
        <w:t xml:space="preserve">В сфере экологического воспитания: </w:t>
      </w:r>
    </w:p>
    <w:p w:rsidR="00D87D5A" w:rsidRDefault="00D87D5A" w:rsidP="002A5DC4">
      <w:pPr>
        <w:shd w:val="clear" w:color="auto" w:fill="FFFFFF"/>
        <w:spacing w:after="0" w:line="240" w:lineRule="auto"/>
      </w:pPr>
      <w:r>
        <w:t>-</w:t>
      </w:r>
      <w:r w:rsidR="00D246AA">
        <w:t xml:space="preserve">применение социальных и естественно-научных знаний для решения задач в области окружающей среды, планирования поступков и оценки их возможных последствий для окружающей среды; </w:t>
      </w:r>
    </w:p>
    <w:p w:rsidR="00D87D5A" w:rsidRDefault="00D87D5A" w:rsidP="002A5DC4">
      <w:pPr>
        <w:shd w:val="clear" w:color="auto" w:fill="FFFFFF"/>
        <w:spacing w:after="0" w:line="240" w:lineRule="auto"/>
      </w:pPr>
      <w:r>
        <w:t>-</w:t>
      </w:r>
      <w:r w:rsidR="00D246AA">
        <w:t xml:space="preserve">повышение уровня экологической культуры; </w:t>
      </w:r>
    </w:p>
    <w:p w:rsidR="00D87D5A" w:rsidRDefault="00D87D5A" w:rsidP="002A5DC4">
      <w:pPr>
        <w:shd w:val="clear" w:color="auto" w:fill="FFFFFF"/>
        <w:spacing w:after="0" w:line="240" w:lineRule="auto"/>
      </w:pPr>
      <w:r>
        <w:t>-</w:t>
      </w:r>
      <w:r w:rsidR="00D246AA">
        <w:t xml:space="preserve">осознание глобального характера экологических проблем и путей их решения; </w:t>
      </w:r>
    </w:p>
    <w:p w:rsidR="00D87D5A" w:rsidRDefault="00D87D5A" w:rsidP="002A5DC4">
      <w:pPr>
        <w:shd w:val="clear" w:color="auto" w:fill="FFFFFF"/>
        <w:spacing w:after="0" w:line="240" w:lineRule="auto"/>
      </w:pPr>
      <w:r>
        <w:t>-</w:t>
      </w:r>
      <w:r w:rsidR="00D246AA">
        <w:t xml:space="preserve">активное неприятие действий, приносящих вред окружающей среде; </w:t>
      </w:r>
    </w:p>
    <w:p w:rsidR="00D87D5A" w:rsidRDefault="00D87D5A" w:rsidP="002A5DC4">
      <w:pPr>
        <w:shd w:val="clear" w:color="auto" w:fill="FFFFFF"/>
        <w:spacing w:after="0" w:line="240" w:lineRule="auto"/>
      </w:pPr>
      <w:r>
        <w:t xml:space="preserve">- </w:t>
      </w:r>
      <w:r w:rsidR="00D246AA">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D87D5A" w:rsidRDefault="00D87D5A" w:rsidP="002A5DC4">
      <w:pPr>
        <w:shd w:val="clear" w:color="auto" w:fill="FFFFFF"/>
        <w:spacing w:after="0" w:line="240" w:lineRule="auto"/>
      </w:pPr>
    </w:p>
    <w:p w:rsidR="00D87D5A" w:rsidRPr="00D87D5A" w:rsidRDefault="00D246AA" w:rsidP="002A5DC4">
      <w:pPr>
        <w:shd w:val="clear" w:color="auto" w:fill="FFFFFF"/>
        <w:spacing w:after="0" w:line="240" w:lineRule="auto"/>
        <w:rPr>
          <w:b/>
          <w:u w:val="single"/>
        </w:rPr>
      </w:pPr>
      <w:r w:rsidRPr="00D87D5A">
        <w:rPr>
          <w:b/>
          <w:u w:val="single"/>
        </w:rPr>
        <w:t xml:space="preserve">В сфере понимания ценности научного познания: </w:t>
      </w:r>
    </w:p>
    <w:p w:rsidR="00D87D5A" w:rsidRDefault="00D87D5A" w:rsidP="002A5DC4">
      <w:pPr>
        <w:shd w:val="clear" w:color="auto" w:fill="FFFFFF"/>
        <w:spacing w:after="0" w:line="240" w:lineRule="auto"/>
      </w:pPr>
      <w:r>
        <w:t>-</w:t>
      </w:r>
      <w:r w:rsidR="00D246AA">
        <w:t>овладение языковой и читательской культурой как средством познания мира, средством самосовер</w:t>
      </w:r>
      <w:r>
        <w:t>-</w:t>
      </w:r>
      <w:r w:rsidR="00D246AA">
        <w:t xml:space="preserve">шенствования человека; </w:t>
      </w:r>
    </w:p>
    <w:p w:rsidR="00D87D5A" w:rsidRDefault="00D87D5A" w:rsidP="002A5DC4">
      <w:pPr>
        <w:shd w:val="clear" w:color="auto" w:fill="FFFFFF"/>
        <w:spacing w:after="0" w:line="240" w:lineRule="auto"/>
      </w:pPr>
      <w:r>
        <w:t>-</w:t>
      </w:r>
      <w:r w:rsidR="00D246AA">
        <w:t xml:space="preserve">овладение основными навыками исследовательской деятельности в процессе изучения экологии, осмысление собственного опыта, анализ своих поступков и стремление совершенствовать пути достижения цели индивидуального и коллективного благополучия. </w:t>
      </w:r>
    </w:p>
    <w:p w:rsidR="00D87D5A" w:rsidRDefault="00D87D5A" w:rsidP="002A5DC4">
      <w:pPr>
        <w:shd w:val="clear" w:color="auto" w:fill="FFFFFF"/>
        <w:spacing w:after="0" w:line="240" w:lineRule="auto"/>
      </w:pPr>
    </w:p>
    <w:p w:rsidR="00D87D5A" w:rsidRPr="00D87D5A" w:rsidRDefault="00D246AA" w:rsidP="002A5DC4">
      <w:pPr>
        <w:shd w:val="clear" w:color="auto" w:fill="FFFFFF"/>
        <w:spacing w:after="0" w:line="240" w:lineRule="auto"/>
        <w:rPr>
          <w:b/>
          <w:u w:val="single"/>
        </w:rPr>
      </w:pPr>
      <w:r w:rsidRPr="00D87D5A">
        <w:rPr>
          <w:b/>
          <w:u w:val="single"/>
        </w:rPr>
        <w:t xml:space="preserve">В сфере адаптации к изменяющимся условиям социальной и природной среды: </w:t>
      </w:r>
    </w:p>
    <w:p w:rsidR="00D87D5A" w:rsidRDefault="00D87D5A" w:rsidP="002A5DC4">
      <w:pPr>
        <w:shd w:val="clear" w:color="auto" w:fill="FFFFFF"/>
        <w:spacing w:after="0" w:line="240" w:lineRule="auto"/>
      </w:pPr>
      <w:r>
        <w:t>-</w:t>
      </w:r>
      <w:r w:rsidR="00D246AA">
        <w:t>освоение социального опыта и основных социальных ролей;</w:t>
      </w:r>
    </w:p>
    <w:p w:rsidR="00D87D5A" w:rsidRDefault="00D87D5A" w:rsidP="002A5DC4">
      <w:pPr>
        <w:shd w:val="clear" w:color="auto" w:fill="FFFFFF"/>
        <w:spacing w:after="0" w:line="240" w:lineRule="auto"/>
      </w:pPr>
      <w:r>
        <w:t>-</w:t>
      </w:r>
      <w:r w:rsidR="00D246AA">
        <w:t xml:space="preserve">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развитие способности осознавать дефицит собственных знаний и компетентностей, планировать своё развитие, в том числе в сфере экологии;</w:t>
      </w:r>
    </w:p>
    <w:p w:rsidR="00D87D5A" w:rsidRDefault="00D246AA" w:rsidP="002A5DC4">
      <w:pPr>
        <w:shd w:val="clear" w:color="auto" w:fill="FFFFFF"/>
        <w:spacing w:after="0" w:line="240" w:lineRule="auto"/>
      </w:pPr>
      <w:r>
        <w:t xml:space="preserve"> </w:t>
      </w:r>
      <w:r w:rsidR="00D87D5A">
        <w:t>-</w:t>
      </w:r>
      <w:r>
        <w:t xml:space="preserve">умение оперировать терминами и представлениями в области концепции устойчивого развития; </w:t>
      </w:r>
    </w:p>
    <w:p w:rsidR="00D87D5A" w:rsidRDefault="00D87D5A" w:rsidP="002A5DC4">
      <w:pPr>
        <w:shd w:val="clear" w:color="auto" w:fill="FFFFFF"/>
        <w:spacing w:after="0" w:line="240" w:lineRule="auto"/>
      </w:pPr>
      <w:r>
        <w:t>-</w:t>
      </w:r>
      <w:r w:rsidR="00D246AA">
        <w:t xml:space="preserve">умение анализировать и выявлять взаимосвязи природы, общества и экономики; </w:t>
      </w:r>
    </w:p>
    <w:p w:rsidR="00DE2C17" w:rsidRDefault="00D87D5A" w:rsidP="002A5DC4">
      <w:pPr>
        <w:shd w:val="clear" w:color="auto" w:fill="FFFFFF"/>
        <w:spacing w:after="0" w:line="240" w:lineRule="auto"/>
      </w:pPr>
      <w:r>
        <w:t>-</w:t>
      </w:r>
      <w:r w:rsidR="00D246AA">
        <w:t xml:space="preserve">умение оценивать свои действия с учетом влияния на окружающую среду; </w:t>
      </w:r>
    </w:p>
    <w:p w:rsidR="00DE2C17" w:rsidRDefault="00DE2C17" w:rsidP="002A5DC4">
      <w:pPr>
        <w:shd w:val="clear" w:color="auto" w:fill="FFFFFF"/>
        <w:spacing w:after="0" w:line="240" w:lineRule="auto"/>
      </w:pPr>
      <w:r>
        <w:t>-</w:t>
      </w:r>
      <w:r w:rsidR="00D246AA">
        <w:t>способность осознавать стрессовую ситуацию, оценивать происходящие изменения и их последствия;</w:t>
      </w:r>
    </w:p>
    <w:p w:rsidR="00DE2C17" w:rsidRDefault="00D246AA" w:rsidP="002A5DC4">
      <w:pPr>
        <w:shd w:val="clear" w:color="auto" w:fill="FFFFFF"/>
        <w:spacing w:after="0" w:line="240" w:lineRule="auto"/>
      </w:pPr>
      <w:r>
        <w:t xml:space="preserve"> </w:t>
      </w:r>
      <w:r w:rsidR="00DE2C17">
        <w:t>-</w:t>
      </w:r>
      <w:r>
        <w:t xml:space="preserve">формулировать и оценивать риски и последствия, формировать опыт, уметь находить позитивное в произошедшей ситуации. </w:t>
      </w:r>
    </w:p>
    <w:p w:rsidR="00DE2C17" w:rsidRDefault="00DE2C17" w:rsidP="002A5DC4">
      <w:pPr>
        <w:shd w:val="clear" w:color="auto" w:fill="FFFFFF"/>
        <w:spacing w:after="0" w:line="240" w:lineRule="auto"/>
      </w:pPr>
    </w:p>
    <w:p w:rsidR="00DE2C17" w:rsidRPr="00DE2C17" w:rsidRDefault="00D246AA" w:rsidP="002A5DC4">
      <w:pPr>
        <w:shd w:val="clear" w:color="auto" w:fill="FFFFFF"/>
        <w:spacing w:after="0" w:line="240" w:lineRule="auto"/>
        <w:rPr>
          <w:b/>
          <w:u w:val="single"/>
        </w:rPr>
      </w:pPr>
      <w:r w:rsidRPr="00DE2C17">
        <w:rPr>
          <w:b/>
          <w:u w:val="single"/>
        </w:rPr>
        <w:t xml:space="preserve">Метапредметные результаты </w:t>
      </w:r>
    </w:p>
    <w:p w:rsidR="00DE2C17" w:rsidRDefault="00D246AA" w:rsidP="002A5DC4">
      <w:pPr>
        <w:shd w:val="clear" w:color="auto" w:fill="FFFFFF"/>
        <w:spacing w:after="0" w:line="240" w:lineRule="auto"/>
      </w:pPr>
      <w:r>
        <w:t xml:space="preserve">Метапредметные результаты обучающихся, освоивших данный курс, включают: </w:t>
      </w:r>
    </w:p>
    <w:p w:rsidR="00DE2C17" w:rsidRDefault="00D246AA" w:rsidP="002A5DC4">
      <w:pPr>
        <w:shd w:val="clear" w:color="auto" w:fill="FFFFFF"/>
        <w:spacing w:after="0" w:line="240" w:lineRule="auto"/>
      </w:pPr>
      <w:r>
        <w:t xml:space="preserve">Универсальные познавательные действия: </w:t>
      </w:r>
    </w:p>
    <w:p w:rsidR="00DE2C17" w:rsidRDefault="00DE2C17" w:rsidP="002A5DC4">
      <w:pPr>
        <w:shd w:val="clear" w:color="auto" w:fill="FFFFFF"/>
        <w:spacing w:after="0" w:line="240" w:lineRule="auto"/>
      </w:pPr>
      <w:r>
        <w:t>-</w:t>
      </w:r>
      <w:r w:rsidR="00D246AA">
        <w:t>выявлять дефицит информации о той или иной стороне экологически значимой деятельности, находить способы решения возникших проблем; использовать вопросы как инструмент для познания;</w:t>
      </w:r>
    </w:p>
    <w:p w:rsidR="00DE2C17" w:rsidRDefault="00D246AA" w:rsidP="002A5DC4">
      <w:pPr>
        <w:shd w:val="clear" w:color="auto" w:fill="FFFFFF"/>
        <w:spacing w:after="0" w:line="240" w:lineRule="auto"/>
      </w:pPr>
      <w:r>
        <w:t xml:space="preserve"> </w:t>
      </w:r>
      <w:r w:rsidR="00DE2C17">
        <w:t>-</w:t>
      </w:r>
      <w:r>
        <w:t xml:space="preserve">аргументировать свою позицию, мнение; </w:t>
      </w:r>
    </w:p>
    <w:p w:rsidR="00DE2C17" w:rsidRDefault="00DE2C17" w:rsidP="002A5DC4">
      <w:pPr>
        <w:shd w:val="clear" w:color="auto" w:fill="FFFFFF"/>
        <w:spacing w:after="0" w:line="240" w:lineRule="auto"/>
      </w:pPr>
      <w:r>
        <w:lastRenderedPageBreak/>
        <w:t>-</w:t>
      </w:r>
      <w:r w:rsidR="00D246AA">
        <w:t xml:space="preserve">оценивать достоверность информации, полученной в ходе работы с интернет-источниками; самостоятельно формулировать обобщения и выводы по результатам проведённого обсуждения в группе или в паре; </w:t>
      </w:r>
    </w:p>
    <w:p w:rsidR="00DE2C17" w:rsidRDefault="00DE2C17" w:rsidP="002A5DC4">
      <w:pPr>
        <w:shd w:val="clear" w:color="auto" w:fill="FFFFFF"/>
        <w:spacing w:after="0" w:line="240" w:lineRule="auto"/>
      </w:pPr>
      <w:r>
        <w:t>-</w:t>
      </w:r>
      <w:r w:rsidR="00D246AA">
        <w:t>прогнозировать возможное дальнейшее развитие процессов, событий и их последствия, связанных с тем или иным экологически обоснованным выбором; применять различные методы при поиске и отборе информации, связанной с экологически значимой деятельностью и дальнейшим изучением курса;</w:t>
      </w:r>
    </w:p>
    <w:p w:rsidR="00DE2C17" w:rsidRDefault="00DE2C17" w:rsidP="002A5DC4">
      <w:pPr>
        <w:shd w:val="clear" w:color="auto" w:fill="FFFFFF"/>
        <w:spacing w:after="0" w:line="240" w:lineRule="auto"/>
      </w:pPr>
      <w:r>
        <w:t>-</w:t>
      </w:r>
      <w:r w:rsidR="00D246AA">
        <w:t xml:space="preserve"> выбирать, анализировать, систематизировать и интерпретировать информацию; </w:t>
      </w:r>
    </w:p>
    <w:p w:rsidR="00C51E20" w:rsidRDefault="00DE2C17" w:rsidP="002A5DC4">
      <w:pPr>
        <w:shd w:val="clear" w:color="auto" w:fill="FFFFFF"/>
        <w:spacing w:after="0" w:line="240" w:lineRule="auto"/>
      </w:pPr>
      <w:r>
        <w:t>-</w:t>
      </w:r>
      <w:r w:rsidR="00D246AA">
        <w:t>находить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w:t>
      </w:r>
      <w:r w:rsidR="00C51E20">
        <w:t>-</w:t>
      </w:r>
      <w:r w:rsidR="00D246AA">
        <w:t>мации, предназначенную для остальных участников курса «Экол</w:t>
      </w:r>
      <w:r>
        <w:t xml:space="preserve">огическая </w:t>
      </w:r>
      <w:r w:rsidR="00D246AA">
        <w:t xml:space="preserve"> безопасность» . </w:t>
      </w:r>
    </w:p>
    <w:p w:rsidR="00C51E20" w:rsidRDefault="00C51E20" w:rsidP="002A5DC4">
      <w:pPr>
        <w:shd w:val="clear" w:color="auto" w:fill="FFFFFF"/>
        <w:spacing w:after="0" w:line="240" w:lineRule="auto"/>
      </w:pPr>
    </w:p>
    <w:p w:rsidR="00C51E20" w:rsidRDefault="00D246AA" w:rsidP="002A5DC4">
      <w:pPr>
        <w:shd w:val="clear" w:color="auto" w:fill="FFFFFF"/>
        <w:spacing w:after="0" w:line="240" w:lineRule="auto"/>
      </w:pPr>
      <w:r>
        <w:t xml:space="preserve">Универсальные коммуникативные действия: </w:t>
      </w:r>
    </w:p>
    <w:p w:rsidR="00C51E20" w:rsidRDefault="00C51E20" w:rsidP="002A5DC4">
      <w:pPr>
        <w:shd w:val="clear" w:color="auto" w:fill="FFFFFF"/>
        <w:spacing w:after="0" w:line="240" w:lineRule="auto"/>
      </w:pPr>
      <w:r>
        <w:t xml:space="preserve">- </w:t>
      </w:r>
      <w:r w:rsidR="00D246AA">
        <w:t>формулировать суждения в соответствии с целями и условиями общения в рамках занятий, включённых в курс «Эколо</w:t>
      </w:r>
      <w:r>
        <w:t xml:space="preserve">гическая </w:t>
      </w:r>
      <w:r w:rsidR="00D246AA">
        <w:t xml:space="preserve">безопасность»; выражать свою точку зрения; </w:t>
      </w:r>
    </w:p>
    <w:p w:rsidR="00C51E20" w:rsidRDefault="00C51E20" w:rsidP="002A5DC4">
      <w:pPr>
        <w:shd w:val="clear" w:color="auto" w:fill="FFFFFF"/>
        <w:spacing w:after="0" w:line="240" w:lineRule="auto"/>
      </w:pPr>
      <w:r>
        <w:t>-</w:t>
      </w:r>
      <w:r w:rsidR="00D246AA">
        <w:t>понимать намерения других участников занятий курса «Эколо</w:t>
      </w:r>
      <w:r>
        <w:t xml:space="preserve">гическая </w:t>
      </w:r>
      <w:r w:rsidR="00D246AA">
        <w:t xml:space="preserve">безопасность», проявлять уважительное отношение к ним и к взрослым, участвующим в занятиях; </w:t>
      </w:r>
    </w:p>
    <w:p w:rsidR="00C51E20" w:rsidRDefault="00C51E20" w:rsidP="002A5DC4">
      <w:pPr>
        <w:shd w:val="clear" w:color="auto" w:fill="FFFFFF"/>
        <w:spacing w:after="0" w:line="240" w:lineRule="auto"/>
      </w:pPr>
      <w:r>
        <w:t>-</w:t>
      </w:r>
      <w:r w:rsidR="00D246AA">
        <w:t xml:space="preserve">в корректной форме формулировать свои возражения; </w:t>
      </w:r>
    </w:p>
    <w:p w:rsidR="00C51E20" w:rsidRDefault="00C51E20" w:rsidP="002A5DC4">
      <w:pPr>
        <w:shd w:val="clear" w:color="auto" w:fill="FFFFFF"/>
        <w:spacing w:after="0" w:line="240" w:lineRule="auto"/>
      </w:pPr>
      <w:r>
        <w:t>-</w:t>
      </w:r>
      <w:r w:rsidR="00D246AA">
        <w:t xml:space="preserve">в ходе диалога и (или) дискуссии задавать вопросы по существу обсуждаемой темы и высказывать идеи, нацеленные на решение задачи; </w:t>
      </w:r>
    </w:p>
    <w:p w:rsidR="00C51E20" w:rsidRDefault="00C51E20" w:rsidP="002A5DC4">
      <w:pPr>
        <w:shd w:val="clear" w:color="auto" w:fill="FFFFFF"/>
        <w:spacing w:after="0" w:line="240" w:lineRule="auto"/>
      </w:pPr>
      <w:r>
        <w:t>-</w:t>
      </w:r>
      <w:r w:rsidR="00D246AA">
        <w:t xml:space="preserve">сопоставлять свои суждения с суждениями других участников диалога, обнаруживать различие и сходство позиций; </w:t>
      </w:r>
    </w:p>
    <w:p w:rsidR="00C51E20" w:rsidRDefault="00C51E20" w:rsidP="002A5DC4">
      <w:pPr>
        <w:shd w:val="clear" w:color="auto" w:fill="FFFFFF"/>
        <w:spacing w:after="0" w:line="240" w:lineRule="auto"/>
      </w:pPr>
      <w:r>
        <w:t>-</w:t>
      </w:r>
      <w:r w:rsidR="00D246AA">
        <w:t xml:space="preserve">публично представлять результаты работы, связанные с тематикой курса по экологии; </w:t>
      </w:r>
    </w:p>
    <w:p w:rsidR="00C51E20" w:rsidRDefault="00C51E20" w:rsidP="002A5DC4">
      <w:pPr>
        <w:shd w:val="clear" w:color="auto" w:fill="FFFFFF"/>
        <w:spacing w:after="0" w:line="240" w:lineRule="auto"/>
      </w:pPr>
      <w:r>
        <w:t>-</w:t>
      </w:r>
      <w:r w:rsidR="00D246AA">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1E20" w:rsidRDefault="00D246AA" w:rsidP="002A5DC4">
      <w:pPr>
        <w:shd w:val="clear" w:color="auto" w:fill="FFFFFF"/>
        <w:spacing w:after="0" w:line="240" w:lineRule="auto"/>
      </w:pPr>
      <w:r>
        <w:t xml:space="preserve"> </w:t>
      </w:r>
      <w:r w:rsidR="00C51E20">
        <w:t>-</w:t>
      </w:r>
      <w:r>
        <w:t>уметь обобщать мнения нескольких участников курса «Экол</w:t>
      </w:r>
      <w:r w:rsidR="00C51E20">
        <w:t xml:space="preserve">огическая </w:t>
      </w:r>
      <w:r>
        <w:t xml:space="preserve"> безопасность», проявлять готовность руководить, выполнять поручения, подчиняться; участвовать в групповых формах работы (обсуждения, обмен мнениями, мозговые штурмы и иные); </w:t>
      </w:r>
    </w:p>
    <w:p w:rsidR="00C51E20" w:rsidRDefault="00C51E20" w:rsidP="002A5DC4">
      <w:pPr>
        <w:shd w:val="clear" w:color="auto" w:fill="FFFFFF"/>
        <w:spacing w:after="0" w:line="240" w:lineRule="auto"/>
      </w:pPr>
      <w:r>
        <w:t>-</w:t>
      </w:r>
      <w:r w:rsidR="00D246AA">
        <w:t>выполнять свою часть работы, достигать качественного результата по своему направлению и координировать свои действия с действиями других участников курса .</w:t>
      </w:r>
    </w:p>
    <w:p w:rsidR="00C51E20" w:rsidRDefault="00C51E20" w:rsidP="002A5DC4">
      <w:pPr>
        <w:shd w:val="clear" w:color="auto" w:fill="FFFFFF"/>
        <w:spacing w:after="0" w:line="240" w:lineRule="auto"/>
      </w:pPr>
    </w:p>
    <w:p w:rsidR="00C51E20" w:rsidRPr="00C51E20" w:rsidRDefault="00D246AA" w:rsidP="002A5DC4">
      <w:pPr>
        <w:shd w:val="clear" w:color="auto" w:fill="FFFFFF"/>
        <w:spacing w:after="0" w:line="240" w:lineRule="auto"/>
        <w:rPr>
          <w:b/>
          <w:u w:val="single"/>
        </w:rPr>
      </w:pPr>
      <w:r w:rsidRPr="00C51E20">
        <w:rPr>
          <w:b/>
          <w:u w:val="single"/>
        </w:rPr>
        <w:t xml:space="preserve"> Универсальные регулятивные действия:</w:t>
      </w:r>
    </w:p>
    <w:p w:rsidR="00C51E20" w:rsidRDefault="00D246AA" w:rsidP="002A5DC4">
      <w:pPr>
        <w:shd w:val="clear" w:color="auto" w:fill="FFFFFF"/>
        <w:spacing w:after="0" w:line="240" w:lineRule="auto"/>
      </w:pPr>
      <w:r>
        <w:t xml:space="preserve"> </w:t>
      </w:r>
      <w:r w:rsidR="00C51E20">
        <w:t>-</w:t>
      </w:r>
      <w:r>
        <w:t>выявлять проблемы, возникающие в ходе изучения курса «Эколо</w:t>
      </w:r>
      <w:r w:rsidR="00C51E20">
        <w:t xml:space="preserve">гическая </w:t>
      </w:r>
      <w:r>
        <w:t xml:space="preserve">безопасность»; </w:t>
      </w:r>
    </w:p>
    <w:p w:rsidR="00C51E20" w:rsidRDefault="00C51E20" w:rsidP="002A5DC4">
      <w:pPr>
        <w:shd w:val="clear" w:color="auto" w:fill="FFFFFF"/>
        <w:spacing w:after="0" w:line="240" w:lineRule="auto"/>
      </w:pPr>
      <w:r>
        <w:t>-</w:t>
      </w:r>
      <w:r w:rsidR="00D246AA">
        <w:t xml:space="preserve">ориентироваться в различных подходах принятия решений (индивидуальное, принятие решения в группе, принятие решений группой); </w:t>
      </w:r>
    </w:p>
    <w:p w:rsidR="00C51E20" w:rsidRDefault="00C51E20" w:rsidP="002A5DC4">
      <w:pPr>
        <w:shd w:val="clear" w:color="auto" w:fill="FFFFFF"/>
        <w:spacing w:after="0" w:line="240" w:lineRule="auto"/>
      </w:pPr>
      <w:r>
        <w:t>-</w:t>
      </w:r>
      <w:r w:rsidR="00D246AA">
        <w:t>делать выбор и брать на себя ответственность за решения, принимаемые в процессе включения в различные виды активности в сфере экологии; владеть способами самоконтроля, самомотивации и рефлексии;</w:t>
      </w:r>
    </w:p>
    <w:p w:rsidR="00C51E20" w:rsidRDefault="00C51E20" w:rsidP="002A5DC4">
      <w:pPr>
        <w:shd w:val="clear" w:color="auto" w:fill="FFFFFF"/>
        <w:spacing w:after="0" w:line="240" w:lineRule="auto"/>
      </w:pPr>
      <w:r>
        <w:t>-</w:t>
      </w:r>
      <w:r w:rsidR="00D246AA">
        <w:t xml:space="preserve"> предвидеть трудности, которые могут возникнуть в рамках экологически обоснованной деятельности; объяснять причины достижения (недостижения) результатов деятельности, давать оценку опыту, приобретённому в ходе прохождения курса «Экол</w:t>
      </w:r>
      <w:r>
        <w:t xml:space="preserve">огическая </w:t>
      </w:r>
      <w:r w:rsidR="00D246AA">
        <w:t xml:space="preserve"> безопасность», уметь находить позитивное в любой ситуации; </w:t>
      </w:r>
    </w:p>
    <w:p w:rsidR="00C51E20" w:rsidRDefault="00C51E20" w:rsidP="002A5DC4">
      <w:pPr>
        <w:shd w:val="clear" w:color="auto" w:fill="FFFFFF"/>
        <w:spacing w:after="0" w:line="240" w:lineRule="auto"/>
      </w:pPr>
      <w:r>
        <w:t>-</w:t>
      </w:r>
      <w:r w:rsidR="00D246AA">
        <w:t xml:space="preserve">уметь вносить коррективы в свою деятельность на основе новых обстоятельств, изменившихся ситуаций, установленных ошибок, возникших трудностей; различать, называть и управлять собственными эмоциями; </w:t>
      </w:r>
    </w:p>
    <w:p w:rsidR="00C51E20" w:rsidRDefault="00C51E20" w:rsidP="002A5DC4">
      <w:pPr>
        <w:shd w:val="clear" w:color="auto" w:fill="FFFFFF"/>
        <w:spacing w:after="0" w:line="240" w:lineRule="auto"/>
      </w:pPr>
      <w:r>
        <w:t xml:space="preserve">- </w:t>
      </w:r>
      <w:r w:rsidR="00D246AA">
        <w:t xml:space="preserve">уметь ставить себя на место другого человека, осознанно относиться к другому человеку, его мнению, понимать мотивы и намерения участников курса, осознанно относиться к ним. </w:t>
      </w:r>
    </w:p>
    <w:p w:rsidR="00C51E20" w:rsidRDefault="00C51E20" w:rsidP="002A5DC4">
      <w:pPr>
        <w:shd w:val="clear" w:color="auto" w:fill="FFFFFF"/>
        <w:spacing w:after="0" w:line="240" w:lineRule="auto"/>
      </w:pPr>
    </w:p>
    <w:p w:rsidR="00C51E20" w:rsidRPr="00C51E20" w:rsidRDefault="00D246AA" w:rsidP="002A5DC4">
      <w:pPr>
        <w:shd w:val="clear" w:color="auto" w:fill="FFFFFF"/>
        <w:spacing w:after="0" w:line="240" w:lineRule="auto"/>
        <w:rPr>
          <w:b/>
          <w:u w:val="single"/>
        </w:rPr>
      </w:pPr>
      <w:r w:rsidRPr="00C51E20">
        <w:rPr>
          <w:b/>
          <w:u w:val="single"/>
        </w:rPr>
        <w:t xml:space="preserve">Предметные результаты </w:t>
      </w:r>
    </w:p>
    <w:p w:rsidR="00C51E20" w:rsidRDefault="00D246AA" w:rsidP="002A5DC4">
      <w:pPr>
        <w:shd w:val="clear" w:color="auto" w:fill="FFFFFF"/>
        <w:spacing w:after="0" w:line="240" w:lineRule="auto"/>
      </w:pPr>
      <w:r>
        <w:t xml:space="preserve">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экологически значимой деятельности школьников. </w:t>
      </w:r>
    </w:p>
    <w:p w:rsidR="00C51E20" w:rsidRDefault="00D246AA" w:rsidP="002A5DC4">
      <w:pPr>
        <w:shd w:val="clear" w:color="auto" w:fill="FFFFFF"/>
        <w:spacing w:after="0" w:line="240" w:lineRule="auto"/>
      </w:pPr>
      <w:r>
        <w:lastRenderedPageBreak/>
        <w:t xml:space="preserve">Предметные результаты включают: </w:t>
      </w:r>
    </w:p>
    <w:p w:rsidR="00C51E20" w:rsidRPr="00C51E20" w:rsidRDefault="00D246AA" w:rsidP="002A5DC4">
      <w:pPr>
        <w:shd w:val="clear" w:color="auto" w:fill="FFFFFF"/>
        <w:spacing w:after="0" w:line="240" w:lineRule="auto"/>
        <w:rPr>
          <w:b/>
          <w:u w:val="single"/>
        </w:rPr>
      </w:pPr>
      <w:r w:rsidRPr="00C51E20">
        <w:rPr>
          <w:b/>
          <w:u w:val="single"/>
        </w:rPr>
        <w:t xml:space="preserve">Биология: </w:t>
      </w:r>
    </w:p>
    <w:p w:rsidR="00C51E20" w:rsidRDefault="00C51E20" w:rsidP="002A5DC4">
      <w:pPr>
        <w:shd w:val="clear" w:color="auto" w:fill="FFFFFF"/>
        <w:spacing w:after="0" w:line="240" w:lineRule="auto"/>
      </w:pPr>
      <w:r>
        <w:t>-</w:t>
      </w:r>
      <w:r w:rsidR="00D246AA">
        <w:t xml:space="preserve">формирование ценностного отношения к живой природе, к собственному организму; </w:t>
      </w:r>
    </w:p>
    <w:p w:rsidR="00C51E20" w:rsidRDefault="00C51E20" w:rsidP="002A5DC4">
      <w:pPr>
        <w:shd w:val="clear" w:color="auto" w:fill="FFFFFF"/>
        <w:spacing w:after="0" w:line="240" w:lineRule="auto"/>
      </w:pPr>
      <w:r>
        <w:t>-</w:t>
      </w:r>
      <w:r w:rsidR="00D246AA">
        <w:t xml:space="preserve">понимание роли биологии в формировании современной естественно-научной картины мира; умение применять систему биологических знаний; </w:t>
      </w:r>
    </w:p>
    <w:p w:rsidR="00C51E20" w:rsidRDefault="00C51E20" w:rsidP="002A5DC4">
      <w:pPr>
        <w:shd w:val="clear" w:color="auto" w:fill="FFFFFF"/>
        <w:spacing w:after="0" w:line="240" w:lineRule="auto"/>
      </w:pPr>
      <w:r>
        <w:t>-</w:t>
      </w:r>
      <w:r w:rsidR="00D246AA">
        <w:t>формирование представлений об основных факторах окружающей среды, их роли в жизнедея</w:t>
      </w:r>
      <w:r>
        <w:t>-</w:t>
      </w:r>
      <w:r w:rsidR="00D246AA">
        <w:t xml:space="preserve">тельности и эволюции организмов, об антропогенных факторах; </w:t>
      </w:r>
    </w:p>
    <w:p w:rsidR="00C51E20" w:rsidRDefault="00C51E20" w:rsidP="002A5DC4">
      <w:pPr>
        <w:shd w:val="clear" w:color="auto" w:fill="FFFFFF"/>
        <w:spacing w:after="0" w:line="240" w:lineRule="auto"/>
      </w:pPr>
      <w:r>
        <w:t>-</w:t>
      </w:r>
      <w:r w:rsidR="00D246AA">
        <w:t>формирование представлений об экосистемах и значении биоразнообразия, о глобальных экологичес</w:t>
      </w:r>
      <w:r>
        <w:t>-</w:t>
      </w:r>
      <w:r w:rsidR="00D246AA">
        <w:t>ких проблемах, стоящих перед человечеством, и способах их преодоления;</w:t>
      </w:r>
    </w:p>
    <w:p w:rsidR="00C51E20" w:rsidRDefault="00C51E20" w:rsidP="002A5DC4">
      <w:pPr>
        <w:shd w:val="clear" w:color="auto" w:fill="FFFFFF"/>
        <w:spacing w:after="0" w:line="240" w:lineRule="auto"/>
      </w:pPr>
      <w:r>
        <w:t>-</w:t>
      </w:r>
      <w:r w:rsidR="00D246AA">
        <w:t xml:space="preserve"> умение создавать и применять словесные и графические модели для объяснения строения живых систем, явлений и процессов живой природы; </w:t>
      </w:r>
    </w:p>
    <w:p w:rsidR="00C51E20" w:rsidRDefault="00C51E20" w:rsidP="002A5DC4">
      <w:pPr>
        <w:shd w:val="clear" w:color="auto" w:fill="FFFFFF"/>
        <w:spacing w:after="0" w:line="240" w:lineRule="auto"/>
      </w:pPr>
      <w:r>
        <w:t xml:space="preserve">- </w:t>
      </w:r>
      <w:r w:rsidR="00D246AA">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w:t>
      </w:r>
    </w:p>
    <w:p w:rsidR="00C51E20" w:rsidRDefault="00C51E20" w:rsidP="002A5DC4">
      <w:pPr>
        <w:shd w:val="clear" w:color="auto" w:fill="FFFFFF"/>
        <w:spacing w:after="0" w:line="240" w:lineRule="auto"/>
      </w:pPr>
      <w:r>
        <w:t>-</w:t>
      </w:r>
      <w:r w:rsidR="00D246AA">
        <w:t xml:space="preserve">умение интегрировать биологические знания со знаниями других учебных предметов; </w:t>
      </w:r>
    </w:p>
    <w:p w:rsidR="00C51E20" w:rsidRDefault="00C51E20" w:rsidP="002A5DC4">
      <w:pPr>
        <w:shd w:val="clear" w:color="auto" w:fill="FFFFFF"/>
        <w:spacing w:after="0" w:line="240" w:lineRule="auto"/>
      </w:pPr>
      <w:r>
        <w:t>-</w:t>
      </w:r>
      <w:r w:rsidR="00D246AA">
        <w:t xml:space="preserve">формирование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w:t>
      </w:r>
    </w:p>
    <w:p w:rsidR="00C51E20" w:rsidRDefault="00C51E20" w:rsidP="002A5DC4">
      <w:pPr>
        <w:shd w:val="clear" w:color="auto" w:fill="FFFFFF"/>
        <w:spacing w:after="0" w:line="240" w:lineRule="auto"/>
      </w:pPr>
      <w:r>
        <w:t>-</w:t>
      </w:r>
      <w:r w:rsidR="00D246AA">
        <w:t xml:space="preserve">умение выбирать целевые установки в своих действиях и поступках по отношению к живой природе, своему здоровью и здоровью окружающих; </w:t>
      </w:r>
    </w:p>
    <w:p w:rsidR="00C51E20" w:rsidRDefault="00C51E20" w:rsidP="002A5DC4">
      <w:pPr>
        <w:shd w:val="clear" w:color="auto" w:fill="FFFFFF"/>
        <w:spacing w:after="0" w:line="240" w:lineRule="auto"/>
      </w:pPr>
      <w:r>
        <w:t xml:space="preserve">- </w:t>
      </w:r>
      <w:r w:rsidR="00D246AA">
        <w:t>умение использовать приобретённые знания и навыки для здорового образа жизни, сбалансиро</w:t>
      </w:r>
      <w:r>
        <w:t>-</w:t>
      </w:r>
      <w:r w:rsidR="00D246AA">
        <w:t xml:space="preserve">ванного питания и физической активности; </w:t>
      </w:r>
    </w:p>
    <w:p w:rsidR="00C51E20" w:rsidRDefault="00C51E20" w:rsidP="002A5DC4">
      <w:pPr>
        <w:shd w:val="clear" w:color="auto" w:fill="FFFFFF"/>
        <w:spacing w:after="0" w:line="240" w:lineRule="auto"/>
      </w:pPr>
      <w:r>
        <w:t xml:space="preserve">- </w:t>
      </w:r>
      <w:r w:rsidR="00D246AA">
        <w:t>неприятие вредных привычек и зависимостей; умение противодействовать лженаучным манипу</w:t>
      </w:r>
      <w:r>
        <w:t>-</w:t>
      </w:r>
      <w:r w:rsidR="00D246AA">
        <w:t>ляциям в области здоровья; формирование мотивации к продолжению изучения биологии как профильного предмета на уровне среднего общего образования.</w:t>
      </w:r>
    </w:p>
    <w:p w:rsidR="00C51E20" w:rsidRDefault="00C51E20" w:rsidP="002A5DC4">
      <w:pPr>
        <w:shd w:val="clear" w:color="auto" w:fill="FFFFFF"/>
        <w:spacing w:after="0" w:line="240" w:lineRule="auto"/>
      </w:pPr>
    </w:p>
    <w:p w:rsidR="00C51E20" w:rsidRPr="00C51E20" w:rsidRDefault="00D246AA" w:rsidP="002A5DC4">
      <w:pPr>
        <w:shd w:val="clear" w:color="auto" w:fill="FFFFFF"/>
        <w:spacing w:after="0" w:line="240" w:lineRule="auto"/>
        <w:rPr>
          <w:b/>
          <w:u w:val="single"/>
        </w:rPr>
      </w:pPr>
      <w:r w:rsidRPr="00C51E20">
        <w:rPr>
          <w:b/>
          <w:u w:val="single"/>
        </w:rPr>
        <w:t xml:space="preserve"> География: </w:t>
      </w:r>
    </w:p>
    <w:p w:rsidR="00C51E20" w:rsidRDefault="00C51E20" w:rsidP="002A5DC4">
      <w:pPr>
        <w:shd w:val="clear" w:color="auto" w:fill="FFFFFF"/>
        <w:spacing w:after="0" w:line="240" w:lineRule="auto"/>
      </w:pPr>
      <w:r>
        <w:t>-</w:t>
      </w:r>
      <w:r w:rsidR="00D246AA">
        <w:t>освоение и применение системы знаний о размещении и основных свойствах географических объек</w:t>
      </w:r>
      <w:r>
        <w:t>-</w:t>
      </w:r>
      <w:r w:rsidR="00D246AA">
        <w:t xml:space="preserve">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w:t>
      </w:r>
    </w:p>
    <w:p w:rsidR="00C51E20" w:rsidRDefault="00C51E20" w:rsidP="002A5DC4">
      <w:pPr>
        <w:shd w:val="clear" w:color="auto" w:fill="FFFFFF"/>
        <w:spacing w:after="0" w:line="240" w:lineRule="auto"/>
      </w:pPr>
      <w:r>
        <w:t>-</w:t>
      </w:r>
      <w:r w:rsidR="00D246AA">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w:t>
      </w:r>
      <w:r>
        <w:t>-</w:t>
      </w:r>
      <w:r w:rsidR="00D246AA">
        <w:t xml:space="preserve">стве; </w:t>
      </w:r>
    </w:p>
    <w:p w:rsidR="00C51E20" w:rsidRDefault="00C51E20" w:rsidP="002A5DC4">
      <w:pPr>
        <w:shd w:val="clear" w:color="auto" w:fill="FFFFFF"/>
        <w:spacing w:after="0" w:line="240" w:lineRule="auto"/>
      </w:pPr>
      <w:r>
        <w:t>-</w:t>
      </w:r>
      <w:r w:rsidR="00D246AA">
        <w:t xml:space="preserve">умение объяснять влияние изученных географических объектов и явлений на качество жизни человека и качество окружающей его среды; </w:t>
      </w:r>
    </w:p>
    <w:p w:rsidR="00C51E20" w:rsidRDefault="00C51E20" w:rsidP="002A5DC4">
      <w:pPr>
        <w:shd w:val="clear" w:color="auto" w:fill="FFFFFF"/>
        <w:spacing w:after="0" w:line="240" w:lineRule="auto"/>
      </w:pPr>
      <w:r>
        <w:t>-</w:t>
      </w:r>
      <w:r w:rsidR="00D246AA">
        <w:t>умение выбирать и использовать источники географической информации (картографические, статис</w:t>
      </w:r>
      <w:r>
        <w:t>-</w:t>
      </w:r>
      <w:r w:rsidR="00D246AA">
        <w:t>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C51E20" w:rsidRDefault="00D246AA" w:rsidP="002A5DC4">
      <w:pPr>
        <w:shd w:val="clear" w:color="auto" w:fill="FFFFFF"/>
        <w:spacing w:after="0" w:line="240" w:lineRule="auto"/>
      </w:pPr>
      <w:r>
        <w:t xml:space="preserve"> </w:t>
      </w:r>
      <w:r w:rsidR="00C51E20">
        <w:t>-</w:t>
      </w:r>
      <w:r>
        <w:t xml:space="preserve">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C51E20" w:rsidRDefault="00C51E20" w:rsidP="002A5DC4">
      <w:pPr>
        <w:shd w:val="clear" w:color="auto" w:fill="FFFFFF"/>
        <w:spacing w:after="0" w:line="240" w:lineRule="auto"/>
      </w:pPr>
      <w:r>
        <w:t xml:space="preserve">- </w:t>
      </w:r>
      <w:r w:rsidR="00D246AA">
        <w:t>умение решать практические задачи геоэкологического содержания для определения качества окру</w:t>
      </w:r>
      <w:r>
        <w:t>-</w:t>
      </w:r>
      <w:r w:rsidR="00D246AA">
        <w:t xml:space="preserve">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 . </w:t>
      </w:r>
    </w:p>
    <w:p w:rsidR="00C51E20" w:rsidRDefault="00C51E20" w:rsidP="002A5DC4">
      <w:pPr>
        <w:shd w:val="clear" w:color="auto" w:fill="FFFFFF"/>
        <w:spacing w:after="0" w:line="240" w:lineRule="auto"/>
      </w:pPr>
    </w:p>
    <w:p w:rsidR="00C51E20" w:rsidRPr="00C51E20" w:rsidRDefault="00D246AA" w:rsidP="002A5DC4">
      <w:pPr>
        <w:shd w:val="clear" w:color="auto" w:fill="FFFFFF"/>
        <w:spacing w:after="0" w:line="240" w:lineRule="auto"/>
        <w:rPr>
          <w:b/>
          <w:u w:val="single"/>
        </w:rPr>
      </w:pPr>
      <w:r w:rsidRPr="00C51E20">
        <w:rPr>
          <w:b/>
          <w:u w:val="single"/>
        </w:rPr>
        <w:t xml:space="preserve">Химия: </w:t>
      </w:r>
    </w:p>
    <w:p w:rsidR="0061764B" w:rsidRDefault="0061764B" w:rsidP="002A5DC4">
      <w:pPr>
        <w:shd w:val="clear" w:color="auto" w:fill="FFFFFF"/>
        <w:spacing w:after="0" w:line="240" w:lineRule="auto"/>
      </w:pPr>
      <w:r>
        <w:t>-</w:t>
      </w:r>
      <w:r w:rsidR="00D246AA">
        <w:t>владение правилами поведения в целях сбережения здоровья и окружающей природной среды;</w:t>
      </w:r>
    </w:p>
    <w:p w:rsidR="0061764B" w:rsidRDefault="00D246AA" w:rsidP="002A5DC4">
      <w:pPr>
        <w:shd w:val="clear" w:color="auto" w:fill="FFFFFF"/>
        <w:spacing w:after="0" w:line="240" w:lineRule="auto"/>
      </w:pPr>
      <w:r>
        <w:t xml:space="preserve"> </w:t>
      </w:r>
      <w:r w:rsidR="0061764B">
        <w:t>-</w:t>
      </w:r>
      <w:r>
        <w:t xml:space="preserve">понимание вреда (опасности) воздействия на живые организмы определённых веществ, способов уменьшения и предотвращения их вредного воздействия; </w:t>
      </w:r>
    </w:p>
    <w:p w:rsidR="0061764B" w:rsidRDefault="0061764B" w:rsidP="002A5DC4">
      <w:pPr>
        <w:shd w:val="clear" w:color="auto" w:fill="FFFFFF"/>
        <w:spacing w:after="0" w:line="240" w:lineRule="auto"/>
      </w:pPr>
      <w:r>
        <w:t>-</w:t>
      </w:r>
      <w:r w:rsidR="00D246AA">
        <w:t xml:space="preserve">понимание значения жиров, белков, углеводов для организма человека. </w:t>
      </w:r>
    </w:p>
    <w:p w:rsidR="0061764B" w:rsidRDefault="0061764B" w:rsidP="002A5DC4">
      <w:pPr>
        <w:shd w:val="clear" w:color="auto" w:fill="FFFFFF"/>
        <w:spacing w:after="0" w:line="240" w:lineRule="auto"/>
      </w:pPr>
    </w:p>
    <w:p w:rsidR="0061764B" w:rsidRPr="0061764B" w:rsidRDefault="00D246AA" w:rsidP="002A5DC4">
      <w:pPr>
        <w:shd w:val="clear" w:color="auto" w:fill="FFFFFF"/>
        <w:spacing w:after="0" w:line="240" w:lineRule="auto"/>
        <w:rPr>
          <w:b/>
          <w:u w:val="single"/>
        </w:rPr>
      </w:pPr>
      <w:r w:rsidRPr="0061764B">
        <w:rPr>
          <w:b/>
          <w:u w:val="single"/>
        </w:rPr>
        <w:t xml:space="preserve">Физика: </w:t>
      </w:r>
    </w:p>
    <w:p w:rsidR="0061764B" w:rsidRDefault="0061764B" w:rsidP="002A5DC4">
      <w:pPr>
        <w:shd w:val="clear" w:color="auto" w:fill="FFFFFF"/>
        <w:spacing w:after="0" w:line="240" w:lineRule="auto"/>
      </w:pPr>
      <w:r>
        <w:lastRenderedPageBreak/>
        <w:t>-</w:t>
      </w:r>
      <w:r w:rsidR="00D246AA">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w:t>
      </w:r>
    </w:p>
    <w:p w:rsidR="0061764B" w:rsidRDefault="0061764B" w:rsidP="002A5DC4">
      <w:pPr>
        <w:shd w:val="clear" w:color="auto" w:fill="FFFFFF"/>
        <w:spacing w:after="0" w:line="240" w:lineRule="auto"/>
      </w:pPr>
      <w:r>
        <w:t>-</w:t>
      </w:r>
      <w:r w:rsidR="00D246AA">
        <w:t>понимание необходимости применения достижений физики и технологий для рационального природопользования.</w:t>
      </w:r>
    </w:p>
    <w:p w:rsidR="0061764B" w:rsidRDefault="0061764B" w:rsidP="002A5DC4">
      <w:pPr>
        <w:shd w:val="clear" w:color="auto" w:fill="FFFFFF"/>
        <w:spacing w:after="0" w:line="240" w:lineRule="auto"/>
      </w:pPr>
    </w:p>
    <w:p w:rsidR="0061764B" w:rsidRPr="0061764B" w:rsidRDefault="00D246AA" w:rsidP="002A5DC4">
      <w:pPr>
        <w:shd w:val="clear" w:color="auto" w:fill="FFFFFF"/>
        <w:spacing w:after="0" w:line="240" w:lineRule="auto"/>
        <w:rPr>
          <w:b/>
          <w:u w:val="single"/>
        </w:rPr>
      </w:pPr>
      <w:r w:rsidRPr="0061764B">
        <w:rPr>
          <w:b/>
          <w:u w:val="single"/>
        </w:rPr>
        <w:t xml:space="preserve">Технология: </w:t>
      </w:r>
    </w:p>
    <w:p w:rsidR="0061764B" w:rsidRDefault="0061764B" w:rsidP="002A5DC4">
      <w:pPr>
        <w:shd w:val="clear" w:color="auto" w:fill="FFFFFF"/>
        <w:spacing w:after="0" w:line="240" w:lineRule="auto"/>
      </w:pPr>
      <w:r>
        <w:t>-</w:t>
      </w:r>
      <w:r w:rsidR="00D246AA">
        <w:t xml:space="preserve">понимание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1764B" w:rsidRDefault="0061764B" w:rsidP="002A5DC4">
      <w:pPr>
        <w:shd w:val="clear" w:color="auto" w:fill="FFFFFF"/>
        <w:spacing w:after="0" w:line="240" w:lineRule="auto"/>
      </w:pPr>
    </w:p>
    <w:p w:rsidR="0061764B" w:rsidRPr="0061764B" w:rsidRDefault="00D246AA" w:rsidP="002A5DC4">
      <w:pPr>
        <w:shd w:val="clear" w:color="auto" w:fill="FFFFFF"/>
        <w:spacing w:after="0" w:line="240" w:lineRule="auto"/>
        <w:rPr>
          <w:b/>
          <w:u w:val="single"/>
        </w:rPr>
      </w:pPr>
      <w:r w:rsidRPr="0061764B">
        <w:rPr>
          <w:b/>
          <w:u w:val="single"/>
        </w:rPr>
        <w:t xml:space="preserve">Основы безопасности жизнедеятельности: </w:t>
      </w:r>
    </w:p>
    <w:p w:rsidR="0061764B" w:rsidRDefault="0061764B" w:rsidP="002A5DC4">
      <w:pPr>
        <w:shd w:val="clear" w:color="auto" w:fill="FFFFFF"/>
        <w:spacing w:after="0" w:line="240" w:lineRule="auto"/>
      </w:pPr>
      <w:r>
        <w:t>-</w:t>
      </w:r>
      <w:r w:rsidR="00D246AA">
        <w:t xml:space="preserve">формирование культуры безопасности жизнедеятельности на основе освоенных знаний и умений, системного и комплексного понимания значимости безопасного поведения; </w:t>
      </w:r>
    </w:p>
    <w:p w:rsidR="0061764B" w:rsidRDefault="0061764B" w:rsidP="002A5DC4">
      <w:pPr>
        <w:shd w:val="clear" w:color="auto" w:fill="FFFFFF"/>
        <w:spacing w:after="0" w:line="240" w:lineRule="auto"/>
      </w:pPr>
      <w:r>
        <w:t>-</w:t>
      </w:r>
      <w:r w:rsidR="00D246AA">
        <w:t>овладение знаниями и умениями для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1764B" w:rsidRDefault="00D246AA" w:rsidP="002A5DC4">
      <w:pPr>
        <w:shd w:val="clear" w:color="auto" w:fill="FFFFFF"/>
        <w:spacing w:after="0" w:line="240" w:lineRule="auto"/>
      </w:pPr>
      <w:r>
        <w:t xml:space="preserve"> </w:t>
      </w:r>
      <w:r w:rsidR="0061764B">
        <w:t>-</w:t>
      </w:r>
      <w:r>
        <w:t>формирование социально ответственного отношения к ведению здорового образа жизни, исклю</w:t>
      </w:r>
      <w:r w:rsidR="0061764B">
        <w:t>-</w:t>
      </w:r>
      <w:r>
        <w:t>чающего употребление наркотиков, алкоголя, курения и нанесения иного вреда собственному здо</w:t>
      </w:r>
      <w:r w:rsidR="0061764B">
        <w:t>-</w:t>
      </w:r>
      <w:r>
        <w:t xml:space="preserve">ровью и здоровью окружающих. </w:t>
      </w:r>
    </w:p>
    <w:p w:rsidR="0061764B" w:rsidRDefault="0061764B" w:rsidP="002A5DC4">
      <w:pPr>
        <w:shd w:val="clear" w:color="auto" w:fill="FFFFFF"/>
        <w:spacing w:after="0" w:line="240" w:lineRule="auto"/>
      </w:pPr>
    </w:p>
    <w:p w:rsidR="0061764B" w:rsidRPr="0061764B" w:rsidRDefault="00D246AA" w:rsidP="002A5DC4">
      <w:pPr>
        <w:shd w:val="clear" w:color="auto" w:fill="FFFFFF"/>
        <w:spacing w:after="0" w:line="240" w:lineRule="auto"/>
        <w:rPr>
          <w:b/>
          <w:u w:val="single"/>
        </w:rPr>
      </w:pPr>
      <w:r w:rsidRPr="0061764B">
        <w:rPr>
          <w:b/>
          <w:u w:val="single"/>
        </w:rPr>
        <w:t xml:space="preserve">Русский язык: </w:t>
      </w:r>
    </w:p>
    <w:p w:rsidR="0061764B" w:rsidRDefault="0061764B" w:rsidP="002A5DC4">
      <w:pPr>
        <w:shd w:val="clear" w:color="auto" w:fill="FFFFFF"/>
        <w:spacing w:after="0" w:line="240" w:lineRule="auto"/>
      </w:pPr>
      <w:r>
        <w:t>-</w:t>
      </w:r>
      <w:r w:rsidR="00D246AA">
        <w:t xml:space="preserve">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 научной, художественной и научно-популярной литературы. </w:t>
      </w:r>
    </w:p>
    <w:p w:rsidR="0061764B" w:rsidRDefault="0061764B" w:rsidP="002A5DC4">
      <w:pPr>
        <w:shd w:val="clear" w:color="auto" w:fill="FFFFFF"/>
        <w:spacing w:after="0" w:line="240" w:lineRule="auto"/>
      </w:pPr>
    </w:p>
    <w:p w:rsidR="0061764B" w:rsidRPr="0061764B" w:rsidRDefault="00D246AA" w:rsidP="002A5DC4">
      <w:pPr>
        <w:shd w:val="clear" w:color="auto" w:fill="FFFFFF"/>
        <w:spacing w:after="0" w:line="240" w:lineRule="auto"/>
        <w:rPr>
          <w:b/>
          <w:u w:val="single"/>
        </w:rPr>
      </w:pPr>
      <w:r w:rsidRPr="0061764B">
        <w:rPr>
          <w:b/>
          <w:u w:val="single"/>
        </w:rPr>
        <w:t>Литература:</w:t>
      </w:r>
    </w:p>
    <w:p w:rsidR="0061764B" w:rsidRDefault="0061764B" w:rsidP="002A5DC4">
      <w:pPr>
        <w:shd w:val="clear" w:color="auto" w:fill="FFFFFF"/>
        <w:spacing w:after="0" w:line="240" w:lineRule="auto"/>
      </w:pPr>
      <w:r>
        <w:t>-</w:t>
      </w:r>
      <w:r w:rsidR="00D246AA">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вбиблиотечных фондах, Интернете для выполнения учебной задачи. </w:t>
      </w:r>
    </w:p>
    <w:p w:rsidR="0061764B" w:rsidRDefault="0061764B" w:rsidP="002A5DC4">
      <w:pPr>
        <w:shd w:val="clear" w:color="auto" w:fill="FFFFFF"/>
        <w:spacing w:after="0" w:line="240" w:lineRule="auto"/>
      </w:pPr>
    </w:p>
    <w:p w:rsidR="0061764B" w:rsidRPr="0061764B" w:rsidRDefault="00D246AA" w:rsidP="002A5DC4">
      <w:pPr>
        <w:shd w:val="clear" w:color="auto" w:fill="FFFFFF"/>
        <w:spacing w:after="0" w:line="240" w:lineRule="auto"/>
        <w:rPr>
          <w:b/>
          <w:u w:val="single"/>
        </w:rPr>
      </w:pPr>
      <w:r w:rsidRPr="0061764B">
        <w:rPr>
          <w:b/>
          <w:u w:val="single"/>
        </w:rPr>
        <w:t xml:space="preserve">Физическая культура: </w:t>
      </w:r>
    </w:p>
    <w:p w:rsidR="0061764B" w:rsidRDefault="0061764B" w:rsidP="002A5DC4">
      <w:pPr>
        <w:shd w:val="clear" w:color="auto" w:fill="FFFFFF"/>
        <w:spacing w:after="0" w:line="240" w:lineRule="auto"/>
      </w:pPr>
      <w:r>
        <w:t>-</w:t>
      </w:r>
      <w:r w:rsidR="00D246AA">
        <w:t xml:space="preserve">формирование привычки к здоровому образу жизни и занятиям физической культурой; </w:t>
      </w:r>
    </w:p>
    <w:p w:rsidR="00D246AA" w:rsidRPr="00D246AA" w:rsidRDefault="0061764B" w:rsidP="002A5DC4">
      <w:pPr>
        <w:shd w:val="clear" w:color="auto" w:fill="FFFFFF"/>
        <w:spacing w:after="0" w:line="240" w:lineRule="auto"/>
      </w:pPr>
      <w:r>
        <w:t>-</w:t>
      </w:r>
      <w:r w:rsidR="00D246AA">
        <w:t>умение планировать самостоятельные занятия физической культурой и строить индивидуальные программы оздоровления и физического развития .</w:t>
      </w:r>
    </w:p>
    <w:p w:rsidR="002A5DC4" w:rsidRPr="00315FCA" w:rsidRDefault="002A5DC4"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2A5DC4" w:rsidRDefault="00E83BE1"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2.1.20</w:t>
      </w:r>
      <w:r w:rsidR="002A5DC4" w:rsidRPr="00315FCA">
        <w:rPr>
          <w:rFonts w:ascii="Times New Roman" w:eastAsia="Times New Roman" w:hAnsi="Times New Roman" w:cs="Times New Roman"/>
          <w:b/>
          <w:color w:val="333333"/>
          <w:sz w:val="24"/>
          <w:szCs w:val="24"/>
          <w:u w:val="single"/>
          <w:lang w:eastAsia="ru-RU"/>
        </w:rPr>
        <w:t>.3. Рабочая программа  по учебному предмету “ Основы растеииеводства” (7 класс)</w:t>
      </w:r>
    </w:p>
    <w:p w:rsidR="003217FE" w:rsidRDefault="003217FE"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3217FE" w:rsidRDefault="003217FE" w:rsidP="003217FE">
      <w:pPr>
        <w:widowControl w:val="0"/>
        <w:autoSpaceDE w:val="0"/>
        <w:autoSpaceDN w:val="0"/>
        <w:spacing w:before="74" w:after="0" w:line="240" w:lineRule="auto"/>
        <w:ind w:right="687"/>
        <w:outlineLvl w:val="0"/>
        <w:rPr>
          <w:rFonts w:ascii="Times New Roman" w:eastAsia="Times New Roman" w:hAnsi="Times New Roman" w:cs="Times New Roman"/>
          <w:b/>
          <w:bCs/>
          <w:u w:val="single"/>
        </w:rPr>
      </w:pPr>
      <w:r w:rsidRPr="003217FE">
        <w:rPr>
          <w:rFonts w:ascii="Times New Roman" w:eastAsia="Times New Roman" w:hAnsi="Times New Roman" w:cs="Times New Roman"/>
          <w:b/>
          <w:bCs/>
          <w:u w:val="single"/>
        </w:rPr>
        <w:t>ПОЯСНИТЕЛЬНАЯ</w:t>
      </w:r>
      <w:r w:rsidRPr="003217FE">
        <w:rPr>
          <w:rFonts w:ascii="Times New Roman" w:eastAsia="Times New Roman" w:hAnsi="Times New Roman" w:cs="Times New Roman"/>
          <w:b/>
          <w:bCs/>
          <w:spacing w:val="-4"/>
          <w:u w:val="single"/>
        </w:rPr>
        <w:t xml:space="preserve"> </w:t>
      </w:r>
      <w:r w:rsidRPr="003217FE">
        <w:rPr>
          <w:rFonts w:ascii="Times New Roman" w:eastAsia="Times New Roman" w:hAnsi="Times New Roman" w:cs="Times New Roman"/>
          <w:b/>
          <w:bCs/>
          <w:u w:val="single"/>
        </w:rPr>
        <w:t>ЗАПИСКА</w:t>
      </w:r>
    </w:p>
    <w:p w:rsidR="003217FE" w:rsidRPr="003217FE" w:rsidRDefault="003217FE" w:rsidP="003217FE">
      <w:pPr>
        <w:widowControl w:val="0"/>
        <w:autoSpaceDE w:val="0"/>
        <w:autoSpaceDN w:val="0"/>
        <w:spacing w:before="74" w:after="0" w:line="240" w:lineRule="auto"/>
        <w:ind w:right="687"/>
        <w:outlineLvl w:val="0"/>
        <w:rPr>
          <w:rFonts w:ascii="Times New Roman" w:eastAsia="Times New Roman" w:hAnsi="Times New Roman" w:cs="Times New Roman"/>
          <w:b/>
          <w:bCs/>
          <w:u w:val="single"/>
        </w:rPr>
      </w:pPr>
    </w:p>
    <w:p w:rsidR="003217FE" w:rsidRPr="00CB6FD5" w:rsidRDefault="003217FE" w:rsidP="003217FE">
      <w:pPr>
        <w:spacing w:after="0" w:line="276" w:lineRule="auto"/>
        <w:jc w:val="both"/>
        <w:rPr>
          <w:rFonts w:ascii="Calibri" w:eastAsia="Calibri" w:hAnsi="Calibri" w:cs="Times New Roman"/>
          <w:b/>
          <w:sz w:val="24"/>
          <w:szCs w:val="24"/>
        </w:rPr>
      </w:pPr>
      <w:r w:rsidRPr="00CB6FD5">
        <w:rPr>
          <w:rFonts w:ascii="Times New Roman" w:eastAsia="Times New Roman" w:hAnsi="Times New Roman" w:cs="Times New Roman"/>
          <w:sz w:val="24"/>
          <w:szCs w:val="24"/>
        </w:rPr>
        <w:t>Программа</w:t>
      </w:r>
      <w:r w:rsidRPr="00CB6FD5">
        <w:rPr>
          <w:rFonts w:ascii="Times New Roman" w:eastAsia="Calibri" w:hAnsi="Times New Roman" w:cs="Times New Roman"/>
          <w:b/>
          <w:color w:val="000000"/>
          <w:sz w:val="24"/>
          <w:szCs w:val="24"/>
        </w:rPr>
        <w:t xml:space="preserve"> учебного курса «</w:t>
      </w:r>
      <w:r w:rsidRPr="00CB6FD5">
        <w:rPr>
          <w:rFonts w:ascii="Times New Roman" w:eastAsia="Times New Roman" w:hAnsi="Times New Roman" w:cs="Times New Roman"/>
          <w:b/>
          <w:sz w:val="24"/>
          <w:szCs w:val="24"/>
        </w:rPr>
        <w:t>Основы растениеводства</w:t>
      </w:r>
      <w:r w:rsidRPr="00CB6FD5">
        <w:rPr>
          <w:rFonts w:ascii="Times New Roman" w:eastAsia="Calibri" w:hAnsi="Times New Roman" w:cs="Times New Roman"/>
          <w:b/>
          <w:color w:val="000000"/>
          <w:sz w:val="24"/>
          <w:szCs w:val="24"/>
        </w:rPr>
        <w:t>»</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разработана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соответствии с требованиями Федерального государственного образовательного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стандарта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основного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общего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образования,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ориентирована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на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обеспечение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индивидуальных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потребностей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обучающихся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направлена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на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достижение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планируемых результатов освоения программы основного общего образования с</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учетом</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выбора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участниками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образовательных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отношений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курсов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внеурочной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pacing w:val="-1"/>
          <w:sz w:val="24"/>
          <w:szCs w:val="24"/>
        </w:rPr>
        <w:t>деятельности.</w:t>
      </w:r>
      <w:r w:rsidRPr="00CB6FD5">
        <w:rPr>
          <w:rFonts w:ascii="Times New Roman" w:eastAsia="Times New Roman" w:hAnsi="Times New Roman" w:cs="Times New Roman"/>
          <w:spacing w:val="-14"/>
          <w:sz w:val="24"/>
          <w:szCs w:val="24"/>
        </w:rPr>
        <w:t xml:space="preserve"> </w:t>
      </w:r>
      <w:r w:rsidRPr="00CB6FD5">
        <w:rPr>
          <w:rFonts w:ascii="Times New Roman" w:eastAsia="Times New Roman" w:hAnsi="Times New Roman" w:cs="Times New Roman"/>
          <w:sz w:val="24"/>
          <w:szCs w:val="24"/>
        </w:rPr>
        <w:t>Это</w:t>
      </w:r>
      <w:r w:rsidRPr="00CB6FD5">
        <w:rPr>
          <w:rFonts w:ascii="Times New Roman" w:eastAsia="Times New Roman" w:hAnsi="Times New Roman" w:cs="Times New Roman"/>
          <w:spacing w:val="-15"/>
          <w:sz w:val="24"/>
          <w:szCs w:val="24"/>
        </w:rPr>
        <w:t xml:space="preserve"> </w:t>
      </w:r>
      <w:r w:rsidRPr="00CB6FD5">
        <w:rPr>
          <w:rFonts w:ascii="Times New Roman" w:eastAsia="Times New Roman" w:hAnsi="Times New Roman" w:cs="Times New Roman"/>
          <w:sz w:val="24"/>
          <w:szCs w:val="24"/>
        </w:rPr>
        <w:t>позволяет</w:t>
      </w:r>
      <w:r w:rsidRPr="00CB6FD5">
        <w:rPr>
          <w:rFonts w:ascii="Times New Roman" w:eastAsia="Times New Roman" w:hAnsi="Times New Roman" w:cs="Times New Roman"/>
          <w:spacing w:val="-16"/>
          <w:sz w:val="24"/>
          <w:szCs w:val="24"/>
        </w:rPr>
        <w:t xml:space="preserve"> </w:t>
      </w:r>
      <w:r w:rsidRPr="00CB6FD5">
        <w:rPr>
          <w:rFonts w:ascii="Times New Roman" w:eastAsia="Times New Roman" w:hAnsi="Times New Roman" w:cs="Times New Roman"/>
          <w:sz w:val="24"/>
          <w:szCs w:val="24"/>
        </w:rPr>
        <w:t>обеспечить</w:t>
      </w:r>
      <w:r w:rsidRPr="00CB6FD5">
        <w:rPr>
          <w:rFonts w:ascii="Times New Roman" w:eastAsia="Times New Roman" w:hAnsi="Times New Roman" w:cs="Times New Roman"/>
          <w:spacing w:val="-17"/>
          <w:sz w:val="24"/>
          <w:szCs w:val="24"/>
        </w:rPr>
        <w:t xml:space="preserve"> </w:t>
      </w:r>
      <w:r w:rsidRPr="00CB6FD5">
        <w:rPr>
          <w:rFonts w:ascii="Times New Roman" w:eastAsia="Times New Roman" w:hAnsi="Times New Roman" w:cs="Times New Roman"/>
          <w:sz w:val="24"/>
          <w:szCs w:val="24"/>
        </w:rPr>
        <w:t>единство</w:t>
      </w:r>
      <w:r w:rsidRPr="00CB6FD5">
        <w:rPr>
          <w:rFonts w:ascii="Times New Roman" w:eastAsia="Times New Roman" w:hAnsi="Times New Roman" w:cs="Times New Roman"/>
          <w:spacing w:val="-13"/>
          <w:sz w:val="24"/>
          <w:szCs w:val="24"/>
        </w:rPr>
        <w:t xml:space="preserve"> </w:t>
      </w:r>
      <w:r w:rsidRPr="00CB6FD5">
        <w:rPr>
          <w:rFonts w:ascii="Times New Roman" w:eastAsia="Times New Roman" w:hAnsi="Times New Roman" w:cs="Times New Roman"/>
          <w:sz w:val="24"/>
          <w:szCs w:val="24"/>
        </w:rPr>
        <w:t>обязательных</w:t>
      </w:r>
      <w:r w:rsidRPr="00CB6FD5">
        <w:rPr>
          <w:rFonts w:ascii="Times New Roman" w:eastAsia="Times New Roman" w:hAnsi="Times New Roman" w:cs="Times New Roman"/>
          <w:spacing w:val="-13"/>
          <w:sz w:val="24"/>
          <w:szCs w:val="24"/>
        </w:rPr>
        <w:t xml:space="preserve"> </w:t>
      </w:r>
      <w:r w:rsidRPr="00CB6FD5">
        <w:rPr>
          <w:rFonts w:ascii="Times New Roman" w:eastAsia="Times New Roman" w:hAnsi="Times New Roman" w:cs="Times New Roman"/>
          <w:sz w:val="24"/>
          <w:szCs w:val="24"/>
        </w:rPr>
        <w:t>требований</w:t>
      </w:r>
      <w:r w:rsidRPr="00CB6FD5">
        <w:rPr>
          <w:rFonts w:ascii="Times New Roman" w:eastAsia="Times New Roman" w:hAnsi="Times New Roman" w:cs="Times New Roman"/>
          <w:spacing w:val="-13"/>
          <w:sz w:val="24"/>
          <w:szCs w:val="24"/>
        </w:rPr>
        <w:t xml:space="preserve"> </w:t>
      </w:r>
      <w:r w:rsidRPr="00CB6FD5">
        <w:rPr>
          <w:rFonts w:ascii="Times New Roman" w:eastAsia="Times New Roman" w:hAnsi="Times New Roman" w:cs="Times New Roman"/>
          <w:sz w:val="24"/>
          <w:szCs w:val="24"/>
        </w:rPr>
        <w:t>ФГОС</w:t>
      </w:r>
      <w:r w:rsidRPr="00CB6FD5">
        <w:rPr>
          <w:rFonts w:ascii="Times New Roman" w:eastAsia="Times New Roman" w:hAnsi="Times New Roman" w:cs="Times New Roman"/>
          <w:spacing w:val="-67"/>
          <w:sz w:val="24"/>
          <w:szCs w:val="24"/>
        </w:rPr>
        <w:t xml:space="preserve"> </w:t>
      </w:r>
      <w:r w:rsidRPr="00CB6FD5">
        <w:rPr>
          <w:rFonts w:ascii="Times New Roman" w:eastAsia="Times New Roman" w:hAnsi="Times New Roman" w:cs="Times New Roman"/>
          <w:sz w:val="24"/>
          <w:szCs w:val="24"/>
        </w:rPr>
        <w:t>во всем пространстве школьного образования: не только на уроке, но и за его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пределами.</w:t>
      </w:r>
    </w:p>
    <w:p w:rsidR="003217FE" w:rsidRPr="00CB6FD5" w:rsidRDefault="003217FE" w:rsidP="003217FE">
      <w:pPr>
        <w:widowControl w:val="0"/>
        <w:autoSpaceDE w:val="0"/>
        <w:autoSpaceDN w:val="0"/>
        <w:spacing w:after="0" w:line="276" w:lineRule="auto"/>
        <w:ind w:left="112" w:right="107" w:firstLine="707"/>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Программой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предусмотрено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формирование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современного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теоретического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уровня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знаний,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также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практического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опыта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работы</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лабораторным</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оборудованием, овладение приемами исследовательской деятельности. Методы</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организации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образовательной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научно-исследовательской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деятельности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предусматривают</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формирование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у</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обучающихся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lastRenderedPageBreak/>
        <w:t>нестандартного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творческого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мышления,</w:t>
      </w:r>
      <w:r w:rsidRPr="00CB6FD5">
        <w:rPr>
          <w:rFonts w:ascii="Times New Roman" w:eastAsia="Times New Roman" w:hAnsi="Times New Roman" w:cs="Times New Roman"/>
          <w:spacing w:val="-2"/>
          <w:sz w:val="24"/>
          <w:szCs w:val="24"/>
        </w:rPr>
        <w:t xml:space="preserve"> </w:t>
      </w:r>
      <w:r w:rsidRPr="00CB6FD5">
        <w:rPr>
          <w:rFonts w:ascii="Times New Roman" w:eastAsia="Times New Roman" w:hAnsi="Times New Roman" w:cs="Times New Roman"/>
          <w:sz w:val="24"/>
          <w:szCs w:val="24"/>
        </w:rPr>
        <w:t>свободы</w:t>
      </w:r>
      <w:r w:rsidRPr="00CB6FD5">
        <w:rPr>
          <w:rFonts w:ascii="Times New Roman" w:eastAsia="Times New Roman" w:hAnsi="Times New Roman" w:cs="Times New Roman"/>
          <w:spacing w:val="-3"/>
          <w:sz w:val="24"/>
          <w:szCs w:val="24"/>
        </w:rPr>
        <w:t xml:space="preserve"> </w:t>
      </w:r>
      <w:r w:rsidRPr="00CB6FD5">
        <w:rPr>
          <w:rFonts w:ascii="Times New Roman" w:eastAsia="Times New Roman" w:hAnsi="Times New Roman" w:cs="Times New Roman"/>
          <w:sz w:val="24"/>
          <w:szCs w:val="24"/>
        </w:rPr>
        <w:t>самовыражения 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индивидуальности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суждений.</w:t>
      </w:r>
    </w:p>
    <w:p w:rsidR="003217FE" w:rsidRPr="00CB6FD5" w:rsidRDefault="003217FE" w:rsidP="003217FE">
      <w:pPr>
        <w:widowControl w:val="0"/>
        <w:autoSpaceDE w:val="0"/>
        <w:autoSpaceDN w:val="0"/>
        <w:spacing w:after="0" w:line="276" w:lineRule="auto"/>
        <w:ind w:left="112" w:right="106" w:firstLine="566"/>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Программа нацелена на помощь ребенку в освоении основ организации 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осуществления собственной проектно-исследовательской деятельности, а также 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приобретении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необходимого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опыта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для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работы</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над</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индивидуальным</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исследованием или проектом.</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Программа поможет школьнику в более глубоком</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изучении интересующей его области естественных наук, а также в приобретении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важных социальных навыков, необходимых для продуктивной социализации 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формирования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гражданской</w:t>
      </w:r>
      <w:r w:rsidRPr="00CB6FD5">
        <w:rPr>
          <w:rFonts w:ascii="Times New Roman" w:eastAsia="Times New Roman" w:hAnsi="Times New Roman" w:cs="Times New Roman"/>
          <w:spacing w:val="-2"/>
          <w:sz w:val="24"/>
          <w:szCs w:val="24"/>
        </w:rPr>
        <w:t xml:space="preserve"> </w:t>
      </w:r>
      <w:r w:rsidRPr="00CB6FD5">
        <w:rPr>
          <w:rFonts w:ascii="Times New Roman" w:eastAsia="Times New Roman" w:hAnsi="Times New Roman" w:cs="Times New Roman"/>
          <w:sz w:val="24"/>
          <w:szCs w:val="24"/>
        </w:rPr>
        <w:t>позиции:</w:t>
      </w:r>
    </w:p>
    <w:p w:rsidR="003217FE" w:rsidRPr="00CB6FD5" w:rsidRDefault="003217FE" w:rsidP="003217FE">
      <w:pPr>
        <w:widowControl w:val="0"/>
        <w:numPr>
          <w:ilvl w:val="0"/>
          <w:numId w:val="144"/>
        </w:numPr>
        <w:tabs>
          <w:tab w:val="left" w:pos="821"/>
        </w:tabs>
        <w:autoSpaceDE w:val="0"/>
        <w:autoSpaceDN w:val="0"/>
        <w:spacing w:after="0" w:line="273" w:lineRule="auto"/>
        <w:ind w:right="108" w:firstLine="357"/>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навыка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самостоятельного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решения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актуальных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исследовательских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или</w:t>
      </w:r>
      <w:r w:rsidRPr="00CB6FD5">
        <w:rPr>
          <w:rFonts w:ascii="Times New Roman" w:eastAsia="Times New Roman" w:hAnsi="Times New Roman" w:cs="Times New Roman"/>
          <w:spacing w:val="-67"/>
          <w:sz w:val="24"/>
          <w:szCs w:val="24"/>
        </w:rPr>
        <w:t xml:space="preserve"> </w:t>
      </w:r>
      <w:r w:rsidRPr="00CB6FD5">
        <w:rPr>
          <w:rFonts w:ascii="Times New Roman" w:eastAsia="Times New Roman" w:hAnsi="Times New Roman" w:cs="Times New Roman"/>
          <w:sz w:val="24"/>
          <w:szCs w:val="24"/>
        </w:rPr>
        <w:t>практических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задач,</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включающего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себя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умение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видеть</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анализировать</w:t>
      </w:r>
      <w:r w:rsidRPr="00CB6FD5">
        <w:rPr>
          <w:rFonts w:ascii="Times New Roman" w:eastAsia="Times New Roman" w:hAnsi="Times New Roman" w:cs="Times New Roman"/>
          <w:spacing w:val="-67"/>
          <w:sz w:val="24"/>
          <w:szCs w:val="24"/>
        </w:rPr>
        <w:t xml:space="preserve"> </w:t>
      </w:r>
      <w:r w:rsidRPr="00CB6FD5">
        <w:rPr>
          <w:rFonts w:ascii="Times New Roman" w:eastAsia="Times New Roman" w:hAnsi="Times New Roman" w:cs="Times New Roman"/>
          <w:sz w:val="24"/>
          <w:szCs w:val="24"/>
        </w:rPr>
        <w:t>проблемы,</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нуждающиеся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решении,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умение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детально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прорабатывать</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реализовывать</w:t>
      </w:r>
      <w:r w:rsidRPr="00CB6FD5">
        <w:rPr>
          <w:rFonts w:ascii="Times New Roman" w:eastAsia="Times New Roman" w:hAnsi="Times New Roman" w:cs="Times New Roman"/>
          <w:spacing w:val="-8"/>
          <w:sz w:val="24"/>
          <w:szCs w:val="24"/>
        </w:rPr>
        <w:t xml:space="preserve"> </w:t>
      </w:r>
      <w:r w:rsidRPr="00CB6FD5">
        <w:rPr>
          <w:rFonts w:ascii="Times New Roman" w:eastAsia="Times New Roman" w:hAnsi="Times New Roman" w:cs="Times New Roman"/>
          <w:sz w:val="24"/>
          <w:szCs w:val="24"/>
        </w:rPr>
        <w:t>способы</w:t>
      </w:r>
      <w:r w:rsidRPr="00CB6FD5">
        <w:rPr>
          <w:rFonts w:ascii="Times New Roman" w:eastAsia="Times New Roman" w:hAnsi="Times New Roman" w:cs="Times New Roman"/>
          <w:spacing w:val="-6"/>
          <w:sz w:val="24"/>
          <w:szCs w:val="24"/>
        </w:rPr>
        <w:t xml:space="preserve"> </w:t>
      </w:r>
      <w:r w:rsidRPr="00CB6FD5">
        <w:rPr>
          <w:rFonts w:ascii="Times New Roman" w:eastAsia="Times New Roman" w:hAnsi="Times New Roman" w:cs="Times New Roman"/>
          <w:sz w:val="24"/>
          <w:szCs w:val="24"/>
        </w:rPr>
        <w:t>работы</w:t>
      </w:r>
      <w:r w:rsidRPr="00CB6FD5">
        <w:rPr>
          <w:rFonts w:ascii="Times New Roman" w:eastAsia="Times New Roman" w:hAnsi="Times New Roman" w:cs="Times New Roman"/>
          <w:spacing w:val="-6"/>
          <w:sz w:val="24"/>
          <w:szCs w:val="24"/>
        </w:rPr>
        <w:t xml:space="preserve"> </w:t>
      </w:r>
      <w:r w:rsidRPr="00CB6FD5">
        <w:rPr>
          <w:rFonts w:ascii="Times New Roman" w:eastAsia="Times New Roman" w:hAnsi="Times New Roman" w:cs="Times New Roman"/>
          <w:sz w:val="24"/>
          <w:szCs w:val="24"/>
        </w:rPr>
        <w:t>с</w:t>
      </w:r>
      <w:r w:rsidRPr="00CB6FD5">
        <w:rPr>
          <w:rFonts w:ascii="Times New Roman" w:eastAsia="Times New Roman" w:hAnsi="Times New Roman" w:cs="Times New Roman"/>
          <w:spacing w:val="-6"/>
          <w:sz w:val="24"/>
          <w:szCs w:val="24"/>
        </w:rPr>
        <w:t xml:space="preserve"> </w:t>
      </w:r>
      <w:r w:rsidRPr="00CB6FD5">
        <w:rPr>
          <w:rFonts w:ascii="Times New Roman" w:eastAsia="Times New Roman" w:hAnsi="Times New Roman" w:cs="Times New Roman"/>
          <w:sz w:val="24"/>
          <w:szCs w:val="24"/>
        </w:rPr>
        <w:t>ними,</w:t>
      </w:r>
      <w:r w:rsidRPr="00CB6FD5">
        <w:rPr>
          <w:rFonts w:ascii="Times New Roman" w:eastAsia="Times New Roman" w:hAnsi="Times New Roman" w:cs="Times New Roman"/>
          <w:spacing w:val="-7"/>
          <w:sz w:val="24"/>
          <w:szCs w:val="24"/>
        </w:rPr>
        <w:t xml:space="preserve"> </w:t>
      </w:r>
      <w:r w:rsidRPr="00CB6FD5">
        <w:rPr>
          <w:rFonts w:ascii="Times New Roman" w:eastAsia="Times New Roman" w:hAnsi="Times New Roman" w:cs="Times New Roman"/>
          <w:sz w:val="24"/>
          <w:szCs w:val="24"/>
        </w:rPr>
        <w:t>умение</w:t>
      </w:r>
      <w:r w:rsidRPr="00CB6FD5">
        <w:rPr>
          <w:rFonts w:ascii="Times New Roman" w:eastAsia="Times New Roman" w:hAnsi="Times New Roman" w:cs="Times New Roman"/>
          <w:spacing w:val="-7"/>
          <w:sz w:val="24"/>
          <w:szCs w:val="24"/>
        </w:rPr>
        <w:t xml:space="preserve"> </w:t>
      </w:r>
      <w:r w:rsidRPr="00CB6FD5">
        <w:rPr>
          <w:rFonts w:ascii="Times New Roman" w:eastAsia="Times New Roman" w:hAnsi="Times New Roman" w:cs="Times New Roman"/>
          <w:sz w:val="24"/>
          <w:szCs w:val="24"/>
        </w:rPr>
        <w:t>планировать</w:t>
      </w:r>
      <w:r w:rsidRPr="00CB6FD5">
        <w:rPr>
          <w:rFonts w:ascii="Times New Roman" w:eastAsia="Times New Roman" w:hAnsi="Times New Roman" w:cs="Times New Roman"/>
          <w:spacing w:val="-10"/>
          <w:sz w:val="24"/>
          <w:szCs w:val="24"/>
        </w:rPr>
        <w:t xml:space="preserve"> </w:t>
      </w:r>
      <w:r w:rsidRPr="00CB6FD5">
        <w:rPr>
          <w:rFonts w:ascii="Times New Roman" w:eastAsia="Times New Roman" w:hAnsi="Times New Roman" w:cs="Times New Roman"/>
          <w:sz w:val="24"/>
          <w:szCs w:val="24"/>
        </w:rPr>
        <w:t>собственную</w:t>
      </w:r>
      <w:r w:rsidRPr="00CB6FD5">
        <w:rPr>
          <w:rFonts w:ascii="Times New Roman" w:eastAsia="Times New Roman" w:hAnsi="Times New Roman" w:cs="Times New Roman"/>
          <w:spacing w:val="-7"/>
          <w:sz w:val="24"/>
          <w:szCs w:val="24"/>
        </w:rPr>
        <w:t xml:space="preserve"> </w:t>
      </w:r>
      <w:r w:rsidRPr="00CB6FD5">
        <w:rPr>
          <w:rFonts w:ascii="Times New Roman" w:eastAsia="Times New Roman" w:hAnsi="Times New Roman" w:cs="Times New Roman"/>
          <w:sz w:val="24"/>
          <w:szCs w:val="24"/>
        </w:rPr>
        <w:t>работу</w:t>
      </w:r>
      <w:r w:rsidRPr="00CB6FD5">
        <w:rPr>
          <w:rFonts w:ascii="Times New Roman" w:eastAsia="Times New Roman" w:hAnsi="Times New Roman" w:cs="Times New Roman"/>
          <w:spacing w:val="-8"/>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68"/>
          <w:sz w:val="24"/>
          <w:szCs w:val="24"/>
        </w:rPr>
        <w:t xml:space="preserve"> </w:t>
      </w:r>
      <w:r w:rsidRPr="00CB6FD5">
        <w:rPr>
          <w:rFonts w:ascii="Times New Roman" w:eastAsia="Times New Roman" w:hAnsi="Times New Roman" w:cs="Times New Roman"/>
          <w:sz w:val="24"/>
          <w:szCs w:val="24"/>
        </w:rPr>
        <w:t>самостоятельно</w:t>
      </w:r>
      <w:r w:rsidRPr="00CB6FD5">
        <w:rPr>
          <w:rFonts w:ascii="Times New Roman" w:eastAsia="Times New Roman" w:hAnsi="Times New Roman" w:cs="Times New Roman"/>
          <w:spacing w:val="-4"/>
          <w:sz w:val="24"/>
          <w:szCs w:val="24"/>
        </w:rPr>
        <w:t xml:space="preserve"> </w:t>
      </w:r>
      <w:r w:rsidRPr="00CB6FD5">
        <w:rPr>
          <w:rFonts w:ascii="Times New Roman" w:eastAsia="Times New Roman" w:hAnsi="Times New Roman" w:cs="Times New Roman"/>
          <w:sz w:val="24"/>
          <w:szCs w:val="24"/>
        </w:rPr>
        <w:t>контролировать</w:t>
      </w:r>
      <w:r w:rsidRPr="00CB6FD5">
        <w:rPr>
          <w:rFonts w:ascii="Times New Roman" w:eastAsia="Times New Roman" w:hAnsi="Times New Roman" w:cs="Times New Roman"/>
          <w:spacing w:val="-3"/>
          <w:sz w:val="24"/>
          <w:szCs w:val="24"/>
        </w:rPr>
        <w:t xml:space="preserve"> </w:t>
      </w:r>
      <w:r w:rsidRPr="00CB6FD5">
        <w:rPr>
          <w:rFonts w:ascii="Times New Roman" w:eastAsia="Times New Roman" w:hAnsi="Times New Roman" w:cs="Times New Roman"/>
          <w:sz w:val="24"/>
          <w:szCs w:val="24"/>
        </w:rPr>
        <w:t>свое</w:t>
      </w:r>
      <w:r w:rsidRPr="00CB6FD5">
        <w:rPr>
          <w:rFonts w:ascii="Times New Roman" w:eastAsia="Times New Roman" w:hAnsi="Times New Roman" w:cs="Times New Roman"/>
          <w:spacing w:val="-2"/>
          <w:sz w:val="24"/>
          <w:szCs w:val="24"/>
        </w:rPr>
        <w:t xml:space="preserve"> </w:t>
      </w:r>
      <w:r w:rsidRPr="00CB6FD5">
        <w:rPr>
          <w:rFonts w:ascii="Times New Roman" w:eastAsia="Times New Roman" w:hAnsi="Times New Roman" w:cs="Times New Roman"/>
          <w:sz w:val="24"/>
          <w:szCs w:val="24"/>
        </w:rPr>
        <w:t>продвижение</w:t>
      </w:r>
      <w:r w:rsidRPr="00CB6FD5">
        <w:rPr>
          <w:rFonts w:ascii="Times New Roman" w:eastAsia="Times New Roman" w:hAnsi="Times New Roman" w:cs="Times New Roman"/>
          <w:spacing w:val="-2"/>
          <w:sz w:val="24"/>
          <w:szCs w:val="24"/>
        </w:rPr>
        <w:t xml:space="preserve"> </w:t>
      </w:r>
      <w:r w:rsidRPr="00CB6FD5">
        <w:rPr>
          <w:rFonts w:ascii="Times New Roman" w:eastAsia="Times New Roman" w:hAnsi="Times New Roman" w:cs="Times New Roman"/>
          <w:sz w:val="24"/>
          <w:szCs w:val="24"/>
        </w:rPr>
        <w:t>к</w:t>
      </w:r>
      <w:r w:rsidRPr="00CB6FD5">
        <w:rPr>
          <w:rFonts w:ascii="Times New Roman" w:eastAsia="Times New Roman" w:hAnsi="Times New Roman" w:cs="Times New Roman"/>
          <w:spacing w:val="-2"/>
          <w:sz w:val="24"/>
          <w:szCs w:val="24"/>
        </w:rPr>
        <w:t xml:space="preserve"> </w:t>
      </w:r>
      <w:r w:rsidRPr="00CB6FD5">
        <w:rPr>
          <w:rFonts w:ascii="Times New Roman" w:eastAsia="Times New Roman" w:hAnsi="Times New Roman" w:cs="Times New Roman"/>
          <w:sz w:val="24"/>
          <w:szCs w:val="24"/>
        </w:rPr>
        <w:t>желаемому</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результату;</w:t>
      </w:r>
    </w:p>
    <w:p w:rsidR="003217FE" w:rsidRPr="00CB6FD5" w:rsidRDefault="003217FE" w:rsidP="003217FE">
      <w:pPr>
        <w:widowControl w:val="0"/>
        <w:numPr>
          <w:ilvl w:val="0"/>
          <w:numId w:val="144"/>
        </w:numPr>
        <w:tabs>
          <w:tab w:val="left" w:pos="821"/>
        </w:tabs>
        <w:autoSpaceDE w:val="0"/>
        <w:autoSpaceDN w:val="0"/>
        <w:spacing w:before="9" w:after="0" w:line="271" w:lineRule="auto"/>
        <w:ind w:right="107" w:firstLine="357"/>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навыка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генерирования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оформления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собственных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идей,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облечения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w:t>
      </w:r>
      <w:r w:rsidRPr="00CB6FD5">
        <w:rPr>
          <w:rFonts w:ascii="Times New Roman" w:eastAsia="Times New Roman" w:hAnsi="Times New Roman" w:cs="Times New Roman"/>
          <w:spacing w:val="-67"/>
          <w:sz w:val="24"/>
          <w:szCs w:val="24"/>
        </w:rPr>
        <w:t xml:space="preserve"> </w:t>
      </w:r>
      <w:r w:rsidRPr="00CB6FD5">
        <w:rPr>
          <w:rFonts w:ascii="Times New Roman" w:eastAsia="Times New Roman" w:hAnsi="Times New Roman" w:cs="Times New Roman"/>
          <w:sz w:val="24"/>
          <w:szCs w:val="24"/>
        </w:rPr>
        <w:t>удобную</w:t>
      </w:r>
      <w:r w:rsidRPr="00CB6FD5">
        <w:rPr>
          <w:rFonts w:ascii="Times New Roman" w:eastAsia="Times New Roman" w:hAnsi="Times New Roman" w:cs="Times New Roman"/>
          <w:spacing w:val="-3"/>
          <w:sz w:val="24"/>
          <w:szCs w:val="24"/>
        </w:rPr>
        <w:t xml:space="preserve"> </w:t>
      </w:r>
      <w:r w:rsidRPr="00CB6FD5">
        <w:rPr>
          <w:rFonts w:ascii="Times New Roman" w:eastAsia="Times New Roman" w:hAnsi="Times New Roman" w:cs="Times New Roman"/>
          <w:sz w:val="24"/>
          <w:szCs w:val="24"/>
        </w:rPr>
        <w:t>для</w:t>
      </w:r>
      <w:r w:rsidRPr="00CB6FD5">
        <w:rPr>
          <w:rFonts w:ascii="Times New Roman" w:eastAsia="Times New Roman" w:hAnsi="Times New Roman" w:cs="Times New Roman"/>
          <w:spacing w:val="-3"/>
          <w:sz w:val="24"/>
          <w:szCs w:val="24"/>
        </w:rPr>
        <w:t xml:space="preserve"> </w:t>
      </w:r>
      <w:r w:rsidRPr="00CB6FD5">
        <w:rPr>
          <w:rFonts w:ascii="Times New Roman" w:eastAsia="Times New Roman" w:hAnsi="Times New Roman" w:cs="Times New Roman"/>
          <w:sz w:val="24"/>
          <w:szCs w:val="24"/>
        </w:rPr>
        <w:t>распространения</w:t>
      </w:r>
      <w:r w:rsidRPr="00CB6FD5">
        <w:rPr>
          <w:rFonts w:ascii="Times New Roman" w:eastAsia="Times New Roman" w:hAnsi="Times New Roman" w:cs="Times New Roman"/>
          <w:spacing w:val="-3"/>
          <w:sz w:val="24"/>
          <w:szCs w:val="24"/>
        </w:rPr>
        <w:t xml:space="preserve"> </w:t>
      </w:r>
      <w:r w:rsidRPr="00CB6FD5">
        <w:rPr>
          <w:rFonts w:ascii="Times New Roman" w:eastAsia="Times New Roman" w:hAnsi="Times New Roman" w:cs="Times New Roman"/>
          <w:sz w:val="24"/>
          <w:szCs w:val="24"/>
        </w:rPr>
        <w:t>форму;</w:t>
      </w:r>
    </w:p>
    <w:p w:rsidR="003217FE" w:rsidRPr="00CB6FD5" w:rsidRDefault="003217FE" w:rsidP="003217FE">
      <w:pPr>
        <w:widowControl w:val="0"/>
        <w:numPr>
          <w:ilvl w:val="0"/>
          <w:numId w:val="144"/>
        </w:numPr>
        <w:tabs>
          <w:tab w:val="left" w:pos="821"/>
        </w:tabs>
        <w:autoSpaceDE w:val="0"/>
        <w:autoSpaceDN w:val="0"/>
        <w:spacing w:before="9" w:after="0" w:line="273" w:lineRule="auto"/>
        <w:ind w:right="107" w:firstLine="358"/>
        <w:jc w:val="both"/>
        <w:rPr>
          <w:rFonts w:ascii="Times New Roman" w:eastAsia="Times New Roman" w:hAnsi="Times New Roman" w:cs="Times New Roman"/>
          <w:sz w:val="24"/>
          <w:szCs w:val="24"/>
        </w:rPr>
      </w:pPr>
      <w:r w:rsidRPr="00CB6FD5">
        <w:rPr>
          <w:rFonts w:ascii="Times New Roman" w:eastAsia="Times New Roman" w:hAnsi="Times New Roman" w:cs="Times New Roman"/>
          <w:spacing w:val="-1"/>
          <w:sz w:val="24"/>
          <w:szCs w:val="24"/>
        </w:rPr>
        <w:t>-</w:t>
      </w:r>
      <w:r w:rsidRPr="00CB6FD5">
        <w:rPr>
          <w:rFonts w:ascii="Times New Roman" w:eastAsia="Times New Roman" w:hAnsi="Times New Roman" w:cs="Times New Roman"/>
          <w:spacing w:val="-17"/>
          <w:sz w:val="24"/>
          <w:szCs w:val="24"/>
        </w:rPr>
        <w:t xml:space="preserve"> </w:t>
      </w:r>
      <w:r w:rsidRPr="00CB6FD5">
        <w:rPr>
          <w:rFonts w:ascii="Times New Roman" w:eastAsia="Times New Roman" w:hAnsi="Times New Roman" w:cs="Times New Roman"/>
          <w:spacing w:val="-1"/>
          <w:sz w:val="24"/>
          <w:szCs w:val="24"/>
        </w:rPr>
        <w:t>навыка</w:t>
      </w:r>
      <w:r w:rsidRPr="00CB6FD5">
        <w:rPr>
          <w:rFonts w:ascii="Times New Roman" w:eastAsia="Times New Roman" w:hAnsi="Times New Roman" w:cs="Times New Roman"/>
          <w:spacing w:val="-17"/>
          <w:sz w:val="24"/>
          <w:szCs w:val="24"/>
        </w:rPr>
        <w:t xml:space="preserve"> </w:t>
      </w:r>
      <w:r w:rsidRPr="00CB6FD5">
        <w:rPr>
          <w:rFonts w:ascii="Times New Roman" w:eastAsia="Times New Roman" w:hAnsi="Times New Roman" w:cs="Times New Roman"/>
          <w:spacing w:val="-1"/>
          <w:sz w:val="24"/>
          <w:szCs w:val="24"/>
        </w:rPr>
        <w:t>уважительного</w:t>
      </w:r>
      <w:r w:rsidRPr="00CB6FD5">
        <w:rPr>
          <w:rFonts w:ascii="Times New Roman" w:eastAsia="Times New Roman" w:hAnsi="Times New Roman" w:cs="Times New Roman"/>
          <w:spacing w:val="-15"/>
          <w:sz w:val="24"/>
          <w:szCs w:val="24"/>
        </w:rPr>
        <w:t xml:space="preserve"> </w:t>
      </w:r>
      <w:r w:rsidRPr="00CB6FD5">
        <w:rPr>
          <w:rFonts w:ascii="Times New Roman" w:eastAsia="Times New Roman" w:hAnsi="Times New Roman" w:cs="Times New Roman"/>
          <w:sz w:val="24"/>
          <w:szCs w:val="24"/>
        </w:rPr>
        <w:t>отношения</w:t>
      </w:r>
      <w:r w:rsidRPr="00CB6FD5">
        <w:rPr>
          <w:rFonts w:ascii="Times New Roman" w:eastAsia="Times New Roman" w:hAnsi="Times New Roman" w:cs="Times New Roman"/>
          <w:spacing w:val="-16"/>
          <w:sz w:val="24"/>
          <w:szCs w:val="24"/>
        </w:rPr>
        <w:t xml:space="preserve"> </w:t>
      </w:r>
      <w:r w:rsidRPr="00CB6FD5">
        <w:rPr>
          <w:rFonts w:ascii="Times New Roman" w:eastAsia="Times New Roman" w:hAnsi="Times New Roman" w:cs="Times New Roman"/>
          <w:sz w:val="24"/>
          <w:szCs w:val="24"/>
        </w:rPr>
        <w:t>к</w:t>
      </w:r>
      <w:r w:rsidRPr="00CB6FD5">
        <w:rPr>
          <w:rFonts w:ascii="Times New Roman" w:eastAsia="Times New Roman" w:hAnsi="Times New Roman" w:cs="Times New Roman"/>
          <w:spacing w:val="-16"/>
          <w:sz w:val="24"/>
          <w:szCs w:val="24"/>
        </w:rPr>
        <w:t xml:space="preserve"> </w:t>
      </w:r>
      <w:r w:rsidRPr="00CB6FD5">
        <w:rPr>
          <w:rFonts w:ascii="Times New Roman" w:eastAsia="Times New Roman" w:hAnsi="Times New Roman" w:cs="Times New Roman"/>
          <w:sz w:val="24"/>
          <w:szCs w:val="24"/>
        </w:rPr>
        <w:t>чужим</w:t>
      </w:r>
      <w:r w:rsidRPr="00CB6FD5">
        <w:rPr>
          <w:rFonts w:ascii="Times New Roman" w:eastAsia="Times New Roman" w:hAnsi="Times New Roman" w:cs="Times New Roman"/>
          <w:spacing w:val="-17"/>
          <w:sz w:val="24"/>
          <w:szCs w:val="24"/>
        </w:rPr>
        <w:t xml:space="preserve"> </w:t>
      </w:r>
      <w:r w:rsidRPr="00CB6FD5">
        <w:rPr>
          <w:rFonts w:ascii="Times New Roman" w:eastAsia="Times New Roman" w:hAnsi="Times New Roman" w:cs="Times New Roman"/>
          <w:sz w:val="24"/>
          <w:szCs w:val="24"/>
        </w:rPr>
        <w:t>взглядам</w:t>
      </w:r>
      <w:r w:rsidRPr="00CB6FD5">
        <w:rPr>
          <w:rFonts w:ascii="Times New Roman" w:eastAsia="Times New Roman" w:hAnsi="Times New Roman" w:cs="Times New Roman"/>
          <w:spacing w:val="-17"/>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16"/>
          <w:sz w:val="24"/>
          <w:szCs w:val="24"/>
        </w:rPr>
        <w:t xml:space="preserve"> </w:t>
      </w:r>
      <w:r w:rsidRPr="00CB6FD5">
        <w:rPr>
          <w:rFonts w:ascii="Times New Roman" w:eastAsia="Times New Roman" w:hAnsi="Times New Roman" w:cs="Times New Roman"/>
          <w:sz w:val="24"/>
          <w:szCs w:val="24"/>
        </w:rPr>
        <w:t>идеям,</w:t>
      </w:r>
      <w:r w:rsidRPr="00CB6FD5">
        <w:rPr>
          <w:rFonts w:ascii="Times New Roman" w:eastAsia="Times New Roman" w:hAnsi="Times New Roman" w:cs="Times New Roman"/>
          <w:spacing w:val="-17"/>
          <w:sz w:val="24"/>
          <w:szCs w:val="24"/>
        </w:rPr>
        <w:t xml:space="preserve"> </w:t>
      </w:r>
      <w:r w:rsidRPr="00CB6FD5">
        <w:rPr>
          <w:rFonts w:ascii="Times New Roman" w:eastAsia="Times New Roman" w:hAnsi="Times New Roman" w:cs="Times New Roman"/>
          <w:sz w:val="24"/>
          <w:szCs w:val="24"/>
        </w:rPr>
        <w:t>оформленным</w:t>
      </w:r>
      <w:r w:rsidRPr="00CB6FD5">
        <w:rPr>
          <w:rFonts w:ascii="Times New Roman" w:eastAsia="Times New Roman" w:hAnsi="Times New Roman" w:cs="Times New Roman"/>
          <w:spacing w:val="-68"/>
          <w:sz w:val="24"/>
          <w:szCs w:val="24"/>
        </w:rPr>
        <w:t xml:space="preserve"> </w:t>
      </w:r>
      <w:r w:rsidRPr="00CB6FD5">
        <w:rPr>
          <w:rFonts w:ascii="Times New Roman" w:eastAsia="Times New Roman" w:hAnsi="Times New Roman" w:cs="Times New Roman"/>
          <w:sz w:val="24"/>
          <w:szCs w:val="24"/>
        </w:rPr>
        <w:t>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работах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других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людей,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других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авторов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владельцев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интеллектуальной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собственности;</w:t>
      </w:r>
    </w:p>
    <w:p w:rsidR="003217FE" w:rsidRPr="00CB6FD5" w:rsidRDefault="003217FE" w:rsidP="003217FE">
      <w:pPr>
        <w:widowControl w:val="0"/>
        <w:numPr>
          <w:ilvl w:val="0"/>
          <w:numId w:val="144"/>
        </w:numPr>
        <w:tabs>
          <w:tab w:val="left" w:pos="821"/>
        </w:tabs>
        <w:autoSpaceDE w:val="0"/>
        <w:autoSpaceDN w:val="0"/>
        <w:spacing w:before="6" w:after="0" w:line="273" w:lineRule="auto"/>
        <w:ind w:right="108" w:firstLine="357"/>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навыка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публичного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выступления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перед</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большой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аудиторией,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аргументирования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отстаивания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своей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точки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зрения,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ответов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на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вопросы</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сверстников и взрослых, убеждения других в своей правоте, продвижения своих</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идей;</w:t>
      </w:r>
    </w:p>
    <w:p w:rsidR="003217FE" w:rsidRPr="00CB6FD5" w:rsidRDefault="003217FE" w:rsidP="003217FE">
      <w:pPr>
        <w:widowControl w:val="0"/>
        <w:numPr>
          <w:ilvl w:val="0"/>
          <w:numId w:val="144"/>
        </w:numPr>
        <w:tabs>
          <w:tab w:val="left" w:pos="821"/>
        </w:tabs>
        <w:autoSpaceDE w:val="0"/>
        <w:autoSpaceDN w:val="0"/>
        <w:spacing w:before="7" w:after="0" w:line="276" w:lineRule="auto"/>
        <w:ind w:left="113" w:right="106" w:firstLine="357"/>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навыка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работы</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специализированными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компьютерными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программами,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лабораторным</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оборудованием,</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техническими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устройствами,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библиотечными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фондами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иными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ресурсами,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которыми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может</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быть</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связана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проектно-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исследовательская</w:t>
      </w:r>
      <w:r w:rsidRPr="00CB6FD5">
        <w:rPr>
          <w:rFonts w:ascii="Times New Roman" w:eastAsia="Times New Roman" w:hAnsi="Times New Roman" w:cs="Times New Roman"/>
          <w:spacing w:val="-4"/>
          <w:sz w:val="24"/>
          <w:szCs w:val="24"/>
        </w:rPr>
        <w:t xml:space="preserve"> </w:t>
      </w:r>
      <w:r w:rsidRPr="00CB6FD5">
        <w:rPr>
          <w:rFonts w:ascii="Times New Roman" w:eastAsia="Times New Roman" w:hAnsi="Times New Roman" w:cs="Times New Roman"/>
          <w:sz w:val="24"/>
          <w:szCs w:val="24"/>
        </w:rPr>
        <w:t>деятельность</w:t>
      </w:r>
      <w:r w:rsidRPr="00CB6FD5">
        <w:rPr>
          <w:rFonts w:ascii="Times New Roman" w:eastAsia="Times New Roman" w:hAnsi="Times New Roman" w:cs="Times New Roman"/>
          <w:spacing w:val="-2"/>
          <w:sz w:val="24"/>
          <w:szCs w:val="24"/>
        </w:rPr>
        <w:t xml:space="preserve"> </w:t>
      </w:r>
      <w:r w:rsidRPr="00CB6FD5">
        <w:rPr>
          <w:rFonts w:ascii="Times New Roman" w:eastAsia="Times New Roman" w:hAnsi="Times New Roman" w:cs="Times New Roman"/>
          <w:sz w:val="24"/>
          <w:szCs w:val="24"/>
        </w:rPr>
        <w:t>школьника.</w:t>
      </w:r>
    </w:p>
    <w:p w:rsidR="003217FE" w:rsidRPr="00CB6FD5" w:rsidRDefault="003217FE" w:rsidP="003217FE">
      <w:pPr>
        <w:widowControl w:val="0"/>
        <w:tabs>
          <w:tab w:val="left" w:pos="821"/>
        </w:tabs>
        <w:autoSpaceDE w:val="0"/>
        <w:autoSpaceDN w:val="0"/>
        <w:spacing w:before="7" w:after="0" w:line="276" w:lineRule="auto"/>
        <w:ind w:left="470" w:right="106"/>
        <w:jc w:val="both"/>
        <w:rPr>
          <w:rFonts w:ascii="Times New Roman" w:eastAsia="Calibri" w:hAnsi="Times New Roman" w:cs="Times New Roman"/>
          <w:color w:val="000000"/>
          <w:sz w:val="24"/>
          <w:szCs w:val="24"/>
        </w:rPr>
      </w:pPr>
      <w:r w:rsidRPr="00CB6FD5">
        <w:rPr>
          <w:rFonts w:ascii="Times New Roman" w:eastAsia="Times New Roman" w:hAnsi="Times New Roman" w:cs="Times New Roman"/>
          <w:sz w:val="24"/>
          <w:szCs w:val="24"/>
        </w:rPr>
        <w:t>Программа</w:t>
      </w:r>
      <w:r w:rsidRPr="00CB6FD5">
        <w:rPr>
          <w:rFonts w:ascii="Times New Roman" w:eastAsia="Calibri" w:hAnsi="Times New Roman" w:cs="Times New Roman"/>
          <w:color w:val="000000"/>
          <w:sz w:val="24"/>
          <w:szCs w:val="24"/>
        </w:rPr>
        <w:t xml:space="preserve"> учебного курса «</w:t>
      </w:r>
      <w:r w:rsidRPr="00CB6FD5">
        <w:rPr>
          <w:rFonts w:ascii="Times New Roman" w:eastAsia="Times New Roman" w:hAnsi="Times New Roman" w:cs="Times New Roman"/>
          <w:sz w:val="24"/>
          <w:szCs w:val="24"/>
        </w:rPr>
        <w:t>Основы растениеводства</w:t>
      </w:r>
      <w:r w:rsidRPr="00CB6FD5">
        <w:rPr>
          <w:rFonts w:ascii="Times New Roman" w:eastAsia="Calibri" w:hAnsi="Times New Roman" w:cs="Times New Roman"/>
          <w:color w:val="000000"/>
          <w:sz w:val="24"/>
          <w:szCs w:val="24"/>
        </w:rPr>
        <w:t>» рассчитана на 34 часа.</w:t>
      </w:r>
    </w:p>
    <w:p w:rsidR="003217FE" w:rsidRPr="00CB6FD5" w:rsidRDefault="003217FE" w:rsidP="003217FE">
      <w:pPr>
        <w:widowControl w:val="0"/>
        <w:tabs>
          <w:tab w:val="left" w:pos="821"/>
        </w:tabs>
        <w:autoSpaceDE w:val="0"/>
        <w:autoSpaceDN w:val="0"/>
        <w:spacing w:before="7" w:after="0" w:line="276" w:lineRule="auto"/>
        <w:ind w:left="470" w:right="106"/>
        <w:jc w:val="both"/>
        <w:rPr>
          <w:rFonts w:ascii="Times New Roman" w:eastAsia="Calibri" w:hAnsi="Times New Roman" w:cs="Times New Roman"/>
          <w:color w:val="000000"/>
          <w:sz w:val="24"/>
          <w:szCs w:val="24"/>
        </w:rPr>
      </w:pPr>
    </w:p>
    <w:p w:rsidR="003217FE" w:rsidRPr="00CB6FD5" w:rsidRDefault="003217FE" w:rsidP="003217FE">
      <w:pPr>
        <w:spacing w:after="0" w:line="264" w:lineRule="auto"/>
        <w:ind w:left="120"/>
        <w:rPr>
          <w:rFonts w:ascii="Calibri" w:eastAsia="Calibri" w:hAnsi="Calibri" w:cs="Times New Roman"/>
        </w:rPr>
      </w:pPr>
      <w:r w:rsidRPr="00CB6FD5">
        <w:rPr>
          <w:rFonts w:ascii="Times New Roman" w:eastAsia="Calibri" w:hAnsi="Times New Roman" w:cs="Times New Roman"/>
          <w:b/>
          <w:color w:val="000000"/>
          <w:u w:val="single"/>
        </w:rPr>
        <w:t xml:space="preserve">ПЛАНИРУЕМЫЕ РЕЗУЛЬТАТЫ </w:t>
      </w:r>
    </w:p>
    <w:p w:rsidR="003217FE" w:rsidRPr="00CB6FD5" w:rsidRDefault="003217FE" w:rsidP="003217FE">
      <w:pPr>
        <w:spacing w:after="0" w:line="264" w:lineRule="auto"/>
        <w:ind w:left="120"/>
        <w:rPr>
          <w:rFonts w:ascii="Calibri" w:eastAsia="Calibri" w:hAnsi="Calibri" w:cs="Times New Roman"/>
          <w:sz w:val="24"/>
          <w:szCs w:val="24"/>
        </w:rPr>
      </w:pP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 xml:space="preserve">Освоение учебного предмета «Основы растениеводства»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3217FE" w:rsidRPr="00CB6FD5" w:rsidRDefault="003217FE" w:rsidP="003217FE">
      <w:pPr>
        <w:spacing w:after="0" w:line="264" w:lineRule="auto"/>
        <w:ind w:left="120"/>
        <w:jc w:val="both"/>
        <w:rPr>
          <w:rFonts w:ascii="Calibri" w:eastAsia="Calibri" w:hAnsi="Calibri" w:cs="Times New Roman"/>
          <w:sz w:val="24"/>
          <w:szCs w:val="24"/>
        </w:rPr>
      </w:pPr>
    </w:p>
    <w:p w:rsidR="003217FE" w:rsidRPr="00CB6FD5" w:rsidRDefault="003217FE" w:rsidP="003217FE">
      <w:pPr>
        <w:spacing w:after="0" w:line="264" w:lineRule="auto"/>
        <w:ind w:left="120"/>
        <w:jc w:val="both"/>
        <w:rPr>
          <w:rFonts w:ascii="Calibri" w:eastAsia="Calibri" w:hAnsi="Calibri" w:cs="Times New Roman"/>
          <w:u w:val="single"/>
        </w:rPr>
      </w:pPr>
      <w:r w:rsidRPr="00CB6FD5">
        <w:rPr>
          <w:rFonts w:ascii="Times New Roman" w:eastAsia="Calibri" w:hAnsi="Times New Roman" w:cs="Times New Roman"/>
          <w:b/>
          <w:color w:val="000000"/>
          <w:u w:val="single"/>
        </w:rPr>
        <w:t>ЛИЧНОСТНЫЕ РЕЗУЛЬТАТЫ</w:t>
      </w:r>
    </w:p>
    <w:p w:rsidR="003217FE" w:rsidRPr="00CB6FD5" w:rsidRDefault="003217FE" w:rsidP="003217FE">
      <w:pPr>
        <w:spacing w:after="0" w:line="264" w:lineRule="auto"/>
        <w:ind w:left="120"/>
        <w:jc w:val="both"/>
        <w:rPr>
          <w:rFonts w:ascii="Calibri" w:eastAsia="Calibri" w:hAnsi="Calibri" w:cs="Times New Roman"/>
          <w:sz w:val="24"/>
          <w:szCs w:val="24"/>
        </w:rPr>
      </w:pP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Личностные результаты</w:t>
      </w:r>
      <w:r w:rsidRPr="00CB6FD5">
        <w:rPr>
          <w:rFonts w:ascii="Times New Roman" w:eastAsia="Calibri" w:hAnsi="Times New Roman" w:cs="Times New Roman"/>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 xml:space="preserve">1) гражданского воспитания: </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2) патриотического воспитания: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3) духовно-нравственного воспитания: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lastRenderedPageBreak/>
        <w:t>готовность оценивать поведение и поступки с позиции нравственных норм и норм экологической культуры;</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понимание значимости нравственного аспекта деятельности человека в медицине и биологии;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4) эстетического воспитания: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понимание роли биологии в формировании эстетической культуры личности;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5) физического воспитания, формирования культуры здоровья и эмоционального благополучия: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соблюдение правил безопасности, в том числе навыки безопасного поведения в природной среде;</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сформированность навыка рефлексии, управление собственным эмоциональным состоянием;</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6) трудового воспитания: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7) экологического воспитания: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ориентация на применение биологических знаний при решении задач в области окружающей среды;</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осознание экологических проблем и путей их решения;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готовность к участию в практической деятельности экологической направленности;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8) ценности научного познания: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понимание роли биологической науки в формировании научного мировоззрения;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9) адаптации обучающегося к изменяющимся условиям социальной и природной среды:</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адекватная оценка изменяющихся условий;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планирование действий в новой ситуации на основании знаний биологических закономерностей.</w:t>
      </w:r>
    </w:p>
    <w:p w:rsidR="003217FE" w:rsidRPr="00CB6FD5" w:rsidRDefault="003217FE" w:rsidP="003217FE">
      <w:pPr>
        <w:spacing w:after="0" w:line="264" w:lineRule="auto"/>
        <w:ind w:left="120"/>
        <w:jc w:val="both"/>
        <w:rPr>
          <w:rFonts w:ascii="Calibri" w:eastAsia="Calibri" w:hAnsi="Calibri" w:cs="Times New Roman"/>
          <w:sz w:val="24"/>
          <w:szCs w:val="24"/>
        </w:rPr>
      </w:pPr>
    </w:p>
    <w:p w:rsidR="003217FE" w:rsidRPr="00CB6FD5" w:rsidRDefault="003217FE" w:rsidP="003217FE">
      <w:pPr>
        <w:spacing w:after="0" w:line="264" w:lineRule="auto"/>
        <w:ind w:left="120"/>
        <w:jc w:val="both"/>
        <w:rPr>
          <w:rFonts w:ascii="Calibri" w:eastAsia="Calibri" w:hAnsi="Calibri" w:cs="Times New Roman"/>
          <w:u w:val="single"/>
        </w:rPr>
      </w:pPr>
      <w:r w:rsidRPr="00CB6FD5">
        <w:rPr>
          <w:rFonts w:ascii="Times New Roman" w:eastAsia="Calibri" w:hAnsi="Times New Roman" w:cs="Times New Roman"/>
          <w:b/>
          <w:color w:val="000000"/>
          <w:u w:val="single"/>
        </w:rPr>
        <w:t>МЕТАПРЕДМЕТНЫЕ РЕЗУЛЬТАТЫ</w:t>
      </w:r>
    </w:p>
    <w:p w:rsidR="003217FE" w:rsidRPr="00CB6FD5" w:rsidRDefault="003217FE" w:rsidP="003217FE">
      <w:pPr>
        <w:spacing w:after="0" w:line="264" w:lineRule="auto"/>
        <w:ind w:left="120"/>
        <w:jc w:val="both"/>
        <w:rPr>
          <w:rFonts w:ascii="Calibri" w:eastAsia="Calibri" w:hAnsi="Calibri" w:cs="Times New Roman"/>
          <w:sz w:val="24"/>
          <w:szCs w:val="24"/>
          <w:u w:val="single"/>
        </w:rPr>
      </w:pP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3217FE" w:rsidRPr="00CB6FD5" w:rsidRDefault="003217FE" w:rsidP="003217FE">
      <w:pPr>
        <w:spacing w:after="0" w:line="264" w:lineRule="auto"/>
        <w:ind w:left="120"/>
        <w:jc w:val="both"/>
        <w:rPr>
          <w:rFonts w:ascii="Calibri" w:eastAsia="Calibri" w:hAnsi="Calibri" w:cs="Times New Roman"/>
          <w:sz w:val="24"/>
          <w:szCs w:val="24"/>
        </w:rPr>
      </w:pPr>
    </w:p>
    <w:p w:rsidR="003217FE" w:rsidRPr="00CB6FD5" w:rsidRDefault="003217FE" w:rsidP="003217FE">
      <w:pPr>
        <w:spacing w:after="0" w:line="264" w:lineRule="auto"/>
        <w:ind w:left="12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Познавательные универсальные учебные действия</w:t>
      </w:r>
    </w:p>
    <w:p w:rsidR="003217FE" w:rsidRPr="00CB6FD5" w:rsidRDefault="003217FE" w:rsidP="003217FE">
      <w:pPr>
        <w:spacing w:after="0" w:line="264" w:lineRule="auto"/>
        <w:ind w:left="120"/>
        <w:jc w:val="both"/>
        <w:rPr>
          <w:rFonts w:ascii="Calibri" w:eastAsia="Calibri" w:hAnsi="Calibri" w:cs="Times New Roman"/>
          <w:sz w:val="24"/>
          <w:szCs w:val="24"/>
        </w:rPr>
      </w:pP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lastRenderedPageBreak/>
        <w:t>1) базовые логические действия: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выявлять и характеризовать существенные признаки биологических объектов (явлений);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выявлять дефициты информации, данных, необходимых для решения поставленной задачи;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2) базовые исследовательские действия: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использовать вопросы как исследовательский инструмент познания;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формировать гипотезу об истинности собственных суждений, аргументировать свою позицию, мнение;</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оценивать на применимость и достоверность информацию, полученную в ходе наблюдения и эксперимента;</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3) работа с информацией: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запоминать и систематизировать биологическую информацию.</w:t>
      </w:r>
    </w:p>
    <w:p w:rsidR="003217FE" w:rsidRPr="00CB6FD5" w:rsidRDefault="003217FE" w:rsidP="003217FE">
      <w:pPr>
        <w:spacing w:after="0" w:line="264" w:lineRule="auto"/>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Коммуникативные универсальные учебные действия</w:t>
      </w:r>
    </w:p>
    <w:p w:rsidR="003217FE" w:rsidRPr="00CB6FD5" w:rsidRDefault="003217FE" w:rsidP="003217FE">
      <w:pPr>
        <w:spacing w:after="0" w:line="264" w:lineRule="auto"/>
        <w:ind w:left="120"/>
        <w:jc w:val="both"/>
        <w:rPr>
          <w:rFonts w:ascii="Calibri" w:eastAsia="Calibri" w:hAnsi="Calibri" w:cs="Times New Roman"/>
          <w:sz w:val="24"/>
          <w:szCs w:val="24"/>
        </w:rPr>
      </w:pP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1</w:t>
      </w:r>
      <w:r w:rsidRPr="00CB6FD5">
        <w:rPr>
          <w:rFonts w:ascii="Times New Roman" w:eastAsia="Calibri" w:hAnsi="Times New Roman" w:cs="Times New Roman"/>
          <w:b/>
          <w:color w:val="000000"/>
          <w:sz w:val="24"/>
          <w:szCs w:val="24"/>
        </w:rPr>
        <w:t>) общение:</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выражать себя (свою точку зрения) в устных и письменных текстах;</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публично представлять результаты выполненного биологического опыта (эксперимента, исследования, проекта);</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2) совместная деятельность:</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3217FE" w:rsidRPr="00CB6FD5" w:rsidRDefault="003217FE" w:rsidP="003217FE">
      <w:pPr>
        <w:spacing w:after="0" w:line="264" w:lineRule="auto"/>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Регулятивные универсальные учебные действия</w:t>
      </w:r>
    </w:p>
    <w:p w:rsidR="003217FE" w:rsidRPr="00CB6FD5" w:rsidRDefault="003217FE" w:rsidP="003217FE">
      <w:pPr>
        <w:spacing w:after="0" w:line="264" w:lineRule="auto"/>
        <w:ind w:left="120"/>
        <w:jc w:val="both"/>
        <w:rPr>
          <w:rFonts w:ascii="Calibri" w:eastAsia="Calibri" w:hAnsi="Calibri" w:cs="Times New Roman"/>
          <w:sz w:val="24"/>
          <w:szCs w:val="24"/>
        </w:rPr>
      </w:pP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Самоорганизация: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выявлять проблемы для решения в жизненных и учебных ситуациях, используя биологические знания;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делать выбор и брать ответственность за решение.</w:t>
      </w:r>
    </w:p>
    <w:p w:rsidR="003217FE" w:rsidRPr="00CB6FD5" w:rsidRDefault="003217FE" w:rsidP="003217FE">
      <w:pPr>
        <w:spacing w:after="0" w:line="264" w:lineRule="auto"/>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Самоконтроль, эмоциональный интеллект:</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владеть способами самоконтроля, самомотивации и рефлексии;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давать оценку ситуации и предлагать план её изменения;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оценивать соответствие результата цели и условиям;</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различать, называть и управлять собственными эмоциями и эмоциями других;</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выявлять и анализировать причины эмоций;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ставить себя на место другого человека, понимать мотивы и намерения другого;</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регулировать способ выражения эмоций.</w:t>
      </w:r>
    </w:p>
    <w:p w:rsidR="003217FE" w:rsidRPr="00CB6FD5" w:rsidRDefault="003217FE" w:rsidP="003217FE">
      <w:pPr>
        <w:spacing w:after="0" w:line="264" w:lineRule="auto"/>
        <w:jc w:val="both"/>
        <w:rPr>
          <w:rFonts w:ascii="Calibri" w:eastAsia="Calibri" w:hAnsi="Calibri" w:cs="Times New Roman"/>
          <w:sz w:val="24"/>
          <w:szCs w:val="24"/>
        </w:rPr>
      </w:pPr>
      <w:r w:rsidRPr="00CB6FD5">
        <w:rPr>
          <w:rFonts w:ascii="Times New Roman" w:eastAsia="Calibri" w:hAnsi="Times New Roman" w:cs="Times New Roman"/>
          <w:b/>
          <w:color w:val="000000"/>
          <w:sz w:val="24"/>
          <w:szCs w:val="24"/>
        </w:rPr>
        <w:t>Принятие себя и других</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осознанно относиться к другому человеку, его мнению;</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признавать своё право на ошибку и такое же право другого;</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открытость себе и другим;</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осознавать невозможность контролировать всё вокруг;</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217FE" w:rsidRPr="00CB6FD5" w:rsidRDefault="003217FE" w:rsidP="003217FE">
      <w:pPr>
        <w:spacing w:after="0" w:line="264" w:lineRule="auto"/>
        <w:ind w:left="120"/>
        <w:jc w:val="both"/>
        <w:rPr>
          <w:rFonts w:ascii="Calibri" w:eastAsia="Calibri" w:hAnsi="Calibri" w:cs="Times New Roman"/>
          <w:sz w:val="24"/>
          <w:szCs w:val="24"/>
        </w:rPr>
      </w:pPr>
    </w:p>
    <w:p w:rsidR="003217FE" w:rsidRPr="0088729E" w:rsidRDefault="003217FE" w:rsidP="003217FE">
      <w:pPr>
        <w:spacing w:after="0" w:line="264" w:lineRule="auto"/>
        <w:jc w:val="both"/>
        <w:rPr>
          <w:rFonts w:ascii="Calibri" w:eastAsia="Calibri" w:hAnsi="Calibri" w:cs="Times New Roman"/>
          <w:u w:val="single"/>
        </w:rPr>
      </w:pPr>
      <w:r w:rsidRPr="0088729E">
        <w:rPr>
          <w:rFonts w:ascii="Times New Roman" w:eastAsia="Calibri" w:hAnsi="Times New Roman" w:cs="Times New Roman"/>
          <w:b/>
          <w:color w:val="000000"/>
          <w:u w:val="single"/>
        </w:rPr>
        <w:t>ПРЕДМЕТНЫЕ РЕЗУЛЬТАТЫ</w:t>
      </w:r>
    </w:p>
    <w:p w:rsidR="003217FE" w:rsidRPr="00CB6FD5" w:rsidRDefault="003217FE" w:rsidP="003217FE">
      <w:pPr>
        <w:spacing w:after="0" w:line="264" w:lineRule="auto"/>
        <w:ind w:left="120"/>
        <w:jc w:val="both"/>
        <w:rPr>
          <w:rFonts w:ascii="Calibri" w:eastAsia="Calibri" w:hAnsi="Calibri" w:cs="Times New Roman"/>
          <w:sz w:val="24"/>
          <w:szCs w:val="24"/>
        </w:rPr>
      </w:pP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 xml:space="preserve">Предметные результаты освоения программы по биологии к концу обучения </w:t>
      </w:r>
      <w:r w:rsidRPr="00CB6FD5">
        <w:rPr>
          <w:rFonts w:ascii="Times New Roman" w:eastAsia="Calibri" w:hAnsi="Times New Roman" w:cs="Times New Roman"/>
          <w:b/>
          <w:i/>
          <w:color w:val="000000"/>
          <w:sz w:val="24"/>
          <w:szCs w:val="24"/>
        </w:rPr>
        <w:t>в 7</w:t>
      </w:r>
      <w:r w:rsidRPr="00CB6FD5">
        <w:rPr>
          <w:rFonts w:ascii="Times New Roman" w:eastAsia="Calibri" w:hAnsi="Times New Roman" w:cs="Times New Roman"/>
          <w:b/>
          <w:color w:val="000000"/>
          <w:sz w:val="24"/>
          <w:szCs w:val="24"/>
        </w:rPr>
        <w:t xml:space="preserve"> </w:t>
      </w:r>
      <w:r w:rsidRPr="00CB6FD5">
        <w:rPr>
          <w:rFonts w:ascii="Times New Roman" w:eastAsia="Calibri" w:hAnsi="Times New Roman" w:cs="Times New Roman"/>
          <w:b/>
          <w:i/>
          <w:color w:val="000000"/>
          <w:sz w:val="24"/>
          <w:szCs w:val="24"/>
        </w:rPr>
        <w:t>классе</w:t>
      </w:r>
      <w:r w:rsidRPr="00CB6FD5">
        <w:rPr>
          <w:rFonts w:ascii="Times New Roman" w:eastAsia="Calibri" w:hAnsi="Times New Roman" w:cs="Times New Roman"/>
          <w:color w:val="000000"/>
          <w:sz w:val="24"/>
          <w:szCs w:val="24"/>
        </w:rPr>
        <w:t>:</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выявлять признаки классов покрытосеменных или цветковых, семейств двудольных и однодольных растений;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выделять существенные признаки строения и жизнедеятельности растений, бактерий, грибов, лишайников;</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описывать усложнение организации растений в ходе эволюции растительного мира на Земле;</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выявлять черты приспособленности растений к среде обитания, значение экологических факторов для растений;</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217FE" w:rsidRPr="00CB6FD5" w:rsidRDefault="003217FE" w:rsidP="003217F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3217FE" w:rsidRPr="00CB6FD5" w:rsidRDefault="003217FE" w:rsidP="0088729E">
      <w:pPr>
        <w:spacing w:after="0" w:line="264" w:lineRule="auto"/>
        <w:ind w:firstLine="600"/>
        <w:jc w:val="both"/>
        <w:rPr>
          <w:rFonts w:ascii="Calibri" w:eastAsia="Calibri" w:hAnsi="Calibri" w:cs="Times New Roman"/>
          <w:sz w:val="24"/>
          <w:szCs w:val="24"/>
        </w:rPr>
      </w:pPr>
      <w:r w:rsidRPr="00CB6FD5">
        <w:rPr>
          <w:rFonts w:ascii="Times New Roman" w:eastAsia="Calibri" w:hAnsi="Times New Roman" w:cs="Times New Roman"/>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217FE" w:rsidRPr="0088729E" w:rsidRDefault="003217FE" w:rsidP="003217FE">
      <w:pPr>
        <w:spacing w:after="0" w:line="264" w:lineRule="auto"/>
        <w:jc w:val="both"/>
        <w:rPr>
          <w:rFonts w:ascii="Times New Roman" w:eastAsia="Calibri" w:hAnsi="Times New Roman" w:cs="Times New Roman"/>
          <w:b/>
          <w:u w:val="single"/>
        </w:rPr>
      </w:pPr>
      <w:r w:rsidRPr="0088729E">
        <w:rPr>
          <w:rFonts w:ascii="Times New Roman" w:eastAsia="Calibri" w:hAnsi="Times New Roman" w:cs="Times New Roman"/>
          <w:b/>
          <w:u w:val="single"/>
        </w:rPr>
        <w:t>СОДЕРЖАНИЕ КУРСА</w:t>
      </w:r>
    </w:p>
    <w:p w:rsidR="003217FE" w:rsidRPr="00CB6FD5" w:rsidRDefault="003217FE" w:rsidP="003217FE">
      <w:pPr>
        <w:widowControl w:val="0"/>
        <w:tabs>
          <w:tab w:val="left" w:pos="1040"/>
        </w:tabs>
        <w:autoSpaceDE w:val="0"/>
        <w:autoSpaceDN w:val="0"/>
        <w:spacing w:after="0" w:line="240" w:lineRule="auto"/>
        <w:jc w:val="both"/>
        <w:outlineLvl w:val="1"/>
        <w:rPr>
          <w:rFonts w:ascii="Times New Roman" w:eastAsia="Times New Roman" w:hAnsi="Times New Roman" w:cs="Times New Roman"/>
          <w:b/>
          <w:bCs/>
          <w:i/>
          <w:iCs/>
          <w:sz w:val="24"/>
          <w:szCs w:val="24"/>
        </w:rPr>
      </w:pPr>
      <w:r w:rsidRPr="00CB6FD5">
        <w:rPr>
          <w:rFonts w:ascii="Times New Roman" w:eastAsia="Times New Roman" w:hAnsi="Times New Roman" w:cs="Times New Roman"/>
          <w:b/>
          <w:bCs/>
          <w:i/>
          <w:iCs/>
          <w:sz w:val="24"/>
          <w:szCs w:val="24"/>
        </w:rPr>
        <w:t>Введение</w:t>
      </w:r>
      <w:r w:rsidRPr="00CB6FD5">
        <w:rPr>
          <w:rFonts w:ascii="Times New Roman" w:eastAsia="Times New Roman" w:hAnsi="Times New Roman" w:cs="Times New Roman"/>
          <w:b/>
          <w:bCs/>
          <w:i/>
          <w:iCs/>
          <w:spacing w:val="-3"/>
          <w:sz w:val="24"/>
          <w:szCs w:val="24"/>
        </w:rPr>
        <w:t xml:space="preserve"> </w:t>
      </w:r>
      <w:r w:rsidRPr="00CB6FD5">
        <w:rPr>
          <w:rFonts w:ascii="Times New Roman" w:eastAsia="Times New Roman" w:hAnsi="Times New Roman" w:cs="Times New Roman"/>
          <w:b/>
          <w:bCs/>
          <w:i/>
          <w:iCs/>
          <w:sz w:val="24"/>
          <w:szCs w:val="24"/>
        </w:rPr>
        <w:t>в</w:t>
      </w:r>
      <w:r w:rsidRPr="00CB6FD5">
        <w:rPr>
          <w:rFonts w:ascii="Times New Roman" w:eastAsia="Times New Roman" w:hAnsi="Times New Roman" w:cs="Times New Roman"/>
          <w:b/>
          <w:bCs/>
          <w:i/>
          <w:iCs/>
          <w:spacing w:val="-3"/>
          <w:sz w:val="24"/>
          <w:szCs w:val="24"/>
        </w:rPr>
        <w:t xml:space="preserve"> </w:t>
      </w:r>
      <w:r w:rsidRPr="00CB6FD5">
        <w:rPr>
          <w:rFonts w:ascii="Times New Roman" w:eastAsia="Times New Roman" w:hAnsi="Times New Roman" w:cs="Times New Roman"/>
          <w:b/>
          <w:bCs/>
          <w:i/>
          <w:iCs/>
          <w:sz w:val="24"/>
          <w:szCs w:val="24"/>
        </w:rPr>
        <w:t>растениеводство</w:t>
      </w:r>
      <w:r w:rsidRPr="00CB6FD5">
        <w:rPr>
          <w:rFonts w:ascii="Times New Roman" w:eastAsia="Times New Roman" w:hAnsi="Times New Roman" w:cs="Times New Roman"/>
          <w:b/>
          <w:bCs/>
          <w:i/>
          <w:iCs/>
          <w:spacing w:val="-2"/>
          <w:sz w:val="24"/>
          <w:szCs w:val="24"/>
        </w:rPr>
        <w:t xml:space="preserve"> </w:t>
      </w:r>
    </w:p>
    <w:p w:rsidR="003217FE" w:rsidRPr="00CB6FD5" w:rsidRDefault="003217FE" w:rsidP="003217FE">
      <w:pPr>
        <w:widowControl w:val="0"/>
        <w:autoSpaceDE w:val="0"/>
        <w:autoSpaceDN w:val="0"/>
        <w:spacing w:before="50" w:after="0" w:line="276" w:lineRule="auto"/>
        <w:ind w:left="112" w:right="107" w:firstLine="707"/>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Что-такое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растениеводство: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основные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факторы</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выращивания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растений.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 xml:space="preserve">История развития агрохимических знаний. </w:t>
      </w:r>
    </w:p>
    <w:p w:rsidR="003217FE" w:rsidRPr="00CB6FD5" w:rsidRDefault="003217FE" w:rsidP="003217FE">
      <w:pPr>
        <w:widowControl w:val="0"/>
        <w:tabs>
          <w:tab w:val="left" w:pos="1039"/>
        </w:tabs>
        <w:autoSpaceDE w:val="0"/>
        <w:autoSpaceDN w:val="0"/>
        <w:spacing w:after="0" w:line="322" w:lineRule="exact"/>
        <w:jc w:val="both"/>
        <w:outlineLvl w:val="1"/>
        <w:rPr>
          <w:rFonts w:ascii="Times New Roman" w:eastAsia="Times New Roman" w:hAnsi="Times New Roman" w:cs="Times New Roman"/>
          <w:b/>
          <w:bCs/>
          <w:i/>
          <w:iCs/>
          <w:sz w:val="24"/>
          <w:szCs w:val="24"/>
        </w:rPr>
      </w:pPr>
      <w:r w:rsidRPr="00CB6FD5">
        <w:rPr>
          <w:rFonts w:ascii="Times New Roman" w:eastAsia="Times New Roman" w:hAnsi="Times New Roman" w:cs="Times New Roman"/>
          <w:b/>
          <w:bCs/>
          <w:i/>
          <w:iCs/>
          <w:sz w:val="24"/>
          <w:szCs w:val="24"/>
        </w:rPr>
        <w:t>Агротехнический</w:t>
      </w:r>
      <w:r w:rsidRPr="00CB6FD5">
        <w:rPr>
          <w:rFonts w:ascii="Times New Roman" w:eastAsia="Times New Roman" w:hAnsi="Times New Roman" w:cs="Times New Roman"/>
          <w:b/>
          <w:bCs/>
          <w:i/>
          <w:iCs/>
          <w:spacing w:val="-6"/>
          <w:sz w:val="24"/>
          <w:szCs w:val="24"/>
        </w:rPr>
        <w:t xml:space="preserve"> </w:t>
      </w:r>
      <w:r w:rsidRPr="00CB6FD5">
        <w:rPr>
          <w:rFonts w:ascii="Times New Roman" w:eastAsia="Times New Roman" w:hAnsi="Times New Roman" w:cs="Times New Roman"/>
          <w:b/>
          <w:bCs/>
          <w:i/>
          <w:iCs/>
          <w:sz w:val="24"/>
          <w:szCs w:val="24"/>
        </w:rPr>
        <w:t>эксперимент</w:t>
      </w:r>
      <w:r w:rsidRPr="00CB6FD5">
        <w:rPr>
          <w:rFonts w:ascii="Times New Roman" w:eastAsia="Times New Roman" w:hAnsi="Times New Roman" w:cs="Times New Roman"/>
          <w:b/>
          <w:bCs/>
          <w:i/>
          <w:iCs/>
          <w:spacing w:val="-4"/>
          <w:sz w:val="24"/>
          <w:szCs w:val="24"/>
        </w:rPr>
        <w:t xml:space="preserve"> </w:t>
      </w:r>
      <w:r w:rsidRPr="00CB6FD5">
        <w:rPr>
          <w:rFonts w:ascii="Times New Roman" w:eastAsia="Times New Roman" w:hAnsi="Times New Roman" w:cs="Times New Roman"/>
          <w:b/>
          <w:bCs/>
          <w:i/>
          <w:iCs/>
          <w:sz w:val="24"/>
          <w:szCs w:val="24"/>
        </w:rPr>
        <w:t>(6</w:t>
      </w:r>
      <w:r w:rsidRPr="00CB6FD5">
        <w:rPr>
          <w:rFonts w:ascii="Times New Roman" w:eastAsia="Times New Roman" w:hAnsi="Times New Roman" w:cs="Times New Roman"/>
          <w:b/>
          <w:bCs/>
          <w:i/>
          <w:iCs/>
          <w:spacing w:val="-4"/>
          <w:sz w:val="24"/>
          <w:szCs w:val="24"/>
        </w:rPr>
        <w:t xml:space="preserve"> </w:t>
      </w:r>
      <w:r w:rsidRPr="00CB6FD5">
        <w:rPr>
          <w:rFonts w:ascii="Times New Roman" w:eastAsia="Times New Roman" w:hAnsi="Times New Roman" w:cs="Times New Roman"/>
          <w:b/>
          <w:bCs/>
          <w:i/>
          <w:iCs/>
          <w:sz w:val="24"/>
          <w:szCs w:val="24"/>
        </w:rPr>
        <w:t>часов)</w:t>
      </w:r>
    </w:p>
    <w:p w:rsidR="003217FE" w:rsidRPr="00CB6FD5" w:rsidRDefault="003217FE" w:rsidP="003217FE">
      <w:pPr>
        <w:widowControl w:val="0"/>
        <w:autoSpaceDE w:val="0"/>
        <w:autoSpaceDN w:val="0"/>
        <w:spacing w:before="48" w:after="0" w:line="276" w:lineRule="auto"/>
        <w:ind w:left="112" w:right="106"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Правила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постановки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агроэкспериментов.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Постановка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экспериментов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растениями.</w:t>
      </w:r>
    </w:p>
    <w:p w:rsidR="003217FE" w:rsidRPr="00CB6FD5" w:rsidRDefault="003217FE" w:rsidP="003217FE">
      <w:pPr>
        <w:widowControl w:val="0"/>
        <w:autoSpaceDE w:val="0"/>
        <w:autoSpaceDN w:val="0"/>
        <w:spacing w:before="48" w:after="0" w:line="276" w:lineRule="auto"/>
        <w:ind w:left="112" w:right="106" w:firstLine="708"/>
        <w:jc w:val="both"/>
        <w:rPr>
          <w:rFonts w:ascii="Times New Roman" w:eastAsia="Times New Roman" w:hAnsi="Times New Roman" w:cs="Times New Roman"/>
          <w:spacing w:val="1"/>
          <w:sz w:val="24"/>
          <w:szCs w:val="24"/>
        </w:rPr>
      </w:pPr>
      <w:r w:rsidRPr="00CB6FD5">
        <w:rPr>
          <w:rFonts w:ascii="Times New Roman" w:eastAsia="Times New Roman" w:hAnsi="Times New Roman" w:cs="Times New Roman"/>
          <w:sz w:val="24"/>
          <w:szCs w:val="24"/>
        </w:rPr>
        <w:t xml:space="preserve"> Выбор темы, составление гипотезы, цели и задач эксперимента по</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выращиванию</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растений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в</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контролируемой</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среде.</w:t>
      </w:r>
      <w:r w:rsidRPr="00CB6FD5">
        <w:rPr>
          <w:rFonts w:ascii="Times New Roman" w:eastAsia="Times New Roman" w:hAnsi="Times New Roman" w:cs="Times New Roman"/>
          <w:spacing w:val="1"/>
          <w:sz w:val="24"/>
          <w:szCs w:val="24"/>
        </w:rPr>
        <w:t xml:space="preserve"> </w:t>
      </w:r>
    </w:p>
    <w:p w:rsidR="003217FE" w:rsidRPr="00CB6FD5" w:rsidRDefault="003217FE" w:rsidP="003217FE">
      <w:pPr>
        <w:widowControl w:val="0"/>
        <w:autoSpaceDE w:val="0"/>
        <w:autoSpaceDN w:val="0"/>
        <w:spacing w:before="48" w:after="0" w:line="276" w:lineRule="auto"/>
        <w:ind w:left="112" w:right="106"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lastRenderedPageBreak/>
        <w:t>Контроли,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повторности,</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проведение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эксперимента.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Планирование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эксперимента.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Оценка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результатов</w:t>
      </w:r>
      <w:r w:rsidRPr="00CB6FD5">
        <w:rPr>
          <w:rFonts w:ascii="Times New Roman" w:eastAsia="Times New Roman" w:hAnsi="Times New Roman" w:cs="Times New Roman"/>
          <w:spacing w:val="-67"/>
          <w:sz w:val="24"/>
          <w:szCs w:val="24"/>
        </w:rPr>
        <w:t xml:space="preserve"> </w:t>
      </w:r>
      <w:r w:rsidRPr="00CB6FD5">
        <w:rPr>
          <w:rFonts w:ascii="Times New Roman" w:eastAsia="Times New Roman" w:hAnsi="Times New Roman" w:cs="Times New Roman"/>
          <w:sz w:val="24"/>
          <w:szCs w:val="24"/>
        </w:rPr>
        <w:t>эксперимента.</w:t>
      </w:r>
    </w:p>
    <w:p w:rsidR="003217FE" w:rsidRPr="00CB6FD5" w:rsidRDefault="003217FE" w:rsidP="003217FE">
      <w:pPr>
        <w:widowControl w:val="0"/>
        <w:autoSpaceDE w:val="0"/>
        <w:autoSpaceDN w:val="0"/>
        <w:spacing w:before="48" w:after="0" w:line="276" w:lineRule="auto"/>
        <w:ind w:left="112" w:right="106"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 Исследовательская</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работа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«Факторы, влияющие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на</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прорастание</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семян</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(рост</w:t>
      </w:r>
      <w:r w:rsidRPr="00CB6FD5">
        <w:rPr>
          <w:rFonts w:ascii="Times New Roman" w:eastAsia="Times New Roman" w:hAnsi="Times New Roman" w:cs="Times New Roman"/>
          <w:spacing w:val="-1"/>
          <w:sz w:val="24"/>
          <w:szCs w:val="24"/>
        </w:rPr>
        <w:t xml:space="preserve"> </w:t>
      </w:r>
      <w:r w:rsidRPr="00CB6FD5">
        <w:rPr>
          <w:rFonts w:ascii="Times New Roman" w:eastAsia="Times New Roman" w:hAnsi="Times New Roman" w:cs="Times New Roman"/>
          <w:sz w:val="24"/>
          <w:szCs w:val="24"/>
        </w:rPr>
        <w:t>проростков)».</w:t>
      </w:r>
    </w:p>
    <w:p w:rsidR="003217FE" w:rsidRPr="00CB6FD5" w:rsidRDefault="003217FE" w:rsidP="003217FE">
      <w:pPr>
        <w:widowControl w:val="0"/>
        <w:autoSpaceDE w:val="0"/>
        <w:autoSpaceDN w:val="0"/>
        <w:spacing w:after="0" w:line="276" w:lineRule="auto"/>
        <w:ind w:left="820"/>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Освоение</w:t>
      </w:r>
      <w:r w:rsidRPr="00CB6FD5">
        <w:rPr>
          <w:rFonts w:ascii="Times New Roman" w:eastAsia="Times New Roman" w:hAnsi="Times New Roman" w:cs="Times New Roman"/>
          <w:spacing w:val="-4"/>
          <w:sz w:val="24"/>
          <w:szCs w:val="24"/>
        </w:rPr>
        <w:t xml:space="preserve"> </w:t>
      </w:r>
      <w:r w:rsidRPr="00CB6FD5">
        <w:rPr>
          <w:rFonts w:ascii="Times New Roman" w:eastAsia="Times New Roman" w:hAnsi="Times New Roman" w:cs="Times New Roman"/>
          <w:sz w:val="24"/>
          <w:szCs w:val="24"/>
        </w:rPr>
        <w:t>технологии</w:t>
      </w:r>
      <w:r w:rsidRPr="00CB6FD5">
        <w:rPr>
          <w:rFonts w:ascii="Times New Roman" w:eastAsia="Times New Roman" w:hAnsi="Times New Roman" w:cs="Times New Roman"/>
          <w:spacing w:val="-3"/>
          <w:sz w:val="24"/>
          <w:szCs w:val="24"/>
        </w:rPr>
        <w:t xml:space="preserve"> </w:t>
      </w:r>
      <w:r w:rsidRPr="00CB6FD5">
        <w:rPr>
          <w:rFonts w:ascii="Times New Roman" w:eastAsia="Times New Roman" w:hAnsi="Times New Roman" w:cs="Times New Roman"/>
          <w:sz w:val="24"/>
          <w:szCs w:val="24"/>
        </w:rPr>
        <w:t>круглогодичного</w:t>
      </w:r>
      <w:r w:rsidRPr="00CB6FD5">
        <w:rPr>
          <w:rFonts w:ascii="Times New Roman" w:eastAsia="Times New Roman" w:hAnsi="Times New Roman" w:cs="Times New Roman"/>
          <w:spacing w:val="-5"/>
          <w:sz w:val="24"/>
          <w:szCs w:val="24"/>
        </w:rPr>
        <w:t xml:space="preserve"> </w:t>
      </w:r>
      <w:r w:rsidRPr="00CB6FD5">
        <w:rPr>
          <w:rFonts w:ascii="Times New Roman" w:eastAsia="Times New Roman" w:hAnsi="Times New Roman" w:cs="Times New Roman"/>
          <w:sz w:val="24"/>
          <w:szCs w:val="24"/>
        </w:rPr>
        <w:t>выращивания</w:t>
      </w:r>
      <w:r w:rsidRPr="00CB6FD5">
        <w:rPr>
          <w:rFonts w:ascii="Times New Roman" w:eastAsia="Times New Roman" w:hAnsi="Times New Roman" w:cs="Times New Roman"/>
          <w:spacing w:val="-3"/>
          <w:sz w:val="24"/>
          <w:szCs w:val="24"/>
        </w:rPr>
        <w:t xml:space="preserve"> </w:t>
      </w:r>
      <w:r w:rsidRPr="00CB6FD5">
        <w:rPr>
          <w:rFonts w:ascii="Times New Roman" w:eastAsia="Times New Roman" w:hAnsi="Times New Roman" w:cs="Times New Roman"/>
          <w:sz w:val="24"/>
          <w:szCs w:val="24"/>
        </w:rPr>
        <w:t>салатов</w:t>
      </w:r>
      <w:r w:rsidRPr="00CB6FD5">
        <w:rPr>
          <w:rFonts w:ascii="Times New Roman" w:eastAsia="Times New Roman" w:hAnsi="Times New Roman" w:cs="Times New Roman"/>
          <w:spacing w:val="-4"/>
          <w:sz w:val="24"/>
          <w:szCs w:val="24"/>
        </w:rPr>
        <w:t xml:space="preserve"> </w:t>
      </w:r>
      <w:r w:rsidRPr="00CB6FD5">
        <w:rPr>
          <w:rFonts w:ascii="Times New Roman" w:eastAsia="Times New Roman" w:hAnsi="Times New Roman" w:cs="Times New Roman"/>
          <w:sz w:val="24"/>
          <w:szCs w:val="24"/>
        </w:rPr>
        <w:t>и</w:t>
      </w:r>
      <w:r w:rsidRPr="00CB6FD5">
        <w:rPr>
          <w:rFonts w:ascii="Times New Roman" w:eastAsia="Times New Roman" w:hAnsi="Times New Roman" w:cs="Times New Roman"/>
          <w:spacing w:val="-3"/>
          <w:sz w:val="24"/>
          <w:szCs w:val="24"/>
        </w:rPr>
        <w:t xml:space="preserve"> </w:t>
      </w:r>
      <w:r w:rsidRPr="00CB6FD5">
        <w:rPr>
          <w:rFonts w:ascii="Times New Roman" w:eastAsia="Times New Roman" w:hAnsi="Times New Roman" w:cs="Times New Roman"/>
          <w:sz w:val="24"/>
          <w:szCs w:val="24"/>
        </w:rPr>
        <w:t>микрозелени</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в контролируемых искусственных условиях. Сбор установки для выращивания растений в контролируемых условиях.</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b/>
          <w:i/>
          <w:sz w:val="24"/>
          <w:szCs w:val="24"/>
        </w:rPr>
      </w:pPr>
      <w:r w:rsidRPr="00CB6FD5">
        <w:rPr>
          <w:rFonts w:ascii="Times New Roman" w:eastAsia="Times New Roman" w:hAnsi="Times New Roman" w:cs="Times New Roman"/>
          <w:b/>
          <w:i/>
          <w:sz w:val="24"/>
          <w:szCs w:val="24"/>
        </w:rPr>
        <w:t xml:space="preserve">Роль химических элементов в питании растений </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Типы питания растений. Воздушное и минеральное (корневое) питание растений. Транспорт питательных веществ растений: восходящий и нисходящий ток.</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Вода. Раствор. Вытяжка. </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Удобрения: органические, минеральные, микробиологические. </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Важнейшие калийные, фосфорные и азотные удобрения, их свойства. Простые и сложные удобрения. </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Роль химических элементов в питании растений. Получение питательных веществ растениями. </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Практическая работа «Роль химических элементов в питании растений».</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Рост и развитие растений: этапы онтогенеза, факторы, влияющие на рост растений: свет, густота посадок, питание, субстрат.</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 Практическая работа «Мониторинг минерального питания растений».</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Исследовательская работа «Оценка состояния комнатных растений, растений на школьной территории, установка причин патологических состояний (при наличии)».</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b/>
          <w:i/>
          <w:sz w:val="24"/>
          <w:szCs w:val="24"/>
        </w:rPr>
      </w:pPr>
      <w:r w:rsidRPr="00CB6FD5">
        <w:rPr>
          <w:rFonts w:ascii="Times New Roman" w:eastAsia="Times New Roman" w:hAnsi="Times New Roman" w:cs="Times New Roman"/>
          <w:b/>
          <w:i/>
          <w:sz w:val="24"/>
          <w:szCs w:val="24"/>
        </w:rPr>
        <w:t xml:space="preserve">Водная, песчаная и почвенная культуры, их применение в выращивании растений. Физиология растений </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Водная, песчаная и почвенная культуры, их применение в выращивании растений. Проведение воды в корне и стебле растений. </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Практическая работа «Корневое давление».</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Водный режим растений: строение устьиц: факторы, влияющие на их раскрытие и закрытие. Значение механизма регуляции испарения влаги растением. </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Практическая работа «Испарение воды растениями».</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Фотосинтез – уникальный процесс растений. Темновая и световая фазы фотосинтеза. Значение фотосинтеза для живых организмов. </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Практическая работа «Доказательство необходимости света для образования крахмала в растениях».</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Факторы роста растений: воздух и аэрация. Подземное дыхание растений: состав почвенного воздуха, газообмен. Газообмен при беспочвенном выращивании.</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Практическая работа «Дыхание растений: оценка интенсивности дыхания растений и плодов».</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b/>
          <w:i/>
          <w:sz w:val="24"/>
          <w:szCs w:val="24"/>
        </w:rPr>
      </w:pPr>
      <w:r w:rsidRPr="00CB6FD5">
        <w:rPr>
          <w:rFonts w:ascii="Times New Roman" w:eastAsia="Times New Roman" w:hAnsi="Times New Roman" w:cs="Times New Roman"/>
          <w:b/>
          <w:i/>
          <w:sz w:val="24"/>
          <w:szCs w:val="24"/>
        </w:rPr>
        <w:t xml:space="preserve">Растительная продукция. </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Надземные и подземные органы растений. Побег и видоизмененный побег растений.</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Способы размножения растений.</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Понятие</w:t>
      </w:r>
      <w:r w:rsidRPr="00CB6FD5">
        <w:rPr>
          <w:rFonts w:ascii="Times New Roman" w:eastAsia="Times New Roman" w:hAnsi="Times New Roman" w:cs="Times New Roman"/>
          <w:sz w:val="24"/>
          <w:szCs w:val="24"/>
        </w:rPr>
        <w:tab/>
        <w:t>о</w:t>
      </w:r>
      <w:r w:rsidRPr="00CB6FD5">
        <w:rPr>
          <w:rFonts w:ascii="Times New Roman" w:eastAsia="Times New Roman" w:hAnsi="Times New Roman" w:cs="Times New Roman"/>
          <w:sz w:val="24"/>
          <w:szCs w:val="24"/>
        </w:rPr>
        <w:tab/>
        <w:t>качестве</w:t>
      </w:r>
      <w:r w:rsidRPr="00CB6FD5">
        <w:rPr>
          <w:rFonts w:ascii="Times New Roman" w:eastAsia="Times New Roman" w:hAnsi="Times New Roman" w:cs="Times New Roman"/>
          <w:sz w:val="24"/>
          <w:szCs w:val="24"/>
        </w:rPr>
        <w:tab/>
        <w:t>продуктов</w:t>
      </w:r>
      <w:r w:rsidRPr="00CB6FD5">
        <w:rPr>
          <w:rFonts w:ascii="Times New Roman" w:eastAsia="Times New Roman" w:hAnsi="Times New Roman" w:cs="Times New Roman"/>
          <w:sz w:val="24"/>
          <w:szCs w:val="24"/>
        </w:rPr>
        <w:tab/>
        <w:t>питания.</w:t>
      </w:r>
      <w:r w:rsidRPr="00CB6FD5">
        <w:rPr>
          <w:rFonts w:ascii="Times New Roman" w:eastAsia="Times New Roman" w:hAnsi="Times New Roman" w:cs="Times New Roman"/>
          <w:sz w:val="24"/>
          <w:szCs w:val="24"/>
        </w:rPr>
        <w:tab/>
        <w:t>Проблемы</w:t>
      </w:r>
      <w:r w:rsidRPr="00CB6FD5">
        <w:rPr>
          <w:rFonts w:ascii="Times New Roman" w:eastAsia="Times New Roman" w:hAnsi="Times New Roman" w:cs="Times New Roman"/>
          <w:sz w:val="24"/>
          <w:szCs w:val="24"/>
        </w:rPr>
        <w:tab/>
        <w:t xml:space="preserve">конкуренции отечественных продуктов питания с импортными. </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Логистика доставки и средства сохранения продуктов питания. </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Практическая работа «Предельно допустимые концентрации (ПДК) и методы контроля безопасности растительных продуктов питания».</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lastRenderedPageBreak/>
        <w:t xml:space="preserve">Микрозелень: полезность и технология. </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Исследовательская работа «Оценка качества выращенной микрозелени» (либо своя, либо из магазина).</w:t>
      </w:r>
    </w:p>
    <w:p w:rsidR="003217FE" w:rsidRPr="00CB6FD5" w:rsidRDefault="003217FE" w:rsidP="003217FE">
      <w:pPr>
        <w:widowControl w:val="0"/>
        <w:autoSpaceDE w:val="0"/>
        <w:autoSpaceDN w:val="0"/>
        <w:spacing w:after="0" w:line="276" w:lineRule="auto"/>
        <w:ind w:firstLine="708"/>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 xml:space="preserve">Химический анализ продукции. </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Практическая работа «Методы оценки качества растительной продукции: хранение и сохранность питательных веществ» (по доступному оборудованию).</w:t>
      </w:r>
    </w:p>
    <w:p w:rsidR="003217FE" w:rsidRPr="00CB6FD5" w:rsidRDefault="003217FE" w:rsidP="003217FE">
      <w:pPr>
        <w:widowControl w:val="0"/>
        <w:autoSpaceDE w:val="0"/>
        <w:autoSpaceDN w:val="0"/>
        <w:spacing w:after="0" w:line="276" w:lineRule="auto"/>
        <w:jc w:val="both"/>
        <w:rPr>
          <w:rFonts w:ascii="Times New Roman" w:eastAsia="Times New Roman" w:hAnsi="Times New Roman" w:cs="Times New Roman"/>
          <w:sz w:val="24"/>
          <w:szCs w:val="24"/>
        </w:rPr>
      </w:pPr>
      <w:r w:rsidRPr="00CB6FD5">
        <w:rPr>
          <w:rFonts w:ascii="Times New Roman" w:eastAsia="Times New Roman" w:hAnsi="Times New Roman" w:cs="Times New Roman"/>
          <w:sz w:val="24"/>
          <w:szCs w:val="24"/>
        </w:rPr>
        <w:t>Исследовательская работа «Определение витамина С методом обратного титрования в плодах на разном сроке (способе) хранения».</w:t>
      </w:r>
    </w:p>
    <w:p w:rsidR="003217FE" w:rsidRPr="003217FE" w:rsidRDefault="003217FE" w:rsidP="003217FE">
      <w:pPr>
        <w:widowControl w:val="0"/>
        <w:autoSpaceDE w:val="0"/>
        <w:autoSpaceDN w:val="0"/>
        <w:spacing w:after="0" w:line="276" w:lineRule="auto"/>
        <w:jc w:val="both"/>
        <w:rPr>
          <w:rFonts w:ascii="Times New Roman" w:eastAsia="Times New Roman" w:hAnsi="Times New Roman" w:cs="Times New Roman"/>
          <w:sz w:val="28"/>
          <w:szCs w:val="28"/>
        </w:rPr>
      </w:pPr>
    </w:p>
    <w:p w:rsidR="002A5DC4" w:rsidRDefault="00E83BE1"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2.1.20</w:t>
      </w:r>
      <w:r w:rsidR="002A5DC4" w:rsidRPr="00315FCA">
        <w:rPr>
          <w:rFonts w:ascii="Times New Roman" w:eastAsia="Times New Roman" w:hAnsi="Times New Roman" w:cs="Times New Roman"/>
          <w:b/>
          <w:color w:val="333333"/>
          <w:sz w:val="24"/>
          <w:szCs w:val="24"/>
          <w:u w:val="single"/>
          <w:lang w:eastAsia="ru-RU"/>
        </w:rPr>
        <w:t>.4. Рабочая программа  по учебному предмету “Проектно-исследовательская деятельность: гума</w:t>
      </w:r>
      <w:r w:rsidR="00616661">
        <w:rPr>
          <w:rFonts w:ascii="Times New Roman" w:eastAsia="Times New Roman" w:hAnsi="Times New Roman" w:cs="Times New Roman"/>
          <w:b/>
          <w:color w:val="333333"/>
          <w:sz w:val="24"/>
          <w:szCs w:val="24"/>
          <w:u w:val="single"/>
          <w:lang w:eastAsia="ru-RU"/>
        </w:rPr>
        <w:t>нитарн</w:t>
      </w:r>
      <w:r w:rsidR="0088729E">
        <w:rPr>
          <w:rFonts w:ascii="Times New Roman" w:eastAsia="Times New Roman" w:hAnsi="Times New Roman" w:cs="Times New Roman"/>
          <w:b/>
          <w:color w:val="333333"/>
          <w:sz w:val="24"/>
          <w:szCs w:val="24"/>
          <w:u w:val="single"/>
          <w:lang w:eastAsia="ru-RU"/>
        </w:rPr>
        <w:t>ая направленность” (7</w:t>
      </w:r>
      <w:r w:rsidR="002A5DC4" w:rsidRPr="00315FCA">
        <w:rPr>
          <w:rFonts w:ascii="Times New Roman" w:eastAsia="Times New Roman" w:hAnsi="Times New Roman" w:cs="Times New Roman"/>
          <w:b/>
          <w:color w:val="333333"/>
          <w:sz w:val="24"/>
          <w:szCs w:val="24"/>
          <w:u w:val="single"/>
          <w:lang w:eastAsia="ru-RU"/>
        </w:rPr>
        <w:t xml:space="preserve"> классы).</w:t>
      </w:r>
    </w:p>
    <w:p w:rsidR="00CB6FD5" w:rsidRDefault="00CB6FD5"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CB6FD5" w:rsidRDefault="00CB6FD5"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Пояснительная записка</w:t>
      </w:r>
    </w:p>
    <w:p w:rsidR="00CB6FD5" w:rsidRDefault="00CB6FD5"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CB6FD5" w:rsidRDefault="00CB6FD5" w:rsidP="002A5DC4">
      <w:pPr>
        <w:shd w:val="clear" w:color="auto" w:fill="FFFFFF"/>
        <w:spacing w:after="0" w:line="240" w:lineRule="auto"/>
        <w:rPr>
          <w:rFonts w:ascii="Times New Roman" w:hAnsi="Times New Roman" w:cs="Times New Roman"/>
          <w:sz w:val="24"/>
          <w:szCs w:val="24"/>
        </w:rPr>
      </w:pPr>
      <w:r w:rsidRPr="00CB6FD5">
        <w:rPr>
          <w:rFonts w:ascii="Times New Roman" w:hAnsi="Times New Roman" w:cs="Times New Roman"/>
          <w:sz w:val="24"/>
          <w:szCs w:val="24"/>
        </w:rPr>
        <w:t>Программа разработана в соответствии с требованиями Федерального 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w:t>
      </w:r>
      <w:r>
        <w:rPr>
          <w:rFonts w:ascii="Times New Roman" w:hAnsi="Times New Roman" w:cs="Times New Roman"/>
          <w:sz w:val="24"/>
          <w:szCs w:val="24"/>
        </w:rPr>
        <w:t>азования</w:t>
      </w:r>
      <w:r w:rsidRPr="00CB6FD5">
        <w:rPr>
          <w:rFonts w:ascii="Times New Roman" w:hAnsi="Times New Roman" w:cs="Times New Roman"/>
          <w:sz w:val="24"/>
          <w:szCs w:val="24"/>
        </w:rPr>
        <w:t xml:space="preserve">. </w:t>
      </w:r>
    </w:p>
    <w:p w:rsidR="00CB6FD5" w:rsidRDefault="00CB6FD5" w:rsidP="002A5DC4">
      <w:pPr>
        <w:shd w:val="clear" w:color="auto" w:fill="FFFFFF"/>
        <w:spacing w:after="0" w:line="240" w:lineRule="auto"/>
        <w:rPr>
          <w:rFonts w:ascii="Times New Roman" w:hAnsi="Times New Roman" w:cs="Times New Roman"/>
          <w:sz w:val="24"/>
          <w:szCs w:val="24"/>
        </w:rPr>
      </w:pPr>
    </w:p>
    <w:p w:rsidR="00CB6FD5" w:rsidRDefault="00CB6FD5" w:rsidP="002A5DC4">
      <w:pPr>
        <w:shd w:val="clear" w:color="auto" w:fill="FFFFFF"/>
        <w:spacing w:after="0" w:line="240" w:lineRule="auto"/>
        <w:rPr>
          <w:rFonts w:ascii="Times New Roman" w:hAnsi="Times New Roman" w:cs="Times New Roman"/>
          <w:sz w:val="24"/>
          <w:szCs w:val="24"/>
        </w:rPr>
      </w:pPr>
      <w:r w:rsidRPr="00CB6FD5">
        <w:rPr>
          <w:rFonts w:ascii="Times New Roman" w:hAnsi="Times New Roman" w:cs="Times New Roman"/>
          <w:sz w:val="24"/>
          <w:szCs w:val="24"/>
        </w:rPr>
        <w:t xml:space="preserve">Это позволяет обеспечить единство обязательных требований ФГОС во всем пространстве школьного образования: не только на уроке, но и за его пределами. Важность реализации программы обусловлена особенностью проектно-исследовательской деятельности, которая лежит в основе развития современного мира, является залогом общественного прогресса и важным условием индивидуального развития человека. </w:t>
      </w:r>
    </w:p>
    <w:p w:rsidR="00CB6FD5" w:rsidRDefault="00CB6FD5" w:rsidP="002A5DC4">
      <w:pPr>
        <w:shd w:val="clear" w:color="auto" w:fill="FFFFFF"/>
        <w:spacing w:after="0" w:line="240" w:lineRule="auto"/>
        <w:rPr>
          <w:rFonts w:ascii="Times New Roman" w:hAnsi="Times New Roman" w:cs="Times New Roman"/>
          <w:sz w:val="24"/>
          <w:szCs w:val="24"/>
        </w:rPr>
      </w:pPr>
      <w:r w:rsidRPr="00CB6FD5">
        <w:rPr>
          <w:rFonts w:ascii="Times New Roman" w:hAnsi="Times New Roman" w:cs="Times New Roman"/>
          <w:sz w:val="24"/>
          <w:szCs w:val="24"/>
        </w:rPr>
        <w:t xml:space="preserve">Жизнь современного общества устроена таким образом, что любые более или менее серьезные изменения связаны с успешной реализацией разнообразных проектов и исследований — в науке, творчестве, бизнесе, в быту. Поэтому, чтобы школа по-настоящему стала «учительницей жизни», важно учить школьника основам проектно-исследовательской деятельности. </w:t>
      </w:r>
    </w:p>
    <w:p w:rsidR="00CB6FD5" w:rsidRDefault="00CB6FD5" w:rsidP="002A5DC4">
      <w:pPr>
        <w:shd w:val="clear" w:color="auto" w:fill="FFFFFF"/>
        <w:spacing w:after="0" w:line="240" w:lineRule="auto"/>
        <w:rPr>
          <w:rFonts w:ascii="Times New Roman" w:hAnsi="Times New Roman" w:cs="Times New Roman"/>
          <w:sz w:val="24"/>
          <w:szCs w:val="24"/>
        </w:rPr>
      </w:pPr>
    </w:p>
    <w:p w:rsidR="00CB6FD5" w:rsidRDefault="00CB6FD5" w:rsidP="002A5DC4">
      <w:pPr>
        <w:shd w:val="clear" w:color="auto" w:fill="FFFFFF"/>
        <w:spacing w:after="0" w:line="240" w:lineRule="auto"/>
        <w:rPr>
          <w:rFonts w:ascii="Times New Roman" w:hAnsi="Times New Roman" w:cs="Times New Roman"/>
          <w:sz w:val="24"/>
          <w:szCs w:val="24"/>
        </w:rPr>
      </w:pPr>
      <w:r w:rsidRPr="00CB6FD5">
        <w:rPr>
          <w:rFonts w:ascii="Times New Roman" w:hAnsi="Times New Roman" w:cs="Times New Roman"/>
          <w:sz w:val="24"/>
          <w:szCs w:val="24"/>
        </w:rPr>
        <w:t xml:space="preserve">Программа будет востребована в первую очередь школьниками, которые имеют стойкий интерес и соответствующую мотивацию к предметам гуманитарного цикла и к гуманитарной сфере жизни общества в целом — культуре, межличностным отношениям, социальной солидарности, заботе о людях и т. п. </w:t>
      </w:r>
    </w:p>
    <w:p w:rsidR="00CB6FD5" w:rsidRDefault="00CB6FD5" w:rsidP="002A5DC4">
      <w:pPr>
        <w:shd w:val="clear" w:color="auto" w:fill="FFFFFF"/>
        <w:spacing w:after="0" w:line="240" w:lineRule="auto"/>
        <w:rPr>
          <w:rFonts w:ascii="Times New Roman" w:hAnsi="Times New Roman" w:cs="Times New Roman"/>
          <w:sz w:val="24"/>
          <w:szCs w:val="24"/>
        </w:rPr>
      </w:pPr>
      <w:r w:rsidRPr="00CB6FD5">
        <w:rPr>
          <w:rFonts w:ascii="Times New Roman" w:hAnsi="Times New Roman" w:cs="Times New Roman"/>
          <w:sz w:val="24"/>
          <w:szCs w:val="24"/>
        </w:rPr>
        <w:t xml:space="preserve">Для таких детей она окажется значимым подспорьем в реализации их индивидуальных интересов и потребностей, позволит им реализовать себя в привлекательной для них деятельности. </w:t>
      </w:r>
    </w:p>
    <w:p w:rsidR="00CB6FD5" w:rsidRDefault="00CB6FD5" w:rsidP="002A5DC4">
      <w:pPr>
        <w:shd w:val="clear" w:color="auto" w:fill="FFFFFF"/>
        <w:spacing w:after="0" w:line="240" w:lineRule="auto"/>
        <w:rPr>
          <w:rFonts w:ascii="Times New Roman" w:hAnsi="Times New Roman" w:cs="Times New Roman"/>
          <w:sz w:val="24"/>
          <w:szCs w:val="24"/>
        </w:rPr>
      </w:pPr>
    </w:p>
    <w:p w:rsidR="00CB6FD5" w:rsidRDefault="00CB6FD5" w:rsidP="002A5DC4">
      <w:pPr>
        <w:shd w:val="clear" w:color="auto" w:fill="FFFFFF"/>
        <w:spacing w:after="0" w:line="240" w:lineRule="auto"/>
        <w:rPr>
          <w:rFonts w:ascii="Times New Roman" w:hAnsi="Times New Roman" w:cs="Times New Roman"/>
          <w:sz w:val="24"/>
          <w:szCs w:val="24"/>
        </w:rPr>
      </w:pPr>
      <w:r w:rsidRPr="00CB6FD5">
        <w:rPr>
          <w:rFonts w:ascii="Times New Roman" w:hAnsi="Times New Roman" w:cs="Times New Roman"/>
          <w:sz w:val="24"/>
          <w:szCs w:val="24"/>
        </w:rPr>
        <w:t xml:space="preserve">Программа нацелена на помощь ребенку в освоении основ организации и осуществления собственной проектно-исследовательской деятельности, а также в приобретении необходимого опыта для работы над индивидуальным исследованием или проектом. </w:t>
      </w:r>
    </w:p>
    <w:p w:rsidR="00CB6FD5" w:rsidRDefault="00CB6FD5" w:rsidP="002A5DC4">
      <w:pPr>
        <w:shd w:val="clear" w:color="auto" w:fill="FFFFFF"/>
        <w:spacing w:after="0" w:line="240" w:lineRule="auto"/>
        <w:rPr>
          <w:rFonts w:ascii="Times New Roman" w:hAnsi="Times New Roman" w:cs="Times New Roman"/>
          <w:sz w:val="24"/>
          <w:szCs w:val="24"/>
        </w:rPr>
      </w:pPr>
      <w:r w:rsidRPr="00CB6FD5">
        <w:rPr>
          <w:rFonts w:ascii="Times New Roman" w:hAnsi="Times New Roman" w:cs="Times New Roman"/>
          <w:sz w:val="24"/>
          <w:szCs w:val="24"/>
        </w:rPr>
        <w:t xml:space="preserve">Этот опыт будет необходим ему в старшей школе, вузе и — в перспективе — во взрослой самостоятельной жизни. </w:t>
      </w:r>
    </w:p>
    <w:p w:rsidR="00CB6FD5" w:rsidRDefault="00CB6FD5" w:rsidP="002A5DC4">
      <w:pPr>
        <w:shd w:val="clear" w:color="auto" w:fill="FFFFFF"/>
        <w:spacing w:after="0" w:line="240" w:lineRule="auto"/>
        <w:rPr>
          <w:rFonts w:ascii="Times New Roman" w:hAnsi="Times New Roman" w:cs="Times New Roman"/>
          <w:sz w:val="24"/>
          <w:szCs w:val="24"/>
        </w:rPr>
      </w:pPr>
    </w:p>
    <w:p w:rsidR="00CB6FD5" w:rsidRDefault="00CB6FD5" w:rsidP="002A5DC4">
      <w:pPr>
        <w:shd w:val="clear" w:color="auto" w:fill="FFFFFF"/>
        <w:spacing w:after="0" w:line="240" w:lineRule="auto"/>
        <w:rPr>
          <w:rFonts w:ascii="Times New Roman" w:hAnsi="Times New Roman" w:cs="Times New Roman"/>
          <w:sz w:val="24"/>
          <w:szCs w:val="24"/>
        </w:rPr>
      </w:pPr>
      <w:r w:rsidRPr="00CB6FD5">
        <w:rPr>
          <w:rFonts w:ascii="Times New Roman" w:hAnsi="Times New Roman" w:cs="Times New Roman"/>
          <w:sz w:val="24"/>
          <w:szCs w:val="24"/>
        </w:rPr>
        <w:t>Программа поможет школьнику более глубоко изучить интересующую его область гумани</w:t>
      </w:r>
      <w:r>
        <w:rPr>
          <w:rFonts w:ascii="Times New Roman" w:hAnsi="Times New Roman" w:cs="Times New Roman"/>
          <w:sz w:val="24"/>
          <w:szCs w:val="24"/>
        </w:rPr>
        <w:t>-</w:t>
      </w:r>
      <w:r w:rsidRPr="00CB6FD5">
        <w:rPr>
          <w:rFonts w:ascii="Times New Roman" w:hAnsi="Times New Roman" w:cs="Times New Roman"/>
          <w:sz w:val="24"/>
          <w:szCs w:val="24"/>
        </w:rPr>
        <w:t>тарных наук, а также приобрести важные социальные навыки, необходимые для продуктивной социализации и гармоничного вхождения в современный мир:</w:t>
      </w:r>
    </w:p>
    <w:p w:rsidR="00CB6FD5" w:rsidRDefault="00CB6FD5" w:rsidP="002A5DC4">
      <w:pPr>
        <w:shd w:val="clear" w:color="auto" w:fill="FFFFFF"/>
        <w:spacing w:after="0" w:line="240" w:lineRule="auto"/>
        <w:rPr>
          <w:rFonts w:ascii="Times New Roman" w:hAnsi="Times New Roman" w:cs="Times New Roman"/>
        </w:rPr>
      </w:pPr>
      <w:r>
        <w:rPr>
          <w:rFonts w:ascii="Times New Roman" w:hAnsi="Times New Roman" w:cs="Times New Roman"/>
        </w:rPr>
        <w:t>-</w:t>
      </w:r>
      <w:r w:rsidRPr="00CB6FD5">
        <w:rPr>
          <w:rFonts w:ascii="Times New Roman" w:hAnsi="Times New Roman" w:cs="Times New Roman"/>
        </w:rPr>
        <w:t xml:space="preserve"> навык самостоятельного осмысления актуальных исследовательских или практических задач, включающий умение видеть и анализировать проблемы, которые необходимо решить, умение детально прорабатывать и реализовывать способы работы с ними, умение планировать собственную работу и самостоятельно контролировать продв</w:t>
      </w:r>
      <w:r>
        <w:rPr>
          <w:rFonts w:ascii="Times New Roman" w:hAnsi="Times New Roman" w:cs="Times New Roman"/>
        </w:rPr>
        <w:t xml:space="preserve">ижение к желаемому результату; </w:t>
      </w:r>
    </w:p>
    <w:p w:rsidR="00CB6FD5" w:rsidRDefault="00CB6FD5" w:rsidP="002A5DC4">
      <w:pPr>
        <w:shd w:val="clear" w:color="auto" w:fill="FFFFFF"/>
        <w:spacing w:after="0" w:line="240" w:lineRule="auto"/>
        <w:rPr>
          <w:rFonts w:ascii="Times New Roman" w:hAnsi="Times New Roman" w:cs="Times New Roman"/>
        </w:rPr>
      </w:pPr>
      <w:r>
        <w:rPr>
          <w:rFonts w:ascii="Times New Roman" w:hAnsi="Times New Roman" w:cs="Times New Roman"/>
        </w:rPr>
        <w:lastRenderedPageBreak/>
        <w:t>-</w:t>
      </w:r>
      <w:r w:rsidRPr="00CB6FD5">
        <w:rPr>
          <w:rFonts w:ascii="Times New Roman" w:hAnsi="Times New Roman" w:cs="Times New Roman"/>
        </w:rPr>
        <w:t xml:space="preserve"> навык генерирования и оформления собственных идей, облечения их в удобную для распространения форму, востребованный в настоящее время людьм</w:t>
      </w:r>
      <w:r>
        <w:rPr>
          <w:rFonts w:ascii="Times New Roman" w:hAnsi="Times New Roman" w:cs="Times New Roman"/>
        </w:rPr>
        <w:t xml:space="preserve">и многих творческих профессий; </w:t>
      </w:r>
    </w:p>
    <w:p w:rsidR="00CB6FD5" w:rsidRDefault="00CB6FD5" w:rsidP="002A5DC4">
      <w:pPr>
        <w:shd w:val="clear" w:color="auto" w:fill="FFFFFF"/>
        <w:spacing w:after="0" w:line="240" w:lineRule="auto"/>
        <w:rPr>
          <w:rFonts w:ascii="Times New Roman" w:hAnsi="Times New Roman" w:cs="Times New Roman"/>
        </w:rPr>
      </w:pPr>
      <w:r>
        <w:rPr>
          <w:rFonts w:ascii="Times New Roman" w:hAnsi="Times New Roman" w:cs="Times New Roman"/>
        </w:rPr>
        <w:t>-</w:t>
      </w:r>
      <w:r w:rsidRPr="00CB6FD5">
        <w:rPr>
          <w:rFonts w:ascii="Times New Roman" w:hAnsi="Times New Roman" w:cs="Times New Roman"/>
        </w:rPr>
        <w:t xml:space="preserve"> навык уважительного отношения к чужим взглядам и идеям, оформленным в работах других людей, других авторов — владельцев и</w:t>
      </w:r>
      <w:r>
        <w:rPr>
          <w:rFonts w:ascii="Times New Roman" w:hAnsi="Times New Roman" w:cs="Times New Roman"/>
        </w:rPr>
        <w:t xml:space="preserve">нтеллектуальной собственности; </w:t>
      </w:r>
    </w:p>
    <w:p w:rsidR="00CB6FD5" w:rsidRDefault="00CB6FD5" w:rsidP="002A5DC4">
      <w:pPr>
        <w:shd w:val="clear" w:color="auto" w:fill="FFFFFF"/>
        <w:spacing w:after="0" w:line="240" w:lineRule="auto"/>
        <w:rPr>
          <w:rFonts w:ascii="Times New Roman" w:hAnsi="Times New Roman" w:cs="Times New Roman"/>
        </w:rPr>
      </w:pPr>
      <w:r>
        <w:rPr>
          <w:rFonts w:ascii="Times New Roman" w:hAnsi="Times New Roman" w:cs="Times New Roman"/>
        </w:rPr>
        <w:t>-</w:t>
      </w:r>
      <w:r w:rsidRPr="00CB6FD5">
        <w:rPr>
          <w:rFonts w:ascii="Times New Roman" w:hAnsi="Times New Roman" w:cs="Times New Roman"/>
        </w:rPr>
        <w:t xml:space="preserve"> навык публичного выступления перед аудиторией, аргументирования и отстаивания собственной точки зрения, ответов на вопросы сверстников и взрослых, убеждения других в своей пр</w:t>
      </w:r>
      <w:r>
        <w:rPr>
          <w:rFonts w:ascii="Times New Roman" w:hAnsi="Times New Roman" w:cs="Times New Roman"/>
        </w:rPr>
        <w:t xml:space="preserve">авоте, продвижения своих идей; </w:t>
      </w:r>
    </w:p>
    <w:p w:rsidR="00CB6FD5" w:rsidRDefault="00CB6FD5" w:rsidP="002A5DC4">
      <w:pPr>
        <w:shd w:val="clear" w:color="auto" w:fill="FFFFFF"/>
        <w:spacing w:after="0" w:line="240" w:lineRule="auto"/>
        <w:rPr>
          <w:rFonts w:ascii="Times New Roman" w:hAnsi="Times New Roman" w:cs="Times New Roman"/>
        </w:rPr>
      </w:pPr>
      <w:r>
        <w:rPr>
          <w:rFonts w:ascii="Times New Roman" w:hAnsi="Times New Roman" w:cs="Times New Roman"/>
        </w:rPr>
        <w:t>-</w:t>
      </w:r>
      <w:r w:rsidRPr="00CB6FD5">
        <w:rPr>
          <w:rFonts w:ascii="Times New Roman" w:hAnsi="Times New Roman" w:cs="Times New Roman"/>
        </w:rPr>
        <w:t xml:space="preserve"> навык работы со специализированными компьютерными программами, техническими приспособлениями, библиотечными фондами и иными ресурсами, с которыми может быть связана проектно-исследовательская деятельность школьника. </w:t>
      </w:r>
    </w:p>
    <w:p w:rsidR="00CB6FD5" w:rsidRDefault="00CB6FD5" w:rsidP="002A5DC4">
      <w:pPr>
        <w:shd w:val="clear" w:color="auto" w:fill="FFFFFF"/>
        <w:spacing w:after="0" w:line="240" w:lineRule="auto"/>
        <w:rPr>
          <w:rFonts w:ascii="Times New Roman" w:hAnsi="Times New Roman" w:cs="Times New Roman"/>
        </w:rPr>
      </w:pPr>
      <w:r w:rsidRPr="00CB6FD5">
        <w:rPr>
          <w:rFonts w:ascii="Times New Roman" w:hAnsi="Times New Roman" w:cs="Times New Roman"/>
        </w:rPr>
        <w:t>Кроме того, работа школьника над проектом или исследованием будет способствовать и развитию его адекватной самооценки.</w:t>
      </w:r>
    </w:p>
    <w:p w:rsidR="008A7262" w:rsidRDefault="008A7262" w:rsidP="002A5DC4">
      <w:pPr>
        <w:shd w:val="clear" w:color="auto" w:fill="FFFFFF"/>
        <w:spacing w:after="0" w:line="240" w:lineRule="auto"/>
        <w:rPr>
          <w:rFonts w:ascii="Times New Roman" w:hAnsi="Times New Roman" w:cs="Times New Roman"/>
        </w:rPr>
      </w:pPr>
    </w:p>
    <w:p w:rsidR="008A7262" w:rsidRPr="008A7262" w:rsidRDefault="008A7262" w:rsidP="002A5DC4">
      <w:pPr>
        <w:shd w:val="clear" w:color="auto" w:fill="FFFFFF"/>
        <w:spacing w:after="0" w:line="240" w:lineRule="auto"/>
        <w:rPr>
          <w:b/>
          <w:u w:val="single"/>
        </w:rPr>
      </w:pPr>
      <w:r w:rsidRPr="008A7262">
        <w:rPr>
          <w:b/>
          <w:u w:val="single"/>
        </w:rPr>
        <w:t xml:space="preserve">Взаимосвязь с программой воспитания </w:t>
      </w:r>
    </w:p>
    <w:p w:rsidR="008A7262" w:rsidRDefault="008A7262" w:rsidP="002A5DC4">
      <w:pPr>
        <w:shd w:val="clear" w:color="auto" w:fill="FFFFFF"/>
        <w:spacing w:after="0" w:line="240" w:lineRule="auto"/>
      </w:pPr>
      <w:r>
        <w:t xml:space="preserve">Программа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 что проявляется в: </w:t>
      </w:r>
    </w:p>
    <w:p w:rsidR="008A7262" w:rsidRDefault="008A7262" w:rsidP="002A5DC4">
      <w:pPr>
        <w:shd w:val="clear" w:color="auto" w:fill="FFFFFF"/>
        <w:spacing w:after="0" w:line="240" w:lineRule="auto"/>
      </w:pPr>
      <w:r>
        <w:t xml:space="preserve">-приоритете личностных результатов реализации программы внеурочной деятельности, нашедших свое отражение и конкретизацию в Примерной программе воспитания; </w:t>
      </w:r>
    </w:p>
    <w:p w:rsidR="006E1818" w:rsidRDefault="008A7262" w:rsidP="002A5DC4">
      <w:pPr>
        <w:shd w:val="clear" w:color="auto" w:fill="FFFFFF"/>
        <w:spacing w:after="0" w:line="240" w:lineRule="auto"/>
      </w:pPr>
      <w:r>
        <w:t>- возможности комплектования разновозрастных групп для организации проектно-исследовательской деятельности школьников (воспитательное значение та</w:t>
      </w:r>
      <w:r w:rsidR="006E1818">
        <w:t>ких групп отмечается в  программе воспитания); -</w:t>
      </w:r>
      <w:r>
        <w:t>высокой степени самостоятельности школьников в проектно-исследовательской деятельности, что является важным компонентом воспитан</w:t>
      </w:r>
      <w:r w:rsidR="006E1818">
        <w:t xml:space="preserve">ия ответственного гражданина; </w:t>
      </w:r>
    </w:p>
    <w:p w:rsidR="006E1818" w:rsidRDefault="006E1818" w:rsidP="002A5DC4">
      <w:pPr>
        <w:shd w:val="clear" w:color="auto" w:fill="FFFFFF"/>
        <w:spacing w:after="0" w:line="240" w:lineRule="auto"/>
      </w:pPr>
      <w:r>
        <w:t>-</w:t>
      </w:r>
      <w:r w:rsidR="008A7262">
        <w:t>ориентации школьн</w:t>
      </w:r>
      <w:r>
        <w:t>иков на подчеркиваемую</w:t>
      </w:r>
      <w:r w:rsidR="008A7262">
        <w:t xml:space="preserve"> программой воспитания социальную значимость реализуемой ими деятельности, в частности их проектов и исследов</w:t>
      </w:r>
      <w:r>
        <w:t>аний;</w:t>
      </w:r>
    </w:p>
    <w:p w:rsidR="008A7262" w:rsidRPr="006E1818" w:rsidRDefault="006E1818" w:rsidP="002A5DC4">
      <w:pPr>
        <w:shd w:val="clear" w:color="auto" w:fill="FFFFFF"/>
        <w:spacing w:after="0" w:line="240" w:lineRule="auto"/>
      </w:pPr>
      <w:r>
        <w:t>-</w:t>
      </w:r>
      <w:r w:rsidR="008A7262">
        <w:t xml:space="preserve"> интерактивных формах занятий для школьников, обеспечивающих их большую вовлеченность в совместную с педагогом и другими детьми деятельность и возможность образования на ее основе детско-взрослых общностей, ключевое значение которых для воспитания п</w:t>
      </w:r>
      <w:r>
        <w:t xml:space="preserve">одчеркивается </w:t>
      </w:r>
      <w:r w:rsidR="008A7262">
        <w:t>программой воспитания.</w:t>
      </w:r>
    </w:p>
    <w:p w:rsidR="002A5DC4" w:rsidRDefault="005F2819"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Планируемые результаты</w:t>
      </w:r>
    </w:p>
    <w:p w:rsidR="005F2819" w:rsidRDefault="005F2819"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5F2819" w:rsidRPr="005F2819" w:rsidRDefault="005F2819" w:rsidP="002A5DC4">
      <w:pPr>
        <w:shd w:val="clear" w:color="auto" w:fill="FFFFFF"/>
        <w:spacing w:after="0" w:line="240" w:lineRule="auto"/>
        <w:rPr>
          <w:b/>
          <w:u w:val="single"/>
        </w:rPr>
      </w:pPr>
      <w:r w:rsidRPr="005F2819">
        <w:rPr>
          <w:b/>
          <w:u w:val="single"/>
        </w:rPr>
        <w:t>Личностные результаты</w:t>
      </w:r>
    </w:p>
    <w:p w:rsidR="005F2819" w:rsidRPr="005F2819" w:rsidRDefault="005F2819" w:rsidP="002A5DC4">
      <w:pPr>
        <w:shd w:val="clear" w:color="auto" w:fill="FFFFFF"/>
        <w:spacing w:after="0" w:line="240" w:lineRule="auto"/>
        <w:rPr>
          <w:b/>
          <w:u w:val="single"/>
        </w:rPr>
      </w:pPr>
      <w:r w:rsidRPr="005F2819">
        <w:rPr>
          <w:b/>
          <w:u w:val="single"/>
        </w:rPr>
        <w:t xml:space="preserve"> В сфере гражданского воспитания:</w:t>
      </w:r>
    </w:p>
    <w:p w:rsidR="005F2819" w:rsidRDefault="005F2819" w:rsidP="002A5DC4">
      <w:pPr>
        <w:shd w:val="clear" w:color="auto" w:fill="FFFFFF"/>
        <w:spacing w:after="0" w:line="240" w:lineRule="auto"/>
      </w:pPr>
      <w:r>
        <w:t>- готовность к разнообразной совместной деятельности в рамках реализуемого проекта или исследования, стремление к взаимопониманию и взаимопомощи, активное участие в школьном самоуправлении;</w:t>
      </w:r>
    </w:p>
    <w:p w:rsidR="005F2819" w:rsidRDefault="005F2819" w:rsidP="002A5DC4">
      <w:pPr>
        <w:shd w:val="clear" w:color="auto" w:fill="FFFFFF"/>
        <w:spacing w:after="0" w:line="240" w:lineRule="auto"/>
      </w:pPr>
      <w:r>
        <w:t xml:space="preserve">- готовность к участию в предусмотренной проектом гуманитарной деятельности (волонтерство, помощь людям, нуждающимся в ней); </w:t>
      </w:r>
    </w:p>
    <w:p w:rsidR="005F2819" w:rsidRDefault="005F2819" w:rsidP="002A5DC4">
      <w:pPr>
        <w:shd w:val="clear" w:color="auto" w:fill="FFFFFF"/>
        <w:spacing w:after="0" w:line="240" w:lineRule="auto"/>
      </w:pPr>
      <w:r>
        <w:t xml:space="preserve">-готовность к выполнению обязанностей гражданина и реализации его прав, уважение прав, свобод и законных интересов других людей, чьими работами пользуется школьник во время проведения исследования или с которыми он вступает во взаимодействие во время реализации проекта; </w:t>
      </w:r>
    </w:p>
    <w:p w:rsidR="005F2819" w:rsidRDefault="005F2819" w:rsidP="002A5DC4">
      <w:pPr>
        <w:shd w:val="clear" w:color="auto" w:fill="FFFFFF"/>
        <w:spacing w:after="0" w:line="240" w:lineRule="auto"/>
      </w:pPr>
      <w:r>
        <w:t xml:space="preserve">-активное участие посредством реализации социально ориентированных исследований или проектов в жизни семьи, образовательной организации, местного сообщества, родного края, страны. </w:t>
      </w:r>
    </w:p>
    <w:p w:rsidR="005F2819" w:rsidRDefault="005F2819" w:rsidP="002A5DC4">
      <w:pPr>
        <w:shd w:val="clear" w:color="auto" w:fill="FFFFFF"/>
        <w:spacing w:after="0" w:line="240" w:lineRule="auto"/>
      </w:pPr>
    </w:p>
    <w:p w:rsidR="005F2819" w:rsidRPr="005F2819" w:rsidRDefault="005F2819" w:rsidP="002A5DC4">
      <w:pPr>
        <w:shd w:val="clear" w:color="auto" w:fill="FFFFFF"/>
        <w:spacing w:after="0" w:line="240" w:lineRule="auto"/>
        <w:rPr>
          <w:b/>
          <w:u w:val="single"/>
        </w:rPr>
      </w:pPr>
      <w:r w:rsidRPr="005F2819">
        <w:rPr>
          <w:b/>
          <w:u w:val="single"/>
        </w:rPr>
        <w:t xml:space="preserve">В сфере патриотического воспитания: </w:t>
      </w:r>
    </w:p>
    <w:p w:rsidR="005F2819" w:rsidRDefault="005F2819" w:rsidP="002A5DC4">
      <w:pPr>
        <w:shd w:val="clear" w:color="auto" w:fill="FFFFFF"/>
        <w:spacing w:after="0" w:line="240" w:lineRule="auto"/>
      </w:pPr>
      <w:r>
        <w:t xml:space="preserve">-осознание российской гражданской идентичности в поликультурном и многоконфессиональном обществе, проявление интереса к исследованию родного языка, истории, культуры Российской Федерации, своего края, народов России, к истории и современному состоянию российских гуманитарных наук; </w:t>
      </w:r>
    </w:p>
    <w:p w:rsidR="005F2819" w:rsidRDefault="005F2819" w:rsidP="002A5DC4">
      <w:pPr>
        <w:shd w:val="clear" w:color="auto" w:fill="FFFFFF"/>
        <w:spacing w:after="0" w:line="240" w:lineRule="auto"/>
      </w:pPr>
      <w:r>
        <w:t xml:space="preserve">-ценностное отношение историческому и природному наследию, памятникам, традициям разных народов, проживающих в родной стране, к науке и достижениям российских ученых-гуманитариев — историков, психологов, социологов, педагогов. </w:t>
      </w:r>
    </w:p>
    <w:p w:rsidR="005F2819" w:rsidRDefault="005F2819" w:rsidP="002A5DC4">
      <w:pPr>
        <w:shd w:val="clear" w:color="auto" w:fill="FFFFFF"/>
        <w:spacing w:after="0" w:line="240" w:lineRule="auto"/>
      </w:pPr>
      <w:r w:rsidRPr="005F2819">
        <w:rPr>
          <w:b/>
          <w:u w:val="single"/>
        </w:rPr>
        <w:t>В сфере духовно-нравственного воспитания</w:t>
      </w:r>
      <w:r>
        <w:t xml:space="preserve">: </w:t>
      </w:r>
    </w:p>
    <w:p w:rsidR="005F2819" w:rsidRDefault="005F2819" w:rsidP="002A5DC4">
      <w:pPr>
        <w:shd w:val="clear" w:color="auto" w:fill="FFFFFF"/>
        <w:spacing w:after="0" w:line="240" w:lineRule="auto"/>
      </w:pPr>
      <w:r>
        <w:lastRenderedPageBreak/>
        <w:t xml:space="preserve">-ориентация на моральные ценности и нормы в ситуациях нравственного выбора, возникающих в процессе реализации проектов или исследований, осознание важности моральноэтических принципов в деятельности исследователя; </w:t>
      </w:r>
    </w:p>
    <w:p w:rsidR="005F2819" w:rsidRDefault="005F2819" w:rsidP="002A5DC4">
      <w:pPr>
        <w:shd w:val="clear" w:color="auto" w:fill="FFFFFF"/>
        <w:spacing w:after="0" w:line="240" w:lineRule="auto"/>
      </w:pPr>
      <w:r>
        <w:t xml:space="preserve">-готовность в процессе работы над проектом или исследованием оценивать собственное поведение и поступки, поведение и поступки других людей с позиции нравственных и правовых норм с учетом осознания последствий поступков; </w:t>
      </w:r>
    </w:p>
    <w:p w:rsidR="005F2819" w:rsidRDefault="005F2819" w:rsidP="002A5DC4">
      <w:pPr>
        <w:shd w:val="clear" w:color="auto" w:fill="FFFFFF"/>
        <w:spacing w:after="0" w:line="240" w:lineRule="auto"/>
      </w:pPr>
      <w:r>
        <w:t xml:space="preserve">-свобода и ответственность личности в условиях индивидуального и общественного пространства. </w:t>
      </w:r>
    </w:p>
    <w:p w:rsidR="005F2819" w:rsidRDefault="005F2819" w:rsidP="002A5DC4">
      <w:pPr>
        <w:shd w:val="clear" w:color="auto" w:fill="FFFFFF"/>
        <w:spacing w:after="0" w:line="240" w:lineRule="auto"/>
      </w:pPr>
    </w:p>
    <w:p w:rsidR="005F2819" w:rsidRPr="005F2819" w:rsidRDefault="005F2819" w:rsidP="002A5DC4">
      <w:pPr>
        <w:shd w:val="clear" w:color="auto" w:fill="FFFFFF"/>
        <w:spacing w:after="0" w:line="240" w:lineRule="auto"/>
        <w:rPr>
          <w:b/>
          <w:u w:val="single"/>
        </w:rPr>
      </w:pPr>
      <w:r w:rsidRPr="005F2819">
        <w:rPr>
          <w:b/>
          <w:u w:val="single"/>
        </w:rPr>
        <w:t xml:space="preserve">В сфере эстетического воспитания: </w:t>
      </w:r>
    </w:p>
    <w:p w:rsidR="005F2819" w:rsidRDefault="005F2819" w:rsidP="002A5DC4">
      <w:pPr>
        <w:shd w:val="clear" w:color="auto" w:fill="FFFFFF"/>
        <w:spacing w:after="0" w:line="240" w:lineRule="auto"/>
      </w:pPr>
      <w:r>
        <w:t xml:space="preserve">-восприимчивость к разным видам искусства, изучаемым или используемым в ходе проектно-иссле-довательской деятельности, к традициям и творчеству своего и других народов, понимание эмоци-онального воздействия искусства; </w:t>
      </w:r>
    </w:p>
    <w:p w:rsidR="005F2819" w:rsidRDefault="005F2819" w:rsidP="002A5DC4">
      <w:pPr>
        <w:shd w:val="clear" w:color="auto" w:fill="FFFFFF"/>
        <w:spacing w:after="0" w:line="240" w:lineRule="auto"/>
      </w:pPr>
      <w:r>
        <w:t xml:space="preserve">-осознание важности художественной культуры как средства коммуникации и самовыражения. </w:t>
      </w:r>
    </w:p>
    <w:p w:rsidR="005F2819" w:rsidRDefault="005F2819" w:rsidP="002A5DC4">
      <w:pPr>
        <w:shd w:val="clear" w:color="auto" w:fill="FFFFFF"/>
        <w:spacing w:after="0" w:line="240" w:lineRule="auto"/>
      </w:pPr>
    </w:p>
    <w:p w:rsidR="005F2819" w:rsidRDefault="005F2819" w:rsidP="002A5DC4">
      <w:pPr>
        <w:shd w:val="clear" w:color="auto" w:fill="FFFFFF"/>
        <w:spacing w:after="0" w:line="240" w:lineRule="auto"/>
      </w:pPr>
      <w:r w:rsidRPr="005F2819">
        <w:rPr>
          <w:b/>
          <w:u w:val="single"/>
        </w:rPr>
        <w:t>В сфере физического воспитания, формирования культуры здоровья и эмоционального благо</w:t>
      </w:r>
      <w:r>
        <w:rPr>
          <w:b/>
          <w:u w:val="single"/>
        </w:rPr>
        <w:t>-</w:t>
      </w:r>
      <w:r w:rsidRPr="005F2819">
        <w:rPr>
          <w:b/>
          <w:u w:val="single"/>
        </w:rPr>
        <w:t>получия:</w:t>
      </w:r>
      <w:r>
        <w:t xml:space="preserve"> </w:t>
      </w:r>
    </w:p>
    <w:p w:rsidR="005F2819" w:rsidRDefault="005F2819" w:rsidP="002A5DC4">
      <w:pPr>
        <w:shd w:val="clear" w:color="auto" w:fill="FFFFFF"/>
        <w:spacing w:after="0" w:line="240" w:lineRule="auto"/>
      </w:pPr>
      <w:r>
        <w:t>-осознание ценности жизни как главного предмета гуманитарных исследований и важнейшего ориентира для проектных работ;</w:t>
      </w:r>
    </w:p>
    <w:p w:rsidR="005F2819" w:rsidRDefault="005F2819" w:rsidP="002A5DC4">
      <w:pPr>
        <w:shd w:val="clear" w:color="auto" w:fill="FFFFFF"/>
        <w:spacing w:after="0" w:line="240" w:lineRule="auto"/>
      </w:pPr>
      <w:r>
        <w:t xml:space="preserve">- способность адаптироваться к стрессовым ситуациям, связанным с реализуемым школьником социальным проектом или публичной защитой собственного исследования, осмысляя собственный опыт проектно-исследовательской деятельности и выстраивая дальнейшие цели относительно профессионального будущего. </w:t>
      </w:r>
    </w:p>
    <w:p w:rsidR="005F2819" w:rsidRDefault="005F2819" w:rsidP="002A5DC4">
      <w:pPr>
        <w:shd w:val="clear" w:color="auto" w:fill="FFFFFF"/>
        <w:spacing w:after="0" w:line="240" w:lineRule="auto"/>
      </w:pPr>
    </w:p>
    <w:p w:rsidR="005F2819" w:rsidRPr="005F2819" w:rsidRDefault="005F2819" w:rsidP="002A5DC4">
      <w:pPr>
        <w:shd w:val="clear" w:color="auto" w:fill="FFFFFF"/>
        <w:spacing w:after="0" w:line="240" w:lineRule="auto"/>
        <w:rPr>
          <w:b/>
          <w:u w:val="single"/>
        </w:rPr>
      </w:pPr>
      <w:r w:rsidRPr="005F2819">
        <w:rPr>
          <w:b/>
          <w:u w:val="single"/>
        </w:rPr>
        <w:t xml:space="preserve">В сфере трудового воспитания: </w:t>
      </w:r>
    </w:p>
    <w:p w:rsidR="005F2819" w:rsidRDefault="005F2819" w:rsidP="002A5DC4">
      <w:pPr>
        <w:shd w:val="clear" w:color="auto" w:fill="FFFFFF"/>
        <w:spacing w:after="0" w:line="240" w:lineRule="auto"/>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в рамках реализуемых индивидуальных или групповых проектов;</w:t>
      </w:r>
    </w:p>
    <w:p w:rsidR="005F2819" w:rsidRDefault="005F2819" w:rsidP="002A5DC4">
      <w:pPr>
        <w:shd w:val="clear" w:color="auto" w:fill="FFFFFF"/>
        <w:spacing w:after="0" w:line="240" w:lineRule="auto"/>
      </w:pPr>
      <w:r>
        <w:t xml:space="preserve">- интерес к практическому изучению профессий и труда различного рода, в том числе на основе применения знания, полученного в ходе исследования. </w:t>
      </w:r>
    </w:p>
    <w:p w:rsidR="005F2819" w:rsidRDefault="005F2819" w:rsidP="002A5DC4">
      <w:pPr>
        <w:shd w:val="clear" w:color="auto" w:fill="FFFFFF"/>
        <w:spacing w:after="0" w:line="240" w:lineRule="auto"/>
      </w:pPr>
    </w:p>
    <w:p w:rsidR="005F2819" w:rsidRPr="005F2819" w:rsidRDefault="005F2819" w:rsidP="002A5DC4">
      <w:pPr>
        <w:shd w:val="clear" w:color="auto" w:fill="FFFFFF"/>
        <w:spacing w:after="0" w:line="240" w:lineRule="auto"/>
        <w:rPr>
          <w:b/>
          <w:u w:val="single"/>
        </w:rPr>
      </w:pPr>
      <w:r w:rsidRPr="005F2819">
        <w:rPr>
          <w:b/>
          <w:u w:val="single"/>
        </w:rPr>
        <w:t xml:space="preserve">В сфере экологического воспитания: </w:t>
      </w:r>
    </w:p>
    <w:p w:rsidR="005F2819" w:rsidRDefault="005F2819" w:rsidP="002A5DC4">
      <w:pPr>
        <w:shd w:val="clear" w:color="auto" w:fill="FFFFFF"/>
        <w:spacing w:after="0" w:line="240" w:lineRule="auto"/>
      </w:pPr>
      <w:r>
        <w:t xml:space="preserve">-ориентация на применение знаний из гуманитарных наук для решения задач в области окружающей среды, планирования поступков и оценки их возможных последствий для окружающей среды. </w:t>
      </w:r>
    </w:p>
    <w:p w:rsidR="005F2819" w:rsidRDefault="005F2819" w:rsidP="002A5DC4">
      <w:pPr>
        <w:shd w:val="clear" w:color="auto" w:fill="FFFFFF"/>
        <w:spacing w:after="0" w:line="240" w:lineRule="auto"/>
      </w:pPr>
    </w:p>
    <w:p w:rsidR="005F2819" w:rsidRPr="005F2819" w:rsidRDefault="005F2819" w:rsidP="002A5DC4">
      <w:pPr>
        <w:shd w:val="clear" w:color="auto" w:fill="FFFFFF"/>
        <w:spacing w:after="0" w:line="240" w:lineRule="auto"/>
        <w:rPr>
          <w:b/>
          <w:u w:val="single"/>
        </w:rPr>
      </w:pPr>
      <w:r w:rsidRPr="005F2819">
        <w:rPr>
          <w:b/>
          <w:u w:val="single"/>
        </w:rPr>
        <w:t xml:space="preserve">В сфере понимания ценности научного познания: </w:t>
      </w:r>
    </w:p>
    <w:p w:rsidR="005F2819" w:rsidRDefault="005F2819" w:rsidP="002A5DC4">
      <w:pPr>
        <w:shd w:val="clear" w:color="auto" w:fill="FFFFFF"/>
        <w:spacing w:after="0" w:line="240" w:lineRule="auto"/>
      </w:pPr>
      <w:r>
        <w:t xml:space="preserve">-ориентация в проектно-исследовательской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научного и практического познания мира; </w:t>
      </w:r>
    </w:p>
    <w:p w:rsidR="005F2819" w:rsidRDefault="005F2819" w:rsidP="002A5DC4">
      <w:pPr>
        <w:shd w:val="clear" w:color="auto" w:fill="FFFFFF"/>
        <w:spacing w:after="0" w:line="240" w:lineRule="auto"/>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5F2819" w:rsidRDefault="005F2819" w:rsidP="002A5DC4">
      <w:pPr>
        <w:shd w:val="clear" w:color="auto" w:fill="FFFFFF"/>
        <w:spacing w:after="0" w:line="240" w:lineRule="auto"/>
      </w:pPr>
    </w:p>
    <w:p w:rsidR="005F2819" w:rsidRPr="005F2819" w:rsidRDefault="005F2819" w:rsidP="002A5DC4">
      <w:pPr>
        <w:shd w:val="clear" w:color="auto" w:fill="FFFFFF"/>
        <w:spacing w:after="0" w:line="240" w:lineRule="auto"/>
        <w:rPr>
          <w:b/>
          <w:u w:val="single"/>
        </w:rPr>
      </w:pPr>
      <w:r w:rsidRPr="005F2819">
        <w:rPr>
          <w:b/>
          <w:u w:val="single"/>
        </w:rPr>
        <w:t xml:space="preserve">В сфере адаптации к изменяющимся условиям социальной и природной среды: </w:t>
      </w:r>
    </w:p>
    <w:p w:rsidR="005F2819" w:rsidRDefault="005F2819" w:rsidP="002A5DC4">
      <w:pPr>
        <w:shd w:val="clear" w:color="auto" w:fill="FFFFFF"/>
        <w:spacing w:after="0" w:line="240" w:lineRule="auto"/>
      </w:pPr>
      <w:r>
        <w:t xml:space="preserve">-освоение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F2819" w:rsidRDefault="005F2819" w:rsidP="002A5DC4">
      <w:pPr>
        <w:shd w:val="clear" w:color="auto" w:fill="FFFFFF"/>
        <w:spacing w:after="0" w:line="240" w:lineRule="auto"/>
      </w:pPr>
      <w:r>
        <w:t xml:space="preserve">-способность действовать в условиях неопределенности, повышать уровень компетентности через практическую проектную и исследовательскую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формулировать собственные исследовательские или проектные идеи, понятия, гипотезы об объектах и явлениях, в </w:t>
      </w:r>
      <w:r>
        <w:lastRenderedPageBreak/>
        <w:t xml:space="preserve">том числе ранее не известных, осознавать дефицит собственных знаний и компетентностей, планировать свое развитие; </w:t>
      </w:r>
    </w:p>
    <w:p w:rsidR="005F2819" w:rsidRDefault="005F2819" w:rsidP="002A5DC4">
      <w:pPr>
        <w:shd w:val="clear" w:color="auto" w:fill="FFFFFF"/>
        <w:spacing w:after="0" w:line="240" w:lineRule="auto"/>
      </w:pPr>
      <w:r>
        <w:t xml:space="preserve">-умение оценивать свои действия с учетом влияния на окружающую среду, достижения целей и преодоления вызовов, возможных глобальных последствий. </w:t>
      </w:r>
    </w:p>
    <w:p w:rsidR="005F2819" w:rsidRDefault="005F2819" w:rsidP="002A5DC4">
      <w:pPr>
        <w:shd w:val="clear" w:color="auto" w:fill="FFFFFF"/>
        <w:spacing w:after="0" w:line="240" w:lineRule="auto"/>
      </w:pPr>
    </w:p>
    <w:p w:rsidR="005F2819" w:rsidRDefault="005F2819" w:rsidP="002A5DC4">
      <w:pPr>
        <w:shd w:val="clear" w:color="auto" w:fill="FFFFFF"/>
        <w:spacing w:after="0" w:line="240" w:lineRule="auto"/>
        <w:rPr>
          <w:b/>
          <w:u w:val="single"/>
        </w:rPr>
      </w:pPr>
      <w:r w:rsidRPr="005F2819">
        <w:rPr>
          <w:b/>
          <w:u w:val="single"/>
        </w:rPr>
        <w:t xml:space="preserve">Метапредметные результаты </w:t>
      </w:r>
    </w:p>
    <w:p w:rsidR="007B22C6" w:rsidRPr="005F2819" w:rsidRDefault="007B22C6" w:rsidP="002A5DC4">
      <w:pPr>
        <w:shd w:val="clear" w:color="auto" w:fill="FFFFFF"/>
        <w:spacing w:after="0" w:line="240" w:lineRule="auto"/>
        <w:rPr>
          <w:b/>
          <w:u w:val="single"/>
        </w:rPr>
      </w:pPr>
    </w:p>
    <w:p w:rsidR="007B22C6" w:rsidRDefault="005F2819" w:rsidP="002A5DC4">
      <w:pPr>
        <w:shd w:val="clear" w:color="auto" w:fill="FFFFFF"/>
        <w:spacing w:after="0" w:line="240" w:lineRule="auto"/>
        <w:rPr>
          <w:b/>
          <w:u w:val="single"/>
        </w:rPr>
      </w:pPr>
      <w:r>
        <w:t xml:space="preserve">1. Овладение универсальными </w:t>
      </w:r>
      <w:r w:rsidRPr="007B22C6">
        <w:rPr>
          <w:b/>
          <w:u w:val="single"/>
        </w:rPr>
        <w:t>познавательными действиями</w:t>
      </w:r>
      <w:r w:rsidR="007B22C6">
        <w:rPr>
          <w:b/>
          <w:u w:val="single"/>
        </w:rPr>
        <w:t>:</w:t>
      </w:r>
    </w:p>
    <w:p w:rsidR="007B22C6" w:rsidRDefault="007B22C6" w:rsidP="002A5DC4">
      <w:pPr>
        <w:shd w:val="clear" w:color="auto" w:fill="FFFFFF"/>
        <w:spacing w:after="0" w:line="240" w:lineRule="auto"/>
      </w:pPr>
      <w:r w:rsidRPr="007B22C6">
        <w:rPr>
          <w:b/>
        </w:rPr>
        <w:t>-</w:t>
      </w:r>
      <w:r w:rsidR="005F2819" w:rsidRPr="007B22C6">
        <w:t xml:space="preserve"> </w:t>
      </w:r>
      <w:r w:rsidR="005F2819">
        <w:t xml:space="preserve">выявлять и характеризовать существенные признаки объектов (явлений); </w:t>
      </w:r>
    </w:p>
    <w:p w:rsidR="007B22C6" w:rsidRDefault="007B22C6" w:rsidP="002A5DC4">
      <w:pPr>
        <w:shd w:val="clear" w:color="auto" w:fill="FFFFFF"/>
        <w:spacing w:after="0" w:line="240" w:lineRule="auto"/>
      </w:pPr>
      <w:r>
        <w:t>-</w:t>
      </w:r>
      <w:r w:rsidR="005F2819">
        <w:t xml:space="preserve">устанавливать существенный признак классификации, основания для обобщения и сравнения, критерии проводимого анализа; </w:t>
      </w:r>
    </w:p>
    <w:p w:rsidR="007B22C6" w:rsidRDefault="007B22C6" w:rsidP="002A5DC4">
      <w:pPr>
        <w:shd w:val="clear" w:color="auto" w:fill="FFFFFF"/>
        <w:spacing w:after="0" w:line="240" w:lineRule="auto"/>
      </w:pPr>
      <w:r>
        <w:t>-</w:t>
      </w:r>
      <w:r w:rsidR="005F2819">
        <w:t xml:space="preserve">с учетом предложенной учебно-исследовательской или учебно-проектной задачи выявлять закономерности и противоречия в рассматриваемых фактах, данных и наблюдениях; </w:t>
      </w:r>
    </w:p>
    <w:p w:rsidR="007B22C6" w:rsidRDefault="007B22C6" w:rsidP="002A5DC4">
      <w:pPr>
        <w:shd w:val="clear" w:color="auto" w:fill="FFFFFF"/>
        <w:spacing w:after="0" w:line="240" w:lineRule="auto"/>
      </w:pPr>
      <w:r>
        <w:t>-</w:t>
      </w:r>
      <w:r w:rsidR="005F2819">
        <w:t xml:space="preserve"> выявлять дефицит информации, данных, необходимых для решения поставленной задачи;</w:t>
      </w:r>
    </w:p>
    <w:p w:rsidR="007B22C6" w:rsidRDefault="007B22C6" w:rsidP="002A5DC4">
      <w:pPr>
        <w:shd w:val="clear" w:color="auto" w:fill="FFFFFF"/>
        <w:spacing w:after="0" w:line="240" w:lineRule="auto"/>
      </w:pPr>
      <w:r>
        <w:t>-</w:t>
      </w:r>
      <w:r w:rsidR="005F2819">
        <w:t xml:space="preserve"> выявлять причинно-следственные связи при изучении явлений и процессов; </w:t>
      </w:r>
    </w:p>
    <w:p w:rsidR="007B22C6" w:rsidRDefault="007B22C6" w:rsidP="002A5DC4">
      <w:pPr>
        <w:shd w:val="clear" w:color="auto" w:fill="FFFFFF"/>
        <w:spacing w:after="0" w:line="240" w:lineRule="auto"/>
      </w:pPr>
      <w:r>
        <w:t>-</w:t>
      </w:r>
      <w:r w:rsidR="005F2819">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w:t>
      </w:r>
    </w:p>
    <w:p w:rsidR="007B22C6" w:rsidRDefault="007B22C6" w:rsidP="002A5DC4">
      <w:pPr>
        <w:shd w:val="clear" w:color="auto" w:fill="FFFFFF"/>
        <w:spacing w:after="0" w:line="240" w:lineRule="auto"/>
      </w:pPr>
      <w:r>
        <w:t>-</w:t>
      </w:r>
      <w:r w:rsidR="005F2819">
        <w:t xml:space="preserve">использовать вопросы как исследовательский инструмент; </w:t>
      </w:r>
    </w:p>
    <w:p w:rsidR="007B22C6" w:rsidRDefault="007B22C6" w:rsidP="002A5DC4">
      <w:pPr>
        <w:shd w:val="clear" w:color="auto" w:fill="FFFFFF"/>
        <w:spacing w:after="0" w:line="240" w:lineRule="auto"/>
      </w:pPr>
      <w:r>
        <w:t>-</w:t>
      </w:r>
      <w:r w:rsidR="005F2819">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B22C6" w:rsidRDefault="007B22C6" w:rsidP="002A5DC4">
      <w:pPr>
        <w:shd w:val="clear" w:color="auto" w:fill="FFFFFF"/>
        <w:spacing w:after="0" w:line="240" w:lineRule="auto"/>
      </w:pPr>
      <w:r>
        <w:t>-</w:t>
      </w:r>
      <w:r w:rsidR="005F2819">
        <w:t xml:space="preserve"> формировать гипотезу об истинности собственных суждений и суждений других, аргументировать свою позицию, мнение; </w:t>
      </w:r>
    </w:p>
    <w:p w:rsidR="007B22C6" w:rsidRDefault="007B22C6" w:rsidP="002A5DC4">
      <w:pPr>
        <w:shd w:val="clear" w:color="auto" w:fill="FFFFFF"/>
        <w:spacing w:after="0" w:line="240" w:lineRule="auto"/>
      </w:pPr>
      <w:r>
        <w:t>-</w:t>
      </w:r>
      <w:r w:rsidR="005F2819">
        <w:t xml:space="preserve">проводить по самостоятельно составленному плану исследование по установлению особенностей объекта изучения, причинно-следственных связей и зависимостей объектов между собой; </w:t>
      </w:r>
    </w:p>
    <w:p w:rsidR="007B22C6" w:rsidRDefault="007B22C6" w:rsidP="002A5DC4">
      <w:pPr>
        <w:shd w:val="clear" w:color="auto" w:fill="FFFFFF"/>
        <w:spacing w:after="0" w:line="240" w:lineRule="auto"/>
      </w:pPr>
      <w:r>
        <w:t>-</w:t>
      </w:r>
      <w:r w:rsidR="005F2819">
        <w:t>оценивать на применимость и достоверность информацию, полученную в ходе исследования;</w:t>
      </w:r>
    </w:p>
    <w:p w:rsidR="007B22C6" w:rsidRDefault="005F2819" w:rsidP="002A5DC4">
      <w:pPr>
        <w:shd w:val="clear" w:color="auto" w:fill="FFFFFF"/>
        <w:spacing w:after="0" w:line="240" w:lineRule="auto"/>
      </w:pPr>
      <w:r>
        <w:t xml:space="preserve"> </w:t>
      </w:r>
      <w:r w:rsidR="007B22C6">
        <w:t>-</w:t>
      </w:r>
      <w:r>
        <w:t xml:space="preserve">самостоятельно формулировать обобщения и выводы по результатам проведенного исследования, владеть инструментами оценки достоверности полученных выводов и обобщений; </w:t>
      </w:r>
    </w:p>
    <w:p w:rsidR="007B22C6" w:rsidRDefault="007B22C6" w:rsidP="002A5DC4">
      <w:pPr>
        <w:shd w:val="clear" w:color="auto" w:fill="FFFFFF"/>
        <w:spacing w:after="0" w:line="240" w:lineRule="auto"/>
      </w:pPr>
      <w:r>
        <w:t>-</w:t>
      </w:r>
      <w:r w:rsidR="005F2819">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22C6" w:rsidRDefault="005F2819" w:rsidP="002A5DC4">
      <w:pPr>
        <w:shd w:val="clear" w:color="auto" w:fill="FFFFFF"/>
        <w:spacing w:after="0" w:line="240" w:lineRule="auto"/>
      </w:pPr>
      <w:r>
        <w:t xml:space="preserve"> </w:t>
      </w:r>
      <w:r w:rsidR="007B22C6">
        <w:t>-</w:t>
      </w:r>
      <w:r>
        <w:t xml:space="preserve">применять различные методы, инструменты и запросы при поиске и отборе информации или данных из источников с учетом задачи; </w:t>
      </w:r>
    </w:p>
    <w:p w:rsidR="007B22C6" w:rsidRDefault="007B22C6" w:rsidP="002A5DC4">
      <w:pPr>
        <w:shd w:val="clear" w:color="auto" w:fill="FFFFFF"/>
        <w:spacing w:after="0" w:line="240" w:lineRule="auto"/>
      </w:pPr>
      <w:r>
        <w:t>-</w:t>
      </w:r>
      <w:r w:rsidR="005F2819">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7B22C6" w:rsidRDefault="007B22C6" w:rsidP="002A5DC4">
      <w:pPr>
        <w:shd w:val="clear" w:color="auto" w:fill="FFFFFF"/>
        <w:spacing w:after="0" w:line="240" w:lineRule="auto"/>
      </w:pPr>
      <w:r>
        <w:t>-</w:t>
      </w:r>
      <w:r w:rsidR="005F2819">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w:t>
      </w:r>
    </w:p>
    <w:p w:rsidR="007B22C6" w:rsidRDefault="007B22C6" w:rsidP="002A5DC4">
      <w:pPr>
        <w:shd w:val="clear" w:color="auto" w:fill="FFFFFF"/>
        <w:spacing w:after="0" w:line="240" w:lineRule="auto"/>
      </w:pPr>
      <w:r>
        <w:t>-</w:t>
      </w:r>
      <w:r w:rsidR="005F2819">
        <w:t xml:space="preserve">эффективно систематизировать информацию. </w:t>
      </w:r>
    </w:p>
    <w:p w:rsidR="007B22C6" w:rsidRDefault="007B22C6" w:rsidP="002A5DC4">
      <w:pPr>
        <w:shd w:val="clear" w:color="auto" w:fill="FFFFFF"/>
        <w:spacing w:after="0" w:line="240" w:lineRule="auto"/>
      </w:pPr>
    </w:p>
    <w:p w:rsidR="007B22C6" w:rsidRPr="007B22C6" w:rsidRDefault="005F2819" w:rsidP="002A5DC4">
      <w:pPr>
        <w:shd w:val="clear" w:color="auto" w:fill="FFFFFF"/>
        <w:spacing w:after="0" w:line="240" w:lineRule="auto"/>
        <w:rPr>
          <w:b/>
          <w:u w:val="single"/>
        </w:rPr>
      </w:pPr>
      <w:r w:rsidRPr="007B22C6">
        <w:rPr>
          <w:b/>
          <w:u w:val="single"/>
        </w:rPr>
        <w:t>2. Овладение универсальными коммуникативными действиями</w:t>
      </w:r>
      <w:r w:rsidR="007B22C6" w:rsidRPr="007B22C6">
        <w:rPr>
          <w:b/>
          <w:u w:val="single"/>
        </w:rPr>
        <w:t>:</w:t>
      </w:r>
    </w:p>
    <w:p w:rsidR="007B22C6" w:rsidRDefault="007B22C6" w:rsidP="002A5DC4">
      <w:pPr>
        <w:shd w:val="clear" w:color="auto" w:fill="FFFFFF"/>
        <w:spacing w:after="0" w:line="240" w:lineRule="auto"/>
      </w:pPr>
      <w:r>
        <w:t>-</w:t>
      </w:r>
      <w:r w:rsidR="005F2819">
        <w:t xml:space="preserve"> понимать и использовать преимущества командной и индивидуальной проектной или исследо</w:t>
      </w:r>
      <w:r>
        <w:t>-</w:t>
      </w:r>
      <w:r w:rsidR="005F2819">
        <w:t xml:space="preserve">вательской работы при решении конкретной практической или научной проблемы, обосновывать необходимость применения групповых форм взаимодействия при решении поставленной задачи; </w:t>
      </w:r>
    </w:p>
    <w:p w:rsidR="007B22C6" w:rsidRDefault="007B22C6" w:rsidP="002A5DC4">
      <w:pPr>
        <w:shd w:val="clear" w:color="auto" w:fill="FFFFFF"/>
        <w:spacing w:after="0" w:line="240" w:lineRule="auto"/>
      </w:pPr>
      <w:r>
        <w:t>-</w:t>
      </w:r>
      <w:r w:rsidR="005F2819">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7B22C6" w:rsidRDefault="007B22C6" w:rsidP="002A5DC4">
      <w:pPr>
        <w:shd w:val="clear" w:color="auto" w:fill="FFFFFF"/>
        <w:spacing w:after="0" w:line="240" w:lineRule="auto"/>
      </w:pPr>
      <w:r>
        <w:t>-</w:t>
      </w:r>
      <w:r w:rsidR="005F2819">
        <w:t>уметь обобщать мнения нескольких людей, проявлять готовность руководить, планировать организацию совместной работы, определять собственную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групповой проектной или исследовательской работы, достигать качественного результата по своему направлению и координировать собственные действия с другими членами команды;</w:t>
      </w:r>
    </w:p>
    <w:p w:rsidR="007B22C6" w:rsidRDefault="007B22C6" w:rsidP="002A5DC4">
      <w:pPr>
        <w:shd w:val="clear" w:color="auto" w:fill="FFFFFF"/>
        <w:spacing w:after="0" w:line="240" w:lineRule="auto"/>
      </w:pPr>
      <w:r>
        <w:lastRenderedPageBreak/>
        <w:t>-</w:t>
      </w:r>
      <w:r w:rsidR="005F2819">
        <w:t xml:space="preserve"> оценивать качество собственного вклада в общий продукт по критериям, самостоятельно сформулированным участниками взаимодействия. </w:t>
      </w:r>
    </w:p>
    <w:p w:rsidR="007B22C6" w:rsidRDefault="007B22C6" w:rsidP="002A5DC4">
      <w:pPr>
        <w:shd w:val="clear" w:color="auto" w:fill="FFFFFF"/>
        <w:spacing w:after="0" w:line="240" w:lineRule="auto"/>
      </w:pPr>
    </w:p>
    <w:p w:rsidR="007B22C6" w:rsidRDefault="005F2819" w:rsidP="002A5DC4">
      <w:pPr>
        <w:shd w:val="clear" w:color="auto" w:fill="FFFFFF"/>
        <w:spacing w:after="0" w:line="240" w:lineRule="auto"/>
      </w:pPr>
      <w:r w:rsidRPr="007B22C6">
        <w:rPr>
          <w:b/>
          <w:u w:val="single"/>
        </w:rPr>
        <w:t>3. Овладение универсальными регулятивными действиями владеть приемами самоорганизации</w:t>
      </w:r>
      <w:r>
        <w:t xml:space="preserve"> при </w:t>
      </w:r>
      <w:r w:rsidR="007B22C6">
        <w:t>-</w:t>
      </w:r>
      <w:r>
        <w:t xml:space="preserve">осуществлении исследовательской и проектной работы (выявление проблемы, требующей решения); </w:t>
      </w:r>
    </w:p>
    <w:p w:rsidR="007B22C6" w:rsidRDefault="007B22C6" w:rsidP="002A5DC4">
      <w:pPr>
        <w:shd w:val="clear" w:color="auto" w:fill="FFFFFF"/>
        <w:spacing w:after="0" w:line="240" w:lineRule="auto"/>
      </w:pPr>
      <w:r>
        <w:t>-</w:t>
      </w:r>
      <w:r w:rsidR="005F2819">
        <w:t xml:space="preserve">составлять план действий и определять способы решения; </w:t>
      </w:r>
    </w:p>
    <w:p w:rsidR="007B22C6" w:rsidRDefault="007B22C6" w:rsidP="002A5DC4">
      <w:pPr>
        <w:shd w:val="clear" w:color="auto" w:fill="FFFFFF"/>
        <w:spacing w:after="0" w:line="240" w:lineRule="auto"/>
      </w:pPr>
      <w:r>
        <w:t>-</w:t>
      </w:r>
      <w:r w:rsidR="005F2819">
        <w:t xml:space="preserve">владеть приемами самоконтроля — осуществлять самоконтроль, рефлексию и самооценку полученных результатов исследовательской или проектной работы; вносить коррективы в работу с учетом выявленных ошибок, возникших трудностей. </w:t>
      </w:r>
    </w:p>
    <w:p w:rsidR="007B22C6" w:rsidRDefault="007B22C6" w:rsidP="002A5DC4">
      <w:pPr>
        <w:shd w:val="clear" w:color="auto" w:fill="FFFFFF"/>
        <w:spacing w:after="0" w:line="240" w:lineRule="auto"/>
      </w:pPr>
    </w:p>
    <w:p w:rsidR="007B22C6" w:rsidRPr="007B22C6" w:rsidRDefault="005F2819" w:rsidP="002A5DC4">
      <w:pPr>
        <w:shd w:val="clear" w:color="auto" w:fill="FFFFFF"/>
        <w:spacing w:after="0" w:line="240" w:lineRule="auto"/>
        <w:rPr>
          <w:b/>
          <w:u w:val="single"/>
        </w:rPr>
      </w:pPr>
      <w:r w:rsidRPr="007B22C6">
        <w:rPr>
          <w:b/>
          <w:u w:val="single"/>
        </w:rPr>
        <w:t xml:space="preserve">Предметные результаты </w:t>
      </w:r>
    </w:p>
    <w:p w:rsidR="007B22C6" w:rsidRPr="007B22C6" w:rsidRDefault="005F2819" w:rsidP="002A5DC4">
      <w:pPr>
        <w:shd w:val="clear" w:color="auto" w:fill="FFFFFF"/>
        <w:spacing w:after="0" w:line="240" w:lineRule="auto"/>
        <w:rPr>
          <w:b/>
          <w:u w:val="single"/>
        </w:rPr>
      </w:pPr>
      <w:r w:rsidRPr="007B22C6">
        <w:rPr>
          <w:b/>
          <w:u w:val="single"/>
        </w:rPr>
        <w:t xml:space="preserve">Русский язык: </w:t>
      </w:r>
    </w:p>
    <w:p w:rsidR="007B22C6" w:rsidRDefault="007B22C6" w:rsidP="002A5DC4">
      <w:pPr>
        <w:shd w:val="clear" w:color="auto" w:fill="FFFFFF"/>
        <w:spacing w:after="0" w:line="240" w:lineRule="auto"/>
      </w:pPr>
      <w:r>
        <w:t>-</w:t>
      </w:r>
      <w:r w:rsidR="005F2819">
        <w:t xml:space="preserve">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 </w:t>
      </w:r>
    </w:p>
    <w:p w:rsidR="007B22C6" w:rsidRDefault="007B22C6" w:rsidP="002A5DC4">
      <w:pPr>
        <w:shd w:val="clear" w:color="auto" w:fill="FFFFFF"/>
        <w:spacing w:after="0" w:line="240" w:lineRule="auto"/>
      </w:pPr>
      <w:r>
        <w:t>-</w:t>
      </w:r>
      <w:r w:rsidR="005F2819">
        <w:t xml:space="preserve">осуществление выбора языковых средств для создания устного или письменного высказывания в соответствии с коммуникативным замыслом; </w:t>
      </w:r>
    </w:p>
    <w:p w:rsidR="007B22C6" w:rsidRDefault="007B22C6" w:rsidP="002A5DC4">
      <w:pPr>
        <w:shd w:val="clear" w:color="auto" w:fill="FFFFFF"/>
        <w:spacing w:after="0" w:line="240" w:lineRule="auto"/>
      </w:pPr>
      <w:r>
        <w:t>-</w:t>
      </w:r>
      <w:r w:rsidR="005F2819">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 осознанное расширение речевой практики; овладение основными нормами современного русского литературного языка.</w:t>
      </w:r>
    </w:p>
    <w:p w:rsidR="007B22C6" w:rsidRDefault="007B22C6" w:rsidP="002A5DC4">
      <w:pPr>
        <w:shd w:val="clear" w:color="auto" w:fill="FFFFFF"/>
        <w:spacing w:after="0" w:line="240" w:lineRule="auto"/>
      </w:pPr>
    </w:p>
    <w:p w:rsidR="007B22C6" w:rsidRPr="007B22C6" w:rsidRDefault="005F2819" w:rsidP="002A5DC4">
      <w:pPr>
        <w:shd w:val="clear" w:color="auto" w:fill="FFFFFF"/>
        <w:spacing w:after="0" w:line="240" w:lineRule="auto"/>
        <w:rPr>
          <w:b/>
          <w:u w:val="single"/>
        </w:rPr>
      </w:pPr>
      <w:r w:rsidRPr="007B22C6">
        <w:rPr>
          <w:b/>
          <w:u w:val="single"/>
        </w:rPr>
        <w:t xml:space="preserve"> Литература: </w:t>
      </w:r>
    </w:p>
    <w:p w:rsidR="007B22C6" w:rsidRDefault="007B22C6" w:rsidP="002A5DC4">
      <w:pPr>
        <w:shd w:val="clear" w:color="auto" w:fill="FFFFFF"/>
        <w:spacing w:after="0" w:line="240" w:lineRule="auto"/>
      </w:pPr>
      <w:r>
        <w:t>-</w:t>
      </w:r>
      <w:r w:rsidR="005F2819">
        <w:t xml:space="preserve">умение участвовать в проектной или исследовательской деятельности (с приобретением опыта публичного представления полученных результатов); </w:t>
      </w:r>
    </w:p>
    <w:p w:rsidR="007B22C6" w:rsidRDefault="007B22C6" w:rsidP="002A5DC4">
      <w:pPr>
        <w:shd w:val="clear" w:color="auto" w:fill="FFFFFF"/>
        <w:spacing w:after="0" w:line="240" w:lineRule="auto"/>
      </w:pPr>
      <w:r>
        <w:t>-</w:t>
      </w:r>
      <w:r w:rsidR="005F2819">
        <w:t>умение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w:t>
      </w:r>
    </w:p>
    <w:p w:rsidR="007B22C6" w:rsidRDefault="007B22C6" w:rsidP="002A5DC4">
      <w:pPr>
        <w:shd w:val="clear" w:color="auto" w:fill="FFFFFF"/>
        <w:spacing w:after="0" w:line="240" w:lineRule="auto"/>
      </w:pPr>
      <w:r>
        <w:t>-</w:t>
      </w:r>
      <w:r w:rsidR="005F2819">
        <w:t xml:space="preserve"> применение ИКТ, соблюдение правил информационной безопасности.</w:t>
      </w:r>
    </w:p>
    <w:p w:rsidR="007B22C6" w:rsidRDefault="007B22C6" w:rsidP="002A5DC4">
      <w:pPr>
        <w:shd w:val="clear" w:color="auto" w:fill="FFFFFF"/>
        <w:spacing w:after="0" w:line="240" w:lineRule="auto"/>
      </w:pPr>
    </w:p>
    <w:p w:rsidR="007B22C6" w:rsidRPr="007B22C6" w:rsidRDefault="005F2819" w:rsidP="002A5DC4">
      <w:pPr>
        <w:shd w:val="clear" w:color="auto" w:fill="FFFFFF"/>
        <w:spacing w:after="0" w:line="240" w:lineRule="auto"/>
        <w:rPr>
          <w:b/>
          <w:u w:val="single"/>
        </w:rPr>
      </w:pPr>
      <w:r w:rsidRPr="007B22C6">
        <w:rPr>
          <w:b/>
          <w:u w:val="single"/>
        </w:rPr>
        <w:t xml:space="preserve"> Иностранный язык: </w:t>
      </w:r>
    </w:p>
    <w:p w:rsidR="007B22C6" w:rsidRDefault="007B22C6" w:rsidP="002A5DC4">
      <w:pPr>
        <w:shd w:val="clear" w:color="auto" w:fill="FFFFFF"/>
        <w:spacing w:after="0" w:line="240" w:lineRule="auto"/>
      </w:pPr>
      <w:r>
        <w:t>-</w:t>
      </w:r>
      <w:r w:rsidR="005F2819">
        <w:t xml:space="preserve">участие в исследовательской, проектной деятельности предметного и межпредметного характера с использованием иноязычных материалов; </w:t>
      </w:r>
    </w:p>
    <w:p w:rsidR="007B22C6" w:rsidRDefault="007B22C6" w:rsidP="002A5DC4">
      <w:pPr>
        <w:shd w:val="clear" w:color="auto" w:fill="FFFFFF"/>
        <w:spacing w:after="0" w:line="240" w:lineRule="auto"/>
      </w:pPr>
      <w:r>
        <w:t>-</w:t>
      </w:r>
      <w:r w:rsidR="005F2819">
        <w:t xml:space="preserve">использование иноязычных словарей и справочников, в том числе информационно-справочных систем в электронной форме. </w:t>
      </w:r>
    </w:p>
    <w:p w:rsidR="007B22C6" w:rsidRDefault="007B22C6" w:rsidP="002A5DC4">
      <w:pPr>
        <w:shd w:val="clear" w:color="auto" w:fill="FFFFFF"/>
        <w:spacing w:after="0" w:line="240" w:lineRule="auto"/>
      </w:pPr>
    </w:p>
    <w:p w:rsidR="007B22C6" w:rsidRPr="007B22C6" w:rsidRDefault="005F2819" w:rsidP="002A5DC4">
      <w:pPr>
        <w:shd w:val="clear" w:color="auto" w:fill="FFFFFF"/>
        <w:spacing w:after="0" w:line="240" w:lineRule="auto"/>
        <w:rPr>
          <w:b/>
          <w:u w:val="single"/>
        </w:rPr>
      </w:pPr>
      <w:r w:rsidRPr="007B22C6">
        <w:rPr>
          <w:b/>
          <w:u w:val="single"/>
        </w:rPr>
        <w:t xml:space="preserve">История: </w:t>
      </w:r>
    </w:p>
    <w:p w:rsidR="007B22C6" w:rsidRDefault="007B22C6" w:rsidP="002A5DC4">
      <w:pPr>
        <w:shd w:val="clear" w:color="auto" w:fill="FFFFFF"/>
        <w:spacing w:after="0" w:line="240" w:lineRule="auto"/>
      </w:pPr>
      <w:r>
        <w:t>-</w:t>
      </w:r>
      <w:r w:rsidR="005F2819">
        <w:t xml:space="preserve">овладение историческими понятиями и их использование для решения исследовательских и проектных задач; умение выявлять существенные черты и характерные признаки исторических событий, явлений, процессов; </w:t>
      </w:r>
    </w:p>
    <w:p w:rsidR="007B22C6" w:rsidRDefault="007B22C6" w:rsidP="002A5DC4">
      <w:pPr>
        <w:shd w:val="clear" w:color="auto" w:fill="FFFFFF"/>
        <w:spacing w:after="0" w:line="240" w:lineRule="auto"/>
      </w:pPr>
      <w:r>
        <w:t>-</w:t>
      </w:r>
      <w:r w:rsidR="005F2819">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7B22C6" w:rsidRDefault="007B22C6" w:rsidP="002A5DC4">
      <w:pPr>
        <w:shd w:val="clear" w:color="auto" w:fill="FFFFFF"/>
        <w:spacing w:after="0" w:line="240" w:lineRule="auto"/>
      </w:pPr>
      <w:r>
        <w:t>-</w:t>
      </w:r>
      <w:r w:rsidR="005F2819">
        <w:t xml:space="preserve">умение находить и критически анализировать для решения исследовательской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w:t>
      </w:r>
    </w:p>
    <w:p w:rsidR="007B22C6" w:rsidRDefault="007B22C6" w:rsidP="002A5DC4">
      <w:pPr>
        <w:shd w:val="clear" w:color="auto" w:fill="FFFFFF"/>
        <w:spacing w:after="0" w:line="240" w:lineRule="auto"/>
      </w:pPr>
      <w:r>
        <w:t>-</w:t>
      </w:r>
      <w:r w:rsidR="005F2819">
        <w:t xml:space="preserve">умение соотносить извлеченную информацию с информацией из других источников при изучении исторических событий, явлений, процессов; умение привлекать контекстную информацию при работе с историческими источниками. </w:t>
      </w:r>
    </w:p>
    <w:p w:rsidR="007B22C6" w:rsidRDefault="007B22C6" w:rsidP="002A5DC4">
      <w:pPr>
        <w:shd w:val="clear" w:color="auto" w:fill="FFFFFF"/>
        <w:spacing w:after="0" w:line="240" w:lineRule="auto"/>
      </w:pPr>
    </w:p>
    <w:p w:rsidR="007B22C6" w:rsidRPr="007B22C6" w:rsidRDefault="005F2819" w:rsidP="002A5DC4">
      <w:pPr>
        <w:shd w:val="clear" w:color="auto" w:fill="FFFFFF"/>
        <w:spacing w:after="0" w:line="240" w:lineRule="auto"/>
        <w:rPr>
          <w:b/>
          <w:u w:val="single"/>
        </w:rPr>
      </w:pPr>
      <w:r w:rsidRPr="007B22C6">
        <w:rPr>
          <w:b/>
          <w:u w:val="single"/>
        </w:rPr>
        <w:t xml:space="preserve">Обществознание: </w:t>
      </w:r>
    </w:p>
    <w:p w:rsidR="007B22C6" w:rsidRDefault="007B22C6" w:rsidP="002A5DC4">
      <w:pPr>
        <w:shd w:val="clear" w:color="auto" w:fill="FFFFFF"/>
        <w:spacing w:after="0" w:line="240" w:lineRule="auto"/>
      </w:pPr>
      <w:r>
        <w:t>-</w:t>
      </w:r>
      <w:r w:rsidR="005F2819">
        <w:t xml:space="preserve">освоение и применение системы знаний о социальных свойствах человека, особенностях его взаимодействия с другими людьми, о характерных чертах общества, о содержании и значении социальных норм, регулирующих общественные отношения, включая правовые нормы; </w:t>
      </w:r>
    </w:p>
    <w:p w:rsidR="007B22C6" w:rsidRDefault="007B22C6" w:rsidP="002A5DC4">
      <w:pPr>
        <w:shd w:val="clear" w:color="auto" w:fill="FFFFFF"/>
        <w:spacing w:after="0" w:line="240" w:lineRule="auto"/>
      </w:pPr>
      <w:r>
        <w:lastRenderedPageBreak/>
        <w:t>-</w:t>
      </w:r>
      <w:r w:rsidR="005F2819">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характеризовать их существенные признаки, элементы и основные функции;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7B22C6" w:rsidRDefault="007B22C6" w:rsidP="002A5DC4">
      <w:pPr>
        <w:shd w:val="clear" w:color="auto" w:fill="FFFFFF"/>
        <w:spacing w:after="0" w:line="240" w:lineRule="auto"/>
      </w:pPr>
      <w:r>
        <w:t>-</w:t>
      </w:r>
      <w:r w:rsidR="005F2819">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w:t>
      </w:r>
      <w:r>
        <w:t>-</w:t>
      </w:r>
      <w:r w:rsidR="005F2819">
        <w:t xml:space="preserve">ческих потрясений и социально-экономических кризисов в государстве; </w:t>
      </w:r>
    </w:p>
    <w:p w:rsidR="007B22C6" w:rsidRDefault="007B22C6" w:rsidP="002A5DC4">
      <w:pPr>
        <w:shd w:val="clear" w:color="auto" w:fill="FFFFFF"/>
        <w:spacing w:after="0" w:line="240" w:lineRule="auto"/>
      </w:pPr>
      <w:r>
        <w:t>-</w:t>
      </w:r>
      <w:r w:rsidR="005F2819">
        <w:t xml:space="preserve">умение использовать полученные знания для объяснения сущности, взаимосвязей явлений, процессов социальной действительности;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назначения в целях решения различных исследовательских или проектных задач; овладение приемами поиска и извлечения социальной информации (текстовой, графической, аудиовизуальной) по теме проекта или исследования из различных адаптированных источников и публикаций средств массовой информации с соблюдением правил информационной безопасности при работе в сети Интернет;  </w:t>
      </w:r>
    </w:p>
    <w:p w:rsidR="007B22C6" w:rsidRDefault="007B22C6" w:rsidP="002A5DC4">
      <w:pPr>
        <w:shd w:val="clear" w:color="auto" w:fill="FFFFFF"/>
        <w:spacing w:after="0" w:line="240" w:lineRule="auto"/>
      </w:pPr>
      <w:r>
        <w:t>-</w:t>
      </w:r>
      <w:r w:rsidR="005F2819">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и публикаций СМИ, соотносить ее с собственными знаниями о моральном и правовом регулировании поведения человека, личным социальным опытом; </w:t>
      </w:r>
    </w:p>
    <w:p w:rsidR="005F2819" w:rsidRPr="005F2819" w:rsidRDefault="007B22C6" w:rsidP="002A5DC4">
      <w:pPr>
        <w:shd w:val="clear" w:color="auto" w:fill="FFFFFF"/>
        <w:spacing w:after="0" w:line="240" w:lineRule="auto"/>
      </w:pPr>
      <w:r>
        <w:t>-</w:t>
      </w:r>
      <w:r w:rsidR="005F2819">
        <w:t>умение, используя обществоведческие знания, формулировать выводы, подкрепляя их аргументами; приобретение опыта использования полученных знаний в практической проектной деятельности.</w:t>
      </w:r>
    </w:p>
    <w:p w:rsidR="005F2819" w:rsidRDefault="005F2819"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DA4453" w:rsidRDefault="00DA4453"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Содержание учебного курса</w:t>
      </w:r>
    </w:p>
    <w:p w:rsidR="00DA4453" w:rsidRDefault="00DA4453"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DA4453" w:rsidRDefault="00DA4453" w:rsidP="002A5DC4">
      <w:pPr>
        <w:shd w:val="clear" w:color="auto" w:fill="FFFFFF"/>
        <w:spacing w:after="0" w:line="240" w:lineRule="auto"/>
      </w:pPr>
      <w:r>
        <w:t xml:space="preserve">Открытия и изобретения в нашей жизни. Любопытство и желание помочь людям как двигатели прогресса. Детские мечты школьников и педагога об открытиях и изобретениях, первые попытки их реализации — наивные и реалистичные, смешные и серьезные, удачные и неудачные. </w:t>
      </w:r>
    </w:p>
    <w:p w:rsidR="000D5FA9" w:rsidRDefault="00DA4453" w:rsidP="002A5DC4">
      <w:pPr>
        <w:shd w:val="clear" w:color="auto" w:fill="FFFFFF"/>
        <w:spacing w:after="0" w:line="240" w:lineRule="auto"/>
      </w:pPr>
      <w:r>
        <w:t>Мир взрослых как мир, построенный на проектах и исследованиях. Суть проектно-исследовательской деятельности — решение актуальной исследовательской или практической проблемы, с которой сталкиваются люди; возможность получить (хотя бы отчасти) новое знание или создать (хотя бы отчасти) новый продукт, который поможет решить эту проблему.</w:t>
      </w:r>
    </w:p>
    <w:p w:rsidR="000D5FA9" w:rsidRDefault="00DA4453" w:rsidP="002A5DC4">
      <w:pPr>
        <w:shd w:val="clear" w:color="auto" w:fill="FFFFFF"/>
        <w:spacing w:after="0" w:line="240" w:lineRule="auto"/>
      </w:pPr>
      <w:r>
        <w:t xml:space="preserve"> Два вида проектно-исследовательской деятельности: деятельность, направленная на получение нового знания (исследование), и деятельность, направленная на создание нового практического продукта (проект). </w:t>
      </w:r>
    </w:p>
    <w:p w:rsidR="000D5FA9" w:rsidRPr="000D5FA9" w:rsidRDefault="00DA4453" w:rsidP="002A5DC4">
      <w:pPr>
        <w:shd w:val="clear" w:color="auto" w:fill="FFFFFF"/>
        <w:spacing w:after="0" w:line="240" w:lineRule="auto"/>
        <w:rPr>
          <w:b/>
          <w:u w:val="single"/>
        </w:rPr>
      </w:pPr>
      <w:r w:rsidRPr="000D5FA9">
        <w:rPr>
          <w:b/>
          <w:u w:val="single"/>
        </w:rPr>
        <w:t xml:space="preserve">Признаки проектно-исследовательской деятельности школьников: </w:t>
      </w:r>
    </w:p>
    <w:p w:rsidR="000D5FA9" w:rsidRDefault="000D5FA9" w:rsidP="002A5DC4">
      <w:pPr>
        <w:shd w:val="clear" w:color="auto" w:fill="FFFFFF"/>
        <w:spacing w:after="0" w:line="240" w:lineRule="auto"/>
      </w:pPr>
      <w:r>
        <w:t>-</w:t>
      </w:r>
      <w:r w:rsidR="00DA4453">
        <w:t xml:space="preserve">направленность на решение сложной практической или исследовательской проблемы, требующей совершения поэтапных действий; предложение нового или отчасти нового решения этой проблемы; </w:t>
      </w:r>
    </w:p>
    <w:p w:rsidR="000D5FA9" w:rsidRDefault="000D5FA9" w:rsidP="002A5DC4">
      <w:pPr>
        <w:shd w:val="clear" w:color="auto" w:fill="FFFFFF"/>
        <w:spacing w:after="0" w:line="240" w:lineRule="auto"/>
      </w:pPr>
      <w:r>
        <w:t>-</w:t>
      </w:r>
      <w:r w:rsidR="00DA4453">
        <w:t xml:space="preserve">получение результата в виде нового или отчасти нового (усовершенствованного) продукта / нового или отчасти нового (дополненного) знания, помогающего решить эту проблему; </w:t>
      </w:r>
    </w:p>
    <w:p w:rsidR="000D5FA9" w:rsidRDefault="000D5FA9" w:rsidP="002A5DC4">
      <w:pPr>
        <w:shd w:val="clear" w:color="auto" w:fill="FFFFFF"/>
        <w:spacing w:after="0" w:line="240" w:lineRule="auto"/>
      </w:pPr>
      <w:r>
        <w:t>-</w:t>
      </w:r>
      <w:r w:rsidR="00DA4453">
        <w:t xml:space="preserve">сложность или невозможность предопределения результата; </w:t>
      </w:r>
    </w:p>
    <w:p w:rsidR="005F2819" w:rsidRDefault="000D5FA9" w:rsidP="002A5DC4">
      <w:pPr>
        <w:shd w:val="clear" w:color="auto" w:fill="FFFFFF"/>
        <w:spacing w:after="0" w:line="240" w:lineRule="auto"/>
      </w:pPr>
      <w:r>
        <w:t>-</w:t>
      </w:r>
      <w:r w:rsidR="00DA4453">
        <w:t>самостоятельность выполнения с возможностью обратиться за консультациями к взрослым. Индивидуальные и групповые проекты и исследования. Особенности занятий в рамках курса «Проектно-исследовательская деятельность»: творчество и ориентация на получение конкретного результата работы, максимум посильной самостоятельности, сочетание индивидуальной работы и коллективного обсуждения ее этапов, мотивирующая и консультативная роль педагога.</w:t>
      </w:r>
    </w:p>
    <w:p w:rsidR="00B16A61" w:rsidRDefault="00B16A61" w:rsidP="002A5DC4">
      <w:pPr>
        <w:shd w:val="clear" w:color="auto" w:fill="FFFFFF"/>
        <w:spacing w:after="0" w:line="240" w:lineRule="auto"/>
      </w:pPr>
    </w:p>
    <w:p w:rsidR="00B16A61" w:rsidRDefault="00B16A61" w:rsidP="002A5DC4">
      <w:pPr>
        <w:shd w:val="clear" w:color="auto" w:fill="FFFFFF"/>
        <w:spacing w:after="0" w:line="240" w:lineRule="auto"/>
      </w:pPr>
      <w:r>
        <w:t xml:space="preserve">Индивидуальные взгляды, интересы, увлечения школьника как основа выбора направления проектно-исследовательской деятельности, повышающая вероятность ее успеха. </w:t>
      </w:r>
    </w:p>
    <w:p w:rsidR="00B16A61" w:rsidRDefault="00B16A61" w:rsidP="002A5DC4">
      <w:pPr>
        <w:shd w:val="clear" w:color="auto" w:fill="FFFFFF"/>
        <w:spacing w:after="0" w:line="240" w:lineRule="auto"/>
      </w:pPr>
      <w:r>
        <w:lastRenderedPageBreak/>
        <w:t xml:space="preserve">Примеры исследовательских проблем в гуманитарной сфере (в том числе те, которые ранее решались другими школьниками) и соответствующие им возможные направления исследовательской деятельности. </w:t>
      </w:r>
    </w:p>
    <w:p w:rsidR="00B16A61" w:rsidRDefault="00B16A61" w:rsidP="002A5DC4">
      <w:pPr>
        <w:shd w:val="clear" w:color="auto" w:fill="FFFFFF"/>
        <w:spacing w:after="0" w:line="240" w:lineRule="auto"/>
      </w:pPr>
      <w:r>
        <w:t xml:space="preserve">Коммуникативная игра «Никто не знает, что я…», направленная на рефлексию и презентацию школьником своих взглядов, интересов и увлечений. </w:t>
      </w:r>
    </w:p>
    <w:p w:rsidR="00B16A61" w:rsidRDefault="00B16A61" w:rsidP="002A5DC4">
      <w:pPr>
        <w:shd w:val="clear" w:color="auto" w:fill="FFFFFF"/>
        <w:spacing w:after="0" w:line="240" w:lineRule="auto"/>
      </w:pPr>
      <w:r>
        <w:t xml:space="preserve">Деловая игра-карусель «Проблемы, которые я хотел бы решить», направленная на определение школьником предварительного спектра исследовательских проблем, которые кажутся ему важными и посильными для решения в рамках исследовательской деятельности. </w:t>
      </w:r>
    </w:p>
    <w:p w:rsidR="00B16A61" w:rsidRDefault="00B16A61" w:rsidP="002A5DC4">
      <w:pPr>
        <w:shd w:val="clear" w:color="auto" w:fill="FFFFFF"/>
        <w:spacing w:after="0" w:line="240" w:lineRule="auto"/>
      </w:pPr>
      <w:r>
        <w:t xml:space="preserve">Совместное обсуждение в группе предложенных школьниками проблем, поддержка педагогом по возможности каждого ребенка, акцентирование внимания на перспективных направлениях исследовательской деятельности, связанных с предложенными школьниками проблемами, замечания относительно труднорешаемых или малоактуальных проблем. </w:t>
      </w:r>
    </w:p>
    <w:p w:rsidR="00B16A61" w:rsidRDefault="00B16A61" w:rsidP="002A5DC4">
      <w:pPr>
        <w:shd w:val="clear" w:color="auto" w:fill="FFFFFF"/>
        <w:spacing w:after="0" w:line="240" w:lineRule="auto"/>
      </w:pPr>
      <w:r>
        <w:t xml:space="preserve">Примеры практических проблем в гуманитарной сфере (в том числе те, которые ранее решались другими школьниками) и соответствующие им возможные направления проектной деятельности. </w:t>
      </w:r>
    </w:p>
    <w:p w:rsidR="00B16A61" w:rsidRDefault="00B16A61" w:rsidP="002A5DC4">
      <w:pPr>
        <w:shd w:val="clear" w:color="auto" w:fill="FFFFFF"/>
        <w:spacing w:after="0" w:line="240" w:lineRule="auto"/>
      </w:pPr>
      <w:r>
        <w:t xml:space="preserve">Виды проектов, которые подразумевают создание конкретного продукта, необходимого людям. Проект как дело или мероприятие для других: творческие, социальные, экологические, краеведческие, трудовые, спортивные проекты. </w:t>
      </w:r>
    </w:p>
    <w:p w:rsidR="00B16A61" w:rsidRDefault="00B16A61" w:rsidP="002A5DC4">
      <w:pPr>
        <w:shd w:val="clear" w:color="auto" w:fill="FFFFFF"/>
        <w:spacing w:after="0" w:line="240" w:lineRule="auto"/>
      </w:pPr>
      <w:r>
        <w:t xml:space="preserve">Проект как преобразование виртуальной или реальной среды: создание сайта, оформление классной комнаты или пришкольной территории, создание наглядных пособий и т. п. </w:t>
      </w:r>
    </w:p>
    <w:p w:rsidR="00B16A61" w:rsidRDefault="00B16A61" w:rsidP="002A5DC4">
      <w:pPr>
        <w:shd w:val="clear" w:color="auto" w:fill="FFFFFF"/>
        <w:spacing w:after="0" w:line="240" w:lineRule="auto"/>
      </w:pPr>
      <w:r>
        <w:t xml:space="preserve">Проект как инициирование новых видов деятельности: создание школьной медиастудии, организация танцевальных перемен в школе, создание игротеки для малышей и т. п. </w:t>
      </w:r>
    </w:p>
    <w:p w:rsidR="00B16A61" w:rsidRDefault="00B16A61" w:rsidP="002A5DC4">
      <w:pPr>
        <w:shd w:val="clear" w:color="auto" w:fill="FFFFFF"/>
        <w:spacing w:after="0" w:line="240" w:lineRule="auto"/>
        <w:rPr>
          <w:b/>
          <w:u w:val="single"/>
        </w:rPr>
      </w:pPr>
      <w:r>
        <w:t xml:space="preserve">Консультации для школьников по вопросу определения проблемы, которую они хотели бы попытаться решить, и выбора соответствующего ей направления проектной или исследовательской деятельности. </w:t>
      </w:r>
      <w:r w:rsidRPr="00B16A61">
        <w:rPr>
          <w:b/>
          <w:u w:val="single"/>
        </w:rPr>
        <w:t xml:space="preserve">Общий замысел проектно-исследовательской работы  </w:t>
      </w:r>
    </w:p>
    <w:p w:rsidR="00B16A61" w:rsidRPr="00B16A61" w:rsidRDefault="00B16A61" w:rsidP="002A5DC4">
      <w:pPr>
        <w:shd w:val="clear" w:color="auto" w:fill="FFFFFF"/>
        <w:spacing w:after="0" w:line="240" w:lineRule="auto"/>
        <w:rPr>
          <w:b/>
          <w:u w:val="single"/>
        </w:rPr>
      </w:pPr>
    </w:p>
    <w:p w:rsidR="00076798" w:rsidRDefault="00B16A61" w:rsidP="00076798">
      <w:pPr>
        <w:shd w:val="clear" w:color="auto" w:fill="FFFFFF"/>
        <w:spacing w:after="0" w:line="240" w:lineRule="auto"/>
      </w:pPr>
      <w:r>
        <w:t>Этапы работы над проектом или исследованием: выбор темы, обоснование актуальности выбранной темы, формулировка цели и задач, разработка гипотезы (для исследовательских ра</w:t>
      </w:r>
      <w:r w:rsidR="00076798" w:rsidRPr="00076798">
        <w:t xml:space="preserve"> </w:t>
      </w:r>
      <w:r w:rsidR="00076798">
        <w:t xml:space="preserve">бот) или описание предполагаемых свойств создаваемого продукта (для проектных работ), решение поставленных задач, формулирование выводов о полученных результатах, итоговое оформление текста с описанием проведенного исследования или реализованного проекта, защита работы. Выбор темы проектной или исследовательской работы. Требования к выбираемой теме будущего исследования или проекта: личная заинтересованность в теме, отражение в теме проблемы, которую школьник хочет решить, простота, четкость, однозначность, непротиворечивость формулировки темы. </w:t>
      </w:r>
    </w:p>
    <w:p w:rsidR="00076798" w:rsidRDefault="00076798" w:rsidP="00076798">
      <w:pPr>
        <w:shd w:val="clear" w:color="auto" w:fill="FFFFFF"/>
        <w:spacing w:after="0" w:line="240" w:lineRule="auto"/>
      </w:pPr>
      <w:r>
        <w:t xml:space="preserve">Тривиальность, многословие, наукообразие, избыток иноязычных аналогов слов русского языка как наиболее распространенные ошибки в формулировании темы исследовательских или проектных работ. Примеры удачных и неудачных тем исследовательских и проектных работ в гуманитарной сфере, в том числе тех, над которыми ранее работали другие школьники. </w:t>
      </w:r>
    </w:p>
    <w:p w:rsidR="00076798" w:rsidRDefault="00076798" w:rsidP="00076798">
      <w:pPr>
        <w:shd w:val="clear" w:color="auto" w:fill="FFFFFF"/>
        <w:spacing w:after="0" w:line="240" w:lineRule="auto"/>
      </w:pPr>
      <w:r>
        <w:t xml:space="preserve">Практикум: групповая работа «Коротко обо всем» — формулировка школьниками тем на основе предложенных педагогом исследовательских (1-я группа) или практических (2-я группа) проблем. Консультации (в режиме личных и/или онлайн-встреч) для школьников по вопросу выбора темы проекта или исследования, а также первоначального замысла его реализации. </w:t>
      </w:r>
    </w:p>
    <w:p w:rsidR="00076798" w:rsidRDefault="00076798" w:rsidP="00076798">
      <w:pPr>
        <w:shd w:val="clear" w:color="auto" w:fill="FFFFFF"/>
        <w:spacing w:after="0" w:line="240" w:lineRule="auto"/>
      </w:pPr>
      <w:r>
        <w:t xml:space="preserve">Аргументация актуальности работы как важный социальный навык, дающий возможность взрослому человеку реализовать интересы, отстаивать свои взгляды, добиваться целей, находить единомышленников и продвигать результаты собственного труда. </w:t>
      </w:r>
    </w:p>
    <w:p w:rsidR="00076798" w:rsidRDefault="00076798" w:rsidP="00076798">
      <w:pPr>
        <w:shd w:val="clear" w:color="auto" w:fill="FFFFFF"/>
        <w:spacing w:after="0" w:line="240" w:lineRule="auto"/>
      </w:pPr>
      <w:r>
        <w:t xml:space="preserve">Примеры из бизнеса, политики, культуры, науки, демонстрирующие успех аргументации в том или ином начинании. </w:t>
      </w:r>
    </w:p>
    <w:p w:rsidR="00076798" w:rsidRDefault="00076798" w:rsidP="00076798">
      <w:pPr>
        <w:shd w:val="clear" w:color="auto" w:fill="FFFFFF"/>
        <w:spacing w:after="0" w:line="240" w:lineRule="auto"/>
      </w:pPr>
      <w:r>
        <w:t xml:space="preserve">Обоснование актуальности исследовательской или проектной работы: в чем суть решаемой в ходе работы проблемы, почему ее нужно решать, в чем будет новизна предлагаемого решения, кому поможет это решение, чем новое решение может быть полезно. </w:t>
      </w:r>
    </w:p>
    <w:p w:rsidR="00076798" w:rsidRDefault="00076798" w:rsidP="00076798">
      <w:pPr>
        <w:shd w:val="clear" w:color="auto" w:fill="FFFFFF"/>
        <w:spacing w:after="0" w:line="240" w:lineRule="auto"/>
      </w:pPr>
      <w:r>
        <w:t xml:space="preserve">Научная актуальность как важность и полезность пополнения недостающих знаний об изучаемом объекте или явлении или новом взгляде на изучаемый объект или явление. Как описать актуальность исследовательской работы. </w:t>
      </w:r>
    </w:p>
    <w:p w:rsidR="00E8544B" w:rsidRDefault="00076798" w:rsidP="00076798">
      <w:pPr>
        <w:shd w:val="clear" w:color="auto" w:fill="FFFFFF"/>
        <w:spacing w:after="0" w:line="240" w:lineRule="auto"/>
      </w:pPr>
      <w:r>
        <w:lastRenderedPageBreak/>
        <w:t xml:space="preserve">Социальная актуальность как важность и полезность решения той или иной практической задачи для конкретных людей (целевой аудитории проекта). Как определить целевую аудиторию проекта, возраст и масштаб аудитории, ориентация проекта на потребности аудитории. </w:t>
      </w:r>
    </w:p>
    <w:p w:rsidR="00E8544B" w:rsidRDefault="00E8544B" w:rsidP="00076798">
      <w:pPr>
        <w:shd w:val="clear" w:color="auto" w:fill="FFFFFF"/>
        <w:spacing w:after="0" w:line="240" w:lineRule="auto"/>
      </w:pPr>
    </w:p>
    <w:p w:rsidR="00E8544B" w:rsidRDefault="00076798" w:rsidP="00076798">
      <w:pPr>
        <w:shd w:val="clear" w:color="auto" w:fill="FFFFFF"/>
        <w:spacing w:after="0" w:line="240" w:lineRule="auto"/>
      </w:pPr>
      <w:r>
        <w:t>Примеры удачных и неудачных обоснований актуальности тем исследовательских и</w:t>
      </w:r>
      <w:r w:rsidR="00E8544B">
        <w:t xml:space="preserve"> проектных работ в гуманитарной сфере, в том числе тех, над которыми ранее работали другие школьники. Обучающая игра «Кому это надо?» — работа в микрогруппах: определение адресата и обоснование актуальности тем, предложенных группами друг другу. Консультации (в режиме личных и/или онлайн встреч) для школьников по вопросу обоснования актуальности выбранной темы исследования или проекта, а также замысла его реализации. </w:t>
      </w:r>
    </w:p>
    <w:p w:rsidR="00E8544B" w:rsidRDefault="00E8544B" w:rsidP="00076798">
      <w:pPr>
        <w:shd w:val="clear" w:color="auto" w:fill="FFFFFF"/>
        <w:spacing w:after="0" w:line="240" w:lineRule="auto"/>
      </w:pPr>
      <w:r>
        <w:t xml:space="preserve">Цель как идеальный, мысленно представленный результат исследовательской или проектной работы. Требования к цели: краткость, конкретность, достижимость, проверяемость ее достижения. </w:t>
      </w:r>
    </w:p>
    <w:p w:rsidR="00E8544B" w:rsidRDefault="00E8544B" w:rsidP="00076798">
      <w:pPr>
        <w:shd w:val="clear" w:color="auto" w:fill="FFFFFF"/>
        <w:spacing w:after="0" w:line="240" w:lineRule="auto"/>
      </w:pPr>
      <w:r>
        <w:t xml:space="preserve">Примеры удачных и неудачных формулировок целей исследований и проектов. </w:t>
      </w:r>
    </w:p>
    <w:p w:rsidR="00E8544B" w:rsidRDefault="00E8544B" w:rsidP="00076798">
      <w:pPr>
        <w:shd w:val="clear" w:color="auto" w:fill="FFFFFF"/>
        <w:spacing w:after="0" w:line="240" w:lineRule="auto"/>
      </w:pPr>
      <w:r>
        <w:t>Задачи исследовательской и проектной работы. Отличие задач от цели, соотношение цели и задач. Задачи как отражение этапов предстоящей работы, как преодолеваемые препятствия на пути к достижению цели.</w:t>
      </w:r>
    </w:p>
    <w:p w:rsidR="00E8544B" w:rsidRDefault="00E8544B" w:rsidP="00076798">
      <w:pPr>
        <w:shd w:val="clear" w:color="auto" w:fill="FFFFFF"/>
        <w:spacing w:after="0" w:line="240" w:lineRule="auto"/>
      </w:pPr>
      <w:r>
        <w:t xml:space="preserve"> Поступательность и поэтапность формулируемых задач. Примеры удачных и неудачных формулировок задач исследований и проектов. Гипотеза в исследовательской работе и модель описания создаваемого продукта в проектной работе. Гипотеза как описанное в общих чертах предположение о будущих результатах исследовательской работы, как предполагаемая новая информация, которую школьник планирует получить в ходе исследования. </w:t>
      </w:r>
    </w:p>
    <w:p w:rsidR="00E8544B" w:rsidRDefault="00E8544B" w:rsidP="00076798">
      <w:pPr>
        <w:shd w:val="clear" w:color="auto" w:fill="FFFFFF"/>
        <w:spacing w:after="0" w:line="240" w:lineRule="auto"/>
      </w:pPr>
      <w:r>
        <w:t xml:space="preserve">Описание предполагаемых свойств создаваемого в ходе проектной работы продукта. Примеры удачных и неудачных гипотез и моделей. </w:t>
      </w:r>
    </w:p>
    <w:p w:rsidR="00E8544B" w:rsidRDefault="00E8544B" w:rsidP="00076798">
      <w:pPr>
        <w:shd w:val="clear" w:color="auto" w:fill="FFFFFF"/>
        <w:spacing w:after="0" w:line="240" w:lineRule="auto"/>
      </w:pPr>
      <w:r>
        <w:t xml:space="preserve">Консультации (в режиме личных и/или онлайн-встреч) для школьников по вопросу целей, задач и гипотез/описания предполагаемых свойств создаваемого продукта, сформулированных ими для своих исследовательских/проектных работ. Консультации для школьников (по запросу) по вопросу первых шагов реализации проекта или исследования. </w:t>
      </w:r>
    </w:p>
    <w:p w:rsidR="00E8544B" w:rsidRDefault="00E8544B" w:rsidP="00076798">
      <w:pPr>
        <w:shd w:val="clear" w:color="auto" w:fill="FFFFFF"/>
        <w:spacing w:after="0" w:line="240" w:lineRule="auto"/>
      </w:pPr>
    </w:p>
    <w:p w:rsidR="00E8544B" w:rsidRPr="00E8544B" w:rsidRDefault="00E8544B" w:rsidP="00076798">
      <w:pPr>
        <w:shd w:val="clear" w:color="auto" w:fill="FFFFFF"/>
        <w:spacing w:after="0" w:line="240" w:lineRule="auto"/>
        <w:rPr>
          <w:b/>
          <w:u w:val="single"/>
        </w:rPr>
      </w:pPr>
      <w:r w:rsidRPr="00E8544B">
        <w:rPr>
          <w:b/>
          <w:u w:val="single"/>
        </w:rPr>
        <w:t xml:space="preserve">Реализация замысла проектно-исследовательской работы </w:t>
      </w:r>
    </w:p>
    <w:p w:rsidR="00C341D2" w:rsidRDefault="00E8544B" w:rsidP="00076798">
      <w:pPr>
        <w:shd w:val="clear" w:color="auto" w:fill="FFFFFF"/>
        <w:spacing w:after="0" w:line="240" w:lineRule="auto"/>
      </w:pPr>
      <w:r>
        <w:t xml:space="preserve"> Исследовательская и проектная работа как поэтапное решение поставленных задач и описание сделанного. Приоритет самостоятельной работы школьника. Общий план работы: поэтапная самостоятельная работа школьника над решением поставленных задач; совместный анализ во время индивидуальных консультаций с педагогом той части работы школьника, которая была выполнена им на ка</w:t>
      </w:r>
      <w:r w:rsidR="00C341D2">
        <w:t>ждом этапе; разбор успехов и неудач школьника; предложения педагога по исправлению или корректировке работы; помощь педагога (по запросу школьника) в преодолении имеющихся у школьника затруднений; повторный анализ результатов работы на данном этапе и подготовка к работе на следующем этапе; параллельное ознакомление школьников с необходимыми нюансами реализации проекта или исследования.</w:t>
      </w:r>
    </w:p>
    <w:p w:rsidR="00C341D2" w:rsidRDefault="00C341D2" w:rsidP="00076798">
      <w:pPr>
        <w:shd w:val="clear" w:color="auto" w:fill="FFFFFF"/>
        <w:spacing w:after="0" w:line="240" w:lineRule="auto"/>
      </w:pPr>
      <w:r>
        <w:t xml:space="preserve"> Консультации для школьников (по запросу, в режиме личных и/или онлайн-встреч) по возникающим у детей идеям, затруднениям, сомнениям в реализации их проектных или исследовательских работ. Проблемы и потребности людей как исходный посыл для создания проекта. Инструменты изучения проблемных зон. </w:t>
      </w:r>
    </w:p>
    <w:p w:rsidR="00C341D2" w:rsidRDefault="00C341D2" w:rsidP="00076798">
      <w:pPr>
        <w:shd w:val="clear" w:color="auto" w:fill="FFFFFF"/>
        <w:spacing w:after="0" w:line="240" w:lineRule="auto"/>
      </w:pPr>
      <w:r>
        <w:t xml:space="preserve">Опросы как инструменты конкретизации проблемы. Составление опросников. Открытые и закрытые опросы. Выбор аудитории для опроса. Гугл-формы и их создание. Способы обработки полученных данных. Обратная связь от целевой аудитории в ходе реализации проекта и после его окончания. Механизмы получения обратной связи. Непосредственные и опосредованные методы получения обратной связи. </w:t>
      </w:r>
    </w:p>
    <w:p w:rsidR="00C341D2" w:rsidRDefault="00C341D2" w:rsidP="00076798">
      <w:pPr>
        <w:shd w:val="clear" w:color="auto" w:fill="FFFFFF"/>
        <w:spacing w:after="0" w:line="240" w:lineRule="auto"/>
      </w:pPr>
      <w:r>
        <w:t xml:space="preserve">Коррекция краткосрочных проектов в зависимости от обратной связи. Коррекция долгосрочных проектов в зависимости от обратной связи: создание регулирующих механизмов и инструментов. Негативная обратная связь от аудитории: как правильно ее воспринимать и как с ней работать. Консультации для школьников (по запросу, в режиме личных и/или онлайн-встреч) по возникающим у детей идеям, затруднениям, сомнениям в реализации их проектных работ. Обзор литературы и анализ литературы: отличие одного от другого. </w:t>
      </w:r>
    </w:p>
    <w:p w:rsidR="00C341D2" w:rsidRDefault="00C341D2" w:rsidP="00076798">
      <w:pPr>
        <w:shd w:val="clear" w:color="auto" w:fill="FFFFFF"/>
        <w:spacing w:after="0" w:line="240" w:lineRule="auto"/>
      </w:pPr>
      <w:r>
        <w:lastRenderedPageBreak/>
        <w:t xml:space="preserve">Анализ разработанности проблемы в научной литературе как важная часть настоящего исследования. Этика исследователя. Плагиат и цитирование высказываний других авторов. </w:t>
      </w:r>
    </w:p>
    <w:p w:rsidR="00C341D2" w:rsidRDefault="00C341D2" w:rsidP="00076798">
      <w:pPr>
        <w:shd w:val="clear" w:color="auto" w:fill="FFFFFF"/>
        <w:spacing w:after="0" w:line="240" w:lineRule="auto"/>
      </w:pPr>
      <w:r>
        <w:t>Правила оформления ссылок на использованную литературу. Консультации для школьников (по запросу, в режиме личных и/или онлайн-встреч) по возникающим у детей идеям, затруднениям, сомнениям в реализации их исследовательских работ. Способы реализации проекта. План работы как исходная точка реализации проекта. Признаки хорошего плана работы.</w:t>
      </w:r>
    </w:p>
    <w:p w:rsidR="00A02C09" w:rsidRDefault="00C341D2" w:rsidP="00076798">
      <w:pPr>
        <w:shd w:val="clear" w:color="auto" w:fill="FFFFFF"/>
        <w:spacing w:after="0" w:line="240" w:lineRule="auto"/>
      </w:pPr>
      <w:r>
        <w:t xml:space="preserve"> Формулировка конкретных этапов работы. Требования к результатам каждого этапа работы. Дедлайны и их значение. Визуализация плана и реализация задач. Что делать, если «не получается». Организация </w:t>
      </w:r>
      <w:r w:rsidR="00A02C09">
        <w:t xml:space="preserve">собственной работы над индивидуальным проектом. </w:t>
      </w:r>
    </w:p>
    <w:p w:rsidR="00A02C09" w:rsidRDefault="00A02C09" w:rsidP="00076798">
      <w:pPr>
        <w:shd w:val="clear" w:color="auto" w:fill="FFFFFF"/>
        <w:spacing w:after="0" w:line="240" w:lineRule="auto"/>
      </w:pPr>
      <w:r>
        <w:t xml:space="preserve">Организация работы проектной группы над групповым проектом: распределение поручений в группе в зависимости от особенностей исполнителей, исполнительские и организаторские поручения, сопровождение выполнения исполнительского поручения, привлечение специалистов не из состава проектной группы. Как стать хорошим организатором? </w:t>
      </w:r>
    </w:p>
    <w:p w:rsidR="00A02C09" w:rsidRDefault="00A02C09" w:rsidP="00076798">
      <w:pPr>
        <w:shd w:val="clear" w:color="auto" w:fill="FFFFFF"/>
        <w:spacing w:after="0" w:line="240" w:lineRule="auto"/>
      </w:pPr>
      <w:r>
        <w:t xml:space="preserve">Консультации для школьников (по запросу, в режиме личных и/или онлайн-встреч) по возникающим у детей идеям, затруднениям, сомнениям в реализации их проектных работ. Методы проведения исследования. Анализ исторических источников (для исторических работ), критика источника, тенденциозность источника. Контент-анализ. </w:t>
      </w:r>
    </w:p>
    <w:p w:rsidR="00A02C09" w:rsidRDefault="00A02C09" w:rsidP="00076798">
      <w:pPr>
        <w:shd w:val="clear" w:color="auto" w:fill="FFFFFF"/>
        <w:spacing w:after="0" w:line="240" w:lineRule="auto"/>
      </w:pPr>
      <w:r>
        <w:t xml:space="preserve">Анкетный опрос, правила составления опросников и этика проведения опроса, офлайн- и онлайн-опросы. Метод фокус-группы и правила беседы с ее участниками. Эксперимент. Особенности проведения эксперимента в гуманитарной сфере, этика экспериментатора. Оформление результатов. Консультации для школьников (по запросу, в режиме личных и/или онлайн-встреч) по возникающим у детей идеям, затруднениям, сомнениям в реализации их исследовательских работ. </w:t>
      </w:r>
    </w:p>
    <w:p w:rsidR="00A02C09" w:rsidRDefault="00A02C09" w:rsidP="00076798">
      <w:pPr>
        <w:shd w:val="clear" w:color="auto" w:fill="FFFFFF"/>
        <w:spacing w:after="0" w:line="240" w:lineRule="auto"/>
      </w:pPr>
    </w:p>
    <w:p w:rsidR="00A02C09" w:rsidRPr="00A02C09" w:rsidRDefault="00A02C09" w:rsidP="00076798">
      <w:pPr>
        <w:shd w:val="clear" w:color="auto" w:fill="FFFFFF"/>
        <w:spacing w:after="0" w:line="240" w:lineRule="auto"/>
        <w:rPr>
          <w:b/>
          <w:u w:val="single"/>
        </w:rPr>
      </w:pPr>
      <w:r w:rsidRPr="00A02C09">
        <w:rPr>
          <w:b/>
          <w:u w:val="single"/>
        </w:rPr>
        <w:t>Авторский путь реализации задуманного проекта.</w:t>
      </w:r>
    </w:p>
    <w:p w:rsidR="00A02C09" w:rsidRDefault="00A02C09" w:rsidP="00076798">
      <w:pPr>
        <w:shd w:val="clear" w:color="auto" w:fill="FFFFFF"/>
        <w:spacing w:after="0" w:line="240" w:lineRule="auto"/>
      </w:pPr>
      <w:r>
        <w:t>1-й этап: проверка готовности к реализации задуманного. Демонстрация замысла проекта нескольким представителям целевой группы. Доработка проекта по итогам данного тестирования. Определение запасных вариантов в случае изменения обстоятельств реализации проекта. Намеренная мысленная проверка на прочность «А что если…»</w:t>
      </w:r>
    </w:p>
    <w:p w:rsidR="00A02C09" w:rsidRDefault="00A02C09" w:rsidP="00076798">
      <w:pPr>
        <w:shd w:val="clear" w:color="auto" w:fill="FFFFFF"/>
        <w:spacing w:after="0" w:line="240" w:lineRule="auto"/>
      </w:pPr>
      <w:r>
        <w:t>.2-й этап: предстартовая подготовка. Работа с проектной группой (если в реализации проекта задействовано несколько человек) по всему содержанию проекта, определение возможных страховок и замен. Подготовка необходимого оборудования. Настрой проектной группы. Определение способов связи членов проектной группы в случае реализации проекта как дела или мероприятия.</w:t>
      </w:r>
    </w:p>
    <w:p w:rsidR="00B81E94" w:rsidRDefault="00A02C09" w:rsidP="00076798">
      <w:pPr>
        <w:shd w:val="clear" w:color="auto" w:fill="FFFFFF"/>
        <w:spacing w:after="0" w:line="240" w:lineRule="auto"/>
      </w:pPr>
      <w:r>
        <w:t>3 этап: старт проекта. Педагогическое сопровождение проекта. Обратная связь от целевой аудитории. Консультации для школьников (по запросу, в режиме личных и/или онлайн-встреч) по возникающим у детей идеям, затруднениям, сомнениям в реализации их проектных работ. Сопровождение реализации проекта школьника. Авторское видение изучаемого объекта или явления: его возможного устройства, характерных признаков, особенностей функционирования, причин появления, этапов развития, последствий, классификации, связей с другими объектами или</w:t>
      </w:r>
      <w:r w:rsidR="00B81E94">
        <w:t xml:space="preserve"> явлениями, внутренних закономерностей и т. п. </w:t>
      </w:r>
    </w:p>
    <w:p w:rsidR="00B81E94" w:rsidRDefault="00B81E94" w:rsidP="00076798">
      <w:pPr>
        <w:shd w:val="clear" w:color="auto" w:fill="FFFFFF"/>
        <w:spacing w:after="0" w:line="240" w:lineRule="auto"/>
      </w:pPr>
      <w:r>
        <w:t xml:space="preserve">Гуманитарное исследование как авторское видение изучаемого объекта или явления, представленное в его описательной модели. Модель как рассмотренный с определенной точки зрения упрощенный образ объекта — его интерпретация, где выделены существенные элементы объекта и определены ключевые связи между ними. </w:t>
      </w:r>
    </w:p>
    <w:p w:rsidR="00B81E94" w:rsidRDefault="00B81E94" w:rsidP="00076798">
      <w:pPr>
        <w:shd w:val="clear" w:color="auto" w:fill="FFFFFF"/>
        <w:spacing w:after="0" w:line="240" w:lineRule="auto"/>
      </w:pPr>
      <w:r>
        <w:t xml:space="preserve">Особенность гуманитарного исследования — трудность или невозможность объективного описания реальности, тенденциозность и субъективность исследовательского взгляда, гипотетичность предлага-емой исследователем описательной модели изучаемого им объекта или явления. </w:t>
      </w:r>
    </w:p>
    <w:p w:rsidR="00B81E94" w:rsidRDefault="00B81E94" w:rsidP="00076798">
      <w:pPr>
        <w:shd w:val="clear" w:color="auto" w:fill="FFFFFF"/>
        <w:spacing w:after="0" w:line="240" w:lineRule="auto"/>
      </w:pPr>
      <w:r>
        <w:t xml:space="preserve">Возможность сосуществования различных описательных моделей одного и того же объекта или явления, то есть множества его интерпретаций. Консультации для школьников (по запросу, в режиме личных и/или онлайн-встреч) по возникающим у детей идеям, затруднениям, сомнениям в реализации их исследовательских работ. </w:t>
      </w:r>
    </w:p>
    <w:p w:rsidR="00B81E94" w:rsidRDefault="00B81E94" w:rsidP="00076798">
      <w:pPr>
        <w:shd w:val="clear" w:color="auto" w:fill="FFFFFF"/>
        <w:spacing w:after="0" w:line="240" w:lineRule="auto"/>
      </w:pPr>
    </w:p>
    <w:p w:rsidR="00B81E94" w:rsidRPr="00B81E94" w:rsidRDefault="00B81E94" w:rsidP="00076798">
      <w:pPr>
        <w:shd w:val="clear" w:color="auto" w:fill="FFFFFF"/>
        <w:spacing w:after="0" w:line="240" w:lineRule="auto"/>
        <w:rPr>
          <w:b/>
          <w:u w:val="single"/>
        </w:rPr>
      </w:pPr>
      <w:r w:rsidRPr="00B81E94">
        <w:rPr>
          <w:b/>
          <w:u w:val="single"/>
        </w:rPr>
        <w:t xml:space="preserve">Оформление итогов проектно-исследовательской работы  </w:t>
      </w:r>
    </w:p>
    <w:p w:rsidR="00B81E94" w:rsidRDefault="00B81E94" w:rsidP="00076798">
      <w:pPr>
        <w:shd w:val="clear" w:color="auto" w:fill="FFFFFF"/>
        <w:spacing w:after="0" w:line="240" w:lineRule="auto"/>
      </w:pPr>
      <w:r>
        <w:lastRenderedPageBreak/>
        <w:t xml:space="preserve">1.Анализ сделанного (групповое обсуждение): что удалось, что не удалось, почему не удалось, что можно было улучшить или сделать иначе, определение возможного последействия проекта или перспектив исследования, предложения по возможному развитию, улучшению, совершенствованию проекта или исследования. </w:t>
      </w:r>
    </w:p>
    <w:p w:rsidR="00B81E94" w:rsidRDefault="00B81E94" w:rsidP="00076798">
      <w:pPr>
        <w:shd w:val="clear" w:color="auto" w:fill="FFFFFF"/>
        <w:spacing w:after="0" w:line="240" w:lineRule="auto"/>
      </w:pPr>
      <w:r>
        <w:t xml:space="preserve">2.Описание проделанной проектной или исследовательской работы как способ самоанализа и возможность передать другим людям свои опыт и знание. </w:t>
      </w:r>
    </w:p>
    <w:p w:rsidR="00B81E94" w:rsidRDefault="00B81E94" w:rsidP="00076798">
      <w:pPr>
        <w:shd w:val="clear" w:color="auto" w:fill="FFFFFF"/>
        <w:spacing w:after="0" w:line="240" w:lineRule="auto"/>
      </w:pPr>
      <w:r>
        <w:t xml:space="preserve">3.Структура и правила оформления текста описания проектной или исследовательской работы: тема, актуальность, цель, задачи, гипотеза (для исследовательских работ) или описание предполагаемых свойств создаваемого продукта (для проектных работ), описание (возможно, разбитое на параграфы) процесса решения поставленных задач, заключение с формулированием выводов о полученных результатах, список использованной литературы (для исследовательских работ). </w:t>
      </w:r>
    </w:p>
    <w:p w:rsidR="00B81E94" w:rsidRDefault="00B81E94" w:rsidP="00076798">
      <w:pPr>
        <w:shd w:val="clear" w:color="auto" w:fill="FFFFFF"/>
        <w:spacing w:after="0" w:line="240" w:lineRule="auto"/>
      </w:pPr>
      <w:r>
        <w:t xml:space="preserve">4.Консультации для школьников (в режиме личных и/или онлайн-встреч) по вопросу оформления текста выполненных проектных или исследовательских работ. </w:t>
      </w:r>
    </w:p>
    <w:p w:rsidR="00F84E25" w:rsidRDefault="00B81E94" w:rsidP="00076798">
      <w:pPr>
        <w:shd w:val="clear" w:color="auto" w:fill="FFFFFF"/>
        <w:spacing w:after="0" w:line="240" w:lineRule="auto"/>
      </w:pPr>
      <w:r>
        <w:t>5.Защита проектной или исследовательской работы как возможность приобрести полезный навык публичного выступления, отстаивания и продвижения собственных идей. Мультимедийное сопровождение за</w:t>
      </w:r>
      <w:r w:rsidR="00060A6C">
        <w:t>щиты, правила создания мультиме</w:t>
      </w:r>
      <w:r w:rsidR="00F84E25">
        <w:t xml:space="preserve">дийной презентации в доступных компьютерных программах. </w:t>
      </w:r>
    </w:p>
    <w:p w:rsidR="00F84E25" w:rsidRDefault="00F84E25" w:rsidP="00076798">
      <w:pPr>
        <w:shd w:val="clear" w:color="auto" w:fill="FFFFFF"/>
        <w:spacing w:after="0" w:line="240" w:lineRule="auto"/>
      </w:pPr>
    </w:p>
    <w:p w:rsidR="00F84E25" w:rsidRPr="00F84E25" w:rsidRDefault="00F84E25" w:rsidP="00076798">
      <w:pPr>
        <w:shd w:val="clear" w:color="auto" w:fill="FFFFFF"/>
        <w:spacing w:after="0" w:line="240" w:lineRule="auto"/>
        <w:rPr>
          <w:b/>
          <w:u w:val="single"/>
        </w:rPr>
      </w:pPr>
      <w:r w:rsidRPr="00F84E25">
        <w:rPr>
          <w:b/>
          <w:u w:val="single"/>
        </w:rPr>
        <w:t xml:space="preserve">Правила и секреты публичного выступления: </w:t>
      </w:r>
    </w:p>
    <w:p w:rsidR="00F84E25" w:rsidRDefault="00F84E25" w:rsidP="00076798">
      <w:pPr>
        <w:shd w:val="clear" w:color="auto" w:fill="FFFFFF"/>
        <w:spacing w:after="0" w:line="240" w:lineRule="auto"/>
      </w:pPr>
      <w:r>
        <w:t xml:space="preserve">-грамотная речь, темп речи и дикция, мимика и жесты, краткость и яркие примеры, уместный юмор, внешний вид и умение держать себя перед аудиторией. </w:t>
      </w:r>
    </w:p>
    <w:p w:rsidR="00F84E25" w:rsidRDefault="00F84E25" w:rsidP="00076798">
      <w:pPr>
        <w:shd w:val="clear" w:color="auto" w:fill="FFFFFF"/>
        <w:spacing w:after="0" w:line="240" w:lineRule="auto"/>
      </w:pPr>
      <w:r>
        <w:t xml:space="preserve">Особенности предстоящей научно-практической конференции школьников и проводимого в ее рамках конкурса проектно-исследовательских работ. </w:t>
      </w:r>
    </w:p>
    <w:p w:rsidR="00F84E25" w:rsidRDefault="00F84E25" w:rsidP="00076798">
      <w:pPr>
        <w:shd w:val="clear" w:color="auto" w:fill="FFFFFF"/>
        <w:spacing w:after="0" w:line="240" w:lineRule="auto"/>
      </w:pPr>
      <w:r>
        <w:t xml:space="preserve">Критерии оценки проектно-исследовательской работы школьника. Консультации для школьников (в режиме личных и/или онлайн-встреч) по вопросу публичной защиты своих проектных или исследовательских работ. </w:t>
      </w:r>
    </w:p>
    <w:p w:rsidR="00F84E25" w:rsidRDefault="00F84E25" w:rsidP="00076798">
      <w:pPr>
        <w:shd w:val="clear" w:color="auto" w:fill="FFFFFF"/>
        <w:spacing w:after="0" w:line="240" w:lineRule="auto"/>
      </w:pPr>
      <w:r>
        <w:t xml:space="preserve">Научно-практическая конференция школьников. Торжественное открытие конференции. Объявление регламента работы конференции и выступлений школьников. Объявление регламента конкурса проектно-исследовательских работ школьников, проводимого в рамках конференции. </w:t>
      </w:r>
    </w:p>
    <w:p w:rsidR="000D5FA9" w:rsidRDefault="00F84E25" w:rsidP="00076798">
      <w:pPr>
        <w:shd w:val="clear" w:color="auto" w:fill="FFFFFF"/>
        <w:spacing w:after="0" w:line="240" w:lineRule="auto"/>
      </w:pPr>
      <w:r>
        <w:t>Выступления авторов проектов и исследований. Вопросы авторам и выступления с комментариями со стороны других школьников, педагогов, приглашенных специалистов. Работа жюри конкурса. Подведение итогов конференции. Благодарности.</w:t>
      </w:r>
    </w:p>
    <w:p w:rsidR="000D5FA9" w:rsidRDefault="000D5FA9" w:rsidP="002A5DC4">
      <w:pPr>
        <w:shd w:val="clear" w:color="auto" w:fill="FFFFFF"/>
        <w:spacing w:after="0" w:line="240" w:lineRule="auto"/>
      </w:pPr>
    </w:p>
    <w:p w:rsidR="000D5FA9" w:rsidRPr="00315FCA" w:rsidRDefault="000D5FA9"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2A5DC4" w:rsidRPr="00315FCA" w:rsidRDefault="00E83BE1"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2.1.21</w:t>
      </w:r>
      <w:r w:rsidR="002A5DC4" w:rsidRPr="00315FCA">
        <w:rPr>
          <w:rFonts w:ascii="Times New Roman" w:eastAsia="Times New Roman" w:hAnsi="Times New Roman" w:cs="Times New Roman"/>
          <w:b/>
          <w:color w:val="333333"/>
          <w:sz w:val="24"/>
          <w:szCs w:val="24"/>
          <w:u w:val="single"/>
          <w:lang w:eastAsia="ru-RU"/>
        </w:rPr>
        <w:t>. РАБОЧИЕ ПРОГРАММЫ  УЧЕБНЫХ КУРСОВ ВНЕУРОЧНОЙ ДЕЯТЕЛЬНОСТИ</w:t>
      </w:r>
    </w:p>
    <w:p w:rsidR="002A5DC4" w:rsidRPr="00315FCA" w:rsidRDefault="002A5DC4"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2A5DC4" w:rsidRPr="00347F75" w:rsidRDefault="00E83BE1"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2.1.21</w:t>
      </w:r>
      <w:r w:rsidR="002A5DC4" w:rsidRPr="00315FCA">
        <w:rPr>
          <w:rFonts w:ascii="Times New Roman" w:eastAsia="Times New Roman" w:hAnsi="Times New Roman" w:cs="Times New Roman"/>
          <w:b/>
          <w:color w:val="333333"/>
          <w:sz w:val="24"/>
          <w:szCs w:val="24"/>
          <w:u w:val="single"/>
          <w:lang w:eastAsia="ru-RU"/>
        </w:rPr>
        <w:t>.1. Рабочая про</w:t>
      </w:r>
      <w:r w:rsidR="00F5365B" w:rsidRPr="00315FCA">
        <w:rPr>
          <w:rFonts w:ascii="Times New Roman" w:eastAsia="Times New Roman" w:hAnsi="Times New Roman" w:cs="Times New Roman"/>
          <w:b/>
          <w:color w:val="333333"/>
          <w:sz w:val="24"/>
          <w:szCs w:val="24"/>
          <w:u w:val="single"/>
          <w:lang w:eastAsia="ru-RU"/>
        </w:rPr>
        <w:t xml:space="preserve">грамма  по </w:t>
      </w:r>
      <w:r w:rsidR="00F5365B" w:rsidRPr="00347F75">
        <w:rPr>
          <w:rFonts w:ascii="Times New Roman" w:eastAsia="Times New Roman" w:hAnsi="Times New Roman" w:cs="Times New Roman"/>
          <w:b/>
          <w:color w:val="333333"/>
          <w:sz w:val="24"/>
          <w:szCs w:val="24"/>
          <w:u w:val="single"/>
          <w:lang w:eastAsia="ru-RU"/>
        </w:rPr>
        <w:t>учебному курсу внеурочной деятельности</w:t>
      </w:r>
      <w:r w:rsidR="002A5DC4" w:rsidRPr="00347F75">
        <w:rPr>
          <w:rFonts w:ascii="Times New Roman" w:eastAsia="Times New Roman" w:hAnsi="Times New Roman" w:cs="Times New Roman"/>
          <w:b/>
          <w:color w:val="333333"/>
          <w:sz w:val="24"/>
          <w:szCs w:val="24"/>
          <w:u w:val="single"/>
          <w:lang w:eastAsia="ru-RU"/>
        </w:rPr>
        <w:t xml:space="preserve"> “</w:t>
      </w:r>
      <w:r w:rsidR="00F5365B" w:rsidRPr="00347F75">
        <w:rPr>
          <w:rFonts w:ascii="Times New Roman" w:eastAsia="Times New Roman" w:hAnsi="Times New Roman" w:cs="Times New Roman"/>
          <w:b/>
          <w:color w:val="333333"/>
          <w:sz w:val="24"/>
          <w:szCs w:val="24"/>
          <w:u w:val="single"/>
          <w:lang w:eastAsia="ru-RU"/>
        </w:rPr>
        <w:t xml:space="preserve"> Разговоры о </w:t>
      </w:r>
      <w:r w:rsidR="00E63996">
        <w:rPr>
          <w:rFonts w:ascii="Times New Roman" w:eastAsia="Times New Roman" w:hAnsi="Times New Roman" w:cs="Times New Roman"/>
          <w:b/>
          <w:color w:val="333333"/>
          <w:sz w:val="24"/>
          <w:szCs w:val="24"/>
          <w:u w:val="single"/>
          <w:lang w:eastAsia="ru-RU"/>
        </w:rPr>
        <w:t xml:space="preserve"> </w:t>
      </w:r>
      <w:r w:rsidR="00F5365B" w:rsidRPr="00347F75">
        <w:rPr>
          <w:rFonts w:ascii="Times New Roman" w:eastAsia="Times New Roman" w:hAnsi="Times New Roman" w:cs="Times New Roman"/>
          <w:b/>
          <w:color w:val="333333"/>
          <w:sz w:val="24"/>
          <w:szCs w:val="24"/>
          <w:u w:val="single"/>
          <w:lang w:eastAsia="ru-RU"/>
        </w:rPr>
        <w:t>важном</w:t>
      </w:r>
      <w:r w:rsidR="002A5DC4" w:rsidRPr="00347F75">
        <w:rPr>
          <w:rFonts w:ascii="Times New Roman" w:eastAsia="Times New Roman" w:hAnsi="Times New Roman" w:cs="Times New Roman"/>
          <w:b/>
          <w:color w:val="333333"/>
          <w:sz w:val="24"/>
          <w:szCs w:val="24"/>
          <w:u w:val="single"/>
          <w:lang w:eastAsia="ru-RU"/>
        </w:rPr>
        <w:t>”</w:t>
      </w:r>
      <w:r w:rsidR="00F5365B" w:rsidRPr="00347F75">
        <w:rPr>
          <w:rFonts w:ascii="Times New Roman" w:eastAsia="Times New Roman" w:hAnsi="Times New Roman" w:cs="Times New Roman"/>
          <w:b/>
          <w:color w:val="333333"/>
          <w:sz w:val="24"/>
          <w:szCs w:val="24"/>
          <w:u w:val="single"/>
          <w:lang w:eastAsia="ru-RU"/>
        </w:rPr>
        <w:t xml:space="preserve"> (5-9 </w:t>
      </w:r>
      <w:r w:rsidR="002A5DC4" w:rsidRPr="00347F75">
        <w:rPr>
          <w:rFonts w:ascii="Times New Roman" w:eastAsia="Times New Roman" w:hAnsi="Times New Roman" w:cs="Times New Roman"/>
          <w:b/>
          <w:color w:val="333333"/>
          <w:sz w:val="24"/>
          <w:szCs w:val="24"/>
          <w:u w:val="single"/>
          <w:lang w:eastAsia="ru-RU"/>
        </w:rPr>
        <w:t>классы).</w:t>
      </w:r>
    </w:p>
    <w:p w:rsidR="00347F75" w:rsidRPr="00347F75" w:rsidRDefault="00347F75"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Внеурочные занятия «Разговоры о важном» должны быть направлены на формирование соотве</w:t>
      </w:r>
      <w:r w:rsidR="00060A6C">
        <w:rPr>
          <w:rFonts w:ascii="Times New Roman" w:hAnsi="Times New Roman" w:cs="Times New Roman"/>
          <w:sz w:val="24"/>
          <w:szCs w:val="24"/>
        </w:rPr>
        <w:t>тству</w:t>
      </w:r>
      <w:r w:rsidRPr="003B192C">
        <w:rPr>
          <w:rFonts w:ascii="Times New Roman" w:hAnsi="Times New Roman" w:cs="Times New Roman"/>
          <w:sz w:val="24"/>
          <w:szCs w:val="24"/>
        </w:rPr>
        <w:t xml:space="preserve">ющей внутренней позиции личности обучающегося, необходимой ему для конструктивного и ответственного поведения в обществе.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Основной формат внеурочных занятий «Разговоры о важном» – р</w:t>
      </w:r>
      <w:r w:rsidR="00060A6C">
        <w:rPr>
          <w:rFonts w:ascii="Times New Roman" w:hAnsi="Times New Roman" w:cs="Times New Roman"/>
          <w:sz w:val="24"/>
          <w:szCs w:val="24"/>
        </w:rPr>
        <w:t>азговор и (или) беседа с обучаю</w:t>
      </w:r>
      <w:r w:rsidRPr="003B192C">
        <w:rPr>
          <w:rFonts w:ascii="Times New Roman" w:hAnsi="Times New Roman" w:cs="Times New Roman"/>
          <w:sz w:val="24"/>
          <w:szCs w:val="24"/>
        </w:rPr>
        <w:t xml:space="preserve">щимися. Занятия позволяют обучающемуся вырабатывать собственную мировозренческую позицию по обсуждаемым темам.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lastRenderedPageBreak/>
        <w:t xml:space="preserve">Взаимосвязь с программой воспитания Программа курса внеурочной деятельности разработана с учётом федеральных образовательных программ  основного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 xml:space="preserve">Это проявляется: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 xml:space="preserve">− в выделении в цели программы ценностных приоритетов;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 xml:space="preserve">− 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 xml:space="preserve">− в интерактивных формах занятий для обучающихся, обеспечивающих их вовлеченность в совместную с педагогом и сверстниками деятельность.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 xml:space="preserve"> В основе определения тематики внеурочных занятий лежат два принципа: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 xml:space="preserve">1) соответствие датам календаря; </w:t>
      </w:r>
    </w:p>
    <w:p w:rsidR="00347F75" w:rsidRPr="003B192C" w:rsidRDefault="00347F75" w:rsidP="002A5DC4">
      <w:pPr>
        <w:shd w:val="clear" w:color="auto" w:fill="FFFFFF"/>
        <w:spacing w:after="0" w:line="240" w:lineRule="auto"/>
        <w:rPr>
          <w:rFonts w:ascii="Times New Roman" w:hAnsi="Times New Roman" w:cs="Times New Roman"/>
          <w:sz w:val="24"/>
          <w:szCs w:val="24"/>
        </w:rPr>
      </w:pPr>
      <w:r w:rsidRPr="003B192C">
        <w:rPr>
          <w:rFonts w:ascii="Times New Roman" w:hAnsi="Times New Roman" w:cs="Times New Roman"/>
          <w:sz w:val="24"/>
          <w:szCs w:val="24"/>
        </w:rPr>
        <w:t>2) значимость для обучающегося события (даты), которое отмечается в календаре в текущем году.</w:t>
      </w:r>
    </w:p>
    <w:p w:rsidR="00A23267" w:rsidRPr="003B192C" w:rsidRDefault="00A23267" w:rsidP="002A5DC4">
      <w:pPr>
        <w:shd w:val="clear" w:color="auto" w:fill="FFFFFF"/>
        <w:spacing w:after="0" w:line="240" w:lineRule="auto"/>
        <w:rPr>
          <w:rFonts w:ascii="Times New Roman" w:hAnsi="Times New Roman" w:cs="Times New Roman"/>
          <w:sz w:val="24"/>
          <w:szCs w:val="24"/>
        </w:rPr>
      </w:pPr>
    </w:p>
    <w:p w:rsidR="00A23267" w:rsidRPr="003B192C" w:rsidRDefault="00A23267" w:rsidP="002A5DC4">
      <w:pPr>
        <w:shd w:val="clear" w:color="auto" w:fill="FFFFFF"/>
        <w:spacing w:after="0" w:line="240" w:lineRule="auto"/>
        <w:rPr>
          <w:sz w:val="24"/>
          <w:szCs w:val="24"/>
        </w:rPr>
      </w:pPr>
      <w:r w:rsidRPr="003B192C">
        <w:rPr>
          <w:sz w:val="24"/>
          <w:szCs w:val="24"/>
        </w:rPr>
        <w:t xml:space="preserve">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w:t>
      </w:r>
    </w:p>
    <w:p w:rsidR="00A23267" w:rsidRPr="003B192C" w:rsidRDefault="00A23267" w:rsidP="002A5DC4">
      <w:pPr>
        <w:shd w:val="clear" w:color="auto" w:fill="FFFFFF"/>
        <w:spacing w:after="0" w:line="240" w:lineRule="auto"/>
        <w:rPr>
          <w:sz w:val="24"/>
          <w:szCs w:val="24"/>
        </w:rPr>
      </w:pPr>
      <w:r w:rsidRPr="003B192C">
        <w:rPr>
          <w:sz w:val="24"/>
          <w:szCs w:val="24"/>
        </w:rPr>
        <w:t>- становление у обучающихся гражданско-патриотических чувств.</w:t>
      </w:r>
    </w:p>
    <w:p w:rsidR="00A23267" w:rsidRDefault="00A23267" w:rsidP="002A5DC4">
      <w:pPr>
        <w:shd w:val="clear" w:color="auto" w:fill="FFFFFF"/>
        <w:spacing w:after="0" w:line="240" w:lineRule="auto"/>
      </w:pPr>
      <w:r>
        <w:t xml:space="preserve">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w:t>
      </w:r>
    </w:p>
    <w:p w:rsidR="00A23267" w:rsidRPr="003B192C" w:rsidRDefault="00A23267" w:rsidP="002A5DC4">
      <w:pPr>
        <w:shd w:val="clear" w:color="auto" w:fill="FFFFFF"/>
        <w:spacing w:after="0" w:line="240" w:lineRule="auto"/>
        <w:rPr>
          <w:b/>
          <w:u w:val="single"/>
        </w:rPr>
      </w:pPr>
      <w:r w:rsidRPr="003B192C">
        <w:rPr>
          <w:b/>
          <w:u w:val="single"/>
        </w:rPr>
        <w:t xml:space="preserve">Основные ценности характеризуются следующим образом. </w:t>
      </w:r>
    </w:p>
    <w:p w:rsidR="00A23267" w:rsidRPr="003B192C" w:rsidRDefault="00A23267" w:rsidP="002A5DC4">
      <w:pPr>
        <w:shd w:val="clear" w:color="auto" w:fill="FFFFFF"/>
        <w:spacing w:after="0" w:line="240" w:lineRule="auto"/>
        <w:rPr>
          <w:b/>
          <w:u w:val="single"/>
        </w:rPr>
      </w:pPr>
      <w:r w:rsidRPr="003B192C">
        <w:rPr>
          <w:b/>
          <w:u w:val="single"/>
        </w:rPr>
        <w:t>1. Историческая память:</w:t>
      </w:r>
    </w:p>
    <w:p w:rsidR="00A23267" w:rsidRDefault="00A23267" w:rsidP="002A5DC4">
      <w:pPr>
        <w:shd w:val="clear" w:color="auto" w:fill="FFFFFF"/>
        <w:spacing w:after="0" w:line="240" w:lineRule="auto"/>
      </w:pPr>
      <w:r>
        <w:t xml:space="preserve"> – историческая память – обязательная часть культуры народа и каждого гражданина; </w:t>
      </w:r>
    </w:p>
    <w:p w:rsidR="00A23267" w:rsidRDefault="00A23267" w:rsidP="002A5DC4">
      <w:pPr>
        <w:shd w:val="clear" w:color="auto" w:fill="FFFFFF"/>
        <w:spacing w:after="0" w:line="240" w:lineRule="auto"/>
      </w:pPr>
      <w:r>
        <w:t>– историческая память соединяет прошлое, настоящее, позволяя сохранить и продолжить достижения, мудрость, опыт, традиции прошлых поколений;</w:t>
      </w:r>
    </w:p>
    <w:p w:rsidR="00A23267" w:rsidRDefault="00A23267" w:rsidP="002A5DC4">
      <w:pPr>
        <w:shd w:val="clear" w:color="auto" w:fill="FFFFFF"/>
        <w:spacing w:after="0" w:line="240" w:lineRule="auto"/>
      </w:pPr>
      <w:r>
        <w:t xml:space="preserve"> – 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 Осознание этой нравственной ценности базируется на конкретном содержании занятия.</w:t>
      </w:r>
    </w:p>
    <w:p w:rsidR="003B192C" w:rsidRDefault="00A23267" w:rsidP="002A5DC4">
      <w:pPr>
        <w:shd w:val="clear" w:color="auto" w:fill="FFFFFF"/>
        <w:spacing w:after="0" w:line="240" w:lineRule="auto"/>
      </w:pPr>
      <w:r>
        <w:t xml:space="preserve"> Например, тема «День народного единства» рассматривается на известных исторических фактах – единение людей, когда Родина нуждается в защите в 1612 г. </w:t>
      </w:r>
    </w:p>
    <w:p w:rsidR="00A23267" w:rsidRDefault="00A23267" w:rsidP="002A5DC4">
      <w:pPr>
        <w:shd w:val="clear" w:color="auto" w:fill="FFFFFF"/>
        <w:spacing w:after="0" w:line="240" w:lineRule="auto"/>
      </w:pPr>
      <w:r w:rsidRPr="003B192C">
        <w:rPr>
          <w:b/>
          <w:u w:val="single"/>
        </w:rPr>
        <w:t>2. Преемственность поколений</w:t>
      </w:r>
      <w:r>
        <w:t xml:space="preserve"> – каждое следующее поколение учится у предыдущего: осваивает, воссоздаёт, продолжает его достижения, традиции; </w:t>
      </w:r>
    </w:p>
    <w:p w:rsidR="00A23267" w:rsidRDefault="00A23267" w:rsidP="002A5DC4">
      <w:pPr>
        <w:shd w:val="clear" w:color="auto" w:fill="FFFFFF"/>
        <w:spacing w:after="0" w:line="240" w:lineRule="auto"/>
      </w:pPr>
      <w:r>
        <w:t>–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 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A23267" w:rsidRPr="003B192C" w:rsidRDefault="00A23267" w:rsidP="002A5DC4">
      <w:pPr>
        <w:shd w:val="clear" w:color="auto" w:fill="FFFFFF"/>
        <w:spacing w:after="0" w:line="240" w:lineRule="auto"/>
        <w:rPr>
          <w:b/>
          <w:u w:val="single"/>
        </w:rPr>
      </w:pPr>
      <w:r w:rsidRPr="003B192C">
        <w:rPr>
          <w:b/>
          <w:u w:val="single"/>
        </w:rPr>
        <w:t xml:space="preserve"> 3.П</w:t>
      </w:r>
      <w:r w:rsidR="003B192C" w:rsidRPr="003B192C">
        <w:rPr>
          <w:b/>
          <w:u w:val="single"/>
        </w:rPr>
        <w:t xml:space="preserve">атриотизм — любовь к Родине </w:t>
      </w:r>
      <w:r w:rsidRPr="003B192C">
        <w:rPr>
          <w:b/>
          <w:u w:val="single"/>
        </w:rPr>
        <w:t>– сам</w:t>
      </w:r>
      <w:r w:rsidR="003B192C">
        <w:rPr>
          <w:b/>
          <w:u w:val="single"/>
        </w:rPr>
        <w:t>ое главное качества гражданина:</w:t>
      </w:r>
    </w:p>
    <w:p w:rsidR="00A23267" w:rsidRDefault="00A23267" w:rsidP="002A5DC4">
      <w:pPr>
        <w:shd w:val="clear" w:color="auto" w:fill="FFFFFF"/>
        <w:spacing w:after="0" w:line="240" w:lineRule="auto"/>
      </w:pPr>
      <w:r>
        <w:t xml:space="preserve">– любовь к своему Отечеству начинается с малого — с привязанности к родному дому, малой родине; </w:t>
      </w:r>
    </w:p>
    <w:p w:rsidR="00A23267" w:rsidRDefault="00A23267" w:rsidP="002A5DC4">
      <w:pPr>
        <w:shd w:val="clear" w:color="auto" w:fill="FFFFFF"/>
        <w:spacing w:after="0" w:line="240" w:lineRule="auto"/>
      </w:pPr>
      <w:r>
        <w:t>– патриотизм строится на ответственности за судьбу своей родной земли; чувстве гордости за историю, культуру своего народа и народов России.</w:t>
      </w:r>
    </w:p>
    <w:p w:rsidR="00A23267" w:rsidRDefault="00A23267" w:rsidP="002A5DC4">
      <w:pPr>
        <w:shd w:val="clear" w:color="auto" w:fill="FFFFFF"/>
        <w:spacing w:after="0" w:line="240" w:lineRule="auto"/>
      </w:pPr>
      <w:r>
        <w:t xml:space="preserve"> 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rsidR="00A23267" w:rsidRDefault="00A23267" w:rsidP="002A5DC4">
      <w:pPr>
        <w:shd w:val="clear" w:color="auto" w:fill="FFFFFF"/>
        <w:spacing w:after="0" w:line="240" w:lineRule="auto"/>
      </w:pPr>
      <w:r w:rsidRPr="003B192C">
        <w:rPr>
          <w:b/>
          <w:u w:val="single"/>
        </w:rPr>
        <w:t>4. Доброта, добрые дела − доброта</w:t>
      </w:r>
      <w:r>
        <w:t xml:space="preserve"> — это способность (желание и умение) быть милосердным, поддержать, помочь без ожидания благодарности; −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Например, тема «Мы вместе». Разговор о добрых делах граждан России в прошлые времена и в настоящее время, тема волонтерства. </w:t>
      </w:r>
    </w:p>
    <w:p w:rsidR="00A23267" w:rsidRDefault="00A23267" w:rsidP="002A5DC4">
      <w:pPr>
        <w:shd w:val="clear" w:color="auto" w:fill="FFFFFF"/>
        <w:spacing w:after="0" w:line="240" w:lineRule="auto"/>
      </w:pPr>
      <w:r w:rsidRPr="003B192C">
        <w:rPr>
          <w:b/>
          <w:u w:val="single"/>
        </w:rPr>
        <w:lastRenderedPageBreak/>
        <w:t>5. Семья и семейные ценности</w:t>
      </w:r>
      <w:r>
        <w:t xml:space="preserve"> –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 </w:t>
      </w:r>
    </w:p>
    <w:p w:rsidR="00A23267" w:rsidRDefault="00A23267" w:rsidP="002A5DC4">
      <w:pPr>
        <w:shd w:val="clear" w:color="auto" w:fill="FFFFFF"/>
        <w:spacing w:after="0" w:line="240" w:lineRule="auto"/>
      </w:pPr>
      <w: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rsidR="00A23267" w:rsidRDefault="00A23267" w:rsidP="002A5DC4">
      <w:pPr>
        <w:shd w:val="clear" w:color="auto" w:fill="FFFFFF"/>
        <w:spacing w:after="0" w:line="240" w:lineRule="auto"/>
      </w:pPr>
      <w:r>
        <w:t xml:space="preserve">– обучающийся должен ответственно относиться к своей семье, участвовать во всех ее делах, помогать родителям; </w:t>
      </w:r>
    </w:p>
    <w:p w:rsidR="00A23267" w:rsidRDefault="00A23267" w:rsidP="002A5DC4">
      <w:pPr>
        <w:shd w:val="clear" w:color="auto" w:fill="FFFFFF"/>
        <w:spacing w:after="0" w:line="240" w:lineRule="auto"/>
      </w:pPr>
      <w:r>
        <w:t xml:space="preserve">– семейные ценности всегда были значимы для народов России; семейные ценности представлены в традиционных религиях России. </w:t>
      </w:r>
    </w:p>
    <w:p w:rsidR="00A23267" w:rsidRDefault="00A23267" w:rsidP="002A5DC4">
      <w:pPr>
        <w:shd w:val="clear" w:color="auto" w:fill="FFFFFF"/>
        <w:spacing w:after="0" w:line="240" w:lineRule="auto"/>
      </w:pPr>
      <w:r>
        <w:t xml:space="preserve">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rsidR="00A23267" w:rsidRDefault="00A23267" w:rsidP="002A5DC4">
      <w:pPr>
        <w:shd w:val="clear" w:color="auto" w:fill="FFFFFF"/>
        <w:spacing w:after="0" w:line="240" w:lineRule="auto"/>
      </w:pPr>
      <w:r w:rsidRPr="003B192C">
        <w:rPr>
          <w:b/>
          <w:u w:val="single"/>
        </w:rPr>
        <w:t xml:space="preserve">6. Культура России – культура общества </w:t>
      </w:r>
      <w:r>
        <w:t xml:space="preserve">— это достижения человеческого общества, созданные на протяжении его истории; – российская культура богата и разнообразна, она известна и уважаема во всем мире; –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w:t>
      </w:r>
    </w:p>
    <w:p w:rsidR="00A23267" w:rsidRDefault="00A23267" w:rsidP="002A5DC4">
      <w:pPr>
        <w:shd w:val="clear" w:color="auto" w:fill="FFFFFF"/>
        <w:spacing w:after="0" w:line="240" w:lineRule="auto"/>
      </w:pPr>
      <w:r>
        <w:t xml:space="preserve">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 </w:t>
      </w:r>
    </w:p>
    <w:p w:rsidR="00A23267" w:rsidRDefault="00A23267" w:rsidP="002A5DC4">
      <w:pPr>
        <w:shd w:val="clear" w:color="auto" w:fill="FFFFFF"/>
        <w:spacing w:after="0" w:line="240" w:lineRule="auto"/>
      </w:pPr>
      <w:r w:rsidRPr="003B192C">
        <w:rPr>
          <w:b/>
          <w:u w:val="single"/>
        </w:rPr>
        <w:t>7. Наука на службе Родины</w:t>
      </w:r>
      <w:r>
        <w:t xml:space="preserve"> – наука обеспечивает прогресс общества и улучшает жизнь человека; </w:t>
      </w:r>
    </w:p>
    <w:p w:rsidR="00A23267" w:rsidRDefault="00A23267" w:rsidP="002A5DC4">
      <w:pPr>
        <w:shd w:val="clear" w:color="auto" w:fill="FFFFFF"/>
        <w:spacing w:after="0" w:line="240" w:lineRule="auto"/>
      </w:pPr>
      <w:r>
        <w:t xml:space="preserve">– в науке работают талантливые, творческие люди, бесконечно любящие свою деятельность; </w:t>
      </w:r>
    </w:p>
    <w:p w:rsidR="00A23267" w:rsidRDefault="00A23267" w:rsidP="002A5DC4">
      <w:pPr>
        <w:shd w:val="clear" w:color="auto" w:fill="FFFFFF"/>
        <w:spacing w:after="0" w:line="240" w:lineRule="auto"/>
      </w:pPr>
      <w:r>
        <w:t xml:space="preserve">– в России совершено много научных открытий, без которых невозможно представить современный мир. </w:t>
      </w:r>
    </w:p>
    <w:p w:rsidR="00A23267" w:rsidRDefault="00A23267" w:rsidP="002A5DC4">
      <w:pPr>
        <w:shd w:val="clear" w:color="auto" w:fill="FFFFFF"/>
        <w:spacing w:after="0" w:line="240" w:lineRule="auto"/>
      </w:pPr>
      <w:r>
        <w:t xml:space="preserve">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w:t>
      </w:r>
    </w:p>
    <w:p w:rsidR="00A23267" w:rsidRDefault="00A23267" w:rsidP="002A5DC4">
      <w:pPr>
        <w:shd w:val="clear" w:color="auto" w:fill="FFFFFF"/>
        <w:spacing w:after="0" w:line="240" w:lineRule="auto"/>
      </w:pPr>
      <w:r>
        <w:t xml:space="preserve">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w:t>
      </w:r>
    </w:p>
    <w:p w:rsidR="00A23267" w:rsidRDefault="00A23267" w:rsidP="002A5DC4">
      <w:pPr>
        <w:shd w:val="clear" w:color="auto" w:fill="FFFFFF"/>
        <w:spacing w:after="0" w:line="240" w:lineRule="auto"/>
      </w:pPr>
      <w:r>
        <w:t>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D53809" w:rsidRDefault="00D53809" w:rsidP="002A5DC4">
      <w:pPr>
        <w:shd w:val="clear" w:color="auto" w:fill="FFFFFF"/>
        <w:spacing w:after="0" w:line="240" w:lineRule="auto"/>
      </w:pPr>
    </w:p>
    <w:p w:rsidR="00D53809" w:rsidRDefault="00D53809" w:rsidP="002A5DC4">
      <w:pPr>
        <w:shd w:val="clear" w:color="auto" w:fill="FFFFFF"/>
        <w:spacing w:after="0" w:line="240" w:lineRule="auto"/>
        <w:rPr>
          <w:b/>
          <w:u w:val="single"/>
        </w:rPr>
      </w:pPr>
      <w:r w:rsidRPr="00D53809">
        <w:rPr>
          <w:b/>
          <w:u w:val="single"/>
        </w:rPr>
        <w:t xml:space="preserve">Содержание программы внеурочной деятельности «Разговоры о важном» </w:t>
      </w:r>
    </w:p>
    <w:p w:rsidR="00D53809" w:rsidRPr="00D53809" w:rsidRDefault="00D53809" w:rsidP="002A5DC4">
      <w:pPr>
        <w:shd w:val="clear" w:color="auto" w:fill="FFFFFF"/>
        <w:spacing w:after="0" w:line="240" w:lineRule="auto"/>
        <w:rPr>
          <w:b/>
          <w:u w:val="single"/>
        </w:rPr>
      </w:pPr>
    </w:p>
    <w:p w:rsidR="00D53809" w:rsidRDefault="00D53809" w:rsidP="002A5DC4">
      <w:pPr>
        <w:shd w:val="clear" w:color="auto" w:fill="FFFFFF"/>
        <w:spacing w:after="0" w:line="240" w:lineRule="auto"/>
      </w:pPr>
      <w:r>
        <w:t xml:space="preserve">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 Родина — не только место рождения. Природные и культурные памятники – чем гордимся, о чем помним, что бережем? </w:t>
      </w:r>
    </w:p>
    <w:p w:rsidR="00D53809" w:rsidRDefault="00D53809" w:rsidP="002A5DC4">
      <w:pPr>
        <w:shd w:val="clear" w:color="auto" w:fill="FFFFFF"/>
        <w:spacing w:after="0" w:line="240" w:lineRule="auto"/>
      </w:pPr>
      <w:r>
        <w:t xml:space="preserve">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w:t>
      </w:r>
    </w:p>
    <w:p w:rsidR="00D53809" w:rsidRDefault="00D53809" w:rsidP="002A5DC4">
      <w:pPr>
        <w:shd w:val="clear" w:color="auto" w:fill="FFFFFF"/>
        <w:spacing w:after="0" w:line="240" w:lineRule="auto"/>
      </w:pPr>
      <w:r>
        <w:t xml:space="preserve">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w:t>
      </w:r>
      <w:r>
        <w:lastRenderedPageBreak/>
        <w:t xml:space="preserve">главных ценностей, а проявление гражданской позиции, желание участвовать в развитии своего города, региона, страны – достойно уважения. </w:t>
      </w:r>
    </w:p>
    <w:p w:rsidR="00D53809" w:rsidRDefault="00D53809" w:rsidP="002A5DC4">
      <w:pPr>
        <w:shd w:val="clear" w:color="auto" w:fill="FFFFFF"/>
        <w:spacing w:after="0" w:line="240" w:lineRule="auto"/>
      </w:pPr>
      <w:r>
        <w:t xml:space="preserve">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 Честность, открытость, готовность прийти на помощь – основа хороших отношений с окружающими. Уважение к окружающим – норма жизни в нашем обществе. </w:t>
      </w:r>
    </w:p>
    <w:p w:rsidR="00D53809" w:rsidRDefault="00D53809" w:rsidP="002A5DC4">
      <w:pPr>
        <w:shd w:val="clear" w:color="auto" w:fill="FFFFFF"/>
        <w:spacing w:after="0" w:line="240" w:lineRule="auto"/>
      </w:pPr>
      <w:r>
        <w:t xml:space="preserve">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w:t>
      </w:r>
    </w:p>
    <w:p w:rsidR="00D53809" w:rsidRDefault="00D53809" w:rsidP="002A5DC4">
      <w:pPr>
        <w:shd w:val="clear" w:color="auto" w:fill="FFFFFF"/>
        <w:spacing w:after="0" w:line="240" w:lineRule="auto"/>
      </w:pPr>
      <w:r>
        <w:t xml:space="preserve">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 </w:t>
      </w:r>
    </w:p>
    <w:p w:rsidR="00D53809" w:rsidRDefault="00D53809" w:rsidP="002A5DC4">
      <w:pPr>
        <w:shd w:val="clear" w:color="auto" w:fill="FFFFFF"/>
        <w:spacing w:after="0" w:line="240" w:lineRule="auto"/>
      </w:pPr>
      <w:r>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 </w:t>
      </w:r>
    </w:p>
    <w:p w:rsidR="00D53809" w:rsidRDefault="00D53809" w:rsidP="002A5DC4">
      <w:pPr>
        <w:shd w:val="clear" w:color="auto" w:fill="FFFFFF"/>
        <w:spacing w:after="0" w:line="240" w:lineRule="auto"/>
      </w:pPr>
      <w:r>
        <w:t>Подразделения специального назначения (спецназ) в России имеют особую значимость, они олицет</w:t>
      </w:r>
      <w:r w:rsidRPr="00D53809">
        <w:t>-</w:t>
      </w:r>
      <w:r>
        <w:t>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w:t>
      </w:r>
      <w:r w:rsidRPr="00D53809">
        <w:t>-</w:t>
      </w:r>
      <w:r>
        <w:t xml:space="preserve">сиональными, физическими и моральным качествами, являются достойным примером настоящего мужчины. </w:t>
      </w:r>
    </w:p>
    <w:p w:rsidR="00D53809" w:rsidRDefault="00D53809" w:rsidP="002A5DC4">
      <w:pPr>
        <w:shd w:val="clear" w:color="auto" w:fill="FFFFFF"/>
        <w:spacing w:after="0" w:line="240" w:lineRule="auto"/>
      </w:pPr>
      <w:r>
        <w:t xml:space="preserve">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 </w:t>
      </w:r>
    </w:p>
    <w:p w:rsidR="00D53809" w:rsidRDefault="00D53809" w:rsidP="002A5DC4">
      <w:pPr>
        <w:shd w:val="clear" w:color="auto" w:fill="FFFFFF"/>
        <w:spacing w:after="0" w:line="240" w:lineRule="auto"/>
      </w:pPr>
      <w:r>
        <w:t xml:space="preserve">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w:t>
      </w:r>
    </w:p>
    <w:p w:rsidR="00D53809" w:rsidRDefault="00D53809" w:rsidP="002A5DC4">
      <w:pPr>
        <w:shd w:val="clear" w:color="auto" w:fill="FFFFFF"/>
        <w:spacing w:after="0" w:line="240" w:lineRule="auto"/>
      </w:pPr>
      <w:r>
        <w:t xml:space="preserve">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 </w:t>
      </w:r>
    </w:p>
    <w:p w:rsidR="00D53809" w:rsidRDefault="00D53809" w:rsidP="002A5DC4">
      <w:pPr>
        <w:shd w:val="clear" w:color="auto" w:fill="FFFFFF"/>
        <w:spacing w:after="0" w:line="240" w:lineRule="auto"/>
      </w:pPr>
      <w:r>
        <w:t xml:space="preserve"> 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 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w:t>
      </w:r>
    </w:p>
    <w:p w:rsidR="00D53809" w:rsidRDefault="00D53809" w:rsidP="002A5DC4">
      <w:pPr>
        <w:shd w:val="clear" w:color="auto" w:fill="FFFFFF"/>
        <w:spacing w:after="0" w:line="240" w:lineRule="auto"/>
      </w:pPr>
      <w:r>
        <w:t xml:space="preserve">Родина – это не просто территория, это, прежде всего то, что мы любим и готовы защищать. 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 </w:t>
      </w:r>
    </w:p>
    <w:p w:rsidR="00D53809" w:rsidRDefault="00D53809" w:rsidP="002A5DC4">
      <w:pPr>
        <w:shd w:val="clear" w:color="auto" w:fill="FFFFFF"/>
        <w:spacing w:after="0" w:line="240" w:lineRule="auto"/>
      </w:pPr>
      <w:r>
        <w:t xml:space="preserve">Россия — страна с героическим прошлым. Современные герои — кто они? Россия начинается с меня? Значение Конституции для граждан страны. Знание прав и выполнение обязанностей. Ответственность — это осознанное поведение. </w:t>
      </w:r>
    </w:p>
    <w:p w:rsidR="00D53809" w:rsidRDefault="00D53809" w:rsidP="002A5DC4">
      <w:pPr>
        <w:shd w:val="clear" w:color="auto" w:fill="FFFFFF"/>
        <w:spacing w:after="0" w:line="240" w:lineRule="auto"/>
      </w:pPr>
      <w: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 Первая печатная книга в России – «Азбука» Ивана Фёдорова. С</w:t>
      </w:r>
    </w:p>
    <w:p w:rsidR="00D53809" w:rsidRDefault="00D53809" w:rsidP="002A5DC4">
      <w:pPr>
        <w:shd w:val="clear" w:color="auto" w:fill="FFFFFF"/>
        <w:spacing w:after="0" w:line="240" w:lineRule="auto"/>
      </w:pPr>
      <w:r>
        <w:lastRenderedPageBreak/>
        <w:t>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D53809" w:rsidRDefault="00D53809" w:rsidP="002A5DC4">
      <w:pPr>
        <w:shd w:val="clear" w:color="auto" w:fill="FFFFFF"/>
        <w:spacing w:after="0" w:line="240" w:lineRule="auto"/>
      </w:pPr>
      <w:r>
        <w:t xml:space="preserve"> 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 </w:t>
      </w:r>
    </w:p>
    <w:p w:rsidR="00D53809" w:rsidRDefault="00D53809" w:rsidP="002A5DC4">
      <w:pPr>
        <w:shd w:val="clear" w:color="auto" w:fill="FFFFFF"/>
        <w:spacing w:after="0" w:line="240" w:lineRule="auto"/>
      </w:pPr>
      <w:r>
        <w:t xml:space="preserve">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 82 Кто такой союзник? Какие обязанности он на себя принимает, какими обладает правами? Что дает заключение союзного договора для государств? </w:t>
      </w:r>
    </w:p>
    <w:p w:rsidR="00D53809" w:rsidRDefault="00D53809" w:rsidP="002A5DC4">
      <w:pPr>
        <w:shd w:val="clear" w:color="auto" w:fill="FFFFFF"/>
        <w:spacing w:after="0" w:line="240" w:lineRule="auto"/>
      </w:pPr>
      <w:r>
        <w:t xml:space="preserve">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 Достижения науки в повседневной жизни. </w:t>
      </w:r>
    </w:p>
    <w:p w:rsidR="00D53809" w:rsidRDefault="00D53809" w:rsidP="002A5DC4">
      <w:pPr>
        <w:shd w:val="clear" w:color="auto" w:fill="FFFFFF"/>
        <w:spacing w:after="0" w:line="240" w:lineRule="auto"/>
      </w:pPr>
      <w:r>
        <w:t xml:space="preserve">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 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w:t>
      </w:r>
    </w:p>
    <w:p w:rsidR="00D53809" w:rsidRDefault="00D53809" w:rsidP="002A5DC4">
      <w:pPr>
        <w:shd w:val="clear" w:color="auto" w:fill="FFFFFF"/>
        <w:spacing w:after="0" w:line="240" w:lineRule="auto"/>
      </w:pPr>
      <w:r>
        <w:t xml:space="preserve">Удивительные уголки нашей страны сегодня может открыть для себя любой школьник. День защитника Отечества: исторические традиции. Профессия военного: кто её выбирает сегодня. </w:t>
      </w:r>
    </w:p>
    <w:p w:rsidR="00D53809" w:rsidRDefault="00D53809" w:rsidP="002A5DC4">
      <w:pPr>
        <w:shd w:val="clear" w:color="auto" w:fill="FFFFFF"/>
        <w:spacing w:after="0" w:line="240" w:lineRule="auto"/>
      </w:pPr>
      <w:r>
        <w:t xml:space="preserve">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 </w:t>
      </w:r>
    </w:p>
    <w:p w:rsidR="00D53809" w:rsidRDefault="00D53809" w:rsidP="002A5DC4">
      <w:pPr>
        <w:shd w:val="clear" w:color="auto" w:fill="FFFFFF"/>
        <w:spacing w:after="0" w:line="240" w:lineRule="auto"/>
      </w:pPr>
      <w:r>
        <w:t xml:space="preserve">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w:t>
      </w:r>
    </w:p>
    <w:p w:rsidR="00D53809" w:rsidRDefault="00D53809" w:rsidP="002A5DC4">
      <w:pPr>
        <w:shd w:val="clear" w:color="auto" w:fill="FFFFFF"/>
        <w:spacing w:after="0" w:line="240" w:lineRule="auto"/>
      </w:pPr>
      <w:r>
        <w:t xml:space="preserve">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 </w:t>
      </w:r>
    </w:p>
    <w:p w:rsidR="00D53809" w:rsidRDefault="00D53809" w:rsidP="002A5DC4">
      <w:pPr>
        <w:shd w:val="clear" w:color="auto" w:fill="FFFFFF"/>
        <w:spacing w:after="0" w:line="240" w:lineRule="auto"/>
      </w:pPr>
      <w:r>
        <w:t xml:space="preserve">Всемирный фестиваль молодежи – 2024. </w:t>
      </w:r>
    </w:p>
    <w:p w:rsidR="00D53809" w:rsidRDefault="00D53809" w:rsidP="002A5DC4">
      <w:pPr>
        <w:shd w:val="clear" w:color="auto" w:fill="FFFFFF"/>
        <w:spacing w:after="0" w:line="240" w:lineRule="auto"/>
      </w:pPr>
      <w:r>
        <w:t xml:space="preserve">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 Российская авиация. Легендарная история развития российской гражданской авиации. </w:t>
      </w:r>
    </w:p>
    <w:p w:rsidR="00D53809" w:rsidRDefault="00D53809" w:rsidP="002A5DC4">
      <w:pPr>
        <w:shd w:val="clear" w:color="auto" w:fill="FFFFFF"/>
        <w:spacing w:after="0" w:line="240" w:lineRule="auto"/>
      </w:pPr>
      <w:r>
        <w:t>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  Красивейший полуостров с богатой историей. История Крымского полуострова. Значение Крыма. Достопримечательности Крыма. Россия – здоровая держава. Это значит, что жители страны должны стремиться поддерживать здоровый образ жизни. Ф</w:t>
      </w:r>
    </w:p>
    <w:p w:rsidR="00D53809" w:rsidRDefault="00D53809" w:rsidP="002A5DC4">
      <w:pPr>
        <w:shd w:val="clear" w:color="auto" w:fill="FFFFFF"/>
        <w:spacing w:after="0" w:line="240" w:lineRule="auto"/>
      </w:pPr>
      <w:r>
        <w:t xml:space="preserve">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Цирк как фантазийное и сказочное искусство. </w:t>
      </w:r>
    </w:p>
    <w:p w:rsidR="00D53809" w:rsidRDefault="00D53809" w:rsidP="002A5DC4">
      <w:pPr>
        <w:shd w:val="clear" w:color="auto" w:fill="FFFFFF"/>
        <w:spacing w:after="0" w:line="240" w:lineRule="auto"/>
      </w:pPr>
      <w:r>
        <w:t xml:space="preserve">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 </w:t>
      </w:r>
    </w:p>
    <w:p w:rsidR="00D53809" w:rsidRDefault="00D53809" w:rsidP="002A5DC4">
      <w:pPr>
        <w:shd w:val="clear" w:color="auto" w:fill="FFFFFF"/>
        <w:spacing w:after="0" w:line="240" w:lineRule="auto"/>
      </w:pPr>
      <w:r>
        <w:t>Главные события в истории покорения космоса. Отечественные космонавты</w:t>
      </w:r>
    </w:p>
    <w:p w:rsidR="00D53809" w:rsidRDefault="00D53809" w:rsidP="002A5DC4">
      <w:pPr>
        <w:shd w:val="clear" w:color="auto" w:fill="FFFFFF"/>
        <w:spacing w:after="0" w:line="240" w:lineRule="auto"/>
      </w:pPr>
      <w:r>
        <w:t xml:space="preserve">рекордсмены. Подготовка к полету — многолетний процесс. </w:t>
      </w:r>
    </w:p>
    <w:p w:rsidR="00D53809" w:rsidRDefault="00D53809" w:rsidP="002A5DC4">
      <w:pPr>
        <w:shd w:val="clear" w:color="auto" w:fill="FFFFFF"/>
        <w:spacing w:after="0" w:line="240" w:lineRule="auto"/>
      </w:pPr>
      <w:r>
        <w:t xml:space="preserve">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w:t>
      </w:r>
    </w:p>
    <w:p w:rsidR="00D53809" w:rsidRDefault="00D53809" w:rsidP="002A5DC4">
      <w:pPr>
        <w:shd w:val="clear" w:color="auto" w:fill="FFFFFF"/>
        <w:spacing w:after="0" w:line="240" w:lineRule="auto"/>
      </w:pPr>
      <w:r>
        <w:t xml:space="preserve">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 История Праздника труда. Труд – это право или обязанность человека? Работа мечты. Жизненно важные навыки. История появления праздника День Победы. </w:t>
      </w:r>
    </w:p>
    <w:p w:rsidR="00D53809" w:rsidRDefault="00D53809" w:rsidP="002A5DC4">
      <w:pPr>
        <w:shd w:val="clear" w:color="auto" w:fill="FFFFFF"/>
        <w:spacing w:after="0" w:line="240" w:lineRule="auto"/>
      </w:pPr>
      <w:r>
        <w:t xml:space="preserve">Поисковое движение России. Могила Неизвестного Солдата. </w:t>
      </w:r>
    </w:p>
    <w:p w:rsidR="00D53809" w:rsidRDefault="00D53809" w:rsidP="002A5DC4">
      <w:pPr>
        <w:shd w:val="clear" w:color="auto" w:fill="FFFFFF"/>
        <w:spacing w:after="0" w:line="240" w:lineRule="auto"/>
      </w:pPr>
      <w:r>
        <w:lastRenderedPageBreak/>
        <w:t xml:space="preserve">Семейные традиции празднования Дня Победы. 19 мая 1922 года — день рождения пионерской организации. Цель ее создания и деятельность. Причины, по которым дети объединяются. Неизвестный Пушкин. Творчество Пушкина объединяет поколения. </w:t>
      </w:r>
    </w:p>
    <w:p w:rsidR="00D53809" w:rsidRDefault="00D53809" w:rsidP="002A5DC4">
      <w:pPr>
        <w:shd w:val="clear" w:color="auto" w:fill="FFFFFF"/>
        <w:spacing w:after="0" w:line="240" w:lineRule="auto"/>
      </w:pPr>
      <w:r>
        <w:t xml:space="preserve">Вклад А. С. Пушкина в формирование современного литературного русского языка. </w:t>
      </w:r>
    </w:p>
    <w:p w:rsidR="00D53809" w:rsidRDefault="00D53809" w:rsidP="002A5DC4">
      <w:pPr>
        <w:shd w:val="clear" w:color="auto" w:fill="FFFFFF"/>
        <w:spacing w:after="0" w:line="240" w:lineRule="auto"/>
      </w:pPr>
    </w:p>
    <w:p w:rsidR="00D53809" w:rsidRPr="00D53809" w:rsidRDefault="00D53809" w:rsidP="002A5DC4">
      <w:pPr>
        <w:shd w:val="clear" w:color="auto" w:fill="FFFFFF"/>
        <w:spacing w:after="0" w:line="240" w:lineRule="auto"/>
        <w:rPr>
          <w:b/>
          <w:sz w:val="28"/>
          <w:szCs w:val="28"/>
          <w:u w:val="single"/>
        </w:rPr>
      </w:pPr>
      <w:r w:rsidRPr="00D53809">
        <w:rPr>
          <w:b/>
          <w:sz w:val="28"/>
          <w:szCs w:val="28"/>
          <w:u w:val="single"/>
        </w:rPr>
        <w:t>Планируемые результаты освоения курса внеурочной деятельности</w:t>
      </w:r>
    </w:p>
    <w:p w:rsidR="00D53809" w:rsidRDefault="00D53809" w:rsidP="002A5DC4">
      <w:pPr>
        <w:shd w:val="clear" w:color="auto" w:fill="FFFFFF"/>
        <w:spacing w:after="0" w:line="240" w:lineRule="auto"/>
      </w:pPr>
      <w:r>
        <w:t xml:space="preserve"> 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 </w:t>
      </w:r>
    </w:p>
    <w:p w:rsidR="00D53809" w:rsidRDefault="00D53809" w:rsidP="002A5DC4">
      <w:pPr>
        <w:shd w:val="clear" w:color="auto" w:fill="FFFFFF"/>
        <w:spacing w:after="0" w:line="240" w:lineRule="auto"/>
        <w:rPr>
          <w:b/>
          <w:u w:val="single"/>
        </w:rPr>
      </w:pPr>
      <w:r w:rsidRPr="00D53809">
        <w:rPr>
          <w:b/>
          <w:u w:val="single"/>
        </w:rPr>
        <w:t xml:space="preserve"> Личностные результаты: </w:t>
      </w:r>
    </w:p>
    <w:p w:rsidR="00D53809" w:rsidRPr="00D53809" w:rsidRDefault="00D53809" w:rsidP="002A5DC4">
      <w:pPr>
        <w:shd w:val="clear" w:color="auto" w:fill="FFFFFF"/>
        <w:spacing w:after="0" w:line="240" w:lineRule="auto"/>
        <w:rPr>
          <w:b/>
          <w:u w:val="single"/>
        </w:rPr>
      </w:pPr>
    </w:p>
    <w:p w:rsidR="00D53809" w:rsidRPr="00D53809" w:rsidRDefault="00D53809" w:rsidP="002A5DC4">
      <w:pPr>
        <w:shd w:val="clear" w:color="auto" w:fill="FFFFFF"/>
        <w:spacing w:after="0" w:line="240" w:lineRule="auto"/>
        <w:rPr>
          <w:b/>
          <w:u w:val="single"/>
        </w:rPr>
      </w:pPr>
      <w:r w:rsidRPr="00D53809">
        <w:rPr>
          <w:b/>
          <w:u w:val="single"/>
        </w:rPr>
        <w:t xml:space="preserve">В сфере гражданского воспитания: </w:t>
      </w:r>
    </w:p>
    <w:p w:rsidR="00D53809" w:rsidRDefault="00D53809" w:rsidP="002A5DC4">
      <w:pPr>
        <w:shd w:val="clear" w:color="auto" w:fill="FFFFFF"/>
        <w:spacing w:after="0" w:line="240" w:lineRule="auto"/>
      </w:pPr>
      <w:r w:rsidRPr="00D53809">
        <w:t>-</w:t>
      </w:r>
      <w:r>
        <w:t xml:space="preserve">уважение прав, свобод и законных интересов других людей; </w:t>
      </w:r>
    </w:p>
    <w:p w:rsidR="00D53809" w:rsidRDefault="00D53809" w:rsidP="002A5DC4">
      <w:pPr>
        <w:shd w:val="clear" w:color="auto" w:fill="FFFFFF"/>
        <w:spacing w:after="0" w:line="240" w:lineRule="auto"/>
      </w:pPr>
      <w:r w:rsidRPr="00D53809">
        <w:t>-</w:t>
      </w:r>
      <w:r>
        <w:t xml:space="preserve">активное участие в жизни семьи, родного края, страны; </w:t>
      </w:r>
    </w:p>
    <w:p w:rsidR="00D53809" w:rsidRDefault="00D53809" w:rsidP="002A5DC4">
      <w:pPr>
        <w:shd w:val="clear" w:color="auto" w:fill="FFFFFF"/>
        <w:spacing w:after="0" w:line="240" w:lineRule="auto"/>
      </w:pPr>
      <w:r w:rsidRPr="00D53809">
        <w:t>-</w:t>
      </w:r>
      <w:r>
        <w:t xml:space="preserve">неприятие любых форм экстремизма, дискриминации; </w:t>
      </w:r>
    </w:p>
    <w:p w:rsidR="00D53809" w:rsidRDefault="00D53809" w:rsidP="002A5DC4">
      <w:pPr>
        <w:shd w:val="clear" w:color="auto" w:fill="FFFFFF"/>
        <w:spacing w:after="0" w:line="240" w:lineRule="auto"/>
      </w:pPr>
      <w:r w:rsidRPr="00D53809">
        <w:t>-</w:t>
      </w:r>
      <w:r>
        <w:t xml:space="preserve">понимание роли различных социальных институтов в жизни человека; </w:t>
      </w:r>
    </w:p>
    <w:p w:rsidR="00D53809" w:rsidRDefault="00D53809" w:rsidP="002A5DC4">
      <w:pPr>
        <w:shd w:val="clear" w:color="auto" w:fill="FFFFFF"/>
        <w:spacing w:after="0" w:line="240" w:lineRule="auto"/>
      </w:pPr>
      <w:r w:rsidRPr="00D53809">
        <w:t>-</w:t>
      </w: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53809" w:rsidRDefault="00D53809" w:rsidP="002A5DC4">
      <w:pPr>
        <w:shd w:val="clear" w:color="auto" w:fill="FFFFFF"/>
        <w:spacing w:after="0" w:line="240" w:lineRule="auto"/>
      </w:pPr>
      <w:r>
        <w:t xml:space="preserve"> </w:t>
      </w:r>
      <w:r w:rsidRPr="00D53809">
        <w:t>-</w:t>
      </w:r>
      <w:r>
        <w:t xml:space="preserve">готовность к разнообразной совместной деятельности, стремление к взаимопониманию и взаимопомощи; </w:t>
      </w:r>
    </w:p>
    <w:p w:rsidR="00D53809" w:rsidRDefault="00D53809" w:rsidP="002A5DC4">
      <w:pPr>
        <w:shd w:val="clear" w:color="auto" w:fill="FFFFFF"/>
        <w:spacing w:after="0" w:line="240" w:lineRule="auto"/>
      </w:pPr>
      <w:r w:rsidRPr="00D53809">
        <w:t>-</w:t>
      </w:r>
      <w:r>
        <w:t xml:space="preserve">готовность к участию в гуманитарной деятельности (волонтерство, помощь людям, нуждающимся в ней). </w:t>
      </w:r>
    </w:p>
    <w:p w:rsidR="00D53809" w:rsidRPr="00D53809" w:rsidRDefault="00D53809" w:rsidP="002A5DC4">
      <w:pPr>
        <w:shd w:val="clear" w:color="auto" w:fill="FFFFFF"/>
        <w:spacing w:after="0" w:line="240" w:lineRule="auto"/>
        <w:rPr>
          <w:b/>
          <w:u w:val="single"/>
        </w:rPr>
      </w:pPr>
      <w:r w:rsidRPr="00D53809">
        <w:rPr>
          <w:b/>
          <w:u w:val="single"/>
        </w:rPr>
        <w:t xml:space="preserve">В сфере патриотического воспитания: </w:t>
      </w:r>
    </w:p>
    <w:p w:rsidR="00D53809" w:rsidRDefault="00D53809" w:rsidP="002A5DC4">
      <w:pPr>
        <w:shd w:val="clear" w:color="auto" w:fill="FFFFFF"/>
        <w:spacing w:after="0" w:line="240" w:lineRule="auto"/>
      </w:pPr>
      <w:r w:rsidRPr="00D53809">
        <w:t>-</w:t>
      </w: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D53809" w:rsidRDefault="00D53809" w:rsidP="002A5DC4">
      <w:pPr>
        <w:shd w:val="clear" w:color="auto" w:fill="FFFFFF"/>
        <w:spacing w:after="0" w:line="240" w:lineRule="auto"/>
      </w:pPr>
      <w:r w:rsidRPr="00D53809">
        <w:t>-</w:t>
      </w: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D53809" w:rsidRDefault="00D53809" w:rsidP="002A5DC4">
      <w:pPr>
        <w:shd w:val="clear" w:color="auto" w:fill="FFFFFF"/>
        <w:spacing w:after="0" w:line="240" w:lineRule="auto"/>
      </w:pPr>
      <w:r w:rsidRPr="00D53809">
        <w:t>-</w:t>
      </w: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D53809" w:rsidRDefault="00D53809" w:rsidP="002A5DC4">
      <w:pPr>
        <w:shd w:val="clear" w:color="auto" w:fill="FFFFFF"/>
        <w:spacing w:after="0" w:line="240" w:lineRule="auto"/>
      </w:pPr>
    </w:p>
    <w:p w:rsidR="00D53809" w:rsidRPr="00D53809" w:rsidRDefault="00D53809" w:rsidP="002A5DC4">
      <w:pPr>
        <w:shd w:val="clear" w:color="auto" w:fill="FFFFFF"/>
        <w:spacing w:after="0" w:line="240" w:lineRule="auto"/>
        <w:rPr>
          <w:b/>
          <w:u w:val="single"/>
        </w:rPr>
      </w:pPr>
      <w:r w:rsidRPr="00D53809">
        <w:rPr>
          <w:b/>
          <w:u w:val="single"/>
        </w:rPr>
        <w:t xml:space="preserve">В сфере духовно-нравственного воспитания: </w:t>
      </w:r>
    </w:p>
    <w:p w:rsidR="00D53809" w:rsidRDefault="00D53809" w:rsidP="002A5DC4">
      <w:pPr>
        <w:shd w:val="clear" w:color="auto" w:fill="FFFFFF"/>
        <w:spacing w:after="0" w:line="240" w:lineRule="auto"/>
      </w:pPr>
      <w:r w:rsidRPr="00D53809">
        <w:t>-</w:t>
      </w:r>
      <w:r>
        <w:t xml:space="preserve">ориентация на моральные ценности и нормы в ситуациях нравственного выбора; </w:t>
      </w:r>
    </w:p>
    <w:p w:rsidR="00D53809" w:rsidRDefault="00D53809" w:rsidP="002A5DC4">
      <w:pPr>
        <w:shd w:val="clear" w:color="auto" w:fill="FFFFFF"/>
        <w:spacing w:after="0" w:line="240" w:lineRule="auto"/>
      </w:pPr>
      <w:r w:rsidRPr="00D53809">
        <w:t>-</w:t>
      </w:r>
      <w: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D53809" w:rsidRDefault="00D53809" w:rsidP="002A5DC4">
      <w:pPr>
        <w:shd w:val="clear" w:color="auto" w:fill="FFFFFF"/>
        <w:spacing w:after="0" w:line="240" w:lineRule="auto"/>
      </w:pPr>
      <w:r w:rsidRPr="00D53809">
        <w:t>-</w:t>
      </w:r>
      <w:r>
        <w:t xml:space="preserve">свобода и ответственность личности в условиях индивидуального и общественного пространства. </w:t>
      </w:r>
    </w:p>
    <w:p w:rsidR="00D53809" w:rsidRDefault="00D53809" w:rsidP="002A5DC4">
      <w:pPr>
        <w:shd w:val="clear" w:color="auto" w:fill="FFFFFF"/>
        <w:spacing w:after="0" w:line="240" w:lineRule="auto"/>
      </w:pPr>
    </w:p>
    <w:p w:rsidR="00D53809" w:rsidRDefault="00D53809" w:rsidP="002A5DC4">
      <w:pPr>
        <w:shd w:val="clear" w:color="auto" w:fill="FFFFFF"/>
        <w:spacing w:after="0" w:line="240" w:lineRule="auto"/>
      </w:pPr>
      <w:r w:rsidRPr="00D53809">
        <w:rPr>
          <w:b/>
          <w:u w:val="single"/>
        </w:rPr>
        <w:t>В сфере эстетического воспитания:</w:t>
      </w:r>
      <w:r>
        <w:t xml:space="preserve"> </w:t>
      </w:r>
    </w:p>
    <w:p w:rsidR="00D53809" w:rsidRDefault="00D53809" w:rsidP="002A5DC4">
      <w:pPr>
        <w:shd w:val="clear" w:color="auto" w:fill="FFFFFF"/>
        <w:spacing w:after="0" w:line="240" w:lineRule="auto"/>
      </w:pPr>
      <w:r w:rsidRPr="00D53809">
        <w:t>-</w:t>
      </w:r>
      <w: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D53809" w:rsidRDefault="00D53809" w:rsidP="002A5DC4">
      <w:pPr>
        <w:shd w:val="clear" w:color="auto" w:fill="FFFFFF"/>
        <w:spacing w:after="0" w:line="240" w:lineRule="auto"/>
      </w:pPr>
      <w:r w:rsidRPr="00D53809">
        <w:t>-</w:t>
      </w:r>
      <w:r>
        <w:t xml:space="preserve">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p>
    <w:p w:rsidR="00D53809" w:rsidRDefault="00D53809" w:rsidP="002A5DC4">
      <w:pPr>
        <w:shd w:val="clear" w:color="auto" w:fill="FFFFFF"/>
        <w:spacing w:after="0" w:line="240" w:lineRule="auto"/>
      </w:pPr>
    </w:p>
    <w:p w:rsidR="00D53809" w:rsidRPr="00D53809" w:rsidRDefault="00D53809" w:rsidP="002A5DC4">
      <w:pPr>
        <w:shd w:val="clear" w:color="auto" w:fill="FFFFFF"/>
        <w:spacing w:after="0" w:line="240" w:lineRule="auto"/>
        <w:rPr>
          <w:b/>
          <w:u w:val="single"/>
        </w:rPr>
      </w:pPr>
      <w:r w:rsidRPr="00D53809">
        <w:rPr>
          <w:b/>
          <w:u w:val="single"/>
        </w:rPr>
        <w:t xml:space="preserve"> В сфере физического воспитания: </w:t>
      </w:r>
    </w:p>
    <w:p w:rsidR="00D53809" w:rsidRDefault="00D53809" w:rsidP="002A5DC4">
      <w:pPr>
        <w:shd w:val="clear" w:color="auto" w:fill="FFFFFF"/>
        <w:spacing w:after="0" w:line="240" w:lineRule="auto"/>
      </w:pPr>
      <w:r w:rsidRPr="00D53809">
        <w:t>-</w:t>
      </w:r>
      <w:r>
        <w:t xml:space="preserve">осознание ценности жизни; </w:t>
      </w:r>
    </w:p>
    <w:p w:rsidR="00D53809" w:rsidRDefault="00D53809" w:rsidP="002A5DC4">
      <w:pPr>
        <w:shd w:val="clear" w:color="auto" w:fill="FFFFFF"/>
        <w:spacing w:after="0" w:line="240" w:lineRule="auto"/>
      </w:pPr>
      <w:r w:rsidRPr="00D53809">
        <w:t>-</w:t>
      </w:r>
      <w:r>
        <w:t xml:space="preserve">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D53809" w:rsidRDefault="00D53809" w:rsidP="002A5DC4">
      <w:pPr>
        <w:shd w:val="clear" w:color="auto" w:fill="FFFFFF"/>
        <w:spacing w:after="0" w:line="240" w:lineRule="auto"/>
      </w:pPr>
      <w:r w:rsidRPr="00D53809">
        <w:t>-</w:t>
      </w:r>
      <w:r>
        <w:t xml:space="preserve">умение принимать себя и других, не осуждая; </w:t>
      </w:r>
    </w:p>
    <w:p w:rsidR="00D53809" w:rsidRDefault="00D53809" w:rsidP="002A5DC4">
      <w:pPr>
        <w:shd w:val="clear" w:color="auto" w:fill="FFFFFF"/>
        <w:spacing w:after="0" w:line="240" w:lineRule="auto"/>
      </w:pPr>
      <w:r w:rsidRPr="00D53809">
        <w:t>-</w:t>
      </w:r>
      <w:r>
        <w:t xml:space="preserve">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D53809" w:rsidRDefault="00D53809" w:rsidP="002A5DC4">
      <w:pPr>
        <w:shd w:val="clear" w:color="auto" w:fill="FFFFFF"/>
        <w:spacing w:after="0" w:line="240" w:lineRule="auto"/>
      </w:pPr>
    </w:p>
    <w:p w:rsidR="00D53809" w:rsidRPr="00D53809" w:rsidRDefault="00D53809" w:rsidP="002A5DC4">
      <w:pPr>
        <w:shd w:val="clear" w:color="auto" w:fill="FFFFFF"/>
        <w:spacing w:after="0" w:line="240" w:lineRule="auto"/>
        <w:rPr>
          <w:b/>
          <w:u w:val="single"/>
        </w:rPr>
      </w:pPr>
      <w:r w:rsidRPr="00D53809">
        <w:rPr>
          <w:b/>
          <w:u w:val="single"/>
        </w:rPr>
        <w:t xml:space="preserve">В сфере трудового воспитания: </w:t>
      </w:r>
    </w:p>
    <w:p w:rsidR="00D53809" w:rsidRDefault="00D53809" w:rsidP="002A5DC4">
      <w:pPr>
        <w:shd w:val="clear" w:color="auto" w:fill="FFFFFF"/>
        <w:spacing w:after="0" w:line="240" w:lineRule="auto"/>
      </w:pPr>
      <w:r w:rsidRPr="00D53809">
        <w:lastRenderedPageBreak/>
        <w:t>-</w:t>
      </w:r>
      <w:r>
        <w:t xml:space="preserve">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w:t>
      </w:r>
    </w:p>
    <w:p w:rsidR="00D53809" w:rsidRPr="00D53809" w:rsidRDefault="00D53809" w:rsidP="002A5DC4">
      <w:pPr>
        <w:shd w:val="clear" w:color="auto" w:fill="FFFFFF"/>
        <w:spacing w:after="0" w:line="240" w:lineRule="auto"/>
        <w:rPr>
          <w:b/>
          <w:u w:val="single"/>
        </w:rPr>
      </w:pPr>
    </w:p>
    <w:p w:rsidR="00D53809" w:rsidRPr="00D53809" w:rsidRDefault="00D53809" w:rsidP="002A5DC4">
      <w:pPr>
        <w:shd w:val="clear" w:color="auto" w:fill="FFFFFF"/>
        <w:spacing w:after="0" w:line="240" w:lineRule="auto"/>
        <w:rPr>
          <w:b/>
          <w:u w:val="single"/>
        </w:rPr>
      </w:pPr>
      <w:r w:rsidRPr="00D53809">
        <w:rPr>
          <w:b/>
          <w:u w:val="single"/>
        </w:rPr>
        <w:t>В сфере экологического воспитания:</w:t>
      </w:r>
    </w:p>
    <w:p w:rsidR="00D53809" w:rsidRDefault="00D53809" w:rsidP="002A5DC4">
      <w:pPr>
        <w:shd w:val="clear" w:color="auto" w:fill="FFFFFF"/>
        <w:spacing w:after="0" w:line="240" w:lineRule="auto"/>
      </w:pPr>
      <w:r>
        <w:t xml:space="preserve"> </w:t>
      </w:r>
      <w:r w:rsidRPr="00D53809">
        <w:t>-</w:t>
      </w: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53809" w:rsidRDefault="00D53809" w:rsidP="002A5DC4">
      <w:pPr>
        <w:shd w:val="clear" w:color="auto" w:fill="FFFFFF"/>
        <w:spacing w:after="0" w:line="240" w:lineRule="auto"/>
      </w:pPr>
      <w:r w:rsidRPr="00D53809">
        <w:t>-</w:t>
      </w:r>
      <w:r>
        <w:t xml:space="preserve">повышение уровня экологической культуры, осознание глобального характера экологических проблем и путей их решения; </w:t>
      </w:r>
    </w:p>
    <w:p w:rsidR="00D53809" w:rsidRDefault="00D53809" w:rsidP="002A5DC4">
      <w:pPr>
        <w:shd w:val="clear" w:color="auto" w:fill="FFFFFF"/>
        <w:spacing w:after="0" w:line="240" w:lineRule="auto"/>
      </w:pPr>
      <w:r w:rsidRPr="00D53809">
        <w:t>-</w:t>
      </w: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D53809" w:rsidRDefault="00D53809" w:rsidP="002A5DC4">
      <w:pPr>
        <w:shd w:val="clear" w:color="auto" w:fill="FFFFFF"/>
        <w:spacing w:after="0" w:line="240" w:lineRule="auto"/>
      </w:pPr>
      <w:r>
        <w:t xml:space="preserve"> </w:t>
      </w:r>
      <w:r w:rsidRPr="00D53809">
        <w:t>-</w:t>
      </w:r>
      <w:r>
        <w:t xml:space="preserve">готовность к участию в практической деятельности экологической направленности. </w:t>
      </w:r>
    </w:p>
    <w:p w:rsidR="00D53809" w:rsidRDefault="00D53809" w:rsidP="002A5DC4">
      <w:pPr>
        <w:shd w:val="clear" w:color="auto" w:fill="FFFFFF"/>
        <w:spacing w:after="0" w:line="240" w:lineRule="auto"/>
      </w:pPr>
    </w:p>
    <w:p w:rsidR="00D53809" w:rsidRPr="00D53809" w:rsidRDefault="00D53809" w:rsidP="002A5DC4">
      <w:pPr>
        <w:shd w:val="clear" w:color="auto" w:fill="FFFFFF"/>
        <w:spacing w:after="0" w:line="240" w:lineRule="auto"/>
        <w:rPr>
          <w:b/>
          <w:u w:val="single"/>
        </w:rPr>
      </w:pPr>
      <w:r w:rsidRPr="00D53809">
        <w:rPr>
          <w:b/>
          <w:u w:val="single"/>
        </w:rPr>
        <w:t xml:space="preserve">В сфере ценности научного познания: </w:t>
      </w:r>
    </w:p>
    <w:p w:rsidR="00D53809" w:rsidRDefault="00D53809" w:rsidP="002A5DC4">
      <w:pPr>
        <w:shd w:val="clear" w:color="auto" w:fill="FFFFFF"/>
        <w:spacing w:after="0" w:line="240" w:lineRule="auto"/>
      </w:pPr>
      <w:r w:rsidRPr="00D53809">
        <w:t>-</w:t>
      </w: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D53809" w:rsidRDefault="00D53809" w:rsidP="002A5DC4">
      <w:pPr>
        <w:shd w:val="clear" w:color="auto" w:fill="FFFFFF"/>
        <w:spacing w:after="0" w:line="240" w:lineRule="auto"/>
      </w:pPr>
      <w:r w:rsidRPr="00D53809">
        <w:t>-</w:t>
      </w:r>
      <w:r>
        <w:t xml:space="preserve">овладение языковой и читательской культурой как средством познания мира; </w:t>
      </w:r>
    </w:p>
    <w:p w:rsidR="00D53809" w:rsidRDefault="00D53809" w:rsidP="002A5DC4">
      <w:pPr>
        <w:shd w:val="clear" w:color="auto" w:fill="FFFFFF"/>
        <w:spacing w:after="0" w:line="240" w:lineRule="auto"/>
      </w:pPr>
      <w:r w:rsidRPr="00D53809">
        <w:t>-</w:t>
      </w: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3809" w:rsidRDefault="00D53809" w:rsidP="002A5DC4">
      <w:pPr>
        <w:shd w:val="clear" w:color="auto" w:fill="FFFFFF"/>
        <w:spacing w:after="0" w:line="240" w:lineRule="auto"/>
      </w:pPr>
    </w:p>
    <w:p w:rsidR="00D53809" w:rsidRDefault="00D53809" w:rsidP="002A5DC4">
      <w:pPr>
        <w:shd w:val="clear" w:color="auto" w:fill="FFFFFF"/>
        <w:spacing w:after="0" w:line="240" w:lineRule="auto"/>
      </w:pPr>
      <w:r w:rsidRPr="00D53809">
        <w:rPr>
          <w:b/>
          <w:u w:val="single"/>
        </w:rPr>
        <w:t xml:space="preserve"> В сфере адаптации обучающегося к изменяющимся условиям социальной и природной среды:</w:t>
      </w:r>
      <w:r>
        <w:t xml:space="preserve"> </w:t>
      </w:r>
    </w:p>
    <w:p w:rsidR="00175B70" w:rsidRDefault="00D53809" w:rsidP="002A5DC4">
      <w:pPr>
        <w:shd w:val="clear" w:color="auto" w:fill="FFFFFF"/>
        <w:spacing w:after="0" w:line="240" w:lineRule="auto"/>
      </w:pPr>
      <w:r w:rsidRPr="00D53809">
        <w:t>-</w:t>
      </w: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75B70" w:rsidRDefault="00175B70" w:rsidP="002A5DC4">
      <w:pPr>
        <w:shd w:val="clear" w:color="auto" w:fill="FFFFFF"/>
        <w:spacing w:after="0" w:line="240" w:lineRule="auto"/>
      </w:pPr>
      <w:r w:rsidRPr="00175B70">
        <w:t>-</w:t>
      </w:r>
      <w:r w:rsidR="00D53809">
        <w:t xml:space="preserve">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w:t>
      </w:r>
    </w:p>
    <w:p w:rsidR="00175B70" w:rsidRDefault="00175B70" w:rsidP="002A5DC4">
      <w:pPr>
        <w:shd w:val="clear" w:color="auto" w:fill="FFFFFF"/>
        <w:spacing w:after="0" w:line="240" w:lineRule="auto"/>
      </w:pPr>
      <w:r w:rsidRPr="00175B70">
        <w:t>-</w:t>
      </w:r>
      <w:r w:rsidR="00D53809">
        <w:t xml:space="preserve">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w:t>
      </w:r>
    </w:p>
    <w:p w:rsidR="00175B70" w:rsidRDefault="00175B70" w:rsidP="002A5DC4">
      <w:pPr>
        <w:shd w:val="clear" w:color="auto" w:fill="FFFFFF"/>
        <w:spacing w:after="0" w:line="240" w:lineRule="auto"/>
      </w:pPr>
      <w:r w:rsidRPr="00175B70">
        <w:t>-</w:t>
      </w:r>
      <w:r w:rsidR="00D53809">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175B70" w:rsidRDefault="00175B70" w:rsidP="002A5DC4">
      <w:pPr>
        <w:shd w:val="clear" w:color="auto" w:fill="FFFFFF"/>
        <w:spacing w:after="0" w:line="240" w:lineRule="auto"/>
      </w:pPr>
    </w:p>
    <w:p w:rsidR="00175B70" w:rsidRDefault="00D53809" w:rsidP="002A5DC4">
      <w:pPr>
        <w:shd w:val="clear" w:color="auto" w:fill="FFFFFF"/>
        <w:spacing w:after="0" w:line="240" w:lineRule="auto"/>
        <w:rPr>
          <w:b/>
          <w:u w:val="single"/>
        </w:rPr>
      </w:pPr>
      <w:r w:rsidRPr="00175B70">
        <w:rPr>
          <w:b/>
          <w:u w:val="single"/>
        </w:rPr>
        <w:t xml:space="preserve">Метапредметные результаты: </w:t>
      </w:r>
    </w:p>
    <w:p w:rsidR="00175B70" w:rsidRPr="00175B70" w:rsidRDefault="00175B70" w:rsidP="002A5DC4">
      <w:pPr>
        <w:shd w:val="clear" w:color="auto" w:fill="FFFFFF"/>
        <w:spacing w:after="0" w:line="240" w:lineRule="auto"/>
        <w:rPr>
          <w:b/>
          <w:u w:val="single"/>
        </w:rPr>
      </w:pPr>
    </w:p>
    <w:p w:rsidR="00175B70" w:rsidRPr="00175B70" w:rsidRDefault="00D53809" w:rsidP="002A5DC4">
      <w:pPr>
        <w:shd w:val="clear" w:color="auto" w:fill="FFFFFF"/>
        <w:spacing w:after="0" w:line="240" w:lineRule="auto"/>
        <w:rPr>
          <w:b/>
          <w:u w:val="single"/>
        </w:rPr>
      </w:pPr>
      <w:r w:rsidRPr="00175B70">
        <w:rPr>
          <w:b/>
          <w:u w:val="single"/>
        </w:rPr>
        <w:t xml:space="preserve">В сфере овладения универсальными учебными познавательными действиями: </w:t>
      </w:r>
    </w:p>
    <w:p w:rsidR="00175B70" w:rsidRDefault="00175B70" w:rsidP="002A5DC4">
      <w:pPr>
        <w:shd w:val="clear" w:color="auto" w:fill="FFFFFF"/>
        <w:spacing w:after="0" w:line="240" w:lineRule="auto"/>
      </w:pPr>
      <w:r w:rsidRPr="00175B70">
        <w:t>-</w:t>
      </w:r>
      <w:r w:rsidR="00D53809">
        <w:t xml:space="preserve">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175B70" w:rsidRDefault="00175B70" w:rsidP="002A5DC4">
      <w:pPr>
        <w:shd w:val="clear" w:color="auto" w:fill="FFFFFF"/>
        <w:spacing w:after="0" w:line="240" w:lineRule="auto"/>
      </w:pPr>
      <w:r w:rsidRPr="00175B70">
        <w:t>-</w:t>
      </w:r>
      <w:r w:rsidR="00D53809">
        <w:t xml:space="preserve">выбирать, анализировать, систематизировать и интерпретировать информацию различных видов и форм представления; </w:t>
      </w:r>
    </w:p>
    <w:p w:rsidR="00175B70" w:rsidRDefault="00175B70" w:rsidP="002A5DC4">
      <w:pPr>
        <w:shd w:val="clear" w:color="auto" w:fill="FFFFFF"/>
        <w:spacing w:after="0" w:line="240" w:lineRule="auto"/>
      </w:pPr>
      <w:r w:rsidRPr="00175B70">
        <w:t>-</w:t>
      </w:r>
      <w:r w:rsidR="00D53809">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w:t>
      </w:r>
    </w:p>
    <w:p w:rsidR="00175B70" w:rsidRDefault="00175B70" w:rsidP="002A5DC4">
      <w:pPr>
        <w:shd w:val="clear" w:color="auto" w:fill="FFFFFF"/>
        <w:spacing w:after="0" w:line="240" w:lineRule="auto"/>
      </w:pPr>
      <w:r w:rsidRPr="00175B70">
        <w:t>-</w:t>
      </w:r>
      <w:r w:rsidR="00D53809">
        <w:t xml:space="preserve">оценивать надежность информации по критериям, предложенным педагогическим работником или сформулированным самостоятельно; </w:t>
      </w:r>
    </w:p>
    <w:p w:rsidR="00175B70" w:rsidRDefault="00175B70" w:rsidP="002A5DC4">
      <w:pPr>
        <w:shd w:val="clear" w:color="auto" w:fill="FFFFFF"/>
        <w:spacing w:after="0" w:line="240" w:lineRule="auto"/>
      </w:pPr>
      <w:r w:rsidRPr="00CB6FD5">
        <w:t>-</w:t>
      </w:r>
      <w:r w:rsidR="00D53809">
        <w:t>эффективно систематизировать информацию.</w:t>
      </w:r>
    </w:p>
    <w:p w:rsidR="00175B70" w:rsidRDefault="00175B70" w:rsidP="002A5DC4">
      <w:pPr>
        <w:shd w:val="clear" w:color="auto" w:fill="FFFFFF"/>
        <w:spacing w:after="0" w:line="240" w:lineRule="auto"/>
      </w:pPr>
    </w:p>
    <w:p w:rsidR="00175B70" w:rsidRPr="00175B70" w:rsidRDefault="00D53809" w:rsidP="002A5DC4">
      <w:pPr>
        <w:shd w:val="clear" w:color="auto" w:fill="FFFFFF"/>
        <w:spacing w:after="0" w:line="240" w:lineRule="auto"/>
        <w:rPr>
          <w:b/>
          <w:u w:val="single"/>
        </w:rPr>
      </w:pPr>
      <w:r w:rsidRPr="00175B70">
        <w:rPr>
          <w:b/>
          <w:u w:val="single"/>
        </w:rPr>
        <w:t xml:space="preserve"> В сфере овладения универсальными учебными коммуникативными действиями: </w:t>
      </w:r>
    </w:p>
    <w:p w:rsidR="00175B70" w:rsidRDefault="00175B70" w:rsidP="002A5DC4">
      <w:pPr>
        <w:shd w:val="clear" w:color="auto" w:fill="FFFFFF"/>
        <w:spacing w:after="0" w:line="240" w:lineRule="auto"/>
      </w:pPr>
      <w:r w:rsidRPr="00175B70">
        <w:t>-</w:t>
      </w:r>
      <w:r w:rsidR="00D53809">
        <w:t xml:space="preserve">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w:t>
      </w:r>
    </w:p>
    <w:p w:rsidR="00175B70" w:rsidRDefault="00175B70" w:rsidP="002A5DC4">
      <w:pPr>
        <w:shd w:val="clear" w:color="auto" w:fill="FFFFFF"/>
        <w:spacing w:after="0" w:line="240" w:lineRule="auto"/>
      </w:pPr>
      <w:r w:rsidRPr="00175B70">
        <w:lastRenderedPageBreak/>
        <w:t>-</w:t>
      </w:r>
      <w:r w:rsidR="00D53809">
        <w:t xml:space="preserve">понимать намерения других, проявлять уважительное отношение к собеседнику и в корректной форме формулировать свои возражения; </w:t>
      </w:r>
    </w:p>
    <w:p w:rsidR="00933869" w:rsidRDefault="00175B70" w:rsidP="002A5DC4">
      <w:pPr>
        <w:shd w:val="clear" w:color="auto" w:fill="FFFFFF"/>
        <w:spacing w:after="0" w:line="240" w:lineRule="auto"/>
      </w:pPr>
      <w:r w:rsidRPr="00175B70">
        <w:t>-</w:t>
      </w:r>
      <w:r w:rsidR="00D53809">
        <w:t>в ходе диалога и (или) дискуссии задавать вопросы по существу обсуждаемой темы и высказывать идеи, н</w:t>
      </w:r>
      <w:r w:rsidR="00933869">
        <w:t xml:space="preserve">ацеленные на решение задачи и </w:t>
      </w:r>
      <w:r w:rsidR="00D53809">
        <w:t xml:space="preserve"> поддержание благожелательности общения; </w:t>
      </w:r>
    </w:p>
    <w:p w:rsidR="00933869" w:rsidRDefault="00933869" w:rsidP="002A5DC4">
      <w:pPr>
        <w:shd w:val="clear" w:color="auto" w:fill="FFFFFF"/>
        <w:spacing w:after="0" w:line="240" w:lineRule="auto"/>
      </w:pPr>
      <w:r w:rsidRPr="00933869">
        <w:t xml:space="preserve">- </w:t>
      </w:r>
      <w:r w:rsidR="00D53809">
        <w:t xml:space="preserve">сопоставлять свои суждения с суждениями других участников диалога, обнаруживать различие и сходство позиций; </w:t>
      </w:r>
    </w:p>
    <w:p w:rsidR="00933869" w:rsidRDefault="00933869" w:rsidP="002A5DC4">
      <w:pPr>
        <w:shd w:val="clear" w:color="auto" w:fill="FFFFFF"/>
        <w:spacing w:after="0" w:line="240" w:lineRule="auto"/>
      </w:pPr>
      <w:r w:rsidRPr="00933869">
        <w:t xml:space="preserve">- </w:t>
      </w:r>
      <w:r w:rsidR="00D53809">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33869" w:rsidRDefault="00933869" w:rsidP="002A5DC4">
      <w:pPr>
        <w:shd w:val="clear" w:color="auto" w:fill="FFFFFF"/>
        <w:spacing w:after="0" w:line="240" w:lineRule="auto"/>
      </w:pPr>
      <w:r w:rsidRPr="00933869">
        <w:t xml:space="preserve">- </w:t>
      </w:r>
      <w:r w:rsidR="00D53809">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33869" w:rsidRDefault="00933869" w:rsidP="002A5DC4">
      <w:pPr>
        <w:shd w:val="clear" w:color="auto" w:fill="FFFFFF"/>
        <w:spacing w:after="0" w:line="240" w:lineRule="auto"/>
      </w:pPr>
      <w:r w:rsidRPr="00933869">
        <w:t xml:space="preserve">- </w:t>
      </w:r>
      <w:r w:rsidR="00D53809">
        <w:t xml:space="preserve">уметь обобщать мнения нескольких людей, проявлять готовность руководить, выполнять поручения, подчиняться; </w:t>
      </w:r>
    </w:p>
    <w:p w:rsidR="00933869" w:rsidRDefault="00933869" w:rsidP="002A5DC4">
      <w:pPr>
        <w:shd w:val="clear" w:color="auto" w:fill="FFFFFF"/>
        <w:spacing w:after="0" w:line="240" w:lineRule="auto"/>
      </w:pPr>
      <w:r w:rsidRPr="00933869">
        <w:t xml:space="preserve">- </w:t>
      </w:r>
      <w:r w:rsidR="00D53809">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p>
    <w:p w:rsidR="00933869" w:rsidRDefault="00933869" w:rsidP="002A5DC4">
      <w:pPr>
        <w:shd w:val="clear" w:color="auto" w:fill="FFFFFF"/>
        <w:spacing w:after="0" w:line="240" w:lineRule="auto"/>
      </w:pPr>
      <w:r w:rsidRPr="00933869">
        <w:t xml:space="preserve">- </w:t>
      </w:r>
      <w:r w:rsidR="00D53809">
        <w:t xml:space="preserve">сравнивать результаты с исходной задачей и вклад каждого члена команды в достижение результатов, разделять сферу ответственности. </w:t>
      </w:r>
    </w:p>
    <w:p w:rsidR="00933869" w:rsidRDefault="00933869" w:rsidP="002A5DC4">
      <w:pPr>
        <w:shd w:val="clear" w:color="auto" w:fill="FFFFFF"/>
        <w:spacing w:after="0" w:line="240" w:lineRule="auto"/>
      </w:pPr>
    </w:p>
    <w:p w:rsidR="00933869" w:rsidRPr="00933869" w:rsidRDefault="00D53809" w:rsidP="002A5DC4">
      <w:pPr>
        <w:shd w:val="clear" w:color="auto" w:fill="FFFFFF"/>
        <w:spacing w:after="0" w:line="240" w:lineRule="auto"/>
        <w:rPr>
          <w:b/>
          <w:u w:val="single"/>
        </w:rPr>
      </w:pPr>
      <w:r w:rsidRPr="00933869">
        <w:rPr>
          <w:b/>
          <w:u w:val="single"/>
        </w:rPr>
        <w:t xml:space="preserve">В сфере овладения универсальными учебными регулятивными действиями: </w:t>
      </w:r>
    </w:p>
    <w:p w:rsidR="00933869" w:rsidRDefault="00933869" w:rsidP="00933869">
      <w:pPr>
        <w:shd w:val="clear" w:color="auto" w:fill="FFFFFF"/>
      </w:pPr>
      <w:r w:rsidRPr="00933869">
        <w:t>-</w:t>
      </w:r>
      <w:r w:rsidR="00D53809">
        <w:t xml:space="preserve">ориентироваться в различных подходах принятия решений (индивидуальное, принятие решения в группе, принятие решений группой); </w:t>
      </w:r>
      <w:r w:rsidRPr="00933869">
        <w:t xml:space="preserve">                                                                                                                                                   -</w:t>
      </w:r>
      <w:r w:rsidR="00D53809">
        <w:t xml:space="preserve">делать выбор и брать ответственность за решение; владеть способами самоконтроля, самомотивации и рефлексии; </w:t>
      </w:r>
      <w:r w:rsidRPr="00933869">
        <w:t xml:space="preserve">                                                                                                                                                                                                      -</w:t>
      </w:r>
      <w:r w:rsidR="00D53809">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sidRPr="00933869">
        <w:t xml:space="preserve">                                                                - </w:t>
      </w:r>
      <w:r w:rsidR="00D53809">
        <w:t xml:space="preserve"> оценивать соответствие результата цели и условиям; </w:t>
      </w:r>
      <w:r w:rsidRPr="00933869">
        <w:t xml:space="preserve">                                                                                                                  -</w:t>
      </w:r>
      <w:r w:rsidR="00D53809">
        <w:t>выявлять и анализировать причины эмоций;</w:t>
      </w:r>
      <w:r w:rsidRPr="00933869">
        <w:t xml:space="preserve">                                                                                                                                     -</w:t>
      </w:r>
      <w:r w:rsidR="00D53809">
        <w:t xml:space="preserve"> ставить себя на место другого человека, понимать мотивы и намерения другого; </w:t>
      </w:r>
      <w:r w:rsidRPr="00933869">
        <w:t xml:space="preserve">                                                                        -</w:t>
      </w:r>
      <w:r w:rsidR="00D53809">
        <w:t xml:space="preserve">регулировать способ выражения эмоций; </w:t>
      </w:r>
      <w:r w:rsidRPr="00933869">
        <w:t xml:space="preserve">                                                                                                                                -</w:t>
      </w:r>
      <w:r w:rsidR="00D53809">
        <w:t xml:space="preserve">осознанно относиться к другому человеку, его мнению; </w:t>
      </w:r>
      <w:r w:rsidRPr="00933869">
        <w:t xml:space="preserve">                                                                                                                                                       -</w:t>
      </w:r>
      <w:r w:rsidR="00D53809">
        <w:t xml:space="preserve">признавать свое право на ошибку и такое же право другого; принимать себя и других, не осуждая; </w:t>
      </w:r>
      <w:r w:rsidRPr="00933869">
        <w:t xml:space="preserve">                             -</w:t>
      </w:r>
      <w:r w:rsidR="00D53809">
        <w:t>открытость себе и другим; осознавать невозможнос</w:t>
      </w:r>
      <w:r>
        <w:t xml:space="preserve">ть контролировать все вокруг. </w:t>
      </w:r>
    </w:p>
    <w:p w:rsidR="00933869" w:rsidRDefault="00D53809" w:rsidP="00933869">
      <w:pPr>
        <w:shd w:val="clear" w:color="auto" w:fill="FFFFFF"/>
      </w:pPr>
      <w:r>
        <w:t xml:space="preserve"> </w:t>
      </w:r>
      <w:r w:rsidRPr="00933869">
        <w:rPr>
          <w:b/>
          <w:u w:val="single"/>
        </w:rPr>
        <w:t>Предметные результаты освоения программы внеурочной деятельности «Разговоры о важном»</w:t>
      </w:r>
      <w:r>
        <w:t xml:space="preserve"> представлены с учетом специфики содержания предметных областей, к которым имеет отношение содержание курса внеурочной деятельности: </w:t>
      </w:r>
    </w:p>
    <w:p w:rsidR="00933869" w:rsidRDefault="00D53809" w:rsidP="00933869">
      <w:pPr>
        <w:shd w:val="clear" w:color="auto" w:fill="FFFFFF"/>
      </w:pPr>
      <w:r w:rsidRPr="00933869">
        <w:rPr>
          <w:b/>
          <w:u w:val="single"/>
        </w:rPr>
        <w:t>Русский язык</w:t>
      </w:r>
      <w:r>
        <w:t>:</w:t>
      </w:r>
    </w:p>
    <w:p w:rsidR="00933869" w:rsidRDefault="00933869" w:rsidP="00933869">
      <w:pPr>
        <w:shd w:val="clear" w:color="auto" w:fill="FFFFFF"/>
      </w:pPr>
      <w:r w:rsidRPr="00933869">
        <w:t>-</w:t>
      </w:r>
      <w:r w:rsidR="00D53809">
        <w:t xml:space="preserve"> совершенствование различных видов устной и письменной речевой деятельности; </w:t>
      </w:r>
    </w:p>
    <w:p w:rsidR="00933869" w:rsidRDefault="00933869" w:rsidP="00933869">
      <w:pPr>
        <w:shd w:val="clear" w:color="auto" w:fill="FFFFFF"/>
      </w:pPr>
      <w:r w:rsidRPr="00933869">
        <w:t>-</w:t>
      </w:r>
      <w:r w:rsidR="00D53809">
        <w:t xml:space="preserve">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w:t>
      </w:r>
    </w:p>
    <w:p w:rsidR="00933869" w:rsidRDefault="00933869" w:rsidP="00933869">
      <w:pPr>
        <w:shd w:val="clear" w:color="auto" w:fill="FFFFFF"/>
      </w:pPr>
      <w:r w:rsidRPr="00933869">
        <w:t>-</w:t>
      </w:r>
      <w:r w:rsidR="00D53809">
        <w:t xml:space="preserve">участие в диалоге разных видов: побуждение к действию, обмен мнениями, запрос информации, сообщение информации; </w:t>
      </w:r>
    </w:p>
    <w:p w:rsidR="00933869" w:rsidRPr="00933869" w:rsidRDefault="00933869" w:rsidP="00933869">
      <w:pPr>
        <w:shd w:val="clear" w:color="auto" w:fill="FFFFFF"/>
      </w:pPr>
      <w:r w:rsidRPr="00933869">
        <w:t>-</w:t>
      </w:r>
      <w:r w:rsidR="00D53809">
        <w:t xml:space="preserve">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w:t>
      </w:r>
    </w:p>
    <w:p w:rsidR="00933869" w:rsidRDefault="00933869" w:rsidP="00933869">
      <w:pPr>
        <w:shd w:val="clear" w:color="auto" w:fill="FFFFFF"/>
      </w:pPr>
      <w:r w:rsidRPr="00933869">
        <w:lastRenderedPageBreak/>
        <w:t>-</w:t>
      </w:r>
      <w:r w:rsidR="00D53809">
        <w:t xml:space="preserve">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 </w:t>
      </w:r>
    </w:p>
    <w:p w:rsidR="00933869" w:rsidRPr="00933869" w:rsidRDefault="00D53809" w:rsidP="00933869">
      <w:pPr>
        <w:shd w:val="clear" w:color="auto" w:fill="FFFFFF"/>
        <w:rPr>
          <w:b/>
          <w:u w:val="single"/>
        </w:rPr>
      </w:pPr>
      <w:r w:rsidRPr="00933869">
        <w:rPr>
          <w:b/>
          <w:u w:val="single"/>
        </w:rPr>
        <w:t xml:space="preserve">Литература: </w:t>
      </w:r>
    </w:p>
    <w:p w:rsidR="00933869" w:rsidRDefault="00933869" w:rsidP="00933869">
      <w:pPr>
        <w:shd w:val="clear" w:color="auto" w:fill="FFFFFF"/>
      </w:pPr>
      <w:r w:rsidRPr="00933869">
        <w:t>-</w:t>
      </w:r>
      <w:r w:rsidR="00D53809">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933869" w:rsidRDefault="00933869" w:rsidP="00933869">
      <w:pPr>
        <w:shd w:val="clear" w:color="auto" w:fill="FFFFFF"/>
      </w:pPr>
      <w:r w:rsidRPr="00933869">
        <w:t>-</w:t>
      </w:r>
      <w:r w:rsidR="00D53809">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933869" w:rsidRDefault="00933869" w:rsidP="00933869">
      <w:pPr>
        <w:shd w:val="clear" w:color="auto" w:fill="FFFFFF"/>
      </w:pPr>
      <w:r w:rsidRPr="00933869">
        <w:t>-</w:t>
      </w:r>
      <w:r w:rsidR="00D53809">
        <w:t xml:space="preserve">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933869" w:rsidRDefault="00933869" w:rsidP="00933869">
      <w:pPr>
        <w:shd w:val="clear" w:color="auto" w:fill="FFFFFF"/>
      </w:pPr>
      <w:r w:rsidRPr="00933869">
        <w:t>-</w:t>
      </w:r>
      <w:r w:rsidR="00D53809">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933869" w:rsidRDefault="00933869" w:rsidP="00933869">
      <w:pPr>
        <w:shd w:val="clear" w:color="auto" w:fill="FFFFFF"/>
      </w:pPr>
      <w:r w:rsidRPr="00933869">
        <w:t>-</w:t>
      </w:r>
      <w:r w:rsidR="00D53809">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w:t>
      </w:r>
    </w:p>
    <w:p w:rsidR="00933869" w:rsidRDefault="00933869" w:rsidP="00933869">
      <w:pPr>
        <w:shd w:val="clear" w:color="auto" w:fill="FFFFFF"/>
      </w:pPr>
      <w:r w:rsidRPr="00CB6FD5">
        <w:t>-</w:t>
      </w:r>
      <w:r w:rsidR="00D53809">
        <w:t>давать аргументир</w:t>
      </w:r>
      <w:r>
        <w:t xml:space="preserve">ованную оценку прочитанному. </w:t>
      </w:r>
    </w:p>
    <w:p w:rsidR="00933869" w:rsidRPr="00933869" w:rsidRDefault="00D53809" w:rsidP="00933869">
      <w:pPr>
        <w:shd w:val="clear" w:color="auto" w:fill="FFFFFF"/>
        <w:rPr>
          <w:b/>
          <w:u w:val="single"/>
        </w:rPr>
      </w:pPr>
      <w:r w:rsidRPr="00933869">
        <w:rPr>
          <w:b/>
          <w:u w:val="single"/>
        </w:rPr>
        <w:t xml:space="preserve">Иностранный язык: </w:t>
      </w:r>
    </w:p>
    <w:p w:rsidR="00933869" w:rsidRDefault="00933869" w:rsidP="00933869">
      <w:pPr>
        <w:shd w:val="clear" w:color="auto" w:fill="FFFFFF"/>
      </w:pPr>
      <w:r w:rsidRPr="00933869">
        <w:t>-</w:t>
      </w:r>
      <w:r w:rsidR="00D53809">
        <w:t xml:space="preserve">умение сравнивать, находить сходства и отличия в культуре и традициях народов России и других стран. </w:t>
      </w:r>
    </w:p>
    <w:p w:rsidR="00933869" w:rsidRPr="00933869" w:rsidRDefault="00D53809" w:rsidP="00933869">
      <w:pPr>
        <w:shd w:val="clear" w:color="auto" w:fill="FFFFFF"/>
        <w:rPr>
          <w:b/>
          <w:u w:val="single"/>
        </w:rPr>
      </w:pPr>
      <w:r w:rsidRPr="00933869">
        <w:rPr>
          <w:b/>
          <w:u w:val="single"/>
        </w:rPr>
        <w:t xml:space="preserve">Информатика: </w:t>
      </w:r>
    </w:p>
    <w:p w:rsidR="00933869" w:rsidRDefault="00933869" w:rsidP="00933869">
      <w:pPr>
        <w:shd w:val="clear" w:color="auto" w:fill="FFFFFF"/>
      </w:pPr>
      <w:r w:rsidRPr="00933869">
        <w:t>-</w:t>
      </w:r>
      <w:r w:rsidR="00D53809">
        <w:t xml:space="preserve">освоение и соблюдение требований безопасной эксплуатации технических средств информационно-коммуникационных технологий; </w:t>
      </w:r>
    </w:p>
    <w:p w:rsidR="00933869" w:rsidRDefault="00933869" w:rsidP="00933869">
      <w:pPr>
        <w:shd w:val="clear" w:color="auto" w:fill="FFFFFF"/>
      </w:pPr>
      <w:r w:rsidRPr="00933869">
        <w:t>-</w:t>
      </w:r>
      <w:r w:rsidR="00D53809">
        <w:t xml:space="preserve">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933869" w:rsidRPr="00933869" w:rsidRDefault="00D53809" w:rsidP="00933869">
      <w:pPr>
        <w:shd w:val="clear" w:color="auto" w:fill="FFFFFF"/>
        <w:rPr>
          <w:b/>
          <w:u w:val="single"/>
        </w:rPr>
      </w:pPr>
      <w:r w:rsidRPr="00933869">
        <w:rPr>
          <w:b/>
          <w:u w:val="single"/>
        </w:rPr>
        <w:t xml:space="preserve">История: </w:t>
      </w:r>
    </w:p>
    <w:p w:rsidR="00933869" w:rsidRDefault="00933869" w:rsidP="00933869">
      <w:pPr>
        <w:shd w:val="clear" w:color="auto" w:fill="FFFFFF"/>
      </w:pPr>
      <w:r w:rsidRPr="00933869">
        <w:t>-</w:t>
      </w:r>
      <w:r w:rsidR="00D53809">
        <w:t xml:space="preserve">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w:t>
      </w:r>
    </w:p>
    <w:p w:rsidR="00933869" w:rsidRDefault="00933869" w:rsidP="00933869">
      <w:pPr>
        <w:shd w:val="clear" w:color="auto" w:fill="FFFFFF"/>
      </w:pPr>
      <w:r w:rsidRPr="00933869">
        <w:t>-</w:t>
      </w:r>
      <w:r w:rsidR="00D53809">
        <w:t xml:space="preserve">определять современников исторических событий, явлений, процессов; </w:t>
      </w:r>
    </w:p>
    <w:p w:rsidR="00933869" w:rsidRDefault="00933869" w:rsidP="00933869">
      <w:pPr>
        <w:shd w:val="clear" w:color="auto" w:fill="FFFFFF"/>
      </w:pPr>
      <w:r w:rsidRPr="00933869">
        <w:t>-</w:t>
      </w:r>
      <w:r w:rsidR="00D53809">
        <w:t xml:space="preserve">умение выявлять особенности развития культуры, быта и нравов народов в различные исторические эпохи; </w:t>
      </w:r>
    </w:p>
    <w:p w:rsidR="00933869" w:rsidRDefault="00933869" w:rsidP="00933869">
      <w:pPr>
        <w:shd w:val="clear" w:color="auto" w:fill="FFFFFF"/>
      </w:pPr>
      <w:r w:rsidRPr="00933869">
        <w:t>-</w:t>
      </w:r>
      <w:r w:rsidR="00D53809">
        <w:t>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33869" w:rsidRDefault="00933869" w:rsidP="00933869">
      <w:pPr>
        <w:shd w:val="clear" w:color="auto" w:fill="FFFFFF"/>
      </w:pPr>
      <w:r w:rsidRPr="00933869">
        <w:t>-</w:t>
      </w:r>
      <w:r w:rsidR="00D53809">
        <w:t xml:space="preserve">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w:t>
      </w:r>
    </w:p>
    <w:p w:rsidR="00933869" w:rsidRDefault="00933869" w:rsidP="00933869">
      <w:pPr>
        <w:shd w:val="clear" w:color="auto" w:fill="FFFFFF"/>
      </w:pPr>
      <w:r w:rsidRPr="00933869">
        <w:lastRenderedPageBreak/>
        <w:t>-</w:t>
      </w:r>
      <w:r w:rsidR="00D53809">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933869" w:rsidRDefault="00933869" w:rsidP="00933869">
      <w:pPr>
        <w:shd w:val="clear" w:color="auto" w:fill="FFFFFF"/>
      </w:pPr>
      <w:r w:rsidRPr="00933869">
        <w:t>-</w:t>
      </w:r>
      <w:r w:rsidR="00D53809">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262F37" w:rsidRDefault="00933869" w:rsidP="00933869">
      <w:pPr>
        <w:shd w:val="clear" w:color="auto" w:fill="FFFFFF"/>
      </w:pPr>
      <w:r w:rsidRPr="00262F37">
        <w:t>-</w:t>
      </w:r>
      <w:r w:rsidR="00D53809">
        <w:t xml:space="preserve">уважения к историческому наследию народов России. </w:t>
      </w:r>
    </w:p>
    <w:p w:rsidR="00262F37" w:rsidRPr="00262F37" w:rsidRDefault="00D53809" w:rsidP="00933869">
      <w:pPr>
        <w:shd w:val="clear" w:color="auto" w:fill="FFFFFF"/>
        <w:rPr>
          <w:b/>
          <w:u w:val="single"/>
        </w:rPr>
      </w:pPr>
      <w:r w:rsidRPr="00262F37">
        <w:rPr>
          <w:b/>
          <w:u w:val="single"/>
        </w:rPr>
        <w:t xml:space="preserve">Обществознание: </w:t>
      </w:r>
    </w:p>
    <w:p w:rsidR="00262F37" w:rsidRDefault="00262F37" w:rsidP="00933869">
      <w:pPr>
        <w:shd w:val="clear" w:color="auto" w:fill="FFFFFF"/>
      </w:pPr>
      <w:r w:rsidRPr="00262F37">
        <w:t>-</w:t>
      </w:r>
      <w:r w:rsidR="00D53809">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w:t>
      </w:r>
    </w:p>
    <w:p w:rsidR="00262F37" w:rsidRDefault="00262F37" w:rsidP="00933869">
      <w:pPr>
        <w:shd w:val="clear" w:color="auto" w:fill="FFFFFF"/>
      </w:pPr>
      <w:r w:rsidRPr="00262F37">
        <w:t>-</w:t>
      </w:r>
      <w:r w:rsidR="00D53809">
        <w:t xml:space="preserve">о содержании и значении </w:t>
      </w:r>
      <w:r>
        <w:t xml:space="preserve">социальных норм, регулирующих </w:t>
      </w:r>
      <w:r w:rsidR="00D53809">
        <w:t xml:space="preserve"> общественные отношения; о процессах и явлениях в экономической, социальной, духовной и политической сферах жизни общества; </w:t>
      </w:r>
    </w:p>
    <w:p w:rsidR="00262F37" w:rsidRDefault="00262F37" w:rsidP="00933869">
      <w:pPr>
        <w:shd w:val="clear" w:color="auto" w:fill="FFFFFF"/>
      </w:pPr>
      <w:r w:rsidRPr="00262F37">
        <w:t>-</w:t>
      </w:r>
      <w:r w:rsidR="00D53809">
        <w:t xml:space="preserve">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w:t>
      </w:r>
    </w:p>
    <w:p w:rsidR="00262F37" w:rsidRDefault="00262F37" w:rsidP="00933869">
      <w:pPr>
        <w:shd w:val="clear" w:color="auto" w:fill="FFFFFF"/>
      </w:pPr>
      <w:r w:rsidRPr="00262F37">
        <w:t>-</w:t>
      </w:r>
      <w:r w:rsidR="00D53809">
        <w:t xml:space="preserve">о системе образования в Российской Федерации; </w:t>
      </w:r>
    </w:p>
    <w:p w:rsidR="00262F37" w:rsidRDefault="00262F37" w:rsidP="00933869">
      <w:pPr>
        <w:shd w:val="clear" w:color="auto" w:fill="FFFFFF"/>
      </w:pPr>
      <w:r w:rsidRPr="00262F37">
        <w:t>-</w:t>
      </w:r>
      <w:r w:rsidR="00D53809">
        <w:t xml:space="preserve">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262F37" w:rsidRDefault="00262F37" w:rsidP="00933869">
      <w:pPr>
        <w:shd w:val="clear" w:color="auto" w:fill="FFFFFF"/>
      </w:pPr>
      <w:r w:rsidRPr="00262F37">
        <w:t>-</w:t>
      </w:r>
      <w:r w:rsidR="00D53809">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262F37" w:rsidRDefault="00262F37" w:rsidP="00933869">
      <w:pPr>
        <w:shd w:val="clear" w:color="auto" w:fill="FFFFFF"/>
      </w:pPr>
      <w:r w:rsidRPr="00262F37">
        <w:t>-</w:t>
      </w:r>
      <w:r w:rsidR="00D53809">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w:t>
      </w:r>
    </w:p>
    <w:p w:rsidR="00262F37" w:rsidRDefault="00262F37" w:rsidP="00933869">
      <w:pPr>
        <w:shd w:val="clear" w:color="auto" w:fill="FFFFFF"/>
      </w:pPr>
      <w:r w:rsidRPr="00262F37">
        <w:t>-</w:t>
      </w:r>
      <w:r w:rsidR="00D53809">
        <w:t>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w:t>
      </w:r>
    </w:p>
    <w:p w:rsidR="00262F37" w:rsidRDefault="00262F37" w:rsidP="00933869">
      <w:pPr>
        <w:shd w:val="clear" w:color="auto" w:fill="FFFFFF"/>
      </w:pPr>
      <w:r w:rsidRPr="00262F37">
        <w:t>-</w:t>
      </w:r>
      <w:r w:rsidR="00D53809">
        <w:t xml:space="preserve">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w:t>
      </w:r>
    </w:p>
    <w:p w:rsidR="00262F37" w:rsidRDefault="00262F37" w:rsidP="00933869">
      <w:pPr>
        <w:shd w:val="clear" w:color="auto" w:fill="FFFFFF"/>
      </w:pPr>
      <w:r w:rsidRPr="00262F37">
        <w:t>-</w:t>
      </w:r>
      <w:r w:rsidR="00D53809">
        <w:t>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w:t>
      </w:r>
      <w:r>
        <w:t xml:space="preserve">вовым и иным видам социальных </w:t>
      </w:r>
      <w:r w:rsidR="00D53809">
        <w:t xml:space="preserve"> норм, экономической рациональности; </w:t>
      </w:r>
    </w:p>
    <w:p w:rsidR="00262F37" w:rsidRDefault="00262F37" w:rsidP="00933869">
      <w:pPr>
        <w:shd w:val="clear" w:color="auto" w:fill="FFFFFF"/>
      </w:pPr>
      <w:r w:rsidRPr="00262F37">
        <w:t>-</w:t>
      </w:r>
      <w:r w:rsidR="00D53809">
        <w:t>осознание неприемлемости всех форм антиобщественного поведения; осознание ценности культуры и традиций народов России.</w:t>
      </w:r>
    </w:p>
    <w:p w:rsidR="00262F37" w:rsidRPr="00262F37" w:rsidRDefault="00D53809" w:rsidP="00933869">
      <w:pPr>
        <w:shd w:val="clear" w:color="auto" w:fill="FFFFFF"/>
        <w:rPr>
          <w:b/>
          <w:u w:val="single"/>
        </w:rPr>
      </w:pPr>
      <w:r>
        <w:lastRenderedPageBreak/>
        <w:t xml:space="preserve"> </w:t>
      </w:r>
      <w:r w:rsidRPr="00262F37">
        <w:rPr>
          <w:b/>
          <w:u w:val="single"/>
        </w:rPr>
        <w:t xml:space="preserve">География: </w:t>
      </w:r>
    </w:p>
    <w:p w:rsidR="00262F37" w:rsidRDefault="00262F37" w:rsidP="00933869">
      <w:pPr>
        <w:shd w:val="clear" w:color="auto" w:fill="FFFFFF"/>
      </w:pPr>
      <w:r w:rsidRPr="00262F37">
        <w:t>-</w:t>
      </w:r>
      <w:r w:rsidR="00D53809">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w:t>
      </w:r>
    </w:p>
    <w:p w:rsidR="00262F37" w:rsidRDefault="00262F37" w:rsidP="00933869">
      <w:pPr>
        <w:shd w:val="clear" w:color="auto" w:fill="FFFFFF"/>
      </w:pPr>
      <w:r w:rsidRPr="00262F37">
        <w:t>-</w:t>
      </w:r>
      <w:r w:rsidR="00D53809">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D53809" w:rsidRPr="00D53809" w:rsidRDefault="00262F37" w:rsidP="00933869">
      <w:pPr>
        <w:shd w:val="clear" w:color="auto" w:fill="FFFFFF"/>
      </w:pPr>
      <w:r w:rsidRPr="00262F37">
        <w:t>-</w:t>
      </w:r>
      <w:r w:rsidR="00D53809">
        <w:t xml:space="preserve">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5365B" w:rsidRPr="00347F75" w:rsidRDefault="00F5365B" w:rsidP="002A5DC4">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F5365B" w:rsidRDefault="00E83BE1"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2.1.21</w:t>
      </w:r>
      <w:r w:rsidR="00F5365B" w:rsidRPr="00315FCA">
        <w:rPr>
          <w:rFonts w:ascii="Times New Roman" w:eastAsia="Times New Roman" w:hAnsi="Times New Roman" w:cs="Times New Roman"/>
          <w:b/>
          <w:color w:val="333333"/>
          <w:sz w:val="24"/>
          <w:szCs w:val="24"/>
          <w:u w:val="single"/>
          <w:lang w:eastAsia="ru-RU"/>
        </w:rPr>
        <w:t>.2. Рабочая программа  по учебному курсу внеурочной дея</w:t>
      </w:r>
      <w:r w:rsidR="00621E32">
        <w:rPr>
          <w:rFonts w:ascii="Times New Roman" w:eastAsia="Times New Roman" w:hAnsi="Times New Roman" w:cs="Times New Roman"/>
          <w:b/>
          <w:color w:val="333333"/>
          <w:sz w:val="24"/>
          <w:szCs w:val="24"/>
          <w:u w:val="single"/>
          <w:lang w:eastAsia="ru-RU"/>
        </w:rPr>
        <w:t xml:space="preserve">тельности   </w:t>
      </w:r>
      <w:r w:rsidR="00621E32" w:rsidRPr="00621E32">
        <w:rPr>
          <w:rFonts w:ascii="Times New Roman" w:eastAsia="Times New Roman" w:hAnsi="Times New Roman" w:cs="Times New Roman"/>
          <w:b/>
          <w:color w:val="333333"/>
          <w:sz w:val="24"/>
          <w:szCs w:val="24"/>
          <w:u w:val="single"/>
          <w:lang w:eastAsia="ru-RU"/>
        </w:rPr>
        <w:t>“</w:t>
      </w:r>
      <w:r w:rsidR="00621E32">
        <w:rPr>
          <w:rFonts w:ascii="Times New Roman" w:eastAsia="Times New Roman" w:hAnsi="Times New Roman" w:cs="Times New Roman"/>
          <w:b/>
          <w:color w:val="333333"/>
          <w:sz w:val="24"/>
          <w:szCs w:val="24"/>
          <w:u w:val="single"/>
          <w:lang w:eastAsia="ru-RU"/>
        </w:rPr>
        <w:t xml:space="preserve"> </w:t>
      </w:r>
      <w:r w:rsidR="00F5365B" w:rsidRPr="00315FCA">
        <w:rPr>
          <w:rFonts w:ascii="Times New Roman" w:eastAsia="Times New Roman" w:hAnsi="Times New Roman" w:cs="Times New Roman"/>
          <w:b/>
          <w:color w:val="333333"/>
          <w:sz w:val="24"/>
          <w:szCs w:val="24"/>
          <w:u w:val="single"/>
          <w:lang w:eastAsia="ru-RU"/>
        </w:rPr>
        <w:t xml:space="preserve">Моя Россия – мои </w:t>
      </w:r>
      <w:r w:rsidR="00621E32">
        <w:rPr>
          <w:rFonts w:ascii="Times New Roman" w:eastAsia="Times New Roman" w:hAnsi="Times New Roman" w:cs="Times New Roman"/>
          <w:b/>
          <w:color w:val="333333"/>
          <w:sz w:val="24"/>
          <w:szCs w:val="24"/>
          <w:u w:val="single"/>
          <w:lang w:eastAsia="ru-RU"/>
        </w:rPr>
        <w:t>горизонты” (6-9 классы)</w:t>
      </w:r>
    </w:p>
    <w:p w:rsidR="00C67D29" w:rsidRPr="00C67D29" w:rsidRDefault="00C67D29" w:rsidP="00F5365B">
      <w:pPr>
        <w:shd w:val="clear" w:color="auto" w:fill="FFFFFF"/>
        <w:spacing w:after="0" w:line="240" w:lineRule="auto"/>
        <w:rPr>
          <w:b/>
          <w:u w:val="single"/>
        </w:rPr>
      </w:pPr>
      <w:r w:rsidRPr="00C67D29">
        <w:rPr>
          <w:b/>
          <w:u w:val="single"/>
        </w:rPr>
        <w:t xml:space="preserve">ПОЯСНИТЕЛЬНАЯ ЗАПИСКА </w:t>
      </w:r>
    </w:p>
    <w:p w:rsidR="00C67D29" w:rsidRDefault="00C67D29" w:rsidP="00F5365B">
      <w:pPr>
        <w:shd w:val="clear" w:color="auto" w:fill="FFFFFF"/>
        <w:spacing w:after="0" w:line="240" w:lineRule="auto"/>
      </w:pPr>
      <w:r>
        <w:t xml:space="preserve">Программа учебного курса внеурочной деятельности «Россия – мои горизонты» разработана с целью реализации комплексной и систематической профориентационной работы для обучающихся 5-9 классов на основе апробированных материалов Всероссийского проекта «Билет в будущее» </w:t>
      </w:r>
    </w:p>
    <w:p w:rsidR="00C67D29" w:rsidRDefault="00C67D29" w:rsidP="00F5365B">
      <w:pPr>
        <w:shd w:val="clear" w:color="auto" w:fill="FFFFFF"/>
        <w:spacing w:after="0" w:line="240" w:lineRule="auto"/>
      </w:pPr>
    </w:p>
    <w:p w:rsidR="00C67D29" w:rsidRPr="00C67D29" w:rsidRDefault="00C67D29" w:rsidP="00F5365B">
      <w:pPr>
        <w:shd w:val="clear" w:color="auto" w:fill="FFFFFF"/>
        <w:spacing w:after="0" w:line="240" w:lineRule="auto"/>
        <w:rPr>
          <w:b/>
          <w:u w:val="single"/>
        </w:rPr>
      </w:pPr>
      <w:r w:rsidRPr="00C67D29">
        <w:rPr>
          <w:b/>
          <w:u w:val="single"/>
        </w:rPr>
        <w:t xml:space="preserve">Цели и задачи изучения учебного курса внеурочной деятельности «Россия - мои горизонты» </w:t>
      </w:r>
    </w:p>
    <w:p w:rsidR="00C67D29" w:rsidRDefault="00C67D29" w:rsidP="00F5365B">
      <w:pPr>
        <w:shd w:val="clear" w:color="auto" w:fill="FFFFFF"/>
        <w:spacing w:after="0" w:line="240" w:lineRule="auto"/>
      </w:pPr>
    </w:p>
    <w:p w:rsidR="00C67D29" w:rsidRPr="00C67D29" w:rsidRDefault="00C67D29" w:rsidP="00F5365B">
      <w:pPr>
        <w:shd w:val="clear" w:color="auto" w:fill="FFFFFF"/>
        <w:spacing w:after="0" w:line="240" w:lineRule="auto"/>
        <w:rPr>
          <w:b/>
          <w:u w:val="single"/>
        </w:rPr>
      </w:pPr>
      <w:r w:rsidRPr="00C67D29">
        <w:rPr>
          <w:b/>
          <w:u w:val="single"/>
        </w:rPr>
        <w:t xml:space="preserve">Цель: </w:t>
      </w:r>
    </w:p>
    <w:p w:rsidR="00C67D29" w:rsidRDefault="00C67D29" w:rsidP="00F5365B">
      <w:pPr>
        <w:shd w:val="clear" w:color="auto" w:fill="FFFFFF"/>
        <w:spacing w:after="0" w:line="240" w:lineRule="auto"/>
      </w:pPr>
      <w:r>
        <w:t>формирование готовности к профессиональному самоопределению (далее – ГПС) обучающихся 5–9 классов общеобразовательных организаций.</w:t>
      </w:r>
    </w:p>
    <w:p w:rsidR="00C67D29" w:rsidRDefault="00C67D29" w:rsidP="00F5365B">
      <w:pPr>
        <w:shd w:val="clear" w:color="auto" w:fill="FFFFFF"/>
        <w:spacing w:after="0" w:line="240" w:lineRule="auto"/>
      </w:pPr>
    </w:p>
    <w:p w:rsidR="00C67D29" w:rsidRPr="00C67D29" w:rsidRDefault="00C67D29" w:rsidP="00F5365B">
      <w:pPr>
        <w:shd w:val="clear" w:color="auto" w:fill="FFFFFF"/>
        <w:spacing w:after="0" w:line="240" w:lineRule="auto"/>
        <w:rPr>
          <w:b/>
          <w:u w:val="single"/>
        </w:rPr>
      </w:pPr>
      <w:r w:rsidRPr="00C67D29">
        <w:rPr>
          <w:b/>
          <w:u w:val="single"/>
        </w:rPr>
        <w:t xml:space="preserve"> Задачи:</w:t>
      </w:r>
    </w:p>
    <w:p w:rsidR="00C67D29" w:rsidRDefault="00C67D29" w:rsidP="00F5365B">
      <w:pPr>
        <w:shd w:val="clear" w:color="auto" w:fill="FFFFFF"/>
        <w:spacing w:after="0" w:line="240" w:lineRule="auto"/>
      </w:pPr>
      <w:r>
        <w:t xml:space="preserve"> </w:t>
      </w:r>
      <w:r>
        <w:sym w:font="Symbol" w:char="F0B7"/>
      </w:r>
      <w:r>
        <w:t xml:space="preserve"> 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 </w:t>
      </w:r>
    </w:p>
    <w:p w:rsidR="00C67D29" w:rsidRDefault="00C67D29" w:rsidP="00F5365B">
      <w:pPr>
        <w:shd w:val="clear" w:color="auto" w:fill="FFFFFF"/>
        <w:spacing w:after="0" w:line="240" w:lineRule="auto"/>
      </w:pPr>
      <w:r>
        <w:sym w:font="Symbol" w:char="F0B7"/>
      </w:r>
      <w:r>
        <w:t xml:space="preserve"> 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C67D29" w:rsidRDefault="00C67D29" w:rsidP="00F5365B">
      <w:pPr>
        <w:shd w:val="clear" w:color="auto" w:fill="FFFFFF"/>
        <w:spacing w:after="0" w:line="240" w:lineRule="auto"/>
      </w:pPr>
      <w:r>
        <w:t xml:space="preserve"> </w:t>
      </w:r>
      <w:r>
        <w:sym w:font="Symbol" w:char="F0B7"/>
      </w:r>
      <w:r>
        <w:t xml:space="preserve">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C67D29" w:rsidRDefault="00C67D29" w:rsidP="00F5365B">
      <w:pPr>
        <w:shd w:val="clear" w:color="auto" w:fill="FFFFFF"/>
        <w:spacing w:after="0" w:line="240" w:lineRule="auto"/>
      </w:pPr>
      <w:r>
        <w:t xml:space="preserve"> </w:t>
      </w:r>
      <w:r>
        <w:sym w:font="Symbol" w:char="F0B7"/>
      </w:r>
      <w:r>
        <w:t xml:space="preserve">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 </w:t>
      </w:r>
    </w:p>
    <w:p w:rsidR="00C67D29" w:rsidRDefault="00C67D29" w:rsidP="00F5365B">
      <w:pPr>
        <w:shd w:val="clear" w:color="auto" w:fill="FFFFFF"/>
        <w:spacing w:after="0" w:line="240" w:lineRule="auto"/>
      </w:pPr>
      <w:r>
        <w:sym w:font="Symbol" w:char="F0B7"/>
      </w:r>
      <w:r>
        <w:t xml:space="preserve">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C67D29" w:rsidRDefault="00C67D29" w:rsidP="00F5365B">
      <w:pPr>
        <w:shd w:val="clear" w:color="auto" w:fill="FFFFFF"/>
        <w:spacing w:after="0" w:line="240" w:lineRule="auto"/>
      </w:pPr>
      <w:r>
        <w:sym w:font="Symbol" w:char="F0B7"/>
      </w:r>
      <w:r>
        <w:t xml:space="preserve">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C67D29" w:rsidRDefault="00C67D29" w:rsidP="00F5365B">
      <w:pPr>
        <w:shd w:val="clear" w:color="auto" w:fill="FFFFFF"/>
        <w:spacing w:after="0" w:line="240" w:lineRule="auto"/>
      </w:pPr>
      <w:r>
        <w:lastRenderedPageBreak/>
        <w:t xml:space="preserve"> Место и роль учебного курса внеурочной деятельности «Россия - мои горизонты» в учебном плане основной общеобразовательной программы </w:t>
      </w:r>
    </w:p>
    <w:p w:rsidR="00C67D29" w:rsidRDefault="00C67D29" w:rsidP="00F5365B">
      <w:pPr>
        <w:shd w:val="clear" w:color="auto" w:fill="FFFFFF"/>
        <w:spacing w:after="0" w:line="240" w:lineRule="auto"/>
      </w:pPr>
      <w:r>
        <w:t xml:space="preserve">Программа разработана с учетом преемственности профориентационных задач при переходе обучаю-щихся 5-9 классов с одной ступени обучения на другую (при переходе из класса в класс). </w:t>
      </w:r>
    </w:p>
    <w:p w:rsidR="00C67D29" w:rsidRDefault="00C67D29" w:rsidP="00F5365B">
      <w:pPr>
        <w:shd w:val="clear" w:color="auto" w:fill="FFFFFF"/>
        <w:spacing w:after="0" w:line="240" w:lineRule="auto"/>
      </w:pPr>
    </w:p>
    <w:p w:rsidR="00C67D29" w:rsidRDefault="00C67D29" w:rsidP="00F5365B">
      <w:pPr>
        <w:shd w:val="clear" w:color="auto" w:fill="FFFFFF"/>
        <w:spacing w:after="0" w:line="240" w:lineRule="auto"/>
      </w:pPr>
      <w:r>
        <w:t xml:space="preserve">Программа учебного курса внеурочной деятельности рассчитана на 1 час в неделю, 34 часа (ежегодно): 5 класс – 34 часа, 6 класс – 34 часа, 7 класс- 34 часа, 8 класс- 34 часа, 9 класс- 34 часа. </w:t>
      </w:r>
    </w:p>
    <w:p w:rsidR="00C67D29" w:rsidRDefault="00C67D29" w:rsidP="00F5365B">
      <w:pPr>
        <w:shd w:val="clear" w:color="auto" w:fill="FFFFFF"/>
        <w:spacing w:after="0" w:line="240" w:lineRule="auto"/>
      </w:pPr>
    </w:p>
    <w:p w:rsidR="00C67D29" w:rsidRPr="00C67D29" w:rsidRDefault="00C67D29" w:rsidP="00F5365B">
      <w:pPr>
        <w:shd w:val="clear" w:color="auto" w:fill="FFFFFF"/>
        <w:spacing w:after="0" w:line="240" w:lineRule="auto"/>
        <w:rPr>
          <w:b/>
          <w:u w:val="single"/>
        </w:rPr>
      </w:pPr>
      <w:r w:rsidRPr="00C67D29">
        <w:rPr>
          <w:b/>
          <w:u w:val="single"/>
        </w:rPr>
        <w:t xml:space="preserve">Планируемые результаты освоения учебного предмета </w:t>
      </w:r>
    </w:p>
    <w:p w:rsidR="00C67D29" w:rsidRPr="00C67D29" w:rsidRDefault="00C67D29" w:rsidP="00F5365B">
      <w:pPr>
        <w:shd w:val="clear" w:color="auto" w:fill="FFFFFF"/>
        <w:spacing w:after="0" w:line="240" w:lineRule="auto"/>
        <w:rPr>
          <w:b/>
          <w:u w:val="single"/>
        </w:rPr>
      </w:pPr>
    </w:p>
    <w:p w:rsidR="00C67D29" w:rsidRPr="00C67D29" w:rsidRDefault="00C67D29" w:rsidP="00F5365B">
      <w:pPr>
        <w:shd w:val="clear" w:color="auto" w:fill="FFFFFF"/>
        <w:spacing w:after="0" w:line="240" w:lineRule="auto"/>
        <w:rPr>
          <w:b/>
          <w:u w:val="single"/>
        </w:rPr>
      </w:pPr>
      <w:r w:rsidRPr="00C67D29">
        <w:rPr>
          <w:b/>
          <w:u w:val="single"/>
        </w:rPr>
        <w:t xml:space="preserve">Личностные результаты </w:t>
      </w:r>
    </w:p>
    <w:p w:rsidR="00C67D29" w:rsidRDefault="00C67D29" w:rsidP="00F5365B">
      <w:pPr>
        <w:shd w:val="clear" w:color="auto" w:fill="FFFFFF"/>
        <w:spacing w:after="0" w:line="240" w:lineRule="auto"/>
      </w:pPr>
    </w:p>
    <w:p w:rsidR="00C67D29" w:rsidRDefault="00C67D29" w:rsidP="00F5365B">
      <w:pPr>
        <w:shd w:val="clear" w:color="auto" w:fill="FFFFFF"/>
        <w:spacing w:after="0" w:line="240" w:lineRule="auto"/>
      </w:pPr>
      <w:r>
        <w:t xml:space="preserve">В сфере гражданского воспитания: </w:t>
      </w:r>
    </w:p>
    <w:p w:rsidR="00C67D29" w:rsidRDefault="00C67D29" w:rsidP="00F5365B">
      <w:pPr>
        <w:shd w:val="clear" w:color="auto" w:fill="FFFFFF"/>
        <w:spacing w:after="0" w:line="240" w:lineRule="auto"/>
      </w:pPr>
      <w: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w:t>
      </w:r>
    </w:p>
    <w:p w:rsidR="00C67D29" w:rsidRDefault="00C67D29" w:rsidP="00F5365B">
      <w:pPr>
        <w:shd w:val="clear" w:color="auto" w:fill="FFFFFF"/>
        <w:spacing w:after="0" w:line="240" w:lineRule="auto"/>
      </w:pPr>
      <w:r>
        <w:t xml:space="preserve">- готовность к разнообразной совместной деятельности; </w:t>
      </w:r>
    </w:p>
    <w:p w:rsidR="00C67D29" w:rsidRDefault="00C67D29" w:rsidP="00F5365B">
      <w:pPr>
        <w:shd w:val="clear" w:color="auto" w:fill="FFFFFF"/>
        <w:spacing w:after="0" w:line="240" w:lineRule="auto"/>
      </w:pPr>
      <w:r>
        <w:t xml:space="preserve">-выстраивание доброжелательных отношений с участниками реализации программы на основе взаимопонимания и взаимопомощи. </w:t>
      </w:r>
    </w:p>
    <w:p w:rsidR="00C67D29" w:rsidRPr="00C67D29" w:rsidRDefault="00C67D29" w:rsidP="00F5365B">
      <w:pPr>
        <w:shd w:val="clear" w:color="auto" w:fill="FFFFFF"/>
        <w:spacing w:after="0" w:line="240" w:lineRule="auto"/>
        <w:rPr>
          <w:b/>
          <w:u w:val="single"/>
        </w:rPr>
      </w:pPr>
    </w:p>
    <w:p w:rsidR="00C67D29" w:rsidRPr="00C67D29" w:rsidRDefault="00C67D29" w:rsidP="00F5365B">
      <w:pPr>
        <w:shd w:val="clear" w:color="auto" w:fill="FFFFFF"/>
        <w:spacing w:after="0" w:line="240" w:lineRule="auto"/>
        <w:rPr>
          <w:b/>
          <w:u w:val="single"/>
        </w:rPr>
      </w:pPr>
      <w:r w:rsidRPr="00C67D29">
        <w:rPr>
          <w:b/>
          <w:u w:val="single"/>
        </w:rPr>
        <w:t xml:space="preserve">В сфере патриотического воспитания: </w:t>
      </w:r>
    </w:p>
    <w:p w:rsidR="00C67D29" w:rsidRDefault="00C67D29" w:rsidP="00F5365B">
      <w:pPr>
        <w:shd w:val="clear" w:color="auto" w:fill="FFFFFF"/>
        <w:spacing w:after="0" w:line="240" w:lineRule="auto"/>
      </w:pPr>
      <w: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C67D29" w:rsidRDefault="00C67D29" w:rsidP="00F5365B">
      <w:pPr>
        <w:shd w:val="clear" w:color="auto" w:fill="FFFFFF"/>
        <w:spacing w:after="0" w:line="240" w:lineRule="auto"/>
      </w:pPr>
      <w: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 </w:t>
      </w:r>
    </w:p>
    <w:p w:rsidR="00C67D29" w:rsidRDefault="00C67D29" w:rsidP="00F5365B">
      <w:pPr>
        <w:shd w:val="clear" w:color="auto" w:fill="FFFFFF"/>
        <w:spacing w:after="0" w:line="240" w:lineRule="auto"/>
      </w:pPr>
    </w:p>
    <w:p w:rsidR="00C67D29" w:rsidRPr="00C67D29" w:rsidRDefault="00C67D29" w:rsidP="00F5365B">
      <w:pPr>
        <w:shd w:val="clear" w:color="auto" w:fill="FFFFFF"/>
        <w:spacing w:after="0" w:line="240" w:lineRule="auto"/>
        <w:rPr>
          <w:b/>
          <w:u w:val="single"/>
        </w:rPr>
      </w:pPr>
      <w:r w:rsidRPr="00C67D29">
        <w:rPr>
          <w:b/>
          <w:u w:val="single"/>
        </w:rPr>
        <w:t xml:space="preserve">В сфере духовно-нравственного воспитания: </w:t>
      </w:r>
    </w:p>
    <w:p w:rsidR="00C67D29" w:rsidRDefault="00C67D29" w:rsidP="00F5365B">
      <w:pPr>
        <w:shd w:val="clear" w:color="auto" w:fill="FFFFFF"/>
        <w:spacing w:after="0" w:line="240" w:lineRule="auto"/>
      </w:pPr>
      <w:r>
        <w:t xml:space="preserve">-ориентация на моральные ценности и нормы в ситуациях нравственного выбора; </w:t>
      </w:r>
    </w:p>
    <w:p w:rsidR="00C67D29" w:rsidRDefault="00C67D29" w:rsidP="00F5365B">
      <w:pPr>
        <w:shd w:val="clear" w:color="auto" w:fill="FFFFFF"/>
        <w:spacing w:after="0" w:line="240" w:lineRule="auto"/>
      </w:pPr>
      <w: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C67D29" w:rsidRDefault="00C67D29" w:rsidP="00F5365B">
      <w:pPr>
        <w:shd w:val="clear" w:color="auto" w:fill="FFFFFF"/>
        <w:spacing w:after="0" w:line="240" w:lineRule="auto"/>
      </w:pPr>
      <w:r>
        <w:t xml:space="preserve">-осознание важности свободы и необходимости брать на себя ответственность в ситуации подготовки к выбору будущей профессии. </w:t>
      </w:r>
    </w:p>
    <w:p w:rsidR="00C67D29" w:rsidRDefault="00C67D29" w:rsidP="00F5365B">
      <w:pPr>
        <w:shd w:val="clear" w:color="auto" w:fill="FFFFFF"/>
        <w:spacing w:after="0" w:line="240" w:lineRule="auto"/>
      </w:pPr>
    </w:p>
    <w:p w:rsidR="00C67D29" w:rsidRPr="00C67D29" w:rsidRDefault="00C67D29" w:rsidP="00F5365B">
      <w:pPr>
        <w:shd w:val="clear" w:color="auto" w:fill="FFFFFF"/>
        <w:spacing w:after="0" w:line="240" w:lineRule="auto"/>
        <w:rPr>
          <w:b/>
          <w:u w:val="single"/>
        </w:rPr>
      </w:pPr>
      <w:r w:rsidRPr="00C67D29">
        <w:rPr>
          <w:b/>
          <w:u w:val="single"/>
        </w:rPr>
        <w:t xml:space="preserve">В сфере эстетического воспитания: </w:t>
      </w:r>
    </w:p>
    <w:p w:rsidR="00C67D29" w:rsidRDefault="00C67D29" w:rsidP="00F5365B">
      <w:pPr>
        <w:shd w:val="clear" w:color="auto" w:fill="FFFFFF"/>
        <w:spacing w:after="0" w:line="240" w:lineRule="auto"/>
      </w:pPr>
      <w:r>
        <w:t xml:space="preserve">-осознание важности художественной культуры как средства коммуникации и самовыражения для представителей многих профессий; </w:t>
      </w:r>
    </w:p>
    <w:p w:rsidR="00C67D29" w:rsidRDefault="00C67D29" w:rsidP="00F5365B">
      <w:pPr>
        <w:shd w:val="clear" w:color="auto" w:fill="FFFFFF"/>
        <w:spacing w:after="0" w:line="240" w:lineRule="auto"/>
      </w:pPr>
      <w:r>
        <w:t xml:space="preserve">--стремление к самовыражению в разных видах искусства, в том числе прикладного; </w:t>
      </w:r>
    </w:p>
    <w:p w:rsidR="00C67D29" w:rsidRDefault="00C67D29" w:rsidP="00F5365B">
      <w:pPr>
        <w:shd w:val="clear" w:color="auto" w:fill="FFFFFF"/>
        <w:spacing w:after="0" w:line="240" w:lineRule="auto"/>
      </w:pPr>
      <w:r>
        <w:t xml:space="preserve">-стремление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p>
    <w:p w:rsidR="00C67D29" w:rsidRDefault="00C67D29" w:rsidP="00F5365B">
      <w:pPr>
        <w:shd w:val="clear" w:color="auto" w:fill="FFFFFF"/>
        <w:spacing w:after="0" w:line="240" w:lineRule="auto"/>
      </w:pPr>
    </w:p>
    <w:p w:rsidR="00C67D29" w:rsidRDefault="00C67D29" w:rsidP="00F5365B">
      <w:pPr>
        <w:shd w:val="clear" w:color="auto" w:fill="FFFFFF"/>
        <w:spacing w:after="0" w:line="240" w:lineRule="auto"/>
      </w:pPr>
      <w:r w:rsidRPr="00C67D29">
        <w:rPr>
          <w:b/>
          <w:u w:val="single"/>
        </w:rPr>
        <w:t>В сфере физического воспитания, формирования культуры здоровья и эмоционального благополучия:</w:t>
      </w:r>
      <w:r>
        <w:t xml:space="preserve"> </w:t>
      </w:r>
    </w:p>
    <w:p w:rsidR="00C67D29" w:rsidRDefault="00C67D29" w:rsidP="00F5365B">
      <w:pPr>
        <w:shd w:val="clear" w:color="auto" w:fill="FFFFFF"/>
        <w:spacing w:after="0" w:line="240" w:lineRule="auto"/>
      </w:pPr>
      <w:r>
        <w:t>-осознание необходимости соблюдения правил безопасности в любой профессии, в том числе навыков безопасного поведения в интернет-среде;</w:t>
      </w:r>
    </w:p>
    <w:p w:rsidR="00C67D29" w:rsidRDefault="00C67D29" w:rsidP="00F5365B">
      <w:pPr>
        <w:shd w:val="clear" w:color="auto" w:fill="FFFFFF"/>
        <w:spacing w:after="0" w:line="240" w:lineRule="auto"/>
      </w:pPr>
      <w:r>
        <w:t xml:space="preserve">- ответственное отношение к своему здоровью и установка на здоровый образ жизни; </w:t>
      </w:r>
    </w:p>
    <w:p w:rsidR="00C67D29" w:rsidRDefault="00C67D29" w:rsidP="00F5365B">
      <w:pPr>
        <w:shd w:val="clear" w:color="auto" w:fill="FFFFFF"/>
        <w:spacing w:after="0" w:line="240" w:lineRule="auto"/>
      </w:pPr>
      <w:r>
        <w:t xml:space="preserve">-способность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w:t>
      </w:r>
    </w:p>
    <w:p w:rsidR="00C67D29" w:rsidRDefault="00C67D29" w:rsidP="00F5365B">
      <w:pPr>
        <w:shd w:val="clear" w:color="auto" w:fill="FFFFFF"/>
        <w:spacing w:after="0" w:line="240" w:lineRule="auto"/>
      </w:pPr>
      <w:r>
        <w:t xml:space="preserve">-умение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для экономии внутренних ресурсов; </w:t>
      </w:r>
    </w:p>
    <w:p w:rsidR="00C67D29" w:rsidRDefault="00C67D29" w:rsidP="00F5365B">
      <w:pPr>
        <w:shd w:val="clear" w:color="auto" w:fill="FFFFFF"/>
        <w:spacing w:after="0" w:line="240" w:lineRule="auto"/>
      </w:pPr>
      <w:r>
        <w:lastRenderedPageBreak/>
        <w:t xml:space="preserve">-сформированность навыка рефлексии, признание своего права на ошибку и такогоже права другого человека. </w:t>
      </w:r>
    </w:p>
    <w:p w:rsidR="00C67D29" w:rsidRPr="00C67D29" w:rsidRDefault="00C67D29" w:rsidP="00F5365B">
      <w:pPr>
        <w:shd w:val="clear" w:color="auto" w:fill="FFFFFF"/>
        <w:spacing w:after="0" w:line="240" w:lineRule="auto"/>
        <w:rPr>
          <w:b/>
          <w:u w:val="single"/>
        </w:rPr>
      </w:pPr>
    </w:p>
    <w:p w:rsidR="00C67D29" w:rsidRPr="00C67D29" w:rsidRDefault="00C67D29" w:rsidP="00F5365B">
      <w:pPr>
        <w:shd w:val="clear" w:color="auto" w:fill="FFFFFF"/>
        <w:spacing w:after="0" w:line="240" w:lineRule="auto"/>
        <w:rPr>
          <w:b/>
          <w:u w:val="single"/>
        </w:rPr>
      </w:pPr>
      <w:r w:rsidRPr="00C67D29">
        <w:rPr>
          <w:b/>
          <w:u w:val="single"/>
        </w:rPr>
        <w:t xml:space="preserve">В сфере трудового воспитания: </w:t>
      </w:r>
    </w:p>
    <w:p w:rsidR="00C67D29" w:rsidRDefault="00C67D29" w:rsidP="00F5365B">
      <w:pPr>
        <w:shd w:val="clear" w:color="auto" w:fill="FFFFFF"/>
        <w:spacing w:after="0" w:line="240" w:lineRule="auto"/>
      </w:pPr>
      <w: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67D29" w:rsidRDefault="00C67D29" w:rsidP="00F5365B">
      <w:pPr>
        <w:shd w:val="clear" w:color="auto" w:fill="FFFFFF"/>
        <w:spacing w:after="0" w:line="240" w:lineRule="auto"/>
      </w:pPr>
      <w:r>
        <w:t>-интерес к практическому изучению профессий и труда различного рода, в том числе на основе знаний, полученных в ходе изучения программы проекта;</w:t>
      </w:r>
    </w:p>
    <w:p w:rsidR="00C67D29" w:rsidRDefault="00C67D29" w:rsidP="00F5365B">
      <w:pPr>
        <w:shd w:val="clear" w:color="auto" w:fill="FFFFFF"/>
        <w:spacing w:after="0" w:line="240" w:lineRule="auto"/>
      </w:pPr>
      <w: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C67D29" w:rsidRDefault="00C67D29" w:rsidP="00F5365B">
      <w:pPr>
        <w:shd w:val="clear" w:color="auto" w:fill="FFFFFF"/>
        <w:spacing w:after="0" w:line="240" w:lineRule="auto"/>
      </w:pPr>
      <w:r>
        <w:t xml:space="preserve">-готовность адаптироваться в профессиональной среде; </w:t>
      </w:r>
    </w:p>
    <w:p w:rsidR="00C67D29" w:rsidRDefault="00C67D29" w:rsidP="00F5365B">
      <w:pPr>
        <w:shd w:val="clear" w:color="auto" w:fill="FFFFFF"/>
        <w:spacing w:after="0" w:line="240" w:lineRule="auto"/>
      </w:pPr>
      <w:r>
        <w:t>-уважение к труду и результатам трудовой деятельности; 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C67D29" w:rsidRDefault="00C67D29" w:rsidP="00F5365B">
      <w:pPr>
        <w:shd w:val="clear" w:color="auto" w:fill="FFFFFF"/>
        <w:spacing w:after="0" w:line="240" w:lineRule="auto"/>
      </w:pPr>
    </w:p>
    <w:p w:rsidR="00C67D29" w:rsidRPr="00C67D29" w:rsidRDefault="00C67D29" w:rsidP="00F5365B">
      <w:pPr>
        <w:shd w:val="clear" w:color="auto" w:fill="FFFFFF"/>
        <w:spacing w:after="0" w:line="240" w:lineRule="auto"/>
        <w:rPr>
          <w:b/>
          <w:u w:val="single"/>
        </w:rPr>
      </w:pPr>
      <w:r w:rsidRPr="00C67D29">
        <w:rPr>
          <w:b/>
          <w:u w:val="single"/>
        </w:rPr>
        <w:t xml:space="preserve"> В сфере экологического воспитания: </w:t>
      </w:r>
    </w:p>
    <w:p w:rsidR="00C67D29" w:rsidRDefault="00C67D29" w:rsidP="00F5365B">
      <w:pPr>
        <w:shd w:val="clear" w:color="auto" w:fill="FFFFFF"/>
        <w:spacing w:after="0" w:line="240" w:lineRule="auto"/>
      </w:pPr>
      <w:r>
        <w:t xml:space="preserve">-повышение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 </w:t>
      </w:r>
    </w:p>
    <w:p w:rsidR="00C67D29" w:rsidRDefault="00C67D29" w:rsidP="00F5365B">
      <w:pPr>
        <w:shd w:val="clear" w:color="auto" w:fill="FFFFFF"/>
        <w:spacing w:after="0" w:line="240" w:lineRule="auto"/>
      </w:pPr>
      <w: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C67D29" w:rsidRDefault="00C67D29" w:rsidP="00F5365B">
      <w:pPr>
        <w:shd w:val="clear" w:color="auto" w:fill="FFFFFF"/>
        <w:spacing w:after="0" w:line="240" w:lineRule="auto"/>
      </w:pPr>
      <w:r>
        <w:t xml:space="preserve">- осознание своей роли как гражданина и потребителя в условиях взаимосвязи природной, технологической и социальной сред. </w:t>
      </w:r>
    </w:p>
    <w:p w:rsidR="00C67D29" w:rsidRDefault="00C67D29" w:rsidP="00F5365B">
      <w:pPr>
        <w:shd w:val="clear" w:color="auto" w:fill="FFFFFF"/>
        <w:spacing w:after="0" w:line="240" w:lineRule="auto"/>
      </w:pPr>
    </w:p>
    <w:p w:rsidR="00C67D29" w:rsidRPr="00C67D29" w:rsidRDefault="00C67D29" w:rsidP="00F5365B">
      <w:pPr>
        <w:shd w:val="clear" w:color="auto" w:fill="FFFFFF"/>
        <w:spacing w:after="0" w:line="240" w:lineRule="auto"/>
        <w:rPr>
          <w:b/>
          <w:u w:val="single"/>
        </w:rPr>
      </w:pPr>
      <w:r w:rsidRPr="00C67D29">
        <w:rPr>
          <w:b/>
          <w:u w:val="single"/>
        </w:rPr>
        <w:t xml:space="preserve">В сфере понимания ценности научного познания: </w:t>
      </w:r>
    </w:p>
    <w:p w:rsidR="00C67D29" w:rsidRDefault="00C67D29" w:rsidP="00F5365B">
      <w:pPr>
        <w:shd w:val="clear" w:color="auto" w:fill="FFFFFF"/>
        <w:spacing w:after="0" w:line="240" w:lineRule="auto"/>
      </w:pPr>
      <w:r>
        <w:t xml:space="preserve">-ориентация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C67D29" w:rsidRDefault="00C67D29" w:rsidP="00F5365B">
      <w:pPr>
        <w:shd w:val="clear" w:color="auto" w:fill="FFFFFF"/>
        <w:spacing w:after="0" w:line="240" w:lineRule="auto"/>
      </w:pPr>
      <w:r>
        <w:t xml:space="preserve">-овладение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 </w:t>
      </w:r>
    </w:p>
    <w:p w:rsidR="003667CD" w:rsidRDefault="00C67D29" w:rsidP="00F5365B">
      <w:pPr>
        <w:shd w:val="clear" w:color="auto" w:fill="FFFFFF"/>
        <w:spacing w:after="0" w:line="240" w:lineRule="auto"/>
      </w:pPr>
      <w:r>
        <w:t xml:space="preserve">-овладение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t xml:space="preserve">В сфере адаптации к изменяющимся условиям социальной и природной среды: </w:t>
      </w:r>
    </w:p>
    <w:p w:rsidR="003667CD" w:rsidRDefault="003667CD" w:rsidP="00F5365B">
      <w:pPr>
        <w:shd w:val="clear" w:color="auto" w:fill="FFFFFF"/>
        <w:spacing w:after="0" w:line="240" w:lineRule="auto"/>
      </w:pPr>
      <w:r>
        <w:t>-</w:t>
      </w:r>
      <w:r w:rsidR="00C67D29">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3667CD" w:rsidRDefault="003667CD" w:rsidP="00F5365B">
      <w:pPr>
        <w:shd w:val="clear" w:color="auto" w:fill="FFFFFF"/>
        <w:spacing w:after="0" w:line="240" w:lineRule="auto"/>
      </w:pPr>
      <w:r>
        <w:t>-</w:t>
      </w:r>
      <w:r w:rsidR="00C67D29">
        <w:t xml:space="preserve">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w:t>
      </w:r>
      <w:r>
        <w:t>-</w:t>
      </w:r>
      <w:r w:rsidR="00C67D29">
        <w:t xml:space="preserve">деятельности; </w:t>
      </w:r>
    </w:p>
    <w:p w:rsidR="003667CD" w:rsidRDefault="003667CD" w:rsidP="00F5365B">
      <w:pPr>
        <w:shd w:val="clear" w:color="auto" w:fill="FFFFFF"/>
        <w:spacing w:after="0" w:line="240" w:lineRule="auto"/>
      </w:pPr>
      <w:r>
        <w:t>-</w:t>
      </w:r>
      <w:r w:rsidR="00C67D29">
        <w:t xml:space="preserve">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 </w:t>
      </w:r>
    </w:p>
    <w:p w:rsidR="003667CD" w:rsidRDefault="003667CD" w:rsidP="00F5365B">
      <w:pPr>
        <w:shd w:val="clear" w:color="auto" w:fill="FFFFFF"/>
        <w:spacing w:after="0" w:line="240" w:lineRule="auto"/>
      </w:pPr>
      <w:r>
        <w:t>-</w:t>
      </w:r>
      <w:r w:rsidR="00C67D29">
        <w:t>умение оперировать терминами и представлениями в области концепции устойчивого развития;</w:t>
      </w:r>
    </w:p>
    <w:p w:rsidR="003667CD" w:rsidRDefault="00C67D29" w:rsidP="00F5365B">
      <w:pPr>
        <w:shd w:val="clear" w:color="auto" w:fill="FFFFFF"/>
        <w:spacing w:after="0" w:line="240" w:lineRule="auto"/>
      </w:pPr>
      <w:r>
        <w:t xml:space="preserve"> </w:t>
      </w:r>
      <w:r w:rsidR="003667CD">
        <w:t>-</w:t>
      </w:r>
      <w:r>
        <w:t xml:space="preserve">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3667CD" w:rsidRDefault="003667CD" w:rsidP="00F5365B">
      <w:pPr>
        <w:shd w:val="clear" w:color="auto" w:fill="FFFFFF"/>
        <w:spacing w:after="0" w:line="240" w:lineRule="auto"/>
      </w:pPr>
      <w:r>
        <w:t>-</w:t>
      </w:r>
      <w:r w:rsidR="00C67D29">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lastRenderedPageBreak/>
        <w:t xml:space="preserve"> Метапредметные результаты </w:t>
      </w:r>
    </w:p>
    <w:p w:rsidR="003667CD" w:rsidRDefault="00C67D29" w:rsidP="00F5365B">
      <w:pPr>
        <w:shd w:val="clear" w:color="auto" w:fill="FFFFFF"/>
        <w:spacing w:after="0" w:line="240" w:lineRule="auto"/>
      </w:pPr>
      <w:r>
        <w:t xml:space="preserve">В сфере овладения универсальными учебными познавательными действиями: </w:t>
      </w:r>
    </w:p>
    <w:p w:rsidR="003667CD" w:rsidRDefault="003667CD" w:rsidP="00F5365B">
      <w:pPr>
        <w:shd w:val="clear" w:color="auto" w:fill="FFFFFF"/>
        <w:spacing w:after="0" w:line="240" w:lineRule="auto"/>
      </w:pPr>
      <w:r>
        <w:t>-</w:t>
      </w:r>
      <w:r w:rsidR="00C67D29">
        <w:t>выявлять дефицит информации о той или иной профессии, необходимой для полноты представлений о ней, и находить способы для решения возникшей проблемы; использовать вопросы как инструмент для познания будущей профессии;</w:t>
      </w:r>
    </w:p>
    <w:p w:rsidR="003667CD" w:rsidRDefault="003667CD" w:rsidP="00F5365B">
      <w:pPr>
        <w:shd w:val="clear" w:color="auto" w:fill="FFFFFF"/>
        <w:spacing w:after="0" w:line="240" w:lineRule="auto"/>
      </w:pPr>
      <w:r>
        <w:t>-</w:t>
      </w:r>
      <w:r w:rsidR="00C67D29">
        <w:t xml:space="preserve"> аргументировать свою позицию, мнение; оценивать на применимость и достоверность информацию, полученную в ходе работы с интернет-источниками; </w:t>
      </w:r>
    </w:p>
    <w:p w:rsidR="003667CD" w:rsidRDefault="003667CD" w:rsidP="00F5365B">
      <w:pPr>
        <w:shd w:val="clear" w:color="auto" w:fill="FFFFFF"/>
        <w:spacing w:after="0" w:line="240" w:lineRule="auto"/>
      </w:pPr>
      <w:r>
        <w:t>-</w:t>
      </w:r>
      <w:r w:rsidR="00C67D29">
        <w:t xml:space="preserve">самостоятельно формулировать обобщения и выводы по результатам проведённого обсуждения в группе или в паре; </w:t>
      </w:r>
    </w:p>
    <w:p w:rsidR="003667CD" w:rsidRDefault="003667CD" w:rsidP="00F5365B">
      <w:pPr>
        <w:shd w:val="clear" w:color="auto" w:fill="FFFFFF"/>
        <w:spacing w:after="0" w:line="240" w:lineRule="auto"/>
      </w:pPr>
      <w:r>
        <w:t>-</w:t>
      </w:r>
      <w:r w:rsidR="00C67D29">
        <w:t xml:space="preserve">прогнозировать возможное дальнейшее развитие процессов, событий и их последствия, связанные с выбором будущей профессии; </w:t>
      </w:r>
    </w:p>
    <w:p w:rsidR="003667CD" w:rsidRDefault="003667CD" w:rsidP="00F5365B">
      <w:pPr>
        <w:shd w:val="clear" w:color="auto" w:fill="FFFFFF"/>
        <w:spacing w:after="0" w:line="240" w:lineRule="auto"/>
      </w:pPr>
      <w:r>
        <w:t>-</w:t>
      </w:r>
      <w:r w:rsidR="00C67D29">
        <w:t xml:space="preserve">выдвигать предположения о возможном росте и падении спроса на ту или иную специальность в новых условиях; </w:t>
      </w:r>
    </w:p>
    <w:p w:rsidR="003667CD" w:rsidRDefault="003667CD" w:rsidP="00F5365B">
      <w:pPr>
        <w:shd w:val="clear" w:color="auto" w:fill="FFFFFF"/>
        <w:spacing w:after="0" w:line="240" w:lineRule="auto"/>
      </w:pPr>
      <w:r>
        <w:t>-</w:t>
      </w:r>
      <w:r w:rsidR="00C67D29">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 выбирать, анализировать, система</w:t>
      </w:r>
      <w:r>
        <w:t>-</w:t>
      </w:r>
      <w:r w:rsidR="00C67D29">
        <w:t>тизировать и интерпретировать информацию</w:t>
      </w:r>
      <w:r>
        <w:t xml:space="preserve"> </w:t>
      </w:r>
      <w:r w:rsidR="00C67D29">
        <w:t xml:space="preserve">различных видов и форм представления; </w:t>
      </w:r>
    </w:p>
    <w:p w:rsidR="003667CD" w:rsidRDefault="003667CD" w:rsidP="00F5365B">
      <w:pPr>
        <w:shd w:val="clear" w:color="auto" w:fill="FFFFFF"/>
        <w:spacing w:after="0" w:line="240" w:lineRule="auto"/>
      </w:pPr>
      <w:r>
        <w:t>-</w:t>
      </w:r>
      <w:r w:rsidR="00C67D29">
        <w:t xml:space="preserve">находить сходные аргументы (подтверждающие или опровергающие одну и ту же идею, версию) в различных информационных источниках; </w:t>
      </w:r>
    </w:p>
    <w:p w:rsidR="003667CD" w:rsidRDefault="003667CD" w:rsidP="00F5365B">
      <w:pPr>
        <w:shd w:val="clear" w:color="auto" w:fill="FFFFFF"/>
        <w:spacing w:after="0" w:line="240" w:lineRule="auto"/>
      </w:pPr>
      <w:r>
        <w:t>-</w:t>
      </w:r>
      <w:r w:rsidR="00C67D29">
        <w:t xml:space="preserve">самостоятельно выбирать оптимальную форму представления информации, предназначенную для остальных участников программы. </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t xml:space="preserve">В сфере овладения универсальными учебными коммуникативными действиями: </w:t>
      </w:r>
    </w:p>
    <w:p w:rsidR="003667CD" w:rsidRDefault="003667CD" w:rsidP="00F5365B">
      <w:pPr>
        <w:shd w:val="clear" w:color="auto" w:fill="FFFFFF"/>
        <w:spacing w:after="0" w:line="240" w:lineRule="auto"/>
      </w:pPr>
      <w:r>
        <w:t>-</w:t>
      </w:r>
      <w:r w:rsidR="00C67D29">
        <w:t>воспринимать и формулировать суждения в соответствии с целями и условиями</w:t>
      </w:r>
      <w:r>
        <w:t xml:space="preserve"> </w:t>
      </w:r>
      <w:r w:rsidR="00C67D29">
        <w:t xml:space="preserve">общения в рамках занятий, включённых в программу; </w:t>
      </w:r>
    </w:p>
    <w:p w:rsidR="003667CD" w:rsidRDefault="003667CD" w:rsidP="00F5365B">
      <w:pPr>
        <w:shd w:val="clear" w:color="auto" w:fill="FFFFFF"/>
        <w:spacing w:after="0" w:line="240" w:lineRule="auto"/>
      </w:pPr>
      <w:r>
        <w:t>-</w:t>
      </w:r>
      <w:r w:rsidR="00C67D29">
        <w:t xml:space="preserve">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 </w:t>
      </w:r>
    </w:p>
    <w:p w:rsidR="003667CD" w:rsidRDefault="003667CD" w:rsidP="00F5365B">
      <w:pPr>
        <w:shd w:val="clear" w:color="auto" w:fill="FFFFFF"/>
        <w:spacing w:after="0" w:line="240" w:lineRule="auto"/>
      </w:pPr>
      <w:r>
        <w:t>-</w:t>
      </w:r>
      <w:r w:rsidR="00C67D29">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w:t>
      </w:r>
      <w:r>
        <w:t>-</w:t>
      </w:r>
      <w:r w:rsidR="00C67D29">
        <w:t xml:space="preserve">ровать свои возражения; </w:t>
      </w:r>
    </w:p>
    <w:p w:rsidR="003667CD" w:rsidRDefault="003667CD" w:rsidP="00F5365B">
      <w:pPr>
        <w:shd w:val="clear" w:color="auto" w:fill="FFFFFF"/>
        <w:spacing w:after="0" w:line="240" w:lineRule="auto"/>
      </w:pPr>
      <w:r>
        <w:t>-</w:t>
      </w:r>
      <w:r w:rsidR="00C67D29">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3667CD" w:rsidRDefault="00C67D29" w:rsidP="00F5365B">
      <w:pPr>
        <w:shd w:val="clear" w:color="auto" w:fill="FFFFFF"/>
        <w:spacing w:after="0" w:line="240" w:lineRule="auto"/>
      </w:pPr>
      <w:r>
        <w:t xml:space="preserve"> </w:t>
      </w:r>
      <w:r w:rsidR="003667CD">
        <w:t>-</w:t>
      </w:r>
      <w:r>
        <w:t xml:space="preserve">сопоставлять свои суждения с суждениями других участников диалога, обнаруживать различие и сходство позиций; </w:t>
      </w:r>
    </w:p>
    <w:p w:rsidR="003667CD" w:rsidRDefault="003667CD" w:rsidP="00F5365B">
      <w:pPr>
        <w:shd w:val="clear" w:color="auto" w:fill="FFFFFF"/>
        <w:spacing w:after="0" w:line="240" w:lineRule="auto"/>
      </w:pPr>
      <w:r>
        <w:t>--</w:t>
      </w:r>
      <w:r w:rsidR="00C67D29">
        <w:t xml:space="preserve">публично представлять результаты работы, проделанной в рамках выполнения заданий, связанных с тематикой курса по профориентации; </w:t>
      </w:r>
    </w:p>
    <w:p w:rsidR="003667CD" w:rsidRDefault="003667CD" w:rsidP="00F5365B">
      <w:pPr>
        <w:shd w:val="clear" w:color="auto" w:fill="FFFFFF"/>
        <w:spacing w:after="0" w:line="240" w:lineRule="auto"/>
      </w:pPr>
      <w:r>
        <w:t>-</w:t>
      </w:r>
      <w:r w:rsidR="00C67D29">
        <w:t>понимать и использовать преимущества командной и индивидуальной работы при решении конкрет</w:t>
      </w:r>
      <w:r>
        <w:t>-</w:t>
      </w:r>
      <w:r w:rsidR="00C67D29">
        <w:t xml:space="preserve">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 уметь обобщать мнения нескольких участников программы, проявлять готовность руководить, выполнять поручения, подчиняться; </w:t>
      </w:r>
    </w:p>
    <w:p w:rsidR="003667CD" w:rsidRDefault="003667CD" w:rsidP="00F5365B">
      <w:pPr>
        <w:shd w:val="clear" w:color="auto" w:fill="FFFFFF"/>
        <w:spacing w:after="0" w:line="240" w:lineRule="auto"/>
      </w:pPr>
      <w:r>
        <w:t>-</w:t>
      </w:r>
      <w:r w:rsidR="00C67D29">
        <w:t xml:space="preserve">участвовать в групповых формах работы (обсуждения, обмен мнениями, мозговые штурмы и др.); </w:t>
      </w:r>
    </w:p>
    <w:p w:rsidR="003667CD" w:rsidRDefault="003667CD" w:rsidP="00F5365B">
      <w:pPr>
        <w:shd w:val="clear" w:color="auto" w:fill="FFFFFF"/>
        <w:spacing w:after="0" w:line="240" w:lineRule="auto"/>
      </w:pPr>
      <w:r>
        <w:t>-</w:t>
      </w:r>
      <w:r w:rsidR="00C67D29">
        <w:t>выполнять свою часть работы, достигать качественного результата по своему направлению и коорди</w:t>
      </w:r>
      <w:r>
        <w:t>-</w:t>
      </w:r>
      <w:r w:rsidR="00C67D29">
        <w:t xml:space="preserve">нировать свои действия с действиями других участников. </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t>В сфере овладения универсальными учебными регулятивными действиями:</w:t>
      </w:r>
    </w:p>
    <w:p w:rsidR="003667CD" w:rsidRDefault="003667CD" w:rsidP="00F5365B">
      <w:pPr>
        <w:shd w:val="clear" w:color="auto" w:fill="FFFFFF"/>
        <w:spacing w:after="0" w:line="240" w:lineRule="auto"/>
      </w:pPr>
      <w:r>
        <w:t>-</w:t>
      </w:r>
      <w:r w:rsidR="00C67D29">
        <w:t xml:space="preserve"> выявлять проблемы, возникающие в ходе выбора будущей профессии; </w:t>
      </w:r>
    </w:p>
    <w:p w:rsidR="003667CD" w:rsidRDefault="003667CD" w:rsidP="00F5365B">
      <w:pPr>
        <w:shd w:val="clear" w:color="auto" w:fill="FFFFFF"/>
        <w:spacing w:after="0" w:line="240" w:lineRule="auto"/>
      </w:pPr>
      <w:r>
        <w:t>-</w:t>
      </w:r>
      <w:r w:rsidR="00C67D29">
        <w:t xml:space="preserve">ориентироваться в различных подходах принятия решений (индивидуальное, принятие решения в группе, принятие решений группой); </w:t>
      </w:r>
    </w:p>
    <w:p w:rsidR="003667CD" w:rsidRDefault="003667CD" w:rsidP="00F5365B">
      <w:pPr>
        <w:shd w:val="clear" w:color="auto" w:fill="FFFFFF"/>
        <w:spacing w:after="0" w:line="240" w:lineRule="auto"/>
      </w:pPr>
      <w:r>
        <w:t xml:space="preserve">- </w:t>
      </w:r>
      <w:r w:rsidR="00C67D29">
        <w:t>делать выбор и брать на себя ответственность за решения, принимаемые в процессе</w:t>
      </w:r>
      <w:r>
        <w:t>-</w:t>
      </w:r>
      <w:r w:rsidR="00C67D29">
        <w:t>профессионального самоопределения; владеть способами самоконтроля, самомотивации и рефлексии;</w:t>
      </w:r>
    </w:p>
    <w:p w:rsidR="003667CD" w:rsidRDefault="00C67D29" w:rsidP="00F5365B">
      <w:pPr>
        <w:shd w:val="clear" w:color="auto" w:fill="FFFFFF"/>
        <w:spacing w:after="0" w:line="240" w:lineRule="auto"/>
      </w:pPr>
      <w:r>
        <w:t xml:space="preserve"> </w:t>
      </w:r>
      <w:r w:rsidR="003667CD">
        <w:t>-</w:t>
      </w:r>
      <w:r>
        <w:t xml:space="preserve">предвидеть трудности, которые могут возникнуть при выборе будущей профессии; </w:t>
      </w:r>
    </w:p>
    <w:p w:rsidR="003667CD" w:rsidRDefault="003667CD" w:rsidP="00F5365B">
      <w:pPr>
        <w:shd w:val="clear" w:color="auto" w:fill="FFFFFF"/>
        <w:spacing w:after="0" w:line="240" w:lineRule="auto"/>
      </w:pPr>
      <w:r>
        <w:lastRenderedPageBreak/>
        <w:t>-</w:t>
      </w:r>
      <w:r w:rsidR="00C67D29">
        <w:t xml:space="preserve">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 </w:t>
      </w:r>
    </w:p>
    <w:p w:rsidR="003667CD" w:rsidRDefault="003667CD" w:rsidP="00F5365B">
      <w:pPr>
        <w:shd w:val="clear" w:color="auto" w:fill="FFFFFF"/>
        <w:spacing w:after="0" w:line="240" w:lineRule="auto"/>
      </w:pPr>
      <w:r>
        <w:t>-</w:t>
      </w:r>
      <w:r w:rsidR="00C67D29">
        <w:t xml:space="preserve">уметь вносить коррективы в свою деятельность на основе новых обстоятельств, изменившихся ситуаций, установленных ошибок, возникших трудностей; </w:t>
      </w:r>
    </w:p>
    <w:p w:rsidR="003667CD" w:rsidRDefault="003667CD" w:rsidP="00F5365B">
      <w:pPr>
        <w:shd w:val="clear" w:color="auto" w:fill="FFFFFF"/>
        <w:spacing w:after="0" w:line="240" w:lineRule="auto"/>
      </w:pPr>
      <w:r>
        <w:t>-</w:t>
      </w:r>
      <w:r w:rsidR="00C67D29">
        <w:t xml:space="preserve">различать, называть и управлять собственными эмоциями; </w:t>
      </w:r>
    </w:p>
    <w:p w:rsidR="003667CD" w:rsidRDefault="003667CD" w:rsidP="00F5365B">
      <w:pPr>
        <w:shd w:val="clear" w:color="auto" w:fill="FFFFFF"/>
        <w:spacing w:after="0" w:line="240" w:lineRule="auto"/>
      </w:pPr>
      <w:r>
        <w:t>-</w:t>
      </w:r>
      <w:r w:rsidR="00C67D29">
        <w:t xml:space="preserve">уметь ставить себя на место другого человека, понимать мотивы и намерения участников курса, осознанно относиться к ним. </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t xml:space="preserve">Предметные результаты </w:t>
      </w:r>
    </w:p>
    <w:p w:rsidR="003667CD" w:rsidRDefault="00C67D29" w:rsidP="00F5365B">
      <w:pPr>
        <w:shd w:val="clear" w:color="auto" w:fill="FFFFFF"/>
        <w:spacing w:after="0" w:line="240" w:lineRule="auto"/>
      </w:pPr>
      <w: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t xml:space="preserve"> Русский язык: </w:t>
      </w:r>
    </w:p>
    <w:p w:rsidR="003667CD" w:rsidRDefault="00C67D29" w:rsidP="00F5365B">
      <w:pPr>
        <w:shd w:val="clear" w:color="auto" w:fill="FFFFFF"/>
        <w:spacing w:after="0" w:line="240" w:lineRule="auto"/>
      </w:pPr>
      <w:r>
        <w:t xml:space="preserve">формирование умений речевого взаимодействия (в том числе, общения при помощи современных средств устной и письменной речи): </w:t>
      </w:r>
    </w:p>
    <w:p w:rsidR="003667CD" w:rsidRDefault="003667CD" w:rsidP="00F5365B">
      <w:pPr>
        <w:shd w:val="clear" w:color="auto" w:fill="FFFFFF"/>
        <w:spacing w:after="0" w:line="240" w:lineRule="auto"/>
      </w:pPr>
      <w:r>
        <w:t>-</w:t>
      </w:r>
      <w:r w:rsidR="00C67D29">
        <w:t>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 описание, монолог-рассуждение, монолог-повествование;</w:t>
      </w:r>
    </w:p>
    <w:p w:rsidR="003667CD" w:rsidRDefault="003667CD" w:rsidP="00F5365B">
      <w:pPr>
        <w:shd w:val="clear" w:color="auto" w:fill="FFFFFF"/>
        <w:spacing w:after="0" w:line="240" w:lineRule="auto"/>
      </w:pPr>
      <w:r>
        <w:t>-</w:t>
      </w:r>
      <w:r w:rsidR="00C67D29">
        <w:t xml:space="preserve"> участие в диалоге разных видов: побуждение к действию, обмен мнениями, запрос информации, сообщение информации; </w:t>
      </w:r>
    </w:p>
    <w:p w:rsidR="003667CD" w:rsidRDefault="003667CD" w:rsidP="00F5365B">
      <w:pPr>
        <w:shd w:val="clear" w:color="auto" w:fill="FFFFFF"/>
        <w:spacing w:after="0" w:line="240" w:lineRule="auto"/>
      </w:pPr>
      <w:r>
        <w:t>-</w:t>
      </w:r>
      <w:r w:rsidR="00C67D29">
        <w:t xml:space="preserve">обсуждение и чёткая формулировка цели, плана совместной групповой деятельности; </w:t>
      </w:r>
    </w:p>
    <w:p w:rsidR="003667CD" w:rsidRDefault="003667CD" w:rsidP="00F5365B">
      <w:pPr>
        <w:shd w:val="clear" w:color="auto" w:fill="FFFFFF"/>
        <w:spacing w:after="0" w:line="240" w:lineRule="auto"/>
      </w:pPr>
      <w:r>
        <w:t>-</w:t>
      </w:r>
      <w:r w:rsidR="00C67D29">
        <w:t xml:space="preserve">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 </w:t>
      </w:r>
    </w:p>
    <w:p w:rsidR="003667CD" w:rsidRDefault="003667CD" w:rsidP="00F5365B">
      <w:pPr>
        <w:shd w:val="clear" w:color="auto" w:fill="FFFFFF"/>
        <w:spacing w:after="0" w:line="240" w:lineRule="auto"/>
      </w:pPr>
      <w:r>
        <w:t>-</w:t>
      </w:r>
      <w:r w:rsidR="00C67D29">
        <w:t xml:space="preserve">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 </w:t>
      </w:r>
    </w:p>
    <w:p w:rsidR="003667CD" w:rsidRDefault="003667CD" w:rsidP="00F5365B">
      <w:pPr>
        <w:shd w:val="clear" w:color="auto" w:fill="FFFFFF"/>
        <w:spacing w:after="0" w:line="240" w:lineRule="auto"/>
      </w:pPr>
      <w:r>
        <w:t>-</w:t>
      </w:r>
      <w:r w:rsidR="00C67D29">
        <w:t>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t xml:space="preserve"> Литература: </w:t>
      </w:r>
    </w:p>
    <w:p w:rsidR="003667CD" w:rsidRDefault="003667CD" w:rsidP="00F5365B">
      <w:pPr>
        <w:shd w:val="clear" w:color="auto" w:fill="FFFFFF"/>
        <w:spacing w:after="0" w:line="240" w:lineRule="auto"/>
      </w:pPr>
      <w:r>
        <w:t>-</w:t>
      </w:r>
      <w:r w:rsidR="00C67D29">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 </w:t>
      </w:r>
    </w:p>
    <w:p w:rsidR="003667CD" w:rsidRDefault="003667CD" w:rsidP="00F5365B">
      <w:pPr>
        <w:shd w:val="clear" w:color="auto" w:fill="FFFFFF"/>
        <w:spacing w:after="0" w:line="240" w:lineRule="auto"/>
      </w:pPr>
      <w:r>
        <w:t>-</w:t>
      </w:r>
      <w:r w:rsidR="00C67D29">
        <w:t xml:space="preserve">применять ИКТ, соблюдать правила информационной безопасности. </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t xml:space="preserve">Иностранный язык: </w:t>
      </w:r>
    </w:p>
    <w:p w:rsidR="003667CD" w:rsidRDefault="00C67D29" w:rsidP="00F5365B">
      <w:pPr>
        <w:shd w:val="clear" w:color="auto" w:fill="FFFFFF"/>
        <w:spacing w:after="0" w:line="240" w:lineRule="auto"/>
      </w:pPr>
      <w:r>
        <w:t xml:space="preserve">овладение основными видами речевой деятельности в рамках знакомства соспецификой современных профессий; приобретение опыта практической деятельности в жизни: </w:t>
      </w:r>
    </w:p>
    <w:p w:rsidR="003667CD" w:rsidRDefault="003667CD" w:rsidP="00F5365B">
      <w:pPr>
        <w:shd w:val="clear" w:color="auto" w:fill="FFFFFF"/>
        <w:spacing w:after="0" w:line="240" w:lineRule="auto"/>
      </w:pPr>
      <w:r>
        <w:t>-</w:t>
      </w:r>
      <w:r w:rsidR="00C67D29">
        <w:t>соблюдать правила информационной безопасности в ситуациях повседневной жизни и при работе в Интернете;</w:t>
      </w:r>
    </w:p>
    <w:p w:rsidR="003667CD" w:rsidRDefault="003667CD" w:rsidP="00F5365B">
      <w:pPr>
        <w:shd w:val="clear" w:color="auto" w:fill="FFFFFF"/>
        <w:spacing w:after="0" w:line="240" w:lineRule="auto"/>
      </w:pPr>
      <w:r>
        <w:t>-</w:t>
      </w:r>
      <w:r w:rsidR="00C67D29">
        <w:t xml:space="preserve"> использовать иноязычные словари и справочники, в том числе информационно- справочные системы в электронной форме. </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t xml:space="preserve">Информатика: </w:t>
      </w:r>
    </w:p>
    <w:p w:rsidR="003667CD" w:rsidRDefault="00C67D29" w:rsidP="00F5365B">
      <w:pPr>
        <w:shd w:val="clear" w:color="auto" w:fill="FFFFFF"/>
        <w:spacing w:after="0" w:line="240" w:lineRule="auto"/>
      </w:pPr>
      <w:r>
        <w:t xml:space="preserve">овладение основными понятиями: </w:t>
      </w:r>
    </w:p>
    <w:p w:rsidR="003667CD" w:rsidRDefault="003667CD" w:rsidP="00F5365B">
      <w:pPr>
        <w:shd w:val="clear" w:color="auto" w:fill="FFFFFF"/>
        <w:spacing w:after="0" w:line="240" w:lineRule="auto"/>
      </w:pPr>
      <w:r>
        <w:t>-</w:t>
      </w:r>
      <w:r w:rsidR="00C67D29">
        <w:t xml:space="preserve">информация, передача, хранение, обработка информации, алгоритм, модель, цифровой продукт - и их использованием для решения учебных и практических задач; </w:t>
      </w:r>
    </w:p>
    <w:p w:rsidR="003667CD" w:rsidRDefault="003667CD" w:rsidP="00F5365B">
      <w:pPr>
        <w:shd w:val="clear" w:color="auto" w:fill="FFFFFF"/>
        <w:spacing w:after="0" w:line="240" w:lineRule="auto"/>
      </w:pPr>
      <w:r>
        <w:t>-</w:t>
      </w:r>
      <w:r w:rsidR="00C67D29">
        <w:t xml:space="preserve">умение оперировать единицами измерения информационного объёма и скорости передачи данных; </w:t>
      </w:r>
    </w:p>
    <w:p w:rsidR="003667CD" w:rsidRDefault="003667CD" w:rsidP="00F5365B">
      <w:pPr>
        <w:shd w:val="clear" w:color="auto" w:fill="FFFFFF"/>
        <w:spacing w:after="0" w:line="240" w:lineRule="auto"/>
      </w:pPr>
      <w:r>
        <w:t>-</w:t>
      </w:r>
      <w:r w:rsidR="00C67D29">
        <w:t xml:space="preserve">сформированность мотивации к продолжению изучения информатики как профильного предмета. </w:t>
      </w:r>
    </w:p>
    <w:p w:rsidR="003667CD" w:rsidRDefault="003667CD" w:rsidP="00F5365B">
      <w:pPr>
        <w:shd w:val="clear" w:color="auto" w:fill="FFFFFF"/>
        <w:spacing w:after="0" w:line="240" w:lineRule="auto"/>
      </w:pPr>
    </w:p>
    <w:p w:rsidR="003667CD" w:rsidRPr="003667CD" w:rsidRDefault="00C67D29" w:rsidP="00F5365B">
      <w:pPr>
        <w:shd w:val="clear" w:color="auto" w:fill="FFFFFF"/>
        <w:spacing w:after="0" w:line="240" w:lineRule="auto"/>
        <w:rPr>
          <w:b/>
          <w:u w:val="single"/>
        </w:rPr>
      </w:pPr>
      <w:r w:rsidRPr="003667CD">
        <w:rPr>
          <w:b/>
          <w:u w:val="single"/>
        </w:rPr>
        <w:t xml:space="preserve">География: </w:t>
      </w:r>
    </w:p>
    <w:p w:rsidR="003667CD" w:rsidRDefault="003667CD" w:rsidP="00F5365B">
      <w:pPr>
        <w:shd w:val="clear" w:color="auto" w:fill="FFFFFF"/>
        <w:spacing w:after="0" w:line="240" w:lineRule="auto"/>
      </w:pPr>
      <w:r>
        <w:lastRenderedPageBreak/>
        <w:t>-</w:t>
      </w:r>
      <w:r w:rsidR="00C67D29">
        <w:t>освоение и применение системы знаний о размещении и основных свойствах географических объек</w:t>
      </w:r>
      <w:r>
        <w:t>-</w:t>
      </w:r>
      <w:r w:rsidR="00C67D29">
        <w:t xml:space="preserve">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w:t>
      </w:r>
    </w:p>
    <w:p w:rsidR="003667CD" w:rsidRDefault="003667CD" w:rsidP="00F5365B">
      <w:pPr>
        <w:shd w:val="clear" w:color="auto" w:fill="FFFFFF"/>
        <w:spacing w:after="0" w:line="240" w:lineRule="auto"/>
      </w:pPr>
      <w:r>
        <w:t>-</w:t>
      </w:r>
      <w:r w:rsidR="00C67D29">
        <w:t xml:space="preserve">умение устанавливать взаимосвязи между изученными природными, социальными и экономическими явлениями и процессами; </w:t>
      </w:r>
    </w:p>
    <w:p w:rsidR="003667CD" w:rsidRDefault="003667CD" w:rsidP="00F5365B">
      <w:pPr>
        <w:shd w:val="clear" w:color="auto" w:fill="FFFFFF"/>
        <w:spacing w:after="0" w:line="240" w:lineRule="auto"/>
      </w:pPr>
      <w:r>
        <w:t>-</w:t>
      </w:r>
      <w:r w:rsidR="00C67D29">
        <w:t xml:space="preserve">умение использовать географические знания для описания существенных признаков разнообразных явлений и процессов в повседневной жизни; </w:t>
      </w:r>
    </w:p>
    <w:p w:rsidR="0090532A" w:rsidRDefault="003667CD" w:rsidP="00F5365B">
      <w:pPr>
        <w:shd w:val="clear" w:color="auto" w:fill="FFFFFF"/>
        <w:spacing w:after="0" w:line="240" w:lineRule="auto"/>
      </w:pPr>
      <w:r>
        <w:t>-</w:t>
      </w:r>
      <w:r w:rsidR="00C67D29">
        <w:t xml:space="preserve">сформированность мотивации к продолжению изучения географии как профильного предмета на уровне среднего общего образования. </w:t>
      </w:r>
    </w:p>
    <w:p w:rsidR="0090532A" w:rsidRDefault="0090532A" w:rsidP="00F5365B">
      <w:pPr>
        <w:shd w:val="clear" w:color="auto" w:fill="FFFFFF"/>
        <w:spacing w:after="0" w:line="240" w:lineRule="auto"/>
      </w:pPr>
    </w:p>
    <w:p w:rsidR="0090532A" w:rsidRPr="0090532A" w:rsidRDefault="00C67D29" w:rsidP="00F5365B">
      <w:pPr>
        <w:shd w:val="clear" w:color="auto" w:fill="FFFFFF"/>
        <w:spacing w:after="0" w:line="240" w:lineRule="auto"/>
        <w:rPr>
          <w:b/>
          <w:u w:val="single"/>
        </w:rPr>
      </w:pPr>
      <w:r w:rsidRPr="0090532A">
        <w:rPr>
          <w:b/>
          <w:u w:val="single"/>
        </w:rPr>
        <w:t xml:space="preserve">Физика: </w:t>
      </w:r>
    </w:p>
    <w:p w:rsidR="0090532A" w:rsidRDefault="0090532A" w:rsidP="00F5365B">
      <w:pPr>
        <w:shd w:val="clear" w:color="auto" w:fill="FFFFFF"/>
        <w:spacing w:after="0" w:line="240" w:lineRule="auto"/>
      </w:pPr>
      <w:r>
        <w:t>---</w:t>
      </w:r>
      <w:r w:rsidR="00C67D29">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w:t>
      </w:r>
    </w:p>
    <w:p w:rsidR="0090532A" w:rsidRDefault="0090532A" w:rsidP="00F5365B">
      <w:pPr>
        <w:shd w:val="clear" w:color="auto" w:fill="FFFFFF"/>
        <w:spacing w:after="0" w:line="240" w:lineRule="auto"/>
      </w:pPr>
      <w:r>
        <w:t>-</w:t>
      </w:r>
      <w:r w:rsidR="00C67D29">
        <w:t>понимание необходимости применения достижений физики и технологий для рационального природопользования;</w:t>
      </w:r>
    </w:p>
    <w:p w:rsidR="0090532A" w:rsidRDefault="0090532A" w:rsidP="00F5365B">
      <w:pPr>
        <w:shd w:val="clear" w:color="auto" w:fill="FFFFFF"/>
        <w:spacing w:after="0" w:line="240" w:lineRule="auto"/>
      </w:pPr>
      <w:r>
        <w:t>-</w:t>
      </w:r>
      <w:r w:rsidR="00C67D29">
        <w:t xml:space="preserve">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w:t>
      </w:r>
    </w:p>
    <w:p w:rsidR="0090532A" w:rsidRDefault="0090532A" w:rsidP="00F5365B">
      <w:pPr>
        <w:shd w:val="clear" w:color="auto" w:fill="FFFFFF"/>
        <w:spacing w:after="0" w:line="240" w:lineRule="auto"/>
      </w:pPr>
      <w:r>
        <w:t>-</w:t>
      </w:r>
      <w:r w:rsidR="00C67D29">
        <w:t>сформированность мотивации к продолжению изучения физики как профильного предмета на уровне среднего общего образования.</w:t>
      </w:r>
    </w:p>
    <w:p w:rsidR="0090532A" w:rsidRDefault="0090532A" w:rsidP="00F5365B">
      <w:pPr>
        <w:shd w:val="clear" w:color="auto" w:fill="FFFFFF"/>
        <w:spacing w:after="0" w:line="240" w:lineRule="auto"/>
      </w:pPr>
    </w:p>
    <w:p w:rsidR="0090532A" w:rsidRPr="0090532A" w:rsidRDefault="00C67D29" w:rsidP="00F5365B">
      <w:pPr>
        <w:shd w:val="clear" w:color="auto" w:fill="FFFFFF"/>
        <w:spacing w:after="0" w:line="240" w:lineRule="auto"/>
        <w:rPr>
          <w:b/>
          <w:u w:val="single"/>
        </w:rPr>
      </w:pPr>
      <w:r w:rsidRPr="0090532A">
        <w:rPr>
          <w:b/>
          <w:u w:val="single"/>
        </w:rPr>
        <w:t xml:space="preserve"> Обществознание: </w:t>
      </w:r>
    </w:p>
    <w:p w:rsidR="0090532A" w:rsidRDefault="0090532A" w:rsidP="00F5365B">
      <w:pPr>
        <w:shd w:val="clear" w:color="auto" w:fill="FFFFFF"/>
        <w:spacing w:after="0" w:line="240" w:lineRule="auto"/>
      </w:pPr>
      <w:r>
        <w:t>-</w:t>
      </w:r>
      <w:r w:rsidR="00C67D29">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w:t>
      </w:r>
    </w:p>
    <w:p w:rsidR="0090532A" w:rsidRDefault="0090532A" w:rsidP="00F5365B">
      <w:pPr>
        <w:shd w:val="clear" w:color="auto" w:fill="FFFFFF"/>
        <w:spacing w:after="0" w:line="240" w:lineRule="auto"/>
      </w:pPr>
      <w:r>
        <w:t>-</w:t>
      </w:r>
      <w:r w:rsidR="00C67D29">
        <w:t xml:space="preserve">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w:t>
      </w:r>
    </w:p>
    <w:p w:rsidR="0090532A" w:rsidRDefault="0090532A" w:rsidP="00F5365B">
      <w:pPr>
        <w:shd w:val="clear" w:color="auto" w:fill="FFFFFF"/>
        <w:spacing w:after="0" w:line="240" w:lineRule="auto"/>
      </w:pPr>
      <w:r>
        <w:t>-</w:t>
      </w:r>
      <w:r w:rsidR="00C67D29">
        <w:t xml:space="preserve">процессах и явлениях в экономической сфере (в области макро- и микроэкономики); </w:t>
      </w:r>
    </w:p>
    <w:p w:rsidR="0090532A" w:rsidRDefault="0090532A" w:rsidP="00F5365B">
      <w:pPr>
        <w:shd w:val="clear" w:color="auto" w:fill="FFFFFF"/>
        <w:spacing w:after="0" w:line="240" w:lineRule="auto"/>
      </w:pPr>
      <w:r>
        <w:t>-</w:t>
      </w:r>
      <w:r w:rsidR="00C67D29">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w:t>
      </w:r>
    </w:p>
    <w:p w:rsidR="0090532A" w:rsidRDefault="0090532A" w:rsidP="00F5365B">
      <w:pPr>
        <w:shd w:val="clear" w:color="auto" w:fill="FFFFFF"/>
        <w:spacing w:after="0" w:line="240" w:lineRule="auto"/>
      </w:pPr>
      <w:r>
        <w:t>-</w:t>
      </w:r>
      <w:r w:rsidR="00C67D29">
        <w:t>разного типа социальных отношений; ситуаций, регулируемых различными видами социальных норм;</w:t>
      </w:r>
    </w:p>
    <w:p w:rsidR="0090532A" w:rsidRDefault="00C67D29" w:rsidP="00F5365B">
      <w:pPr>
        <w:shd w:val="clear" w:color="auto" w:fill="FFFFFF"/>
        <w:spacing w:after="0" w:line="240" w:lineRule="auto"/>
      </w:pPr>
      <w:r>
        <w:t xml:space="preserve"> </w:t>
      </w:r>
      <w:r w:rsidR="0090532A">
        <w:t>-</w:t>
      </w: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w:t>
      </w:r>
      <w:r w:rsidR="0090532A">
        <w:t>-</w:t>
      </w:r>
      <w:r>
        <w:t xml:space="preserve">венной жизни, их существенные признаки, элементы и основные функции; </w:t>
      </w:r>
    </w:p>
    <w:p w:rsidR="0090532A" w:rsidRDefault="0090532A" w:rsidP="00F5365B">
      <w:pPr>
        <w:shd w:val="clear" w:color="auto" w:fill="FFFFFF"/>
        <w:spacing w:after="0" w:line="240" w:lineRule="auto"/>
      </w:pPr>
      <w:r>
        <w:t>-</w:t>
      </w:r>
      <w:r w:rsidR="00C67D29">
        <w:t>овладение приёмами поиска и извлечения социальной информации (текстовой, графической, аудиови</w:t>
      </w:r>
      <w:r>
        <w:t>-</w:t>
      </w:r>
      <w:r w:rsidR="00C67D29">
        <w:t>зуальной) по заданной теме из различных адаптированных источников (в том числе учебных матери</w:t>
      </w:r>
      <w:r>
        <w:t>-</w:t>
      </w:r>
      <w:r w:rsidR="00C67D29">
        <w:t>алов) и публикаций средств массовой информации (далее – СМИ) с соблюдением правил информ</w:t>
      </w:r>
      <w:r>
        <w:t>-</w:t>
      </w:r>
      <w:r w:rsidR="00C67D29">
        <w:t xml:space="preserve">ационной безопасности при работе в Интернете; </w:t>
      </w:r>
    </w:p>
    <w:p w:rsidR="0090532A" w:rsidRDefault="0090532A" w:rsidP="00F5365B">
      <w:pPr>
        <w:shd w:val="clear" w:color="auto" w:fill="FFFFFF"/>
        <w:spacing w:after="0" w:line="240" w:lineRule="auto"/>
      </w:pPr>
      <w:r>
        <w:t>-</w:t>
      </w:r>
      <w:r w:rsidR="00C67D29">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w:t>
      </w:r>
    </w:p>
    <w:p w:rsidR="0090532A" w:rsidRDefault="0090532A" w:rsidP="00F5365B">
      <w:pPr>
        <w:shd w:val="clear" w:color="auto" w:fill="FFFFFF"/>
        <w:spacing w:after="0" w:line="240" w:lineRule="auto"/>
      </w:pPr>
      <w:r>
        <w:t>-</w:t>
      </w:r>
      <w:r w:rsidR="00C67D29">
        <w:t xml:space="preserve">для анализа потребления домашнего хозяйства; </w:t>
      </w:r>
    </w:p>
    <w:p w:rsidR="0090532A" w:rsidRDefault="0090532A" w:rsidP="00F5365B">
      <w:pPr>
        <w:shd w:val="clear" w:color="auto" w:fill="FFFFFF"/>
        <w:spacing w:after="0" w:line="240" w:lineRule="auto"/>
      </w:pPr>
      <w:r>
        <w:t>-</w:t>
      </w:r>
      <w:r w:rsidR="00C67D29">
        <w:t xml:space="preserve">для составления личного финансового плана; для выбора профессии и оценки собственных перспектив в профессиональной сфере; </w:t>
      </w:r>
    </w:p>
    <w:p w:rsidR="0090532A" w:rsidRDefault="0090532A" w:rsidP="00F5365B">
      <w:pPr>
        <w:shd w:val="clear" w:color="auto" w:fill="FFFFFF"/>
        <w:spacing w:after="0" w:line="240" w:lineRule="auto"/>
      </w:pPr>
      <w:r>
        <w:t>-</w:t>
      </w:r>
      <w:r w:rsidR="00C67D29">
        <w:t xml:space="preserve">для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90532A" w:rsidRDefault="0090532A" w:rsidP="00F5365B">
      <w:pPr>
        <w:shd w:val="clear" w:color="auto" w:fill="FFFFFF"/>
        <w:spacing w:after="0" w:line="240" w:lineRule="auto"/>
      </w:pPr>
    </w:p>
    <w:p w:rsidR="0090532A" w:rsidRPr="0090532A" w:rsidRDefault="00C67D29" w:rsidP="00F5365B">
      <w:pPr>
        <w:shd w:val="clear" w:color="auto" w:fill="FFFFFF"/>
        <w:spacing w:after="0" w:line="240" w:lineRule="auto"/>
        <w:rPr>
          <w:b/>
          <w:u w:val="single"/>
        </w:rPr>
      </w:pPr>
      <w:r w:rsidRPr="0090532A">
        <w:rPr>
          <w:b/>
          <w:u w:val="single"/>
        </w:rPr>
        <w:t xml:space="preserve">Биология: </w:t>
      </w:r>
    </w:p>
    <w:p w:rsidR="0090532A" w:rsidRDefault="0090532A" w:rsidP="00F5365B">
      <w:pPr>
        <w:shd w:val="clear" w:color="auto" w:fill="FFFFFF"/>
        <w:spacing w:after="0" w:line="240" w:lineRule="auto"/>
      </w:pPr>
      <w:r>
        <w:lastRenderedPageBreak/>
        <w:t>-</w:t>
      </w:r>
      <w:r w:rsidR="00C67D29">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p w:rsidR="0090532A" w:rsidRDefault="0090532A" w:rsidP="00F5365B">
      <w:pPr>
        <w:shd w:val="clear" w:color="auto" w:fill="FFFFFF"/>
        <w:spacing w:after="0" w:line="240" w:lineRule="auto"/>
      </w:pPr>
      <w:r>
        <w:t>-</w:t>
      </w:r>
      <w:r w:rsidR="00C67D29">
        <w:t xml:space="preserve">умение интегрировать биологические знания со знаниями других учебных предметов; </w:t>
      </w:r>
    </w:p>
    <w:p w:rsidR="0090532A" w:rsidRDefault="0090532A" w:rsidP="00F5365B">
      <w:pPr>
        <w:shd w:val="clear" w:color="auto" w:fill="FFFFFF"/>
        <w:spacing w:after="0" w:line="240" w:lineRule="auto"/>
      </w:pPr>
      <w:r>
        <w:t>-</w:t>
      </w:r>
      <w:r w:rsidR="00C67D29">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90532A" w:rsidRDefault="0090532A" w:rsidP="00F5365B">
      <w:pPr>
        <w:shd w:val="clear" w:color="auto" w:fill="FFFFFF"/>
        <w:spacing w:after="0" w:line="240" w:lineRule="auto"/>
      </w:pPr>
    </w:p>
    <w:p w:rsidR="0090532A" w:rsidRPr="0090532A" w:rsidRDefault="00C67D29" w:rsidP="00F5365B">
      <w:pPr>
        <w:shd w:val="clear" w:color="auto" w:fill="FFFFFF"/>
        <w:spacing w:after="0" w:line="240" w:lineRule="auto"/>
        <w:rPr>
          <w:b/>
          <w:u w:val="single"/>
        </w:rPr>
      </w:pPr>
      <w:r w:rsidRPr="0090532A">
        <w:rPr>
          <w:b/>
          <w:u w:val="single"/>
        </w:rPr>
        <w:t xml:space="preserve"> Изобразительное искусство:</w:t>
      </w:r>
    </w:p>
    <w:p w:rsidR="0090532A" w:rsidRDefault="0090532A" w:rsidP="00F5365B">
      <w:pPr>
        <w:shd w:val="clear" w:color="auto" w:fill="FFFFFF"/>
        <w:spacing w:after="0" w:line="240" w:lineRule="auto"/>
      </w:pPr>
      <w:r>
        <w:t>-</w:t>
      </w:r>
      <w:r w:rsidR="00C67D29">
        <w:t xml:space="preserve"> 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w:t>
      </w:r>
    </w:p>
    <w:p w:rsidR="0090532A" w:rsidRDefault="0090532A" w:rsidP="00F5365B">
      <w:pPr>
        <w:shd w:val="clear" w:color="auto" w:fill="FFFFFF"/>
        <w:spacing w:after="0" w:line="240" w:lineRule="auto"/>
      </w:pPr>
      <w:r>
        <w:t>-</w:t>
      </w:r>
      <w:r w:rsidR="00C67D29">
        <w:t xml:space="preserve"> о стилях и различных жанрах изобразительного искусства; о выдающихся отечественных и зарубежных художниках, скульпторах и архитекторах. </w:t>
      </w:r>
    </w:p>
    <w:p w:rsidR="0090532A" w:rsidRDefault="0090532A" w:rsidP="00F5365B">
      <w:pPr>
        <w:shd w:val="clear" w:color="auto" w:fill="FFFFFF"/>
        <w:spacing w:after="0" w:line="240" w:lineRule="auto"/>
      </w:pPr>
    </w:p>
    <w:p w:rsidR="0090532A" w:rsidRPr="0090532A" w:rsidRDefault="00C67D29" w:rsidP="00F5365B">
      <w:pPr>
        <w:shd w:val="clear" w:color="auto" w:fill="FFFFFF"/>
        <w:spacing w:after="0" w:line="240" w:lineRule="auto"/>
        <w:rPr>
          <w:b/>
          <w:u w:val="single"/>
        </w:rPr>
      </w:pPr>
      <w:r w:rsidRPr="0090532A">
        <w:rPr>
          <w:b/>
          <w:u w:val="single"/>
        </w:rPr>
        <w:t xml:space="preserve">Основы безопасности жизнедеятельности: </w:t>
      </w:r>
    </w:p>
    <w:p w:rsidR="0090532A" w:rsidRDefault="0090532A" w:rsidP="00F5365B">
      <w:pPr>
        <w:shd w:val="clear" w:color="auto" w:fill="FFFFFF"/>
        <w:spacing w:after="0" w:line="240" w:lineRule="auto"/>
      </w:pPr>
      <w:r>
        <w:t>-</w:t>
      </w:r>
      <w:r w:rsidR="00C67D29">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w:t>
      </w:r>
    </w:p>
    <w:p w:rsidR="0090532A" w:rsidRDefault="0090532A" w:rsidP="00F5365B">
      <w:pPr>
        <w:shd w:val="clear" w:color="auto" w:fill="FFFFFF"/>
        <w:spacing w:after="0" w:line="240" w:lineRule="auto"/>
      </w:pPr>
      <w:r>
        <w:t>-</w:t>
      </w:r>
      <w:r w:rsidR="00C67D29">
        <w:t xml:space="preserve">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90532A" w:rsidRDefault="0090532A" w:rsidP="00F5365B">
      <w:pPr>
        <w:shd w:val="clear" w:color="auto" w:fill="FFFFFF"/>
        <w:spacing w:after="0" w:line="240" w:lineRule="auto"/>
      </w:pPr>
    </w:p>
    <w:p w:rsidR="0090532A" w:rsidRDefault="00C67D29" w:rsidP="0090532A">
      <w:pPr>
        <w:shd w:val="clear" w:color="auto" w:fill="FFFFFF"/>
        <w:spacing w:after="0" w:line="240" w:lineRule="auto"/>
        <w:rPr>
          <w:b/>
          <w:u w:val="single"/>
        </w:rPr>
      </w:pPr>
      <w:r w:rsidRPr="0090532A">
        <w:rPr>
          <w:b/>
          <w:u w:val="single"/>
        </w:rPr>
        <w:t xml:space="preserve">Содержание </w:t>
      </w:r>
      <w:r w:rsidR="0090532A" w:rsidRPr="0090532A">
        <w:rPr>
          <w:b/>
          <w:u w:val="single"/>
        </w:rPr>
        <w:t xml:space="preserve">учебного </w:t>
      </w:r>
      <w:r w:rsidRPr="0090532A">
        <w:rPr>
          <w:b/>
          <w:u w:val="single"/>
        </w:rPr>
        <w:t xml:space="preserve">курса </w:t>
      </w:r>
      <w:r w:rsidR="0090532A" w:rsidRPr="0090532A">
        <w:rPr>
          <w:b/>
          <w:u w:val="single"/>
        </w:rPr>
        <w:t>«Моя Россия – мои горизонты»</w:t>
      </w:r>
    </w:p>
    <w:p w:rsidR="0090532A" w:rsidRPr="0090532A" w:rsidRDefault="0090532A" w:rsidP="0090532A">
      <w:pPr>
        <w:shd w:val="clear" w:color="auto" w:fill="FFFFFF"/>
        <w:spacing w:after="0" w:line="240" w:lineRule="auto"/>
        <w:rPr>
          <w:b/>
          <w:u w:val="single"/>
        </w:rPr>
      </w:pPr>
    </w:p>
    <w:p w:rsidR="0090532A" w:rsidRDefault="00C67D29" w:rsidP="00F5365B">
      <w:pPr>
        <w:shd w:val="clear" w:color="auto" w:fill="FFFFFF"/>
        <w:spacing w:after="0" w:line="240" w:lineRule="auto"/>
      </w:pPr>
      <w:r>
        <w:t>Тема 1. Вводный урок «Моя Россия – мои горизонты» (обзор отраслей экономического развит</w:t>
      </w:r>
      <w:r w:rsidR="0090532A">
        <w:t>ия РФ – счастье в труде).</w:t>
      </w:r>
      <w:r>
        <w:t xml:space="preserve"> 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Тема 2. Тематический профориентационный урок «Открой своё будущее» (введение в профориентацию) (1 час) В 5-6 классе: тематическое содержание занятия построено на обсуждении и осознании трех базовых компонентов, которые необходимо учитывать при выборе: ‒ «ХОЧУ» – ваши интересы; ‒ «МОГУ» – ваши способности; ‒ «БУДУ» – востребованность обучающегося на рынке труда в будущем. 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В 7 классе: тематическое содержание занятия предполагает знакомство с различными профессио</w:t>
      </w:r>
      <w:r w:rsidR="0090532A">
        <w:t>-</w:t>
      </w:r>
      <w:r>
        <w:t xml:space="preserve">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w:t>
      </w:r>
    </w:p>
    <w:p w:rsidR="0090532A" w:rsidRDefault="00C67D29" w:rsidP="00F5365B">
      <w:pPr>
        <w:shd w:val="clear" w:color="auto" w:fill="FFFFFF"/>
        <w:spacing w:after="0" w:line="240" w:lineRule="auto"/>
      </w:pPr>
      <w:r>
        <w:t>Обучающимся предстоит предложить проектные решения по тематическим направлениями виртуаль</w:t>
      </w:r>
      <w:r w:rsidR="0090532A">
        <w:t>-</w:t>
      </w:r>
      <w:r>
        <w:t xml:space="preserve">ного города профессий «Профиград»: выбрать проблему для решения, сформировать </w:t>
      </w:r>
      <w:r>
        <w:lastRenderedPageBreak/>
        <w:t>проектную зада</w:t>
      </w:r>
      <w:r w:rsidR="0090532A">
        <w:t>-</w:t>
      </w:r>
      <w:r>
        <w:t xml:space="preserve">чу, сформировать команду профессионалов из разных профессий, предложить и презентовать решение.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 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В 10 классе: в ходе занятия обучающиеся получают информацию по следующим направлениям профессиональной деятельности: ‒ естественно-научное направление; ‒ инженерно-техническое направление; ‒ информационно-технологическое направление; ‒ оборонно-спортивное направление; ‒ производственно-технологическое направление; ‒ социально-гуманитарное направление; ‒ финансово-экономическое направление; ‒ творческое направление. 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 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5-7, 8-9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В 5-7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 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Тема 5. Профориентационное занятие «Пробую профессию в сфере науки и образования» (моде</w:t>
      </w:r>
      <w:r w:rsidR="0090532A">
        <w:t>-</w:t>
      </w:r>
      <w:r>
        <w:t>лирующая онлайн-проба на платформе проекта «Билет в будущее» по профессии учителя, приу</w:t>
      </w:r>
      <w:r w:rsidR="0090532A">
        <w:t>-</w:t>
      </w:r>
      <w:r>
        <w:t>роченная к Году педагога и наставника)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w:t>
      </w:r>
      <w:r w:rsidR="0090532A">
        <w:t>-</w:t>
      </w:r>
      <w:r>
        <w:lastRenderedPageBreak/>
        <w:t xml:space="preserve">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 </w:t>
      </w:r>
    </w:p>
    <w:p w:rsidR="0090532A" w:rsidRDefault="00C67D29" w:rsidP="00F5365B">
      <w:pPr>
        <w:shd w:val="clear" w:color="auto" w:fill="FFFFFF"/>
        <w:spacing w:after="0" w:line="240" w:lineRule="auto"/>
      </w:pPr>
      <w:r>
        <w:t xml:space="preserve">‒ Знакомство с профессией и профессиональной областью. </w:t>
      </w:r>
    </w:p>
    <w:p w:rsidR="0090532A" w:rsidRDefault="00C67D29" w:rsidP="00F5365B">
      <w:pPr>
        <w:shd w:val="clear" w:color="auto" w:fill="FFFFFF"/>
        <w:spacing w:after="0" w:line="240" w:lineRule="auto"/>
      </w:pPr>
      <w:r>
        <w:t xml:space="preserve">‒ Постановка задачи и подготовительно-обучающий этап. </w:t>
      </w:r>
    </w:p>
    <w:p w:rsidR="0090532A" w:rsidRDefault="00C67D29" w:rsidP="00F5365B">
      <w:pPr>
        <w:shd w:val="clear" w:color="auto" w:fill="FFFFFF"/>
        <w:spacing w:after="0" w:line="240" w:lineRule="auto"/>
      </w:pPr>
      <w:r>
        <w:t xml:space="preserve">‒ Практическое выполнение задания. </w:t>
      </w:r>
    </w:p>
    <w:p w:rsidR="0090532A"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Тема 6. Профориентационное занятие «Россия в деле» (часть 1) (на выбор: импортозамещение, авиастроение, судовождение, судостроение, лесная промышленность) (1 час) Для обучающихся, не принимающих участие в проекте «Билет в будущее», рекомендуется Профориентационное занятие «Россия в деле» (часть 1). Просвещение обучающихся и формирование познавательного интереса к выбору профессий в современной экономике нашей страны. </w:t>
      </w:r>
    </w:p>
    <w:p w:rsidR="0090532A" w:rsidRDefault="00C67D29" w:rsidP="00F5365B">
      <w:pPr>
        <w:shd w:val="clear" w:color="auto" w:fill="FFFFFF"/>
        <w:spacing w:after="0" w:line="240" w:lineRule="auto"/>
      </w:pPr>
      <w:r>
        <w:t xml:space="preserve">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 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9" w:history="1">
        <w:r w:rsidR="0090532A" w:rsidRPr="000B2780">
          <w:rPr>
            <w:rStyle w:val="af7"/>
            <w:rFonts w:cstheme="minorBidi"/>
          </w:rPr>
          <w:t>https://bvbinfo.ru/</w:t>
        </w:r>
      </w:hyperlink>
      <w:r>
        <w:t xml:space="preserve">). </w:t>
      </w:r>
    </w:p>
    <w:p w:rsidR="0090532A" w:rsidRDefault="00C67D29" w:rsidP="00F5365B">
      <w:pPr>
        <w:shd w:val="clear" w:color="auto" w:fill="FFFFFF"/>
        <w:spacing w:after="0" w:line="240" w:lineRule="auto"/>
      </w:pPr>
      <w: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0532A" w:rsidRDefault="00C67D29" w:rsidP="00F5365B">
      <w:pPr>
        <w:shd w:val="clear" w:color="auto" w:fill="FFFFFF"/>
        <w:spacing w:after="0" w:line="240" w:lineRule="auto"/>
      </w:pPr>
      <w: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rsidR="0090532A" w:rsidRDefault="00C67D29" w:rsidP="00F5365B">
      <w:pPr>
        <w:shd w:val="clear" w:color="auto" w:fill="FFFFFF"/>
        <w:spacing w:after="0" w:line="240" w:lineRule="auto"/>
      </w:pPr>
      <w:r>
        <w:t xml:space="preserve">‒ Знакомство с профессией и профессиональной областью. </w:t>
      </w:r>
    </w:p>
    <w:p w:rsidR="0090532A" w:rsidRDefault="00C67D29" w:rsidP="00F5365B">
      <w:pPr>
        <w:shd w:val="clear" w:color="auto" w:fill="FFFFFF"/>
        <w:spacing w:after="0" w:line="240" w:lineRule="auto"/>
      </w:pPr>
      <w:r>
        <w:t xml:space="preserve">‒ Постановка задачи и подготовительно-обучающий этап. </w:t>
      </w:r>
    </w:p>
    <w:p w:rsidR="0090532A" w:rsidRDefault="00C67D29" w:rsidP="00F5365B">
      <w:pPr>
        <w:shd w:val="clear" w:color="auto" w:fill="FFFFFF"/>
        <w:spacing w:after="0" w:line="240" w:lineRule="auto"/>
      </w:pPr>
      <w:r>
        <w:t xml:space="preserve">‒ Практическое выполнение задания. </w:t>
      </w:r>
    </w:p>
    <w:p w:rsidR="0090532A"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 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w:t>
      </w:r>
      <w:r>
        <w:lastRenderedPageBreak/>
        <w:t xml:space="preserve">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rsidR="0090532A" w:rsidRDefault="0090532A" w:rsidP="00F5365B">
      <w:pPr>
        <w:shd w:val="clear" w:color="auto" w:fill="FFFFFF"/>
        <w:spacing w:after="0" w:line="240" w:lineRule="auto"/>
      </w:pPr>
    </w:p>
    <w:p w:rsidR="0090532A" w:rsidRDefault="00C67D29" w:rsidP="00F5365B">
      <w:pPr>
        <w:shd w:val="clear" w:color="auto" w:fill="FFFFFF"/>
        <w:spacing w:after="0" w:line="240" w:lineRule="auto"/>
      </w:pPr>
      <w:r>
        <w:t>Тема 10. Профориентационное занятие «Пробую профессию в области цифровых технологий» (моде</w:t>
      </w:r>
    </w:p>
    <w:p w:rsidR="0090532A" w:rsidRDefault="00C67D29" w:rsidP="00F5365B">
      <w:pPr>
        <w:shd w:val="clear" w:color="auto" w:fill="FFFFFF"/>
        <w:spacing w:after="0" w:line="240" w:lineRule="auto"/>
      </w:pPr>
      <w:r>
        <w:t xml:space="preserve">лирующая онлайн-проба на платформе проекта «Билет в будущее» по профессиям на выбор: программист, робототехник и др.) (1 час) </w:t>
      </w:r>
    </w:p>
    <w:p w:rsidR="0090532A" w:rsidRDefault="00C67D29" w:rsidP="00F5365B">
      <w:pPr>
        <w:shd w:val="clear" w:color="auto" w:fill="FFFFFF"/>
        <w:spacing w:after="0" w:line="240" w:lineRule="auto"/>
      </w:pPr>
      <w:r>
        <w:t>Профессиональная проба как средство актуализации профессионального самоопределения обучаю</w:t>
      </w:r>
    </w:p>
    <w:p w:rsidR="0090532A" w:rsidRDefault="00C67D29" w:rsidP="00F5365B">
      <w:pPr>
        <w:shd w:val="clear" w:color="auto" w:fill="FFFFFF"/>
        <w:spacing w:after="0" w:line="240" w:lineRule="auto"/>
      </w:pPr>
      <w:r>
        <w:t xml:space="preserve">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10" w:history="1">
        <w:r w:rsidR="0090532A" w:rsidRPr="000B2780">
          <w:rPr>
            <w:rStyle w:val="af7"/>
            <w:rFonts w:cstheme="minorBidi"/>
          </w:rPr>
          <w:t>https://bvbinfo.ru/</w:t>
        </w:r>
      </w:hyperlink>
      <w:r>
        <w:t xml:space="preserve">). </w:t>
      </w:r>
    </w:p>
    <w:p w:rsidR="0090532A" w:rsidRDefault="00C67D29" w:rsidP="00F5365B">
      <w:pPr>
        <w:shd w:val="clear" w:color="auto" w:fill="FFFFFF"/>
        <w:spacing w:after="0" w:line="240" w:lineRule="auto"/>
      </w:pPr>
      <w:r>
        <w:t>Формирование представлений о компетенциях и особенностях профессий, необходимых для осущест</w:t>
      </w:r>
    </w:p>
    <w:p w:rsidR="0090532A" w:rsidRDefault="00C67D29" w:rsidP="00F5365B">
      <w:pPr>
        <w:shd w:val="clear" w:color="auto" w:fill="FFFFFF"/>
        <w:spacing w:after="0" w:line="240" w:lineRule="auto"/>
      </w:pPr>
      <w:r>
        <w:t xml:space="preserve">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 ‒ Знакомство с профессией и профессиональной областью. </w:t>
      </w:r>
    </w:p>
    <w:p w:rsidR="0090532A" w:rsidRDefault="00C67D29" w:rsidP="00F5365B">
      <w:pPr>
        <w:shd w:val="clear" w:color="auto" w:fill="FFFFFF"/>
        <w:spacing w:after="0" w:line="240" w:lineRule="auto"/>
      </w:pPr>
      <w:r>
        <w:t>‒ Постановка задачи и подготовительно-обучающий этап.</w:t>
      </w:r>
    </w:p>
    <w:p w:rsidR="0090532A" w:rsidRDefault="00C67D29" w:rsidP="00F5365B">
      <w:pPr>
        <w:shd w:val="clear" w:color="auto" w:fill="FFFFFF"/>
        <w:spacing w:after="0" w:line="240" w:lineRule="auto"/>
      </w:pPr>
      <w:r>
        <w:t xml:space="preserve"> ‒ Практическое выполнение задания. </w:t>
      </w:r>
    </w:p>
    <w:p w:rsidR="00550E34"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Тема 11. Профориентационное занятие «Россия в деле» (часть 2) (на выбор: медицина, реабилитация, генетика) (1 час) Для обучающихся, не принимающих участие в проекте «Билет в будущее», рекомен</w:t>
      </w:r>
      <w:r w:rsidR="00550E34">
        <w:t>-</w:t>
      </w:r>
      <w:r>
        <w:t xml:space="preserve">дуется Профориентационное занятие «Россия в деле» (часть 2, 1 час)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 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w:t>
      </w:r>
      <w:r w:rsidR="00550E34">
        <w:t>-</w:t>
      </w:r>
      <w:r>
        <w:t xml:space="preserve">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w:t>
      </w:r>
      <w:r w:rsidR="00550E34">
        <w:t xml:space="preserve">рофессиональной деятельности. </w:t>
      </w:r>
    </w:p>
    <w:p w:rsidR="00550E34" w:rsidRDefault="00C67D29" w:rsidP="00F5365B">
      <w:pPr>
        <w:shd w:val="clear" w:color="auto" w:fill="FFFFFF"/>
        <w:spacing w:after="0" w:line="240" w:lineRule="auto"/>
      </w:pPr>
      <w:r>
        <w:t xml:space="preserve">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550E34" w:rsidRDefault="00C67D29" w:rsidP="00F5365B">
      <w:pPr>
        <w:shd w:val="clear" w:color="auto" w:fill="FFFFFF"/>
        <w:spacing w:after="0" w:line="240" w:lineRule="auto"/>
      </w:pPr>
      <w:r>
        <w:t xml:space="preserve">‒ Знакомство с профессией и профессиональной областью. </w:t>
      </w:r>
    </w:p>
    <w:p w:rsidR="00550E34" w:rsidRDefault="00C67D29" w:rsidP="00F5365B">
      <w:pPr>
        <w:shd w:val="clear" w:color="auto" w:fill="FFFFFF"/>
        <w:spacing w:after="0" w:line="240" w:lineRule="auto"/>
      </w:pPr>
      <w:r>
        <w:lastRenderedPageBreak/>
        <w:t xml:space="preserve">‒ Постановка задачи и подготовительно-обучающий этап. </w:t>
      </w:r>
    </w:p>
    <w:p w:rsidR="00550E34" w:rsidRDefault="00C67D29" w:rsidP="00F5365B">
      <w:pPr>
        <w:shd w:val="clear" w:color="auto" w:fill="FFFFFF"/>
        <w:spacing w:after="0" w:line="240" w:lineRule="auto"/>
      </w:pPr>
      <w:r>
        <w:t xml:space="preserve">‒ Практическое выполнение задания. </w:t>
      </w:r>
    </w:p>
    <w:p w:rsidR="00550E34"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В 5-7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550E34" w:rsidRDefault="00C67D29" w:rsidP="00F5365B">
      <w:pPr>
        <w:shd w:val="clear" w:color="auto" w:fill="FFFFFF"/>
        <w:spacing w:after="0" w:line="240" w:lineRule="auto"/>
      </w:pPr>
      <w:r>
        <w:t xml:space="preserve">Профессиональная проба по профессии в сфере управления и безопасности, в рамках которой обучающимся необходимо пройти последовательность этапов: </w:t>
      </w:r>
    </w:p>
    <w:p w:rsidR="00550E34" w:rsidRDefault="00C67D29" w:rsidP="00F5365B">
      <w:pPr>
        <w:shd w:val="clear" w:color="auto" w:fill="FFFFFF"/>
        <w:spacing w:after="0" w:line="240" w:lineRule="auto"/>
      </w:pPr>
      <w:r>
        <w:t xml:space="preserve">‒ Знакомство с профессией и профессиональной областью. </w:t>
      </w:r>
    </w:p>
    <w:p w:rsidR="00550E34" w:rsidRDefault="00C67D29" w:rsidP="00F5365B">
      <w:pPr>
        <w:shd w:val="clear" w:color="auto" w:fill="FFFFFF"/>
        <w:spacing w:after="0" w:line="240" w:lineRule="auto"/>
      </w:pPr>
      <w:r>
        <w:t xml:space="preserve">‒ Постановка задачи и подготовительно-обучающий этап. </w:t>
      </w:r>
    </w:p>
    <w:p w:rsidR="00550E34" w:rsidRDefault="00C67D29" w:rsidP="00F5365B">
      <w:pPr>
        <w:shd w:val="clear" w:color="auto" w:fill="FFFFFF"/>
        <w:spacing w:after="0" w:line="240" w:lineRule="auto"/>
      </w:pPr>
      <w:r>
        <w:t>‒ Практическое выполнение задания.</w:t>
      </w:r>
    </w:p>
    <w:p w:rsidR="00550E34" w:rsidRDefault="00C67D29" w:rsidP="00F5365B">
      <w:pPr>
        <w:shd w:val="clear" w:color="auto" w:fill="FFFFFF"/>
        <w:spacing w:after="0" w:line="240" w:lineRule="auto"/>
      </w:pPr>
      <w:r>
        <w:t xml:space="preserve"> ‒ Завершающий этап (закрепление полученных знаний, получение цифрового артефакта).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Тема 16. Профориентационное занятие-рефлексия «Моё будущее – моя страна» (1 час) 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 Тема 17. Профориентационное занятие «Россия плодородная: узнаю о достижениях агропромышленного комплекса страны» (агропромышленный комплекс) (1 час) 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lastRenderedPageBreak/>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550E34" w:rsidRDefault="00C67D29" w:rsidP="00F5365B">
      <w:pPr>
        <w:shd w:val="clear" w:color="auto" w:fill="FFFFFF"/>
        <w:spacing w:after="0" w:line="240" w:lineRule="auto"/>
      </w:pPr>
      <w:r>
        <w:t xml:space="preserve">Профессиональная проба по профессии в аграрной сфере, в рамках которой обучающимся необходимо пройти последовательность этапов: </w:t>
      </w:r>
    </w:p>
    <w:p w:rsidR="00550E34" w:rsidRDefault="00C67D29" w:rsidP="00F5365B">
      <w:pPr>
        <w:shd w:val="clear" w:color="auto" w:fill="FFFFFF"/>
        <w:spacing w:after="0" w:line="240" w:lineRule="auto"/>
      </w:pPr>
      <w:r>
        <w:t>‒ Знакомство с профессией и профессиональной областью.</w:t>
      </w:r>
    </w:p>
    <w:p w:rsidR="00550E34" w:rsidRDefault="00C67D29" w:rsidP="00F5365B">
      <w:pPr>
        <w:shd w:val="clear" w:color="auto" w:fill="FFFFFF"/>
        <w:spacing w:after="0" w:line="240" w:lineRule="auto"/>
      </w:pPr>
      <w:r>
        <w:t xml:space="preserve"> ‒ Постановка задачи и подготовительно-обучающий этап. </w:t>
      </w:r>
    </w:p>
    <w:p w:rsidR="00550E34" w:rsidRDefault="00C67D29" w:rsidP="00F5365B">
      <w:pPr>
        <w:shd w:val="clear" w:color="auto" w:fill="FFFFFF"/>
        <w:spacing w:after="0" w:line="240" w:lineRule="auto"/>
      </w:pPr>
      <w:r>
        <w:t>‒ Практическое выполнение задания.</w:t>
      </w:r>
    </w:p>
    <w:p w:rsidR="00550E34" w:rsidRDefault="00C67D29" w:rsidP="00F5365B">
      <w:pPr>
        <w:shd w:val="clear" w:color="auto" w:fill="FFFFFF"/>
        <w:spacing w:after="0" w:line="240" w:lineRule="auto"/>
      </w:pPr>
      <w:r>
        <w:t xml:space="preserve"> ‒ Завершающий этап (закрепление полученных знаний, получение цифрового артефакта).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 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w:t>
      </w:r>
      <w:r w:rsidR="00550E34">
        <w:t>-</w:t>
      </w:r>
      <w:r>
        <w:t xml:space="preserve">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w:t>
      </w:r>
    </w:p>
    <w:p w:rsidR="00550E34" w:rsidRDefault="00C67D29" w:rsidP="00F5365B">
      <w:pPr>
        <w:shd w:val="clear" w:color="auto" w:fill="FFFFFF"/>
        <w:spacing w:after="0" w:line="240" w:lineRule="auto"/>
      </w:pPr>
      <w:r>
        <w:t>Профессиональная проба как средство актуализации профессионального самоопределения обучаю</w:t>
      </w:r>
      <w:r w:rsidR="00550E34">
        <w:t>-</w:t>
      </w:r>
      <w:r>
        <w:t xml:space="preserve">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 </w:t>
      </w:r>
    </w:p>
    <w:p w:rsidR="00550E34" w:rsidRDefault="00C67D29" w:rsidP="00F5365B">
      <w:pPr>
        <w:shd w:val="clear" w:color="auto" w:fill="FFFFFF"/>
        <w:spacing w:after="0" w:line="240" w:lineRule="auto"/>
      </w:pPr>
      <w:r>
        <w:t>‒ Знакомство с профессией и профессиональной областью.</w:t>
      </w:r>
    </w:p>
    <w:p w:rsidR="00550E34" w:rsidRDefault="00C67D29" w:rsidP="00F5365B">
      <w:pPr>
        <w:shd w:val="clear" w:color="auto" w:fill="FFFFFF"/>
        <w:spacing w:after="0" w:line="240" w:lineRule="auto"/>
      </w:pPr>
      <w:r>
        <w:t xml:space="preserve"> ‒ Постановка задачи и подготовительно-обучающий этап. </w:t>
      </w:r>
    </w:p>
    <w:p w:rsidR="00550E34" w:rsidRDefault="00C67D29" w:rsidP="00F5365B">
      <w:pPr>
        <w:shd w:val="clear" w:color="auto" w:fill="FFFFFF"/>
        <w:spacing w:after="0" w:line="240" w:lineRule="auto"/>
      </w:pPr>
      <w:r>
        <w:t>‒ Практическое выполнение задания.</w:t>
      </w:r>
    </w:p>
    <w:p w:rsidR="00550E34" w:rsidRDefault="00C67D29" w:rsidP="00F5365B">
      <w:pPr>
        <w:shd w:val="clear" w:color="auto" w:fill="FFFFFF"/>
        <w:spacing w:after="0" w:line="240" w:lineRule="auto"/>
      </w:pPr>
      <w:r>
        <w:t xml:space="preserve"> ‒ Завершающий этап (закрепление полученных знаний, получение цифрового артефакта).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 Профессиональная проба как средство актуализации профессионального самоопределения обучающихся. Знакомство с </w:t>
      </w:r>
      <w:r>
        <w:lastRenderedPageBreak/>
        <w:t xml:space="preserve">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11" w:history="1">
        <w:r w:rsidR="00550E34" w:rsidRPr="000B2780">
          <w:rPr>
            <w:rStyle w:val="af7"/>
            <w:rFonts w:cstheme="minorBidi"/>
          </w:rPr>
          <w:t>https://bvbinfo.ru/</w:t>
        </w:r>
      </w:hyperlink>
      <w:r>
        <w:t xml:space="preserve">). </w:t>
      </w:r>
    </w:p>
    <w:p w:rsidR="00550E34" w:rsidRDefault="00C67D29" w:rsidP="00F5365B">
      <w:pPr>
        <w:shd w:val="clear" w:color="auto" w:fill="FFFFFF"/>
        <w:spacing w:after="0" w:line="240" w:lineRule="auto"/>
      </w:pPr>
      <w: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550E34" w:rsidRDefault="00C67D29" w:rsidP="00F5365B">
      <w:pPr>
        <w:shd w:val="clear" w:color="auto" w:fill="FFFFFF"/>
        <w:spacing w:after="0" w:line="240" w:lineRule="auto"/>
      </w:pPr>
      <w:r>
        <w:t xml:space="preserve">Профессиональная проба в социальной сфере, в рамках которой обучающимся необходимо пройти последовательность этапов: </w:t>
      </w:r>
    </w:p>
    <w:p w:rsidR="00550E34" w:rsidRDefault="00C67D29" w:rsidP="00F5365B">
      <w:pPr>
        <w:shd w:val="clear" w:color="auto" w:fill="FFFFFF"/>
        <w:spacing w:after="0" w:line="240" w:lineRule="auto"/>
      </w:pPr>
      <w:r>
        <w:t xml:space="preserve">‒ Знакомство с профессией и профессиональной областью. </w:t>
      </w:r>
    </w:p>
    <w:p w:rsidR="00550E34" w:rsidRDefault="00C67D29" w:rsidP="00F5365B">
      <w:pPr>
        <w:shd w:val="clear" w:color="auto" w:fill="FFFFFF"/>
        <w:spacing w:after="0" w:line="240" w:lineRule="auto"/>
      </w:pPr>
      <w:r>
        <w:t xml:space="preserve">‒ Постановка задачи и подготовительно-обучающий этап. </w:t>
      </w:r>
    </w:p>
    <w:p w:rsidR="00550E34" w:rsidRDefault="00C67D29" w:rsidP="00F5365B">
      <w:pPr>
        <w:shd w:val="clear" w:color="auto" w:fill="FFFFFF"/>
        <w:spacing w:after="0" w:line="240" w:lineRule="auto"/>
      </w:pPr>
      <w:r>
        <w:t xml:space="preserve">‒ Практическое выполнение задания. </w:t>
      </w:r>
    </w:p>
    <w:p w:rsidR="00550E34"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Тема 23. Профориентационное занятие «Россия креативная: узнаю творческие профессии» (сфера культуры и искусства) (1 час) 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 Профессиональная проба как средство актуализации профессионального самоопределения обучаю</w:t>
      </w:r>
      <w:r w:rsidR="00550E34">
        <w:t>-</w:t>
      </w:r>
      <w:r>
        <w:t xml:space="preserve">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w:t>
      </w:r>
    </w:p>
    <w:p w:rsidR="00550E34" w:rsidRDefault="00C67D29" w:rsidP="00F5365B">
      <w:pPr>
        <w:shd w:val="clear" w:color="auto" w:fill="FFFFFF"/>
        <w:spacing w:after="0" w:line="240" w:lineRule="auto"/>
      </w:pPr>
      <w:r>
        <w:t>‒ Знакомство с профессией и профессиональной областью.</w:t>
      </w:r>
    </w:p>
    <w:p w:rsidR="00550E34" w:rsidRDefault="00C67D29" w:rsidP="00F5365B">
      <w:pPr>
        <w:shd w:val="clear" w:color="auto" w:fill="FFFFFF"/>
        <w:spacing w:after="0" w:line="240" w:lineRule="auto"/>
      </w:pPr>
      <w:r>
        <w:t xml:space="preserve"> ‒ Постановка задачи и подготовительно-обучающий этап. </w:t>
      </w:r>
    </w:p>
    <w:p w:rsidR="00550E34" w:rsidRDefault="00C67D29" w:rsidP="00F5365B">
      <w:pPr>
        <w:shd w:val="clear" w:color="auto" w:fill="FFFFFF"/>
        <w:spacing w:after="0" w:line="240" w:lineRule="auto"/>
      </w:pPr>
      <w:r>
        <w:t>‒ Практическое выполнение задания. ‒</w:t>
      </w:r>
    </w:p>
    <w:p w:rsidR="00550E34"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Тема 25. Профориентационное занятие «Один день в профессии» (часть 1) (учитель, актер, эколог) (1 час) 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Тема 26. Профориентационное занятие «Один день в профессии» (часть 2) (пожарный, ветеринар, повар) (1 час) 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Тема 27. Профориентационный сериал проекта «Билет в будущее» (часть 1) (1 час) 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w:t>
      </w:r>
      <w:r w:rsidR="00550E34">
        <w:t>-</w:t>
      </w:r>
      <w:r>
        <w:t xml:space="preserve">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w:t>
      </w:r>
      <w:r>
        <w:lastRenderedPageBreak/>
        <w:t xml:space="preserve">Каждая серия знакомит с представителями разных сфер: медицина, IT, медиа, бизнес, инженерное дело, различные производства, наука и искусство. </w:t>
      </w:r>
    </w:p>
    <w:p w:rsidR="00550E34" w:rsidRDefault="00C67D29" w:rsidP="00F5365B">
      <w:pPr>
        <w:shd w:val="clear" w:color="auto" w:fill="FFFFFF"/>
        <w:spacing w:after="0" w:line="240" w:lineRule="auto"/>
      </w:pPr>
      <w:r>
        <w:t xml:space="preserve">В рамках занятия рекомендовано к просмотру и обсуждению 1-4 серии (на выбор), посвященные следующим профессиям: </w:t>
      </w:r>
    </w:p>
    <w:p w:rsidR="00550E34" w:rsidRDefault="00C67D29" w:rsidP="00F5365B">
      <w:pPr>
        <w:shd w:val="clear" w:color="auto" w:fill="FFFFFF"/>
        <w:spacing w:after="0" w:line="240" w:lineRule="auto"/>
      </w:pPr>
      <w:r>
        <w:t>1 серия: начальник конструкторского отдела компа</w:t>
      </w:r>
      <w:r w:rsidR="00550E34">
        <w:t>-</w:t>
      </w:r>
      <w:r>
        <w:t xml:space="preserve">нии «ОДК-Авиадвигатели», владелец семейной фермы «Российские альпаки», шеф-повар ресторана «Peshi». </w:t>
      </w:r>
    </w:p>
    <w:p w:rsidR="00550E34" w:rsidRDefault="00C67D29" w:rsidP="00F5365B">
      <w:pPr>
        <w:shd w:val="clear" w:color="auto" w:fill="FFFFFF"/>
        <w:spacing w:after="0" w:line="240" w:lineRule="auto"/>
      </w:pPr>
      <w:r>
        <w:t>2 серия: мастер-пожарный специализированной пожарно-спасательной части по тушению круп</w:t>
      </w:r>
      <w:r w:rsidR="00550E34">
        <w:t>-</w:t>
      </w:r>
      <w:r>
        <w:t xml:space="preserve">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550E34" w:rsidRDefault="00C67D29" w:rsidP="00F5365B">
      <w:pPr>
        <w:shd w:val="clear" w:color="auto" w:fill="FFFFFF"/>
        <w:spacing w:after="0" w:line="240" w:lineRule="auto"/>
      </w:pPr>
      <w:r>
        <w:t xml:space="preserve">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w:t>
      </w:r>
    </w:p>
    <w:p w:rsidR="00550E34" w:rsidRDefault="00C67D29" w:rsidP="00F5365B">
      <w:pPr>
        <w:shd w:val="clear" w:color="auto" w:fill="FFFFFF"/>
        <w:spacing w:after="0" w:line="240" w:lineRule="auto"/>
      </w:pPr>
      <w: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 Тема 28. Профориентационный сериал проекта «Билет в будущее» (часть 2) (1 час) 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w:t>
      </w:r>
    </w:p>
    <w:p w:rsidR="00550E34" w:rsidRDefault="00C67D29" w:rsidP="00F5365B">
      <w:pPr>
        <w:shd w:val="clear" w:color="auto" w:fill="FFFFFF"/>
        <w:spacing w:after="0" w:line="240" w:lineRule="auto"/>
      </w:pPr>
      <w:r>
        <w:t xml:space="preserve"> В рамках занятия рекомендовано к просмотру и обсуждению 5-8 серии (на выбор), посвященные следующим профессиям:</w:t>
      </w:r>
    </w:p>
    <w:p w:rsidR="00550E34" w:rsidRDefault="00C67D29" w:rsidP="00F5365B">
      <w:pPr>
        <w:shd w:val="clear" w:color="auto" w:fill="FFFFFF"/>
        <w:spacing w:after="0" w:line="240" w:lineRule="auto"/>
      </w:pPr>
      <w:r>
        <w:t xml:space="preserve"> 5 серия: сварщик, методист в Музее оптики, врач ЛФК и спортивной медицины, реабилитолог. 6 серия: врач-педиатр Псковской областной инфекционной больницы, основательница концепт-стора «Палаты», основатель дома-музея «Этнодом». </w:t>
      </w:r>
    </w:p>
    <w:p w:rsidR="00550E34" w:rsidRDefault="00C67D29" w:rsidP="00F5365B">
      <w:pPr>
        <w:shd w:val="clear" w:color="auto" w:fill="FFFFFF"/>
        <w:spacing w:after="0" w:line="240" w:lineRule="auto"/>
      </w:pPr>
      <w:r>
        <w:t xml:space="preserve">7 серия: сыровар на семейном предприятии, оператор ЧПУ в компании «Лобаев Армс», учитель физики, замдиректора школы «Экотех +». </w:t>
      </w:r>
    </w:p>
    <w:p w:rsidR="00550E34" w:rsidRDefault="00C67D29" w:rsidP="00F5365B">
      <w:pPr>
        <w:shd w:val="clear" w:color="auto" w:fill="FFFFFF"/>
        <w:spacing w:after="0" w:line="240" w:lineRule="auto"/>
      </w:pPr>
      <w:r>
        <w:t xml:space="preserve">8 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rsidR="00550E34" w:rsidRDefault="00550E34" w:rsidP="00F5365B">
      <w:pPr>
        <w:shd w:val="clear" w:color="auto" w:fill="FFFFFF"/>
        <w:spacing w:after="0" w:line="240" w:lineRule="auto"/>
      </w:pPr>
    </w:p>
    <w:p w:rsidR="00550E34" w:rsidRDefault="00C67D29" w:rsidP="00F5365B">
      <w:pPr>
        <w:shd w:val="clear" w:color="auto" w:fill="FFFFFF"/>
        <w:spacing w:after="0" w:line="240" w:lineRule="auto"/>
      </w:pPr>
      <w: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w:t>
      </w:r>
      <w:r w:rsidR="00550E34">
        <w:t>-</w:t>
      </w:r>
      <w:r>
        <w:t>рованную среду и знакомство с решением профессиональных задач специалистов из различных профессиональных сред.</w:t>
      </w:r>
    </w:p>
    <w:p w:rsidR="00550E34" w:rsidRDefault="00C67D29" w:rsidP="00F5365B">
      <w:pPr>
        <w:shd w:val="clear" w:color="auto" w:fill="FFFFFF"/>
        <w:spacing w:after="0" w:line="240" w:lineRule="auto"/>
      </w:pPr>
      <w:r>
        <w:t xml:space="preserve"> Профессиональная проба по профессии в сфере инженерного дела (инженерии), в рамках которой обу</w:t>
      </w:r>
      <w:r w:rsidR="00550E34">
        <w:t>-</w:t>
      </w:r>
      <w:r>
        <w:t>чающимся необходимо пройти последовательность этапов: ‒ Знакомство с профессией и профессио</w:t>
      </w:r>
      <w:r w:rsidR="00550E34">
        <w:t>-</w:t>
      </w:r>
      <w:r>
        <w:t>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w:t>
      </w:r>
    </w:p>
    <w:p w:rsidR="00550E34" w:rsidRDefault="00C67D29" w:rsidP="00F5365B">
      <w:pPr>
        <w:shd w:val="clear" w:color="auto" w:fill="FFFFFF"/>
        <w:spacing w:after="0" w:line="240" w:lineRule="auto"/>
      </w:pPr>
      <w:r>
        <w:t xml:space="preserve"> Тема 30. Профориентационное занятие «Пробую профессию в цифровой сфере» (моделирующая онлайнпроба на платформе проекта «Билет в будущее») (1 час)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w:t>
      </w:r>
    </w:p>
    <w:p w:rsidR="00550E34" w:rsidRDefault="00C67D29" w:rsidP="00F5365B">
      <w:pPr>
        <w:shd w:val="clear" w:color="auto" w:fill="FFFFFF"/>
        <w:spacing w:after="0" w:line="240" w:lineRule="auto"/>
      </w:pPr>
      <w:r>
        <w:t xml:space="preserve">Профессиональная проба по профессии в цифровой сфере, в рамках которой обучающимся необходимо пройти последовательность этапов: </w:t>
      </w:r>
    </w:p>
    <w:p w:rsidR="00550E34" w:rsidRDefault="00C67D29" w:rsidP="00F5365B">
      <w:pPr>
        <w:shd w:val="clear" w:color="auto" w:fill="FFFFFF"/>
        <w:spacing w:after="0" w:line="240" w:lineRule="auto"/>
      </w:pPr>
      <w:r>
        <w:t xml:space="preserve">‒ Знакомство с профессией и профессиональной областью. </w:t>
      </w:r>
    </w:p>
    <w:p w:rsidR="00550E34" w:rsidRDefault="00C67D29" w:rsidP="00F5365B">
      <w:pPr>
        <w:shd w:val="clear" w:color="auto" w:fill="FFFFFF"/>
        <w:spacing w:after="0" w:line="240" w:lineRule="auto"/>
      </w:pPr>
      <w:r>
        <w:t xml:space="preserve">‒ Постановка задачи и подготовительно-обучающий этап. </w:t>
      </w:r>
    </w:p>
    <w:p w:rsidR="00550E34" w:rsidRDefault="00C67D29" w:rsidP="00F5365B">
      <w:pPr>
        <w:shd w:val="clear" w:color="auto" w:fill="FFFFFF"/>
        <w:spacing w:after="0" w:line="240" w:lineRule="auto"/>
      </w:pPr>
      <w:r>
        <w:lastRenderedPageBreak/>
        <w:t xml:space="preserve">‒ Практическое выполнение задания. </w:t>
      </w:r>
    </w:p>
    <w:p w:rsidR="00550E34"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550E34" w:rsidRDefault="00550E34" w:rsidP="00F5365B">
      <w:pPr>
        <w:shd w:val="clear" w:color="auto" w:fill="FFFFFF"/>
        <w:spacing w:after="0" w:line="240" w:lineRule="auto"/>
      </w:pPr>
    </w:p>
    <w:p w:rsidR="00C66CF1" w:rsidRDefault="00C67D29" w:rsidP="00F5365B">
      <w:pPr>
        <w:shd w:val="clear" w:color="auto" w:fill="FFFFFF"/>
        <w:spacing w:after="0" w:line="240" w:lineRule="auto"/>
      </w:pPr>
      <w: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p w:rsidR="00C66CF1" w:rsidRDefault="00C67D29" w:rsidP="00F5365B">
      <w:pPr>
        <w:shd w:val="clear" w:color="auto" w:fill="FFFFFF"/>
        <w:spacing w:after="0" w:line="240" w:lineRule="auto"/>
      </w:pPr>
      <w:r>
        <w:t>Профессиональная проба как средство актуализации профессионального самоопределения обуча</w:t>
      </w:r>
      <w:r w:rsidR="00C66CF1">
        <w:t>-</w:t>
      </w:r>
      <w:r>
        <w:t>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C66CF1" w:rsidRDefault="00C67D29" w:rsidP="00F5365B">
      <w:pPr>
        <w:shd w:val="clear" w:color="auto" w:fill="FFFFFF"/>
        <w:spacing w:after="0" w:line="240" w:lineRule="auto"/>
      </w:pPr>
      <w:r>
        <w:t xml:space="preserve"> ‒ Знакомство с профессией и профессиональной областью. </w:t>
      </w:r>
    </w:p>
    <w:p w:rsidR="00C66CF1" w:rsidRDefault="00C67D29" w:rsidP="00F5365B">
      <w:pPr>
        <w:shd w:val="clear" w:color="auto" w:fill="FFFFFF"/>
        <w:spacing w:after="0" w:line="240" w:lineRule="auto"/>
      </w:pPr>
      <w:r>
        <w:t xml:space="preserve">‒ Постановка задачи и подготовительно-обучающий этап. </w:t>
      </w:r>
    </w:p>
    <w:p w:rsidR="00C66CF1" w:rsidRDefault="00C67D29" w:rsidP="00F5365B">
      <w:pPr>
        <w:shd w:val="clear" w:color="auto" w:fill="FFFFFF"/>
        <w:spacing w:after="0" w:line="240" w:lineRule="auto"/>
      </w:pPr>
      <w:r>
        <w:t xml:space="preserve">‒ Практическое выполнение задания. </w:t>
      </w:r>
    </w:p>
    <w:p w:rsidR="00C66CF1"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C66CF1" w:rsidRDefault="00C66CF1" w:rsidP="00F5365B">
      <w:pPr>
        <w:shd w:val="clear" w:color="auto" w:fill="FFFFFF"/>
        <w:spacing w:after="0" w:line="240" w:lineRule="auto"/>
      </w:pPr>
    </w:p>
    <w:p w:rsidR="00C66CF1" w:rsidRDefault="00C67D29" w:rsidP="00F5365B">
      <w:pPr>
        <w:shd w:val="clear" w:color="auto" w:fill="FFFFFF"/>
        <w:spacing w:after="0" w:line="240" w:lineRule="auto"/>
      </w:pPr>
      <w:r>
        <w:t>Тема 32. Профориентационное занятие «Пробую профессию в сфере медицины» (моделирующая онлайнпроба на платформе проекта «Билет в будущее») (1 час)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w:t>
      </w:r>
    </w:p>
    <w:p w:rsidR="00C66CF1" w:rsidRDefault="00C67D29" w:rsidP="00F5365B">
      <w:pPr>
        <w:shd w:val="clear" w:color="auto" w:fill="FFFFFF"/>
        <w:spacing w:after="0" w:line="240" w:lineRule="auto"/>
      </w:pPr>
      <w:r>
        <w:t xml:space="preserve"> Профессиональная проба по профессии в сфере медицины, в рамках которой обучающимся необходимо пройти последовательность этапов: </w:t>
      </w:r>
    </w:p>
    <w:p w:rsidR="00C66CF1" w:rsidRDefault="00C67D29" w:rsidP="00F5365B">
      <w:pPr>
        <w:shd w:val="clear" w:color="auto" w:fill="FFFFFF"/>
        <w:spacing w:after="0" w:line="240" w:lineRule="auto"/>
      </w:pPr>
      <w:r>
        <w:t xml:space="preserve">‒ Знакомство с профессией и профессиональной областью. </w:t>
      </w:r>
    </w:p>
    <w:p w:rsidR="00C66CF1" w:rsidRDefault="00C67D29" w:rsidP="00F5365B">
      <w:pPr>
        <w:shd w:val="clear" w:color="auto" w:fill="FFFFFF"/>
        <w:spacing w:after="0" w:line="240" w:lineRule="auto"/>
      </w:pPr>
      <w:r>
        <w:t xml:space="preserve">‒ Постановка задачи и подготовительно-обучающий этап. </w:t>
      </w:r>
    </w:p>
    <w:p w:rsidR="00C66CF1" w:rsidRDefault="00C67D29" w:rsidP="00F5365B">
      <w:pPr>
        <w:shd w:val="clear" w:color="auto" w:fill="FFFFFF"/>
        <w:spacing w:after="0" w:line="240" w:lineRule="auto"/>
      </w:pPr>
      <w:r>
        <w:t xml:space="preserve">‒ Практическое выполнение задания. </w:t>
      </w:r>
    </w:p>
    <w:p w:rsidR="00C66CF1"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C66CF1" w:rsidRDefault="00C66CF1" w:rsidP="00F5365B">
      <w:pPr>
        <w:shd w:val="clear" w:color="auto" w:fill="FFFFFF"/>
        <w:spacing w:after="0" w:line="240" w:lineRule="auto"/>
      </w:pPr>
    </w:p>
    <w:p w:rsidR="00C66CF1" w:rsidRDefault="00C67D29" w:rsidP="00F5365B">
      <w:pPr>
        <w:shd w:val="clear" w:color="auto" w:fill="FFFFFF"/>
        <w:spacing w:after="0" w:line="240" w:lineRule="auto"/>
      </w:pPr>
      <w:r>
        <w:t xml:space="preserve">Тема 33. Профориентационное занятие «Пробую профессию в креативной сфере» (моделирующая онлайн-проба на платформе проекта «Билет в будущее») (1 час)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w:t>
      </w:r>
    </w:p>
    <w:p w:rsidR="00C66CF1" w:rsidRDefault="00C67D29" w:rsidP="00F5365B">
      <w:pPr>
        <w:shd w:val="clear" w:color="auto" w:fill="FFFFFF"/>
        <w:spacing w:after="0" w:line="240" w:lineRule="auto"/>
      </w:pPr>
      <w:r>
        <w:t xml:space="preserve">Профессиональная проба по профессии в креативной сфере, в рамках которой обучающимся необходимо пройти последовательность этапов: </w:t>
      </w:r>
    </w:p>
    <w:p w:rsidR="00C66CF1" w:rsidRDefault="00C67D29" w:rsidP="00F5365B">
      <w:pPr>
        <w:shd w:val="clear" w:color="auto" w:fill="FFFFFF"/>
        <w:spacing w:after="0" w:line="240" w:lineRule="auto"/>
      </w:pPr>
      <w:r>
        <w:t>‒ Знакомство с профессией и профессиональной областью.</w:t>
      </w:r>
    </w:p>
    <w:p w:rsidR="00C66CF1" w:rsidRDefault="00C67D29" w:rsidP="00F5365B">
      <w:pPr>
        <w:shd w:val="clear" w:color="auto" w:fill="FFFFFF"/>
        <w:spacing w:after="0" w:line="240" w:lineRule="auto"/>
      </w:pPr>
      <w:r>
        <w:t xml:space="preserve"> ‒ Постановка задачи и подготовительно-обучающий этап.</w:t>
      </w:r>
    </w:p>
    <w:p w:rsidR="00C66CF1" w:rsidRDefault="00C67D29" w:rsidP="00F5365B">
      <w:pPr>
        <w:shd w:val="clear" w:color="auto" w:fill="FFFFFF"/>
        <w:spacing w:after="0" w:line="240" w:lineRule="auto"/>
      </w:pPr>
      <w:r>
        <w:t xml:space="preserve"> ‒ Практическое выполнение задания. </w:t>
      </w:r>
    </w:p>
    <w:p w:rsidR="00C66CF1" w:rsidRDefault="00C67D29" w:rsidP="00F5365B">
      <w:pPr>
        <w:shd w:val="clear" w:color="auto" w:fill="FFFFFF"/>
        <w:spacing w:after="0" w:line="240" w:lineRule="auto"/>
      </w:pPr>
      <w:r>
        <w:t xml:space="preserve">‒ Завершающий этап (закрепление полученных знаний, получение цифрового артефакта). </w:t>
      </w:r>
    </w:p>
    <w:p w:rsidR="00C66CF1" w:rsidRDefault="00C66CF1" w:rsidP="00F5365B">
      <w:pPr>
        <w:shd w:val="clear" w:color="auto" w:fill="FFFFFF"/>
        <w:spacing w:after="0" w:line="240" w:lineRule="auto"/>
      </w:pPr>
    </w:p>
    <w:p w:rsidR="00C67D29" w:rsidRPr="00C67D29" w:rsidRDefault="00C67D29" w:rsidP="00F5365B">
      <w:pPr>
        <w:shd w:val="clear" w:color="auto" w:fill="FFFFFF"/>
        <w:spacing w:after="0" w:line="240" w:lineRule="auto"/>
      </w:pPr>
      <w:r>
        <w:t>Тема 34. Профориентационное занятие «Моё будущее – Моя страна» (1 час) 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rsidR="00F5365B" w:rsidRPr="00315FCA" w:rsidRDefault="00F5365B"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F5365B" w:rsidRDefault="00E83BE1"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2.1.21</w:t>
      </w:r>
      <w:r w:rsidR="00F5365B" w:rsidRPr="00315FCA">
        <w:rPr>
          <w:rFonts w:ascii="Times New Roman" w:eastAsia="Times New Roman" w:hAnsi="Times New Roman" w:cs="Times New Roman"/>
          <w:b/>
          <w:color w:val="333333"/>
          <w:sz w:val="24"/>
          <w:szCs w:val="24"/>
          <w:u w:val="single"/>
          <w:lang w:eastAsia="ru-RU"/>
        </w:rPr>
        <w:t xml:space="preserve">.3. Рабочая программа  по учебному курсу внеурочной </w:t>
      </w:r>
      <w:r w:rsidR="009A0DCD">
        <w:rPr>
          <w:rFonts w:ascii="Times New Roman" w:eastAsia="Times New Roman" w:hAnsi="Times New Roman" w:cs="Times New Roman"/>
          <w:b/>
          <w:color w:val="333333"/>
          <w:sz w:val="24"/>
          <w:szCs w:val="24"/>
          <w:u w:val="single"/>
          <w:lang w:eastAsia="ru-RU"/>
        </w:rPr>
        <w:t>деятельности “ Профминутка” (5 класс</w:t>
      </w:r>
      <w:r w:rsidR="00F5365B" w:rsidRPr="00315FCA">
        <w:rPr>
          <w:rFonts w:ascii="Times New Roman" w:eastAsia="Times New Roman" w:hAnsi="Times New Roman" w:cs="Times New Roman"/>
          <w:b/>
          <w:color w:val="333333"/>
          <w:sz w:val="24"/>
          <w:szCs w:val="24"/>
          <w:u w:val="single"/>
          <w:lang w:eastAsia="ru-RU"/>
        </w:rPr>
        <w:t>).</w:t>
      </w:r>
    </w:p>
    <w:p w:rsidR="009A0DCD" w:rsidRDefault="009A0DCD"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9A0DCD" w:rsidRDefault="009A0DCD" w:rsidP="00F5365B">
      <w:pPr>
        <w:shd w:val="clear" w:color="auto" w:fill="FFFFFF"/>
        <w:spacing w:after="0" w:line="240" w:lineRule="auto"/>
      </w:pPr>
      <w:r>
        <w:t xml:space="preserve">Программа внеурочной деятельности разработана для занятий с обучающимися 5 класса в соответствии с требованиями ФГОС. </w:t>
      </w:r>
    </w:p>
    <w:p w:rsidR="009A0DCD" w:rsidRDefault="009A0DCD" w:rsidP="00F5365B">
      <w:pPr>
        <w:shd w:val="clear" w:color="auto" w:fill="FFFFFF"/>
        <w:spacing w:after="0" w:line="240" w:lineRule="auto"/>
      </w:pPr>
      <w:r>
        <w:lastRenderedPageBreak/>
        <w:t xml:space="preserve">Основными особенностями ребенка младшего школьного возраста являются любознательность, познавательный интерес, открытость внешнему миру. Поэтому перед начальной школой стоит увлекательная и сложная задача: определить роль и место профориентационной работы. </w:t>
      </w:r>
    </w:p>
    <w:p w:rsidR="009A0DCD" w:rsidRDefault="009A0DCD" w:rsidP="00F5365B">
      <w:pPr>
        <w:shd w:val="clear" w:color="auto" w:fill="FFFFFF"/>
        <w:spacing w:after="0" w:line="240" w:lineRule="auto"/>
      </w:pPr>
      <w:r>
        <w:t>Чтобы ребёнок осознанно сделал свой выбор во взрослой жизни, его надо познакомить с макси-</w:t>
      </w:r>
    </w:p>
    <w:p w:rsidR="009A0DCD" w:rsidRDefault="009A0DCD" w:rsidP="00F5365B">
      <w:pPr>
        <w:shd w:val="clear" w:color="auto" w:fill="FFFFFF"/>
        <w:spacing w:after="0" w:line="240" w:lineRule="auto"/>
      </w:pPr>
      <w:r>
        <w:t xml:space="preserve">мальным количеством профессий, начиная с ближнего окружения, т. е. с профессиями людей, хорошо знакомых, чей труд дети наблюдают изо дня в день. </w:t>
      </w:r>
    </w:p>
    <w:p w:rsidR="009A0DCD" w:rsidRDefault="009A0DCD" w:rsidP="00F5365B">
      <w:pPr>
        <w:shd w:val="clear" w:color="auto" w:fill="FFFFFF"/>
        <w:spacing w:after="0" w:line="240" w:lineRule="auto"/>
      </w:pPr>
      <w:r>
        <w:t xml:space="preserve">Ознакомление с миром профессий, их социальной значимостью и содержанием есть немаловажная составляющая системного знания. </w:t>
      </w:r>
    </w:p>
    <w:p w:rsidR="009A0DCD" w:rsidRDefault="009A0DCD" w:rsidP="00F5365B">
      <w:pPr>
        <w:shd w:val="clear" w:color="auto" w:fill="FFFFFF"/>
        <w:spacing w:after="0" w:line="240" w:lineRule="auto"/>
      </w:pPr>
    </w:p>
    <w:p w:rsidR="009A0DCD" w:rsidRDefault="009A0DCD" w:rsidP="00F5365B">
      <w:pPr>
        <w:shd w:val="clear" w:color="auto" w:fill="FFFFFF"/>
        <w:spacing w:after="0" w:line="240" w:lineRule="auto"/>
      </w:pPr>
      <w:r>
        <w:t xml:space="preserve">Программа внеурочной деятельности «Профминутка» обеспечивает знакомство с разнообразием профессий на уровне основного общего образования, обеспечивает условия для исследования способностей обучающихся применительно к рассматриваемой профессии, расширяет представления учащихся о социокультурных особенностях и значении для общества профессий человека. </w:t>
      </w:r>
    </w:p>
    <w:p w:rsidR="009A0DCD" w:rsidRDefault="009A0DCD" w:rsidP="00F5365B">
      <w:pPr>
        <w:shd w:val="clear" w:color="auto" w:fill="FFFFFF"/>
        <w:spacing w:after="0" w:line="240" w:lineRule="auto"/>
      </w:pPr>
    </w:p>
    <w:p w:rsidR="009A0DCD" w:rsidRPr="009A0DCD" w:rsidRDefault="009A0DCD" w:rsidP="00F5365B">
      <w:pPr>
        <w:shd w:val="clear" w:color="auto" w:fill="FFFFFF"/>
        <w:spacing w:after="0" w:line="240" w:lineRule="auto"/>
        <w:rPr>
          <w:b/>
          <w:u w:val="single"/>
        </w:rPr>
      </w:pPr>
      <w:r w:rsidRPr="009A0DCD">
        <w:rPr>
          <w:b/>
          <w:u w:val="single"/>
        </w:rPr>
        <w:t>Цель программы:</w:t>
      </w:r>
    </w:p>
    <w:p w:rsidR="009A0DCD" w:rsidRDefault="009A0DCD" w:rsidP="00F5365B">
      <w:pPr>
        <w:shd w:val="clear" w:color="auto" w:fill="FFFFFF"/>
        <w:spacing w:after="0" w:line="240" w:lineRule="auto"/>
      </w:pPr>
      <w:r>
        <w:t xml:space="preserve"> – ознакомление с миром профессий, их социальной значимостью и содержанием; развитие познавательных способностей учащихся на основе создания максимально разнообразных впечатлений о мире профессий. </w:t>
      </w:r>
    </w:p>
    <w:p w:rsidR="009A0DCD" w:rsidRDefault="009A0DCD" w:rsidP="00F5365B">
      <w:pPr>
        <w:shd w:val="clear" w:color="auto" w:fill="FFFFFF"/>
        <w:spacing w:after="0" w:line="240" w:lineRule="auto"/>
      </w:pPr>
    </w:p>
    <w:p w:rsidR="00093EFE" w:rsidRDefault="00093EFE" w:rsidP="00F5365B">
      <w:pPr>
        <w:shd w:val="clear" w:color="auto" w:fill="FFFFFF"/>
        <w:spacing w:after="0" w:line="240" w:lineRule="auto"/>
      </w:pPr>
      <w:r>
        <w:t>Задачи программы:</w:t>
      </w:r>
    </w:p>
    <w:p w:rsidR="00093EFE" w:rsidRDefault="009A0DCD" w:rsidP="00F5365B">
      <w:pPr>
        <w:shd w:val="clear" w:color="auto" w:fill="FFFFFF"/>
        <w:spacing w:after="0" w:line="240" w:lineRule="auto"/>
      </w:pPr>
      <w:r>
        <w:t xml:space="preserve"> • познакомить обучающихся с разнообразием мира профессий; </w:t>
      </w:r>
    </w:p>
    <w:p w:rsidR="00093EFE" w:rsidRDefault="009A0DCD" w:rsidP="00F5365B">
      <w:pPr>
        <w:shd w:val="clear" w:color="auto" w:fill="FFFFFF"/>
        <w:spacing w:after="0" w:line="240" w:lineRule="auto"/>
      </w:pPr>
      <w:r>
        <w:t xml:space="preserve">• развивать интерес к трудовой и профессиональной деятельности у школьников; </w:t>
      </w:r>
    </w:p>
    <w:p w:rsidR="00093EFE" w:rsidRDefault="009A0DCD" w:rsidP="00F5365B">
      <w:pPr>
        <w:shd w:val="clear" w:color="auto" w:fill="FFFFFF"/>
        <w:spacing w:after="0" w:line="240" w:lineRule="auto"/>
      </w:pPr>
      <w:r>
        <w:t xml:space="preserve">• содействовать приобретению обучающимися желания овладеть какой-либо профессией; </w:t>
      </w:r>
    </w:p>
    <w:p w:rsidR="00093EFE" w:rsidRDefault="009A0DCD" w:rsidP="00F5365B">
      <w:pPr>
        <w:shd w:val="clear" w:color="auto" w:fill="FFFFFF"/>
        <w:spacing w:after="0" w:line="240" w:lineRule="auto"/>
      </w:pPr>
      <w:r>
        <w:t xml:space="preserve">• формировать положительное отношение к труду и людям труда. </w:t>
      </w:r>
    </w:p>
    <w:p w:rsidR="00093EFE" w:rsidRDefault="00093EFE" w:rsidP="00F5365B">
      <w:pPr>
        <w:shd w:val="clear" w:color="auto" w:fill="FFFFFF"/>
        <w:spacing w:after="0" w:line="240" w:lineRule="auto"/>
      </w:pPr>
    </w:p>
    <w:p w:rsidR="00093EFE" w:rsidRDefault="009A0DCD" w:rsidP="00F5365B">
      <w:pPr>
        <w:shd w:val="clear" w:color="auto" w:fill="FFFFFF"/>
        <w:spacing w:after="0" w:line="240" w:lineRule="auto"/>
      </w:pPr>
      <w:r>
        <w:t>При этом средствами данной программы целенаправленно создаются условия для развития у обу</w:t>
      </w:r>
      <w:r w:rsidR="00093EFE">
        <w:t>-</w:t>
      </w:r>
      <w:r>
        <w:t xml:space="preserve">чающихся познавательных процессов, речи, эмоциональной сферы, творческих способностей, формирования учебной деятельности. В основе методики преподавания программы используются разнообразные методы и формы обучения. Учащиеся ведут наблюдения за общественной жизнью, выполняют практические работы и опыты, в том числе исследовательского характера, различные творческие задания. </w:t>
      </w:r>
    </w:p>
    <w:p w:rsidR="00093EFE" w:rsidRDefault="009A0DCD" w:rsidP="00F5365B">
      <w:pPr>
        <w:shd w:val="clear" w:color="auto" w:fill="FFFFFF"/>
        <w:spacing w:after="0" w:line="240" w:lineRule="auto"/>
      </w:pPr>
      <w:r>
        <w:t xml:space="preserve">Проводятся дидактические и ролевые игры, учебные диалоги, драматизация сказок. Для успешного решения задач важны экскурсии, взаимодействие и сотрудничество с социумом, с родителями обучающихся, обеспечивающие непосредственное взаимодействие ребенка с людьми разных профессий. </w:t>
      </w:r>
    </w:p>
    <w:p w:rsidR="00093EFE" w:rsidRDefault="009A0DCD" w:rsidP="00F5365B">
      <w:pPr>
        <w:shd w:val="clear" w:color="auto" w:fill="FFFFFF"/>
        <w:spacing w:after="0" w:line="240" w:lineRule="auto"/>
      </w:pPr>
      <w:r>
        <w:t>Формы проведения занятий:</w:t>
      </w:r>
    </w:p>
    <w:p w:rsidR="00093EFE" w:rsidRDefault="009A0DCD" w:rsidP="00F5365B">
      <w:pPr>
        <w:shd w:val="clear" w:color="auto" w:fill="FFFFFF"/>
        <w:spacing w:after="0" w:line="240" w:lineRule="auto"/>
      </w:pPr>
      <w:r>
        <w:t xml:space="preserve"> • экскурсии</w:t>
      </w:r>
    </w:p>
    <w:p w:rsidR="00093EFE" w:rsidRDefault="009A0DCD" w:rsidP="00F5365B">
      <w:pPr>
        <w:shd w:val="clear" w:color="auto" w:fill="FFFFFF"/>
        <w:spacing w:after="0" w:line="240" w:lineRule="auto"/>
      </w:pPr>
      <w:r>
        <w:t xml:space="preserve"> • беседа</w:t>
      </w:r>
    </w:p>
    <w:p w:rsidR="00093EFE" w:rsidRDefault="009A0DCD" w:rsidP="00F5365B">
      <w:pPr>
        <w:shd w:val="clear" w:color="auto" w:fill="FFFFFF"/>
        <w:spacing w:after="0" w:line="240" w:lineRule="auto"/>
      </w:pPr>
      <w:r>
        <w:t xml:space="preserve"> • практическая работа </w:t>
      </w:r>
    </w:p>
    <w:p w:rsidR="00093EFE" w:rsidRDefault="009A0DCD" w:rsidP="00F5365B">
      <w:pPr>
        <w:shd w:val="clear" w:color="auto" w:fill="FFFFFF"/>
        <w:spacing w:after="0" w:line="240" w:lineRule="auto"/>
      </w:pPr>
      <w:r>
        <w:t xml:space="preserve">• наблюдение </w:t>
      </w:r>
    </w:p>
    <w:p w:rsidR="00093EFE" w:rsidRDefault="009A0DCD" w:rsidP="00F5365B">
      <w:pPr>
        <w:shd w:val="clear" w:color="auto" w:fill="FFFFFF"/>
        <w:spacing w:after="0" w:line="240" w:lineRule="auto"/>
      </w:pPr>
      <w:r>
        <w:t xml:space="preserve">• встреча с представителями профессии </w:t>
      </w:r>
    </w:p>
    <w:p w:rsidR="00093EFE" w:rsidRDefault="009A0DCD" w:rsidP="00F5365B">
      <w:pPr>
        <w:shd w:val="clear" w:color="auto" w:fill="FFFFFF"/>
        <w:spacing w:after="0" w:line="240" w:lineRule="auto"/>
      </w:pPr>
      <w:r>
        <w:t xml:space="preserve">• коллективные и индивидуальные исследования </w:t>
      </w:r>
    </w:p>
    <w:p w:rsidR="00093EFE" w:rsidRDefault="009A0DCD" w:rsidP="00F5365B">
      <w:pPr>
        <w:shd w:val="clear" w:color="auto" w:fill="FFFFFF"/>
        <w:spacing w:after="0" w:line="240" w:lineRule="auto"/>
      </w:pPr>
      <w:r>
        <w:t xml:space="preserve">• подготовка (обучение) к проекту, представление проекта </w:t>
      </w:r>
    </w:p>
    <w:p w:rsidR="00093EFE" w:rsidRDefault="009A0DCD" w:rsidP="00F5365B">
      <w:pPr>
        <w:shd w:val="clear" w:color="auto" w:fill="FFFFFF"/>
        <w:spacing w:after="0" w:line="240" w:lineRule="auto"/>
      </w:pPr>
      <w:r>
        <w:t xml:space="preserve">• самостоятельная работа </w:t>
      </w:r>
    </w:p>
    <w:p w:rsidR="00093EFE" w:rsidRDefault="009A0DCD" w:rsidP="00F5365B">
      <w:pPr>
        <w:shd w:val="clear" w:color="auto" w:fill="FFFFFF"/>
        <w:spacing w:after="0" w:line="240" w:lineRule="auto"/>
      </w:pPr>
      <w:r>
        <w:t xml:space="preserve">• защита исследовательских работ </w:t>
      </w:r>
    </w:p>
    <w:p w:rsidR="00093EFE" w:rsidRDefault="009A0DCD" w:rsidP="00F5365B">
      <w:pPr>
        <w:shd w:val="clear" w:color="auto" w:fill="FFFFFF"/>
        <w:spacing w:after="0" w:line="240" w:lineRule="auto"/>
      </w:pPr>
      <w:r>
        <w:t xml:space="preserve">• консультация </w:t>
      </w:r>
    </w:p>
    <w:p w:rsidR="00093EFE" w:rsidRDefault="009A0DCD" w:rsidP="00F5365B">
      <w:pPr>
        <w:shd w:val="clear" w:color="auto" w:fill="FFFFFF"/>
        <w:spacing w:after="0" w:line="240" w:lineRule="auto"/>
      </w:pPr>
      <w:r>
        <w:t xml:space="preserve">• круглый стол </w:t>
      </w:r>
    </w:p>
    <w:p w:rsidR="00093EFE" w:rsidRDefault="009A0DCD" w:rsidP="00F5365B">
      <w:pPr>
        <w:shd w:val="clear" w:color="auto" w:fill="FFFFFF"/>
        <w:spacing w:after="0" w:line="240" w:lineRule="auto"/>
      </w:pPr>
      <w:r>
        <w:t xml:space="preserve">• дискуссия </w:t>
      </w:r>
    </w:p>
    <w:p w:rsidR="00093EFE" w:rsidRDefault="009A0DCD" w:rsidP="00F5365B">
      <w:pPr>
        <w:shd w:val="clear" w:color="auto" w:fill="FFFFFF"/>
        <w:spacing w:after="0" w:line="240" w:lineRule="auto"/>
      </w:pPr>
      <w:r>
        <w:t xml:space="preserve">• выставка </w:t>
      </w:r>
    </w:p>
    <w:p w:rsidR="00093EFE" w:rsidRDefault="009A0DCD" w:rsidP="00F5365B">
      <w:pPr>
        <w:shd w:val="clear" w:color="auto" w:fill="FFFFFF"/>
        <w:spacing w:after="0" w:line="240" w:lineRule="auto"/>
      </w:pPr>
      <w:r>
        <w:t xml:space="preserve">Данная программа составлена в соответствии с возрастными особенностями обучающихся и рассчитана на проведение 1 часа в неделю (34 часа) К важнейшим личностным результатам относятся следующие убеждения и качества: </w:t>
      </w:r>
    </w:p>
    <w:p w:rsidR="00093EFE" w:rsidRDefault="009A0DCD" w:rsidP="00F5365B">
      <w:pPr>
        <w:shd w:val="clear" w:color="auto" w:fill="FFFFFF"/>
        <w:spacing w:after="0" w:line="240" w:lineRule="auto"/>
      </w:pPr>
      <w:r>
        <w:t xml:space="preserve">— в сфере патриотического воспитания: </w:t>
      </w:r>
    </w:p>
    <w:p w:rsidR="00093EFE" w:rsidRDefault="009A0DCD" w:rsidP="00F5365B">
      <w:pPr>
        <w:shd w:val="clear" w:color="auto" w:fill="FFFFFF"/>
        <w:spacing w:after="0" w:line="240" w:lineRule="auto"/>
      </w:pPr>
      <w:r>
        <w:lastRenderedPageBreak/>
        <w:t>∙ осознание российской гражданской идентичности в полик 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93EFE" w:rsidRDefault="009A0DCD" w:rsidP="00F5365B">
      <w:pPr>
        <w:shd w:val="clear" w:color="auto" w:fill="FFFFFF"/>
        <w:spacing w:after="0" w:line="240" w:lineRule="auto"/>
      </w:pPr>
      <w:r>
        <w:t xml:space="preserve"> ∙ ценностное отношение к достижениям своей Родины — России, к науке, искусству, спорту, техно</w:t>
      </w:r>
      <w:r w:rsidR="00093EFE">
        <w:t>-</w:t>
      </w:r>
      <w:r>
        <w:t>логиям, боевым подвигам и трудовым достижениям народа;</w:t>
      </w:r>
    </w:p>
    <w:p w:rsidR="00093EFE" w:rsidRDefault="009A0DCD" w:rsidP="00F5365B">
      <w:pPr>
        <w:shd w:val="clear" w:color="auto" w:fill="FFFFFF"/>
        <w:spacing w:after="0" w:line="240" w:lineRule="auto"/>
      </w:pPr>
      <w:r>
        <w:t xml:space="preserve"> ∙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093EFE" w:rsidRDefault="009A0DCD" w:rsidP="00F5365B">
      <w:pPr>
        <w:shd w:val="clear" w:color="auto" w:fill="FFFFFF"/>
        <w:spacing w:after="0" w:line="240" w:lineRule="auto"/>
      </w:pPr>
      <w:r>
        <w:t xml:space="preserve">—в сфере гражданского воспитания: </w:t>
      </w:r>
    </w:p>
    <w:p w:rsidR="00093EFE" w:rsidRDefault="009A0DCD" w:rsidP="00F5365B">
      <w:pPr>
        <w:shd w:val="clear" w:color="auto" w:fill="FFFFFF"/>
        <w:spacing w:after="0" w:line="240" w:lineRule="auto"/>
      </w:pPr>
      <w:r>
        <w:t>∙ уважение прав, свобод и законных интересов других людей;</w:t>
      </w:r>
    </w:p>
    <w:p w:rsidR="00093EFE" w:rsidRDefault="009A0DCD" w:rsidP="00F5365B">
      <w:pPr>
        <w:shd w:val="clear" w:color="auto" w:fill="FFFFFF"/>
        <w:spacing w:after="0" w:line="240" w:lineRule="auto"/>
      </w:pPr>
      <w:r>
        <w:t xml:space="preserve"> ∙ активное участие в жизни семьи, образовательной организации, местного сообщества, родного края, страны; −− в духовно-нравственной сфере: </w:t>
      </w:r>
    </w:p>
    <w:p w:rsidR="00093EFE" w:rsidRDefault="009A0DCD" w:rsidP="00F5365B">
      <w:pPr>
        <w:shd w:val="clear" w:color="auto" w:fill="FFFFFF"/>
        <w:spacing w:after="0" w:line="240" w:lineRule="auto"/>
      </w:pPr>
      <w:r>
        <w:t xml:space="preserve">∙ представление о традиционных духовно-нравственных ценностях народов России; </w:t>
      </w:r>
    </w:p>
    <w:p w:rsidR="00093EFE" w:rsidRDefault="009A0DCD" w:rsidP="00F5365B">
      <w:pPr>
        <w:shd w:val="clear" w:color="auto" w:fill="FFFFFF"/>
        <w:spacing w:after="0" w:line="240" w:lineRule="auto"/>
      </w:pPr>
      <w:r>
        <w:t xml:space="preserve">∙ ориентация на моральные ценности и нормы современного российского общества в ситуациях нравственного выбора; ∙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093EFE" w:rsidRDefault="009A0DCD" w:rsidP="00F5365B">
      <w:pPr>
        <w:shd w:val="clear" w:color="auto" w:fill="FFFFFF"/>
        <w:spacing w:after="0" w:line="240" w:lineRule="auto"/>
      </w:pPr>
      <w:r>
        <w:t xml:space="preserve">∙ активное неприятие асоциальных поступков; </w:t>
      </w:r>
    </w:p>
    <w:p w:rsidR="00093EFE" w:rsidRDefault="009A0DCD" w:rsidP="00F5365B">
      <w:pPr>
        <w:shd w:val="clear" w:color="auto" w:fill="FFFFFF"/>
        <w:spacing w:after="0" w:line="240" w:lineRule="auto"/>
      </w:pPr>
      <w:r>
        <w:t>—в понимании ценности научного познания:</w:t>
      </w:r>
    </w:p>
    <w:p w:rsidR="00093EFE" w:rsidRDefault="009A0DCD" w:rsidP="00F5365B">
      <w:pPr>
        <w:shd w:val="clear" w:color="auto" w:fill="FFFFFF"/>
        <w:spacing w:after="0" w:line="240" w:lineRule="auto"/>
      </w:pPr>
      <w:r>
        <w:t xml:space="preserve"> ∙ осмысление значения истории как знания о развитии человека и общества, о социальном, культурном и нравственном опыте предшествующих поколений; </w:t>
      </w:r>
    </w:p>
    <w:p w:rsidR="00093EFE" w:rsidRDefault="009A0DCD" w:rsidP="00F5365B">
      <w:pPr>
        <w:shd w:val="clear" w:color="auto" w:fill="FFFFFF"/>
        <w:spacing w:after="0" w:line="240" w:lineRule="auto"/>
      </w:pPr>
      <w:r>
        <w:t xml:space="preserve">∙ овладение навыками познания и оценки событий прошлого с позиций историзма; </w:t>
      </w:r>
    </w:p>
    <w:p w:rsidR="00093EFE" w:rsidRDefault="009A0DCD" w:rsidP="00F5365B">
      <w:pPr>
        <w:shd w:val="clear" w:color="auto" w:fill="FFFFFF"/>
        <w:spacing w:after="0" w:line="240" w:lineRule="auto"/>
      </w:pPr>
      <w:r>
        <w:t xml:space="preserve">∙ формирование и сохранение интереса к истории как важной составляющей современного общественного сознания; </w:t>
      </w:r>
    </w:p>
    <w:p w:rsidR="00093EFE" w:rsidRDefault="009A0DCD" w:rsidP="00F5365B">
      <w:pPr>
        <w:shd w:val="clear" w:color="auto" w:fill="FFFFFF"/>
        <w:spacing w:after="0" w:line="240" w:lineRule="auto"/>
      </w:pPr>
      <w:r>
        <w:t xml:space="preserve">—в сфере эстетического воспитания: </w:t>
      </w:r>
    </w:p>
    <w:p w:rsidR="00093EFE" w:rsidRDefault="009A0DCD" w:rsidP="00F5365B">
      <w:pPr>
        <w:shd w:val="clear" w:color="auto" w:fill="FFFFFF"/>
        <w:spacing w:after="0" w:line="240" w:lineRule="auto"/>
      </w:pPr>
      <w:r>
        <w:t xml:space="preserve">∙ представление о профессиональном многообразии мира труда; </w:t>
      </w:r>
    </w:p>
    <w:p w:rsidR="00093EFE" w:rsidRDefault="009A0DCD" w:rsidP="00F5365B">
      <w:pPr>
        <w:shd w:val="clear" w:color="auto" w:fill="FFFFFF"/>
        <w:spacing w:after="0" w:line="240" w:lineRule="auto"/>
      </w:pPr>
      <w:r>
        <w:t xml:space="preserve">∙ осознание важности культуры как воплощения ценностей общества и средства коммуникации; </w:t>
      </w:r>
    </w:p>
    <w:p w:rsidR="00093EFE" w:rsidRDefault="009A0DCD" w:rsidP="00F5365B">
      <w:pPr>
        <w:shd w:val="clear" w:color="auto" w:fill="FFFFFF"/>
        <w:spacing w:after="0" w:line="240" w:lineRule="auto"/>
      </w:pPr>
      <w:r>
        <w:t xml:space="preserve">—в формировании ценностного отношения к жизни и здоровью: </w:t>
      </w:r>
    </w:p>
    <w:p w:rsidR="00093EFE" w:rsidRDefault="009A0DCD" w:rsidP="00F5365B">
      <w:pPr>
        <w:shd w:val="clear" w:color="auto" w:fill="FFFFFF"/>
        <w:spacing w:after="0" w:line="240" w:lineRule="auto"/>
      </w:pPr>
      <w:r>
        <w:t xml:space="preserve">∙ осознание ценности жизни и необходимости ее сохранения (в том числе — на основе примеров из истории); </w:t>
      </w:r>
    </w:p>
    <w:p w:rsidR="00093EFE" w:rsidRDefault="009A0DCD" w:rsidP="00F5365B">
      <w:pPr>
        <w:shd w:val="clear" w:color="auto" w:fill="FFFFFF"/>
        <w:spacing w:after="0" w:line="240" w:lineRule="auto"/>
      </w:pPr>
      <w:r>
        <w:t xml:space="preserve">∙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093EFE" w:rsidRDefault="009A0DCD" w:rsidP="00F5365B">
      <w:pPr>
        <w:shd w:val="clear" w:color="auto" w:fill="FFFFFF"/>
        <w:spacing w:after="0" w:line="240" w:lineRule="auto"/>
      </w:pPr>
      <w:r>
        <w:t>—в сфере трудового воспитания:</w:t>
      </w:r>
    </w:p>
    <w:p w:rsidR="00093EFE" w:rsidRDefault="009A0DCD" w:rsidP="00F5365B">
      <w:pPr>
        <w:shd w:val="clear" w:color="auto" w:fill="FFFFFF"/>
        <w:spacing w:after="0" w:line="240" w:lineRule="auto"/>
      </w:pPr>
      <w:r>
        <w:t xml:space="preserve"> ∙ понимание на основе знания о профессиях значения трудовой деятельности людей как источника развития человека и общества; </w:t>
      </w:r>
    </w:p>
    <w:p w:rsidR="00093EFE" w:rsidRDefault="009A0DCD" w:rsidP="00F5365B">
      <w:pPr>
        <w:shd w:val="clear" w:color="auto" w:fill="FFFFFF"/>
        <w:spacing w:after="0" w:line="240" w:lineRule="auto"/>
      </w:pPr>
      <w:r>
        <w:t xml:space="preserve">∙ представление о разнообразии существовавших в прошлом и современных профессий; </w:t>
      </w:r>
    </w:p>
    <w:p w:rsidR="00093EFE" w:rsidRDefault="00093EFE" w:rsidP="00F5365B">
      <w:pPr>
        <w:shd w:val="clear" w:color="auto" w:fill="FFFFFF"/>
        <w:spacing w:after="0" w:line="240" w:lineRule="auto"/>
      </w:pPr>
      <w:r>
        <w:t>-</w:t>
      </w:r>
      <w:r w:rsidR="009A0DCD">
        <w:t xml:space="preserve">уважение к труду и результатам трудовой деятельности человека; </w:t>
      </w:r>
    </w:p>
    <w:p w:rsidR="00093EFE" w:rsidRDefault="009A0DCD" w:rsidP="00F5365B">
      <w:pPr>
        <w:shd w:val="clear" w:color="auto" w:fill="FFFFFF"/>
        <w:spacing w:after="0" w:line="240" w:lineRule="auto"/>
      </w:pPr>
      <w:r>
        <w:t xml:space="preserve">—в сфере экологического воспитания: </w:t>
      </w:r>
    </w:p>
    <w:p w:rsidR="00093EFE" w:rsidRDefault="009A0DCD" w:rsidP="00F5365B">
      <w:pPr>
        <w:shd w:val="clear" w:color="auto" w:fill="FFFFFF"/>
        <w:spacing w:after="0" w:line="240" w:lineRule="auto"/>
      </w:pPr>
      <w:r>
        <w:t xml:space="preserve">∙ осмысление исторического опыта взаимодействия людей с природной средой; </w:t>
      </w:r>
    </w:p>
    <w:p w:rsidR="00093EFE" w:rsidRDefault="009A0DCD" w:rsidP="00F5365B">
      <w:pPr>
        <w:shd w:val="clear" w:color="auto" w:fill="FFFFFF"/>
        <w:spacing w:after="0" w:line="240" w:lineRule="auto"/>
      </w:pPr>
      <w:r>
        <w:t xml:space="preserve">∙ осознание глобального характера экологических проблем современного мира и необходимости защиты окружающей среды; </w:t>
      </w:r>
    </w:p>
    <w:p w:rsidR="00093EFE" w:rsidRDefault="009A0DCD" w:rsidP="00F5365B">
      <w:pPr>
        <w:shd w:val="clear" w:color="auto" w:fill="FFFFFF"/>
        <w:spacing w:after="0" w:line="240" w:lineRule="auto"/>
      </w:pPr>
      <w:r>
        <w:t xml:space="preserve">∙ активное неприятие действий, приносящих вред окружающей среде; </w:t>
      </w:r>
    </w:p>
    <w:p w:rsidR="00093EFE" w:rsidRDefault="009A0DCD" w:rsidP="00F5365B">
      <w:pPr>
        <w:shd w:val="clear" w:color="auto" w:fill="FFFFFF"/>
        <w:spacing w:after="0" w:line="240" w:lineRule="auto"/>
      </w:pPr>
      <w:r>
        <w:t xml:space="preserve">∙ готовность к участию в практической деятельности экологической направленности </w:t>
      </w:r>
    </w:p>
    <w:p w:rsidR="00093EFE" w:rsidRDefault="009A0DCD" w:rsidP="00F5365B">
      <w:pPr>
        <w:shd w:val="clear" w:color="auto" w:fill="FFFFFF"/>
        <w:spacing w:after="0" w:line="240" w:lineRule="auto"/>
      </w:pPr>
      <w:r>
        <w:t xml:space="preserve">—в сфере адаптации к меняющимся условиям социальной и природной среды: </w:t>
      </w:r>
    </w:p>
    <w:p w:rsidR="00093EFE" w:rsidRDefault="009A0DCD" w:rsidP="00F5365B">
      <w:pPr>
        <w:shd w:val="clear" w:color="auto" w:fill="FFFFFF"/>
        <w:spacing w:after="0" w:line="240" w:lineRule="auto"/>
      </w:pPr>
      <w: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093EFE" w:rsidRDefault="00093EFE" w:rsidP="00F5365B">
      <w:pPr>
        <w:shd w:val="clear" w:color="auto" w:fill="FFFFFF"/>
        <w:spacing w:after="0" w:line="240" w:lineRule="auto"/>
      </w:pPr>
    </w:p>
    <w:p w:rsidR="00093EFE" w:rsidRPr="00093EFE" w:rsidRDefault="009A0DCD" w:rsidP="00F5365B">
      <w:pPr>
        <w:shd w:val="clear" w:color="auto" w:fill="FFFFFF"/>
        <w:spacing w:after="0" w:line="240" w:lineRule="auto"/>
        <w:rPr>
          <w:b/>
          <w:u w:val="single"/>
        </w:rPr>
      </w:pPr>
      <w:r w:rsidRPr="00093EFE">
        <w:rPr>
          <w:b/>
          <w:u w:val="single"/>
        </w:rPr>
        <w:t xml:space="preserve">Метапредметные результаты выражаются в следующих качествах и действиях </w:t>
      </w:r>
    </w:p>
    <w:p w:rsidR="00093EFE" w:rsidRDefault="009A0DCD" w:rsidP="00F5365B">
      <w:pPr>
        <w:shd w:val="clear" w:color="auto" w:fill="FFFFFF"/>
        <w:spacing w:after="0" w:line="240" w:lineRule="auto"/>
      </w:pPr>
      <w:r>
        <w:t xml:space="preserve">∙ владение базовыми логическими действиями: систематизировать и обобщать факты (в форме таблиц, схем); </w:t>
      </w:r>
    </w:p>
    <w:p w:rsidR="00093EFE" w:rsidRDefault="00093EFE" w:rsidP="00F5365B">
      <w:pPr>
        <w:shd w:val="clear" w:color="auto" w:fill="FFFFFF"/>
        <w:spacing w:after="0" w:line="240" w:lineRule="auto"/>
      </w:pPr>
      <w:r>
        <w:t>-</w:t>
      </w:r>
      <w:r w:rsidR="009A0DCD">
        <w:t xml:space="preserve">выявлять характерные признаки различных явлений; </w:t>
      </w:r>
    </w:p>
    <w:p w:rsidR="00093EFE" w:rsidRDefault="00093EFE" w:rsidP="00F5365B">
      <w:pPr>
        <w:shd w:val="clear" w:color="auto" w:fill="FFFFFF"/>
        <w:spacing w:after="0" w:line="240" w:lineRule="auto"/>
      </w:pPr>
      <w:r>
        <w:t>-</w:t>
      </w:r>
      <w:r w:rsidR="009A0DCD">
        <w:t xml:space="preserve">раскрывать причинно-следственные связи событий; сравнивать события, ситуации, выявляя общие черты и различия; </w:t>
      </w:r>
    </w:p>
    <w:p w:rsidR="00093EFE" w:rsidRDefault="00093EFE" w:rsidP="00F5365B">
      <w:pPr>
        <w:shd w:val="clear" w:color="auto" w:fill="FFFFFF"/>
        <w:spacing w:after="0" w:line="240" w:lineRule="auto"/>
      </w:pPr>
      <w:r>
        <w:t>-</w:t>
      </w:r>
      <w:r w:rsidR="009A0DCD">
        <w:t>формулировать и обосновывать выводы; ∙</w:t>
      </w:r>
    </w:p>
    <w:p w:rsidR="00093EFE" w:rsidRDefault="00093EFE" w:rsidP="00F5365B">
      <w:pPr>
        <w:shd w:val="clear" w:color="auto" w:fill="FFFFFF"/>
        <w:spacing w:after="0" w:line="240" w:lineRule="auto"/>
      </w:pPr>
      <w:r>
        <w:lastRenderedPageBreak/>
        <w:t>-</w:t>
      </w:r>
      <w:r w:rsidR="009A0DCD">
        <w:t xml:space="preserve"> 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w:t>
      </w:r>
    </w:p>
    <w:p w:rsidR="00093EFE" w:rsidRDefault="00093EFE" w:rsidP="00F5365B">
      <w:pPr>
        <w:shd w:val="clear" w:color="auto" w:fill="FFFFFF"/>
        <w:spacing w:after="0" w:line="240" w:lineRule="auto"/>
      </w:pPr>
      <w:r>
        <w:t>-</w:t>
      </w:r>
      <w:r w:rsidR="009A0DCD">
        <w:t xml:space="preserve">систематизировать и анализировать исторические факты, соотносить полученный результат с имеющимся знанием; определять новизну и обоснованность полученного результата; </w:t>
      </w:r>
    </w:p>
    <w:p w:rsidR="00093EFE" w:rsidRDefault="00093EFE" w:rsidP="00F5365B">
      <w:pPr>
        <w:shd w:val="clear" w:color="auto" w:fill="FFFFFF"/>
        <w:spacing w:after="0" w:line="240" w:lineRule="auto"/>
      </w:pPr>
      <w:r>
        <w:t>-</w:t>
      </w:r>
      <w:r w:rsidR="009A0DCD">
        <w:t>представлять результаты своей деятельности в различных формах (сообщение, эссе, презентация, реферат, учебный проект и др ); ∙</w:t>
      </w:r>
    </w:p>
    <w:p w:rsidR="00093EFE" w:rsidRDefault="00093EFE" w:rsidP="00F5365B">
      <w:pPr>
        <w:shd w:val="clear" w:color="auto" w:fill="FFFFFF"/>
        <w:spacing w:after="0" w:line="240" w:lineRule="auto"/>
      </w:pPr>
      <w:r>
        <w:t>-</w:t>
      </w:r>
      <w:r w:rsidR="009A0DCD">
        <w:t xml:space="preserve"> работа с информацией: осу</w:t>
      </w:r>
      <w:r>
        <w:t>ществлять анализ учебной и вне</w:t>
      </w:r>
      <w:r w:rsidR="009A0DCD">
        <w:t xml:space="preserve">учебной информации (учебник, тексты исторических источников, научно-популярная литература, интернет-ресурсы и др) — извлекать информацию из источника; </w:t>
      </w:r>
    </w:p>
    <w:p w:rsidR="00093EFE" w:rsidRDefault="00093EFE" w:rsidP="00F5365B">
      <w:pPr>
        <w:shd w:val="clear" w:color="auto" w:fill="FFFFFF"/>
        <w:spacing w:after="0" w:line="240" w:lineRule="auto"/>
      </w:pPr>
      <w:r>
        <w:t>-</w:t>
      </w:r>
      <w:r w:rsidR="009A0DCD">
        <w:t xml:space="preserve">различать виды источников исторической информации; </w:t>
      </w:r>
    </w:p>
    <w:p w:rsidR="00093EFE" w:rsidRDefault="00093EFE" w:rsidP="00F5365B">
      <w:pPr>
        <w:shd w:val="clear" w:color="auto" w:fill="FFFFFF"/>
        <w:spacing w:after="0" w:line="240" w:lineRule="auto"/>
      </w:pPr>
      <w:r>
        <w:t>-</w:t>
      </w:r>
      <w:r w:rsidR="009A0DCD">
        <w:t>высказывать суждение о достоверности и значении информации источника (по критериям, предложенным учителем или сформулированным самостоятельно) ∙ общение: представлять особенности взаимодействия людей в различных обществах и современном мире; участвовать в обсуждении событий и различных точек зрения, раскрывать различие и сходство высказываемых оценок;</w:t>
      </w:r>
    </w:p>
    <w:p w:rsidR="00093EFE" w:rsidRDefault="00093EFE" w:rsidP="00F5365B">
      <w:pPr>
        <w:shd w:val="clear" w:color="auto" w:fill="FFFFFF"/>
        <w:spacing w:after="0" w:line="240" w:lineRule="auto"/>
      </w:pPr>
      <w:r>
        <w:t>-</w:t>
      </w:r>
      <w:r w:rsidR="009A0DCD">
        <w:t xml:space="preserve">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093EFE" w:rsidRDefault="00093EFE" w:rsidP="00F5365B">
      <w:pPr>
        <w:shd w:val="clear" w:color="auto" w:fill="FFFFFF"/>
        <w:spacing w:after="0" w:line="240" w:lineRule="auto"/>
      </w:pPr>
      <w:r>
        <w:t>-</w:t>
      </w:r>
      <w:r w:rsidR="009A0DCD">
        <w:t xml:space="preserve"> 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093EFE" w:rsidRDefault="00093EFE" w:rsidP="00F5365B">
      <w:pPr>
        <w:shd w:val="clear" w:color="auto" w:fill="FFFFFF"/>
        <w:spacing w:after="0" w:line="240" w:lineRule="auto"/>
      </w:pPr>
      <w:r>
        <w:t>-</w:t>
      </w:r>
      <w:r w:rsidR="009A0DCD">
        <w:t>∙ владение приемами самоконтроля — осуществление самоконтроля, рефлексии и самооценки полученных результатов; с</w:t>
      </w:r>
    </w:p>
    <w:p w:rsidR="00093EFE" w:rsidRDefault="00093EFE" w:rsidP="00F5365B">
      <w:pPr>
        <w:shd w:val="clear" w:color="auto" w:fill="FFFFFF"/>
        <w:spacing w:after="0" w:line="240" w:lineRule="auto"/>
      </w:pPr>
      <w:r>
        <w:t>-</w:t>
      </w:r>
      <w:r w:rsidR="009A0DCD">
        <w:t>пособность вносить коррективы в свою работу с учетом установленных ошибок, возникших трудностей ∙ выявлять на примерах исторических ситуаций роль эмоций в отношениях между людьми; ∙</w:t>
      </w:r>
    </w:p>
    <w:p w:rsidR="00F208C2" w:rsidRDefault="00093EFE" w:rsidP="00F5365B">
      <w:pPr>
        <w:shd w:val="clear" w:color="auto" w:fill="FFFFFF"/>
        <w:spacing w:after="0" w:line="240" w:lineRule="auto"/>
      </w:pPr>
      <w:r>
        <w:t>-</w:t>
      </w:r>
      <w:r w:rsidR="009A0DCD">
        <w:t xml:space="preserve"> ставить себя на место другого человека, понимать мотивы действий другого (в жизненных ситуациях и окружающей действительности); </w:t>
      </w:r>
    </w:p>
    <w:p w:rsidR="00F208C2" w:rsidRDefault="00F208C2" w:rsidP="00F5365B">
      <w:pPr>
        <w:shd w:val="clear" w:color="auto" w:fill="FFFFFF"/>
        <w:spacing w:after="0" w:line="240" w:lineRule="auto"/>
      </w:pPr>
      <w:r>
        <w:t>-</w:t>
      </w:r>
      <w:r w:rsidR="009A0DCD">
        <w:t>∙ регулировать способ выражения своих эмоций с учетом позиций и мнений других участников общения Предметные результаты выражаются в следующих качествах и действиях: ∙</w:t>
      </w:r>
    </w:p>
    <w:p w:rsidR="00F208C2" w:rsidRDefault="00F208C2" w:rsidP="00F5365B">
      <w:pPr>
        <w:shd w:val="clear" w:color="auto" w:fill="FFFFFF"/>
        <w:spacing w:after="0" w:line="240" w:lineRule="auto"/>
      </w:pPr>
      <w:r>
        <w:t>-</w:t>
      </w:r>
      <w:r w:rsidR="009A0DCD">
        <w:t xml:space="preserve"> владеть приёмами исследовательской деятельности, навыками поиска необходимой информации;</w:t>
      </w:r>
    </w:p>
    <w:p w:rsidR="00F208C2" w:rsidRDefault="009A0DCD" w:rsidP="00F5365B">
      <w:pPr>
        <w:shd w:val="clear" w:color="auto" w:fill="FFFFFF"/>
        <w:spacing w:after="0" w:line="240" w:lineRule="auto"/>
      </w:pPr>
      <w:r>
        <w:t xml:space="preserve"> </w:t>
      </w:r>
      <w:r w:rsidR="00F208C2">
        <w:t>-</w:t>
      </w:r>
      <w:r>
        <w:t xml:space="preserve"> использовать полученные знания и навыки по подготовке и проведению социально-значимых мероприятий. </w:t>
      </w:r>
    </w:p>
    <w:p w:rsidR="00F208C2" w:rsidRDefault="00F208C2" w:rsidP="00F5365B">
      <w:pPr>
        <w:shd w:val="clear" w:color="auto" w:fill="FFFFFF"/>
        <w:spacing w:after="0" w:line="240" w:lineRule="auto"/>
      </w:pPr>
      <w:r>
        <w:t>-</w:t>
      </w:r>
      <w:r w:rsidR="009A0DCD">
        <w:t>∙ владеть основами разработки социальных проектов и организации коллективной творческой деятельности; ∙</w:t>
      </w:r>
    </w:p>
    <w:p w:rsidR="00F208C2" w:rsidRDefault="00F208C2" w:rsidP="00F5365B">
      <w:pPr>
        <w:shd w:val="clear" w:color="auto" w:fill="FFFFFF"/>
        <w:spacing w:after="0" w:line="240" w:lineRule="auto"/>
      </w:pPr>
      <w:r>
        <w:t>-</w:t>
      </w:r>
      <w:r w:rsidR="009A0DCD">
        <w:t xml:space="preserve"> приобретение опыта исследовательской деятельности; ∙</w:t>
      </w:r>
    </w:p>
    <w:p w:rsidR="00F208C2" w:rsidRDefault="00F208C2" w:rsidP="00F5365B">
      <w:pPr>
        <w:shd w:val="clear" w:color="auto" w:fill="FFFFFF"/>
        <w:spacing w:after="0" w:line="240" w:lineRule="auto"/>
      </w:pPr>
      <w:r>
        <w:t>-</w:t>
      </w:r>
      <w:r w:rsidR="009A0DCD">
        <w:t xml:space="preserve"> участвовать в исследовательских работах; ∙</w:t>
      </w:r>
    </w:p>
    <w:p w:rsidR="00F208C2" w:rsidRDefault="00F208C2" w:rsidP="00F5365B">
      <w:pPr>
        <w:shd w:val="clear" w:color="auto" w:fill="FFFFFF"/>
        <w:spacing w:after="0" w:line="240" w:lineRule="auto"/>
      </w:pPr>
      <w:r>
        <w:t>-</w:t>
      </w:r>
      <w:r w:rsidR="009A0DCD">
        <w:t xml:space="preserve"> знать о способах самостоятельного поиска, нахождения и обработки информации; </w:t>
      </w:r>
    </w:p>
    <w:p w:rsidR="00F208C2" w:rsidRDefault="00F208C2" w:rsidP="00F5365B">
      <w:pPr>
        <w:shd w:val="clear" w:color="auto" w:fill="FFFFFF"/>
        <w:spacing w:after="0" w:line="240" w:lineRule="auto"/>
      </w:pPr>
      <w:r>
        <w:t>-</w:t>
      </w:r>
      <w:r w:rsidR="009A0DCD">
        <w:t>∙ иметь представление о правилах проведения исследования; ∙</w:t>
      </w:r>
    </w:p>
    <w:p w:rsidR="00F208C2" w:rsidRDefault="00F208C2" w:rsidP="00F5365B">
      <w:pPr>
        <w:shd w:val="clear" w:color="auto" w:fill="FFFFFF"/>
        <w:spacing w:after="0" w:line="240" w:lineRule="auto"/>
      </w:pPr>
      <w:r>
        <w:t>-</w:t>
      </w:r>
      <w:r w:rsidR="009A0DCD">
        <w:t xml:space="preserve"> получение первоначального опыта самореализации.</w:t>
      </w:r>
    </w:p>
    <w:p w:rsidR="00F208C2" w:rsidRDefault="00F208C2" w:rsidP="00F5365B">
      <w:pPr>
        <w:shd w:val="clear" w:color="auto" w:fill="FFFFFF"/>
        <w:spacing w:after="0" w:line="240" w:lineRule="auto"/>
      </w:pPr>
    </w:p>
    <w:p w:rsidR="00F208C2" w:rsidRPr="00F208C2" w:rsidRDefault="009A0DCD" w:rsidP="00F5365B">
      <w:pPr>
        <w:shd w:val="clear" w:color="auto" w:fill="FFFFFF"/>
        <w:spacing w:after="0" w:line="240" w:lineRule="auto"/>
        <w:rPr>
          <w:b/>
          <w:u w:val="single"/>
        </w:rPr>
      </w:pPr>
      <w:r w:rsidRPr="00F208C2">
        <w:rPr>
          <w:b/>
          <w:u w:val="single"/>
        </w:rPr>
        <w:t xml:space="preserve"> Содержание программы курса </w:t>
      </w:r>
    </w:p>
    <w:p w:rsidR="00F208C2" w:rsidRPr="00F208C2" w:rsidRDefault="00F208C2" w:rsidP="00F5365B">
      <w:pPr>
        <w:shd w:val="clear" w:color="auto" w:fill="FFFFFF"/>
        <w:spacing w:after="0" w:line="240" w:lineRule="auto"/>
        <w:rPr>
          <w:b/>
          <w:u w:val="single"/>
        </w:rPr>
      </w:pPr>
    </w:p>
    <w:p w:rsidR="00F208C2" w:rsidRDefault="009A0DCD" w:rsidP="00F5365B">
      <w:pPr>
        <w:shd w:val="clear" w:color="auto" w:fill="FFFFFF"/>
        <w:spacing w:after="0" w:line="240" w:lineRule="auto"/>
      </w:pPr>
      <w:r>
        <w:t xml:space="preserve">Введение </w:t>
      </w:r>
    </w:p>
    <w:p w:rsidR="00F208C2" w:rsidRDefault="009A0DCD" w:rsidP="00F5365B">
      <w:pPr>
        <w:shd w:val="clear" w:color="auto" w:fill="FFFFFF"/>
        <w:spacing w:after="0" w:line="240" w:lineRule="auto"/>
      </w:pPr>
      <w:r>
        <w:t>1. Что такое профессия. Труд. Трудовая деятельность. Физический и интеллектуальный труд. Профессиональная деятельность. Карьера</w:t>
      </w:r>
    </w:p>
    <w:p w:rsidR="00F208C2" w:rsidRDefault="009A0DCD" w:rsidP="00F5365B">
      <w:pPr>
        <w:shd w:val="clear" w:color="auto" w:fill="FFFFFF"/>
        <w:spacing w:after="0" w:line="240" w:lineRule="auto"/>
      </w:pPr>
      <w:r>
        <w:t xml:space="preserve"> 2. Многообразие профессий Профессиональное становление. Личные профессиональные планы. Трудовая династия. Рынок труда и профессий. Забытые и редкие профессии. Профессии будущего. Профессии родителей и близких. Ранжированный список значимых профессий. Альманах «Атлас профессий будущего». Пути выбора профессии. Квалификация, мастерство, качество профессиональной деятельности.</w:t>
      </w:r>
    </w:p>
    <w:p w:rsidR="00F208C2" w:rsidRDefault="009A0DCD" w:rsidP="00F5365B">
      <w:pPr>
        <w:shd w:val="clear" w:color="auto" w:fill="FFFFFF"/>
        <w:spacing w:after="0" w:line="240" w:lineRule="auto"/>
      </w:pPr>
      <w:r>
        <w:t xml:space="preserve"> 3. Изучаем себя и свои профессиональные ориентиры Личностные приоритеты в выборе профессии. Привлекательность профессии для отдельных людей. Ценностные ориентации при выборе профессии. Самооценка и уровень притязаний. Типы темпераментов. Темперамент человека и его роль в выборе профессии. Классификация профессий по Климову. Психологическая карта профессий. </w:t>
      </w:r>
      <w:r>
        <w:lastRenderedPageBreak/>
        <w:t xml:space="preserve">Человекчеловек. Человек-техника. Человек-природа. Человек- знаковая система. Человек - художественный образ. Тест по классификации Климова. Оценка профессиональных типов по Голланду. Карты интересов А. Голомшток в модификации Г. Резапкиной. </w:t>
      </w:r>
    </w:p>
    <w:p w:rsidR="00F208C2" w:rsidRDefault="009A0DCD" w:rsidP="00F5365B">
      <w:pPr>
        <w:shd w:val="clear" w:color="auto" w:fill="FFFFFF"/>
        <w:spacing w:after="0" w:line="240" w:lineRule="auto"/>
      </w:pPr>
      <w:r>
        <w:t xml:space="preserve">4. Правила выбора профессии. Интересы и склонности в выборе профессии.(внутренние и внешние). Возможности и способности.(общие, специальные). Спрос выбранной профессии в обществе. «Вечные», «сквозные». «дефицитные», «перспективные». «свободные» профессии. «Секреты» выбора профессии («хочу», «могу», «надо») Правила подготовки к будущей профессии Ошибки и затруднения при выборе профессии. Знакомство со схемой анализа профессий, разработанной Н.С. Пряжниковым. Что такое профессиограмма? Виды и примеры профессиограмм. Что такое СУЗы и ВУЗы. Трудовое право для несовершеннолетних. </w:t>
      </w:r>
    </w:p>
    <w:p w:rsidR="00F208C2" w:rsidRDefault="009A0DCD" w:rsidP="00F5365B">
      <w:pPr>
        <w:shd w:val="clear" w:color="auto" w:fill="FFFFFF"/>
        <w:spacing w:after="0" w:line="240" w:lineRule="auto"/>
      </w:pPr>
      <w:r>
        <w:t xml:space="preserve">5. Знакомимся с миром профессий Требования к людям разных профессий. Плюсы, минусы и перспективы отдельных профессиональных групп. Профессии сферы образования Медицинские профессии. Профессии сферы обслуживания. Военные профессии. Деятельность правоохранительных органов. </w:t>
      </w:r>
    </w:p>
    <w:p w:rsidR="009A0DCD" w:rsidRPr="00F208C2" w:rsidRDefault="009A0DCD" w:rsidP="00F5365B">
      <w:pPr>
        <w:shd w:val="clear" w:color="auto" w:fill="FFFFFF"/>
        <w:spacing w:after="0" w:line="240" w:lineRule="auto"/>
      </w:pPr>
      <w:r>
        <w:t>6. Итоговое обобщение. Цели, задачи, структура, форма, содержание проекта «Моя будущая профессия». Правила презентации проекта. Как добиться внимания аудитории.</w:t>
      </w:r>
    </w:p>
    <w:p w:rsidR="00F5365B" w:rsidRPr="00315FCA" w:rsidRDefault="00F5365B"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F7534B" w:rsidRPr="00F7534B" w:rsidRDefault="00E83BE1" w:rsidP="00F7534B">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t>2.1.21.4</w:t>
      </w:r>
      <w:r w:rsidR="00F5365B" w:rsidRPr="00315FCA">
        <w:rPr>
          <w:rFonts w:ascii="Times New Roman" w:eastAsia="Times New Roman" w:hAnsi="Times New Roman" w:cs="Times New Roman"/>
          <w:b/>
          <w:color w:val="333333"/>
          <w:sz w:val="24"/>
          <w:szCs w:val="24"/>
          <w:u w:val="single"/>
          <w:lang w:eastAsia="ru-RU"/>
        </w:rPr>
        <w:t xml:space="preserve"> </w:t>
      </w:r>
      <w:r w:rsidR="00F7534B" w:rsidRPr="00D80CF0">
        <w:rPr>
          <w:rFonts w:ascii="Times New Roman" w:hAnsi="Times New Roman" w:cs="Times New Roman"/>
          <w:b/>
          <w:sz w:val="24"/>
          <w:szCs w:val="24"/>
          <w:u w:val="single"/>
        </w:rPr>
        <w:t>Рабочая программа воспитания в МБОУ Островской СОШ</w:t>
      </w:r>
      <w:r w:rsidR="00F7534B" w:rsidRPr="00477730">
        <w:rPr>
          <w:rFonts w:ascii="Times New Roman" w:hAnsi="Times New Roman" w:cs="Times New Roman"/>
          <w:b/>
          <w:sz w:val="24"/>
          <w:szCs w:val="24"/>
          <w:u w:val="single"/>
        </w:rPr>
        <w:t xml:space="preserve"> </w:t>
      </w:r>
      <w:r w:rsidR="00F7534B">
        <w:rPr>
          <w:rFonts w:ascii="Times New Roman" w:hAnsi="Times New Roman" w:cs="Times New Roman"/>
          <w:b/>
          <w:sz w:val="24"/>
          <w:szCs w:val="24"/>
          <w:u w:val="single"/>
        </w:rPr>
        <w:t xml:space="preserve"> для ООО</w:t>
      </w:r>
    </w:p>
    <w:p w:rsidR="00F7534B" w:rsidRPr="00D80CF0"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П</w:t>
      </w:r>
      <w:r w:rsidRPr="00D80CF0">
        <w:rPr>
          <w:rFonts w:ascii="Times New Roman" w:hAnsi="Times New Roman" w:cs="Times New Roman"/>
          <w:sz w:val="24"/>
          <w:szCs w:val="24"/>
        </w:rPr>
        <w:t>редназначена для планирования и организации системной воспитательной деятельности в образовательной организации;</w:t>
      </w:r>
    </w:p>
    <w:p w:rsidR="00F7534B" w:rsidRPr="00D80CF0"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D80CF0">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F7534B" w:rsidRPr="00D80CF0"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D80CF0">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F7534B" w:rsidRPr="00D80CF0"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w:t>
      </w:r>
      <w:r w:rsidRPr="00D80CF0">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7534B" w:rsidRPr="00D80CF0"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D80CF0">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F7534B" w:rsidRPr="00CD6FBC" w:rsidRDefault="00F7534B" w:rsidP="00F7534B">
      <w:pPr>
        <w:spacing w:line="288" w:lineRule="auto"/>
        <w:rPr>
          <w:rFonts w:ascii="Times New Roman" w:hAnsi="Times New Roman" w:cs="Times New Roman"/>
          <w:b/>
          <w:sz w:val="24"/>
          <w:szCs w:val="24"/>
          <w:u w:val="single"/>
        </w:rPr>
      </w:pPr>
      <w:r w:rsidRPr="00CD6FBC">
        <w:rPr>
          <w:rFonts w:ascii="Times New Roman" w:hAnsi="Times New Roman" w:cs="Times New Roman"/>
          <w:b/>
          <w:sz w:val="24"/>
          <w:szCs w:val="24"/>
          <w:u w:val="single"/>
        </w:rPr>
        <w:t>Программа воспитания включает три раздела: целевой, содержательный, организационный.</w:t>
      </w:r>
    </w:p>
    <w:p w:rsidR="00F7534B" w:rsidRDefault="00F7534B" w:rsidP="00F7534B">
      <w:pPr>
        <w:spacing w:line="288" w:lineRule="auto"/>
        <w:rPr>
          <w:rFonts w:ascii="Times New Roman" w:hAnsi="Times New Roman" w:cs="Times New Roman"/>
          <w:sz w:val="24"/>
          <w:szCs w:val="24"/>
        </w:rPr>
      </w:pPr>
      <w:r w:rsidRPr="00D80CF0">
        <w:rPr>
          <w:rFonts w:ascii="Times New Roman" w:hAnsi="Times New Roman" w:cs="Times New Roman"/>
          <w:sz w:val="24"/>
          <w:szCs w:val="24"/>
        </w:rPr>
        <w:t>При разработке или обновлен</w:t>
      </w:r>
      <w:r>
        <w:rPr>
          <w:rFonts w:ascii="Times New Roman" w:hAnsi="Times New Roman" w:cs="Times New Roman"/>
          <w:sz w:val="24"/>
          <w:szCs w:val="24"/>
        </w:rPr>
        <w:t xml:space="preserve">ии рабочей программы воспитания </w:t>
      </w:r>
      <w:r w:rsidRPr="00D80CF0">
        <w:rPr>
          <w:rFonts w:ascii="Times New Roman" w:hAnsi="Times New Roman" w:cs="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D80CF0">
        <w:rPr>
          <w:rFonts w:ascii="Times New Roman" w:hAnsi="Times New Roman" w:cs="Times New Roman"/>
          <w:sz w:val="24"/>
          <w:szCs w:val="24"/>
        </w:rPr>
        <w:tab/>
        <w:t>изучение отдельных</w:t>
      </w:r>
      <w:r w:rsidRPr="00D80CF0">
        <w:rPr>
          <w:rFonts w:ascii="Times New Roman" w:hAnsi="Times New Roman" w:cs="Times New Roman"/>
          <w:sz w:val="24"/>
          <w:szCs w:val="24"/>
        </w:rPr>
        <w:tab/>
        <w:t>учебных предметов, учитывающей</w:t>
      </w:r>
      <w:r>
        <w:rPr>
          <w:rFonts w:ascii="Times New Roman" w:hAnsi="Times New Roman" w:cs="Times New Roman"/>
          <w:sz w:val="24"/>
          <w:szCs w:val="24"/>
        </w:rPr>
        <w:t xml:space="preserve"> </w:t>
      </w:r>
      <w:r w:rsidRPr="00D80CF0">
        <w:rPr>
          <w:rFonts w:ascii="Times New Roman" w:hAnsi="Times New Roman" w:cs="Times New Roman"/>
          <w:sz w:val="24"/>
          <w:szCs w:val="24"/>
        </w:rPr>
        <w:t>этнокультурные интересы, особые образоват</w:t>
      </w:r>
      <w:r>
        <w:rPr>
          <w:rFonts w:ascii="Times New Roman" w:hAnsi="Times New Roman" w:cs="Times New Roman"/>
          <w:sz w:val="24"/>
          <w:szCs w:val="24"/>
        </w:rPr>
        <w:t>ельные потребности обучающихся.</w:t>
      </w:r>
    </w:p>
    <w:p w:rsidR="00F7534B" w:rsidRPr="00B9407B" w:rsidRDefault="00F7534B" w:rsidP="00F7534B">
      <w:pPr>
        <w:spacing w:line="288" w:lineRule="auto"/>
        <w:rPr>
          <w:rFonts w:ascii="Times New Roman" w:hAnsi="Times New Roman" w:cs="Times New Roman"/>
          <w:b/>
          <w:i/>
          <w:iCs/>
          <w:sz w:val="24"/>
          <w:szCs w:val="24"/>
        </w:rPr>
      </w:pPr>
      <w:r w:rsidRPr="00B9407B">
        <w:rPr>
          <w:rFonts w:ascii="Times New Roman" w:hAnsi="Times New Roman" w:cs="Times New Roman"/>
          <w:b/>
          <w:i/>
          <w:iCs/>
          <w:sz w:val="24"/>
          <w:szCs w:val="24"/>
        </w:rPr>
        <w:t>Рабочая программа воспитания МБОУ Островской СОШ на 2023-2024 учебный год</w:t>
      </w:r>
    </w:p>
    <w:p w:rsidR="00F7534B" w:rsidRPr="00B9407B" w:rsidRDefault="00F7534B" w:rsidP="00F7534B">
      <w:pPr>
        <w:spacing w:line="288" w:lineRule="auto"/>
        <w:rPr>
          <w:rFonts w:ascii="Times New Roman" w:hAnsi="Times New Roman" w:cs="Times New Roman"/>
          <w:i/>
          <w:sz w:val="24"/>
          <w:szCs w:val="24"/>
        </w:rPr>
      </w:pPr>
      <w:r w:rsidRPr="00B9407B">
        <w:rPr>
          <w:rFonts w:ascii="Times New Roman" w:hAnsi="Times New Roman" w:cs="Times New Roman"/>
          <w:i/>
          <w:iCs/>
          <w:sz w:val="24"/>
          <w:szCs w:val="24"/>
        </w:rPr>
        <w:lastRenderedPageBreak/>
        <w:t>Рабочая программа воспитания разработана на основе федеральной рабочей программы воспитания (</w:t>
      </w:r>
      <w:r>
        <w:rPr>
          <w:rFonts w:ascii="Times New Roman" w:hAnsi="Times New Roman" w:cs="Times New Roman"/>
          <w:i/>
          <w:sz w:val="24"/>
          <w:szCs w:val="24"/>
        </w:rPr>
        <w:t>п. 166</w:t>
      </w:r>
      <w:r w:rsidRPr="00B9407B">
        <w:rPr>
          <w:rFonts w:ascii="Times New Roman" w:hAnsi="Times New Roman" w:cs="Times New Roman"/>
          <w:i/>
          <w:sz w:val="24"/>
          <w:szCs w:val="24"/>
        </w:rPr>
        <w:t xml:space="preserve"> «Федеральная рабочая программа воспитания» Федерал</w:t>
      </w:r>
      <w:r>
        <w:rPr>
          <w:rFonts w:ascii="Times New Roman" w:hAnsi="Times New Roman" w:cs="Times New Roman"/>
          <w:i/>
          <w:sz w:val="24"/>
          <w:szCs w:val="24"/>
        </w:rPr>
        <w:t>ьной образовательной программы О</w:t>
      </w:r>
      <w:r w:rsidRPr="00B9407B">
        <w:rPr>
          <w:rFonts w:ascii="Times New Roman" w:hAnsi="Times New Roman" w:cs="Times New Roman"/>
          <w:i/>
          <w:sz w:val="24"/>
          <w:szCs w:val="24"/>
        </w:rPr>
        <w:t>ОО).</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7534B" w:rsidRPr="00B9407B" w:rsidRDefault="00F7534B" w:rsidP="00F7534B">
      <w:pPr>
        <w:spacing w:line="288" w:lineRule="auto"/>
        <w:rPr>
          <w:rFonts w:ascii="Times New Roman" w:hAnsi="Times New Roman" w:cs="Times New Roman"/>
          <w:b/>
          <w:i/>
          <w:sz w:val="24"/>
          <w:szCs w:val="24"/>
        </w:rPr>
      </w:pPr>
      <w:r w:rsidRPr="00B9407B">
        <w:rPr>
          <w:rFonts w:ascii="Times New Roman" w:hAnsi="Times New Roman" w:cs="Times New Roman"/>
          <w:b/>
          <w:i/>
          <w:sz w:val="24"/>
          <w:szCs w:val="24"/>
        </w:rPr>
        <w:t>Программа воспитания:</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i/>
          <w:sz w:val="24"/>
          <w:szCs w:val="24"/>
        </w:rPr>
        <w:t>Программа воспитания включает три раздела: целевой, содержательный, организационный.</w:t>
      </w:r>
    </w:p>
    <w:p w:rsidR="00F7534B" w:rsidRPr="00B9407B" w:rsidRDefault="00F7534B" w:rsidP="00F7534B">
      <w:pPr>
        <w:spacing w:line="288" w:lineRule="auto"/>
        <w:rPr>
          <w:rFonts w:ascii="Times New Roman" w:hAnsi="Times New Roman" w:cs="Times New Roman"/>
          <w:i/>
          <w:sz w:val="24"/>
          <w:szCs w:val="24"/>
        </w:rPr>
      </w:pPr>
      <w:r w:rsidRPr="00B9407B">
        <w:rPr>
          <w:rFonts w:ascii="Times New Roman" w:hAnsi="Times New Roman" w:cs="Times New Roman"/>
          <w:i/>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7534B" w:rsidRPr="00F7534B" w:rsidRDefault="00F7534B" w:rsidP="00F7534B">
      <w:pPr>
        <w:spacing w:line="288" w:lineRule="auto"/>
        <w:rPr>
          <w:rFonts w:ascii="Times New Roman" w:hAnsi="Times New Roman" w:cs="Times New Roman"/>
          <w:b/>
          <w:sz w:val="24"/>
          <w:szCs w:val="24"/>
          <w:u w:val="single"/>
        </w:rPr>
      </w:pPr>
      <w:r w:rsidRPr="00F7534B">
        <w:rPr>
          <w:rFonts w:ascii="Times New Roman" w:hAnsi="Times New Roman" w:cs="Times New Roman"/>
          <w:b/>
          <w:sz w:val="24"/>
          <w:szCs w:val="24"/>
          <w:u w:val="single"/>
        </w:rPr>
        <w:t>1.Целевой раздел</w:t>
      </w:r>
    </w:p>
    <w:p w:rsidR="00F7534B" w:rsidRPr="00B9407B" w:rsidRDefault="00F7534B" w:rsidP="00F7534B">
      <w:pPr>
        <w:spacing w:line="288" w:lineRule="auto"/>
        <w:rPr>
          <w:rFonts w:ascii="Times New Roman" w:hAnsi="Times New Roman" w:cs="Times New Roman"/>
          <w:b/>
          <w:sz w:val="24"/>
          <w:szCs w:val="24"/>
        </w:rPr>
      </w:pPr>
      <w:r w:rsidRPr="00B9407B">
        <w:rPr>
          <w:rFonts w:ascii="Times New Roman" w:hAnsi="Times New Roman" w:cs="Times New Roman"/>
          <w:b/>
          <w:sz w:val="24"/>
          <w:szCs w:val="24"/>
        </w:rPr>
        <w:t>1.1. Цель и задачи воспитания</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lastRenderedPageBreak/>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F7534B" w:rsidRPr="00B9407B" w:rsidRDefault="00F7534B" w:rsidP="00F7534B">
      <w:pPr>
        <w:spacing w:line="288" w:lineRule="auto"/>
        <w:rPr>
          <w:rFonts w:ascii="Times New Roman" w:hAnsi="Times New Roman" w:cs="Times New Roman"/>
          <w:i/>
          <w:sz w:val="24"/>
          <w:szCs w:val="24"/>
        </w:rPr>
      </w:pPr>
      <w:r w:rsidRPr="00B9407B">
        <w:rPr>
          <w:rFonts w:ascii="Times New Roman" w:hAnsi="Times New Roman" w:cs="Times New Roman"/>
          <w:i/>
          <w:sz w:val="24"/>
          <w:szCs w:val="24"/>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7534B" w:rsidRPr="00B9407B" w:rsidRDefault="00F7534B" w:rsidP="00F7534B">
      <w:pPr>
        <w:spacing w:line="288" w:lineRule="auto"/>
        <w:rPr>
          <w:rFonts w:ascii="Times New Roman" w:hAnsi="Times New Roman" w:cs="Times New Roman"/>
          <w:i/>
          <w:sz w:val="24"/>
          <w:szCs w:val="24"/>
        </w:rPr>
      </w:pPr>
      <w:r w:rsidRPr="00B9407B">
        <w:rPr>
          <w:rFonts w:ascii="Times New Roman" w:hAnsi="Times New Roman" w:cs="Times New Roman"/>
          <w:b/>
          <w:i/>
          <w:sz w:val="24"/>
          <w:szCs w:val="24"/>
        </w:rPr>
        <w:t>Цель воспитания обучающихся:</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7534B" w:rsidRPr="00B9407B" w:rsidRDefault="00F7534B" w:rsidP="00F7534B">
      <w:pPr>
        <w:spacing w:line="288" w:lineRule="auto"/>
        <w:rPr>
          <w:rFonts w:ascii="Times New Roman" w:hAnsi="Times New Roman" w:cs="Times New Roman"/>
          <w:i/>
          <w:sz w:val="24"/>
          <w:szCs w:val="24"/>
        </w:rPr>
      </w:pPr>
      <w:r w:rsidRPr="00B9407B">
        <w:rPr>
          <w:rFonts w:ascii="Times New Roman" w:hAnsi="Times New Roman" w:cs="Times New Roman"/>
          <w:b/>
          <w:i/>
          <w:sz w:val="24"/>
          <w:szCs w:val="24"/>
        </w:rPr>
        <w:t>Задачи воспитания:</w:t>
      </w:r>
    </w:p>
    <w:p w:rsidR="00F7534B" w:rsidRPr="00C448ED"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C448ED">
        <w:rPr>
          <w:rFonts w:ascii="Times New Roman" w:hAnsi="Times New Roman" w:cs="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F7534B" w:rsidRPr="00C448ED"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C448ED">
        <w:rPr>
          <w:rFonts w:ascii="Times New Roman" w:hAnsi="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rsidR="00F7534B" w:rsidRPr="00C448ED"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C448ED">
        <w:rPr>
          <w:rFonts w:ascii="Times New Roman" w:hAnsi="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F7534B" w:rsidRPr="00C448ED"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C448ED">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ООО.</w:t>
      </w:r>
    </w:p>
    <w:p w:rsidR="00F7534B" w:rsidRPr="00B9407B" w:rsidRDefault="00F7534B" w:rsidP="00F7534B">
      <w:pPr>
        <w:spacing w:line="288" w:lineRule="auto"/>
        <w:rPr>
          <w:rFonts w:ascii="Times New Roman" w:hAnsi="Times New Roman" w:cs="Times New Roman"/>
          <w:b/>
          <w:i/>
          <w:sz w:val="24"/>
          <w:szCs w:val="24"/>
        </w:rPr>
      </w:pPr>
      <w:r w:rsidRPr="00B9407B">
        <w:rPr>
          <w:rFonts w:ascii="Times New Roman" w:hAnsi="Times New Roman" w:cs="Times New Roman"/>
          <w:b/>
          <w:i/>
          <w:sz w:val="24"/>
          <w:szCs w:val="24"/>
        </w:rPr>
        <w:t>Личностные результаты освоения обучающимися образовательных программ включают:</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осознание российской гражданской идентичности;</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сформированность ценностей самостоятельности и инициативы;</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наличие мотивации к целенаправленной социально значимой деятельности;</w:t>
      </w:r>
    </w:p>
    <w:p w:rsidR="00F7534B" w:rsidRPr="0065629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7534B" w:rsidRPr="00B9407B" w:rsidRDefault="00F7534B" w:rsidP="00F7534B">
      <w:pPr>
        <w:spacing w:line="288" w:lineRule="auto"/>
        <w:rPr>
          <w:rFonts w:ascii="Times New Roman" w:hAnsi="Times New Roman" w:cs="Times New Roman"/>
          <w:b/>
          <w:sz w:val="24"/>
          <w:szCs w:val="24"/>
        </w:rPr>
      </w:pPr>
      <w:r w:rsidRPr="00B9407B">
        <w:rPr>
          <w:rFonts w:ascii="Times New Roman" w:hAnsi="Times New Roman" w:cs="Times New Roman"/>
          <w:b/>
          <w:sz w:val="24"/>
          <w:szCs w:val="24"/>
        </w:rPr>
        <w:lastRenderedPageBreak/>
        <w:t>1.2. Подходы и принципы планирования и организации воспитательной деятельности</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Воспитательная деятельность в образовательной организации планируется и осуществляется </w:t>
      </w:r>
      <w:r w:rsidRPr="00B9407B">
        <w:rPr>
          <w:rFonts w:ascii="Times New Roman" w:hAnsi="Times New Roman" w:cs="Times New Roman"/>
          <w:b/>
          <w:sz w:val="24"/>
          <w:szCs w:val="24"/>
          <w:u w:val="single"/>
        </w:rPr>
        <w:t>на основе следующих подходов</w:t>
      </w:r>
      <w:r w:rsidRPr="00B9407B">
        <w:rPr>
          <w:rFonts w:ascii="Times New Roman" w:hAnsi="Times New Roman" w:cs="Times New Roman"/>
          <w:sz w:val="24"/>
          <w:szCs w:val="24"/>
        </w:rPr>
        <w:t>:</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w:t>
      </w:r>
      <w:r w:rsidRPr="00B9407B">
        <w:rPr>
          <w:rFonts w:ascii="Times New Roman" w:hAnsi="Times New Roman" w:cs="Times New Roman"/>
          <w:sz w:val="24"/>
          <w:szCs w:val="24"/>
          <w:lang w:val="en-US"/>
        </w:rPr>
        <w:t> </w:t>
      </w:r>
      <w:r w:rsidRPr="00B9407B">
        <w:rPr>
          <w:rFonts w:ascii="Times New Roman" w:hAnsi="Times New Roman" w:cs="Times New Roman"/>
          <w:sz w:val="24"/>
          <w:szCs w:val="24"/>
        </w:rPr>
        <w:t xml:space="preserve">аксиологического,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антропологического,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культурно-исторического,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системно-деятельностного,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личностно-ориентированного </w:t>
      </w:r>
    </w:p>
    <w:p w:rsidR="00F7534B" w:rsidRPr="00B9407B" w:rsidRDefault="00F7534B" w:rsidP="00F7534B">
      <w:pPr>
        <w:spacing w:line="288" w:lineRule="auto"/>
        <w:rPr>
          <w:rFonts w:ascii="Times New Roman" w:hAnsi="Times New Roman" w:cs="Times New Roman"/>
          <w:b/>
          <w:sz w:val="24"/>
          <w:szCs w:val="24"/>
          <w:u w:val="single"/>
        </w:rPr>
      </w:pPr>
      <w:r w:rsidRPr="00B9407B">
        <w:rPr>
          <w:rFonts w:ascii="Times New Roman" w:hAnsi="Times New Roman" w:cs="Times New Roman"/>
          <w:b/>
          <w:sz w:val="24"/>
          <w:szCs w:val="24"/>
          <w:u w:val="single"/>
        </w:rPr>
        <w:t xml:space="preserve">и с учётом принципов воспитания: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гуманистической направленности воспитания,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совместной деятельности детей и взрослых,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следования нравственному примеру,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безопасной жизнедеятельности,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инклюзивности, </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 возрастосообразности.</w:t>
      </w:r>
    </w:p>
    <w:p w:rsidR="00F7534B" w:rsidRPr="00B9407B" w:rsidRDefault="00F7534B" w:rsidP="00F7534B">
      <w:pPr>
        <w:spacing w:line="288" w:lineRule="auto"/>
        <w:rPr>
          <w:rFonts w:ascii="Times New Roman" w:hAnsi="Times New Roman" w:cs="Times New Roman"/>
          <w:b/>
          <w:sz w:val="24"/>
          <w:szCs w:val="24"/>
        </w:rPr>
      </w:pPr>
      <w:r w:rsidRPr="00B9407B">
        <w:rPr>
          <w:rFonts w:ascii="Times New Roman" w:hAnsi="Times New Roman" w:cs="Times New Roman"/>
          <w:b/>
          <w:sz w:val="24"/>
          <w:szCs w:val="24"/>
        </w:rPr>
        <w:t>1.3. Направления воспитания</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1. </w:t>
      </w:r>
      <w:r w:rsidRPr="00B9407B">
        <w:rPr>
          <w:rFonts w:ascii="Times New Roman" w:hAnsi="Times New Roman" w:cs="Times New Roman"/>
          <w:b/>
          <w:i/>
          <w:sz w:val="24"/>
          <w:szCs w:val="24"/>
        </w:rPr>
        <w:t>Гражданского воспитания</w:t>
      </w:r>
      <w:r w:rsidRPr="00B9407B">
        <w:rPr>
          <w:rFonts w:ascii="Times New Roman" w:hAnsi="Times New Roman" w:cs="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2. </w:t>
      </w:r>
      <w:r w:rsidRPr="00B9407B">
        <w:rPr>
          <w:rFonts w:ascii="Times New Roman" w:hAnsi="Times New Roman" w:cs="Times New Roman"/>
          <w:b/>
          <w:i/>
          <w:sz w:val="24"/>
          <w:szCs w:val="24"/>
        </w:rPr>
        <w:t>Патриотического воспитания</w:t>
      </w:r>
      <w:r w:rsidRPr="00B9407B">
        <w:rPr>
          <w:rFonts w:ascii="Times New Roman" w:hAnsi="Times New Roman" w:cs="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3. </w:t>
      </w:r>
      <w:r w:rsidRPr="00B9407B">
        <w:rPr>
          <w:rFonts w:ascii="Times New Roman" w:hAnsi="Times New Roman" w:cs="Times New Roman"/>
          <w:b/>
          <w:i/>
          <w:sz w:val="24"/>
          <w:szCs w:val="24"/>
        </w:rPr>
        <w:t>Духовно-нравственного воспитания</w:t>
      </w:r>
      <w:r w:rsidRPr="00B9407B">
        <w:rPr>
          <w:rFonts w:ascii="Times New Roman" w:hAnsi="Times New Roman"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lastRenderedPageBreak/>
        <w:t>4. </w:t>
      </w:r>
      <w:r w:rsidRPr="00B9407B">
        <w:rPr>
          <w:rFonts w:ascii="Times New Roman" w:hAnsi="Times New Roman" w:cs="Times New Roman"/>
          <w:b/>
          <w:i/>
          <w:sz w:val="24"/>
          <w:szCs w:val="24"/>
        </w:rPr>
        <w:t>Эстетического воспитания</w:t>
      </w:r>
      <w:r w:rsidRPr="00B9407B">
        <w:rPr>
          <w:rFonts w:ascii="Times New Roman" w:hAnsi="Times New Roman" w:cs="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5. </w:t>
      </w:r>
      <w:r w:rsidRPr="00B9407B">
        <w:rPr>
          <w:rFonts w:ascii="Times New Roman" w:hAnsi="Times New Roman" w:cs="Times New Roman"/>
          <w:b/>
          <w:i/>
          <w:sz w:val="24"/>
          <w:szCs w:val="24"/>
        </w:rPr>
        <w:t>Физического воспитания</w:t>
      </w:r>
      <w:r w:rsidRPr="00B9407B">
        <w:rPr>
          <w:rFonts w:ascii="Times New Roman" w:hAnsi="Times New Roman" w:cs="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6. </w:t>
      </w:r>
      <w:r w:rsidRPr="00B9407B">
        <w:rPr>
          <w:rFonts w:ascii="Times New Roman" w:hAnsi="Times New Roman" w:cs="Times New Roman"/>
          <w:b/>
          <w:i/>
          <w:sz w:val="24"/>
          <w:szCs w:val="24"/>
        </w:rPr>
        <w:t>Трудового воспитания</w:t>
      </w:r>
      <w:r w:rsidRPr="00B9407B">
        <w:rPr>
          <w:rFonts w:ascii="Times New Roman" w:hAnsi="Times New Roman" w:cs="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7. </w:t>
      </w:r>
      <w:r w:rsidRPr="00B9407B">
        <w:rPr>
          <w:rFonts w:ascii="Times New Roman" w:hAnsi="Times New Roman" w:cs="Times New Roman"/>
          <w:b/>
          <w:i/>
          <w:sz w:val="24"/>
          <w:szCs w:val="24"/>
        </w:rPr>
        <w:t>Экологического воспитания</w:t>
      </w:r>
      <w:r w:rsidRPr="00B9407B">
        <w:rPr>
          <w:rFonts w:ascii="Times New Roman" w:hAnsi="Times New Roman" w:cs="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8. </w:t>
      </w:r>
      <w:r w:rsidRPr="00B9407B">
        <w:rPr>
          <w:rFonts w:ascii="Times New Roman" w:hAnsi="Times New Roman" w:cs="Times New Roman"/>
          <w:b/>
          <w:i/>
          <w:sz w:val="24"/>
          <w:szCs w:val="24"/>
        </w:rPr>
        <w:t>Ценности научного познания</w:t>
      </w:r>
      <w:r w:rsidRPr="00B9407B">
        <w:rPr>
          <w:rFonts w:ascii="Times New Roman" w:hAnsi="Times New Roman" w:cs="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7534B" w:rsidRPr="00B9407B" w:rsidRDefault="00F7534B" w:rsidP="00F7534B">
      <w:pPr>
        <w:spacing w:line="288" w:lineRule="auto"/>
        <w:rPr>
          <w:rFonts w:ascii="Times New Roman" w:hAnsi="Times New Roman" w:cs="Times New Roman"/>
          <w:sz w:val="24"/>
          <w:szCs w:val="24"/>
        </w:rPr>
      </w:pP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b/>
          <w:sz w:val="24"/>
          <w:szCs w:val="24"/>
        </w:rPr>
        <w:t>1.4. Целевые ориентиры результатов воспитания на уровне НОО</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Требования к личностным результатам освоения обучающимися ООП НОО установлены ФГОС НОО.</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7534B" w:rsidRDefault="00F7534B" w:rsidP="00F7534B">
      <w:pPr>
        <w:spacing w:line="288" w:lineRule="auto"/>
        <w:rPr>
          <w:rFonts w:ascii="Times New Roman" w:hAnsi="Times New Roman" w:cs="Times New Roman"/>
          <w:b/>
          <w:i/>
          <w:sz w:val="24"/>
          <w:szCs w:val="24"/>
        </w:rPr>
      </w:pPr>
      <w:r w:rsidRPr="00B9407B">
        <w:rPr>
          <w:rFonts w:ascii="Times New Roman" w:hAnsi="Times New Roman" w:cs="Times New Roman"/>
          <w:sz w:val="24"/>
          <w:szCs w:val="24"/>
        </w:rPr>
        <w:t>1.</w:t>
      </w:r>
      <w:r w:rsidRPr="00B9407B">
        <w:rPr>
          <w:rFonts w:ascii="Times New Roman" w:hAnsi="Times New Roman" w:cs="Times New Roman"/>
          <w:b/>
          <w:i/>
          <w:sz w:val="24"/>
          <w:szCs w:val="24"/>
        </w:rPr>
        <w:t> Гражданско</w:t>
      </w:r>
      <w:r>
        <w:rPr>
          <w:rFonts w:ascii="Times New Roman" w:hAnsi="Times New Roman" w:cs="Times New Roman"/>
          <w:b/>
          <w:i/>
          <w:sz w:val="24"/>
          <w:szCs w:val="24"/>
        </w:rPr>
        <w:t>е</w:t>
      </w:r>
      <w:r w:rsidRPr="00B9407B">
        <w:rPr>
          <w:rFonts w:ascii="Times New Roman" w:hAnsi="Times New Roman" w:cs="Times New Roman"/>
          <w:b/>
          <w:i/>
          <w:sz w:val="24"/>
          <w:szCs w:val="24"/>
        </w:rPr>
        <w:t xml:space="preserve"> воспитание:</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понимающий сопричастность к прошлому, настоящему и будущему народа России, тыся</w:t>
      </w:r>
      <w:r>
        <w:rPr>
          <w:rFonts w:ascii="Times New Roman" w:hAnsi="Times New Roman" w:cs="Times New Roman"/>
          <w:sz w:val="24"/>
          <w:szCs w:val="24"/>
        </w:rPr>
        <w:t>-</w:t>
      </w:r>
      <w:r w:rsidRPr="001419EF">
        <w:rPr>
          <w:rFonts w:ascii="Times New Roman" w:hAnsi="Times New Roman" w:cs="Times New Roman"/>
          <w:sz w:val="24"/>
          <w:szCs w:val="24"/>
        </w:rPr>
        <w:t>челетней истории российской государственности на основе исторического просвещения, российского национального исторического сознания;</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проявляющий уважение к государственным символам России, праздникам;</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419EF">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F7534B" w:rsidRDefault="00F7534B" w:rsidP="00F7534B">
      <w:pPr>
        <w:spacing w:line="288" w:lineRule="auto"/>
        <w:rPr>
          <w:rFonts w:ascii="Times New Roman" w:hAnsi="Times New Roman" w:cs="Times New Roman"/>
          <w:b/>
          <w:sz w:val="24"/>
          <w:szCs w:val="24"/>
        </w:rPr>
      </w:pPr>
      <w:r>
        <w:rPr>
          <w:rFonts w:ascii="Times New Roman" w:hAnsi="Times New Roman" w:cs="Times New Roman"/>
          <w:sz w:val="24"/>
          <w:szCs w:val="24"/>
        </w:rPr>
        <w:t>-</w:t>
      </w:r>
      <w:r w:rsidRPr="001419EF">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r w:rsidRPr="001419EF">
        <w:rPr>
          <w:rFonts w:ascii="Times New Roman" w:hAnsi="Times New Roman" w:cs="Times New Roman"/>
          <w:b/>
          <w:i/>
          <w:sz w:val="24"/>
          <w:szCs w:val="24"/>
        </w:rPr>
        <w:t>.</w:t>
      </w:r>
    </w:p>
    <w:p w:rsidR="00F7534B" w:rsidRDefault="00F7534B" w:rsidP="00F7534B">
      <w:pPr>
        <w:spacing w:line="288" w:lineRule="auto"/>
        <w:rPr>
          <w:rFonts w:ascii="Times New Roman" w:hAnsi="Times New Roman" w:cs="Times New Roman"/>
          <w:b/>
          <w:sz w:val="24"/>
          <w:szCs w:val="24"/>
        </w:rPr>
      </w:pPr>
      <w:r>
        <w:rPr>
          <w:rFonts w:ascii="Times New Roman" w:hAnsi="Times New Roman" w:cs="Times New Roman"/>
          <w:b/>
          <w:sz w:val="24"/>
          <w:szCs w:val="24"/>
        </w:rPr>
        <w:t>2.Патриотическое воспитание:</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7534B" w:rsidRPr="001419EF" w:rsidRDefault="00F7534B" w:rsidP="00F7534B">
      <w:pPr>
        <w:spacing w:line="288" w:lineRule="auto"/>
        <w:rPr>
          <w:rFonts w:ascii="Times New Roman" w:hAnsi="Times New Roman" w:cs="Times New Roman"/>
          <w:b/>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принимающий участие в мероприятиях патриотической направленности</w:t>
      </w:r>
      <w:r w:rsidRPr="001419EF">
        <w:rPr>
          <w:rFonts w:ascii="Times New Roman" w:hAnsi="Times New Roman" w:cs="Times New Roman"/>
          <w:b/>
          <w:sz w:val="24"/>
          <w:szCs w:val="24"/>
        </w:rPr>
        <w:t>.</w:t>
      </w:r>
    </w:p>
    <w:p w:rsidR="00F7534B" w:rsidRPr="00B9407B" w:rsidRDefault="00F7534B" w:rsidP="00F7534B">
      <w:pPr>
        <w:spacing w:line="288" w:lineRule="auto"/>
        <w:rPr>
          <w:rFonts w:ascii="Times New Roman" w:hAnsi="Times New Roman" w:cs="Times New Roman"/>
          <w:b/>
          <w:i/>
          <w:sz w:val="24"/>
          <w:szCs w:val="24"/>
        </w:rPr>
      </w:pPr>
      <w:r w:rsidRPr="00B9407B">
        <w:rPr>
          <w:rFonts w:ascii="Times New Roman" w:hAnsi="Times New Roman" w:cs="Times New Roman"/>
          <w:sz w:val="24"/>
          <w:szCs w:val="24"/>
        </w:rPr>
        <w:t>2.</w:t>
      </w:r>
      <w:r w:rsidRPr="00B9407B">
        <w:rPr>
          <w:rFonts w:ascii="Times New Roman" w:hAnsi="Times New Roman" w:cs="Times New Roman"/>
          <w:b/>
          <w:i/>
          <w:sz w:val="24"/>
          <w:szCs w:val="24"/>
        </w:rPr>
        <w:t> Духовно-нравственное воспитание:</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сознающий соотношение свободы и ответственности личности в условиях индивиду</w:t>
      </w:r>
      <w:r>
        <w:rPr>
          <w:rFonts w:ascii="Times New Roman" w:hAnsi="Times New Roman" w:cs="Times New Roman"/>
          <w:sz w:val="24"/>
          <w:szCs w:val="24"/>
        </w:rPr>
        <w:t>-</w:t>
      </w:r>
      <w:r w:rsidRPr="001419EF">
        <w:rPr>
          <w:rFonts w:ascii="Times New Roman" w:hAnsi="Times New Roman" w:cs="Times New Roman"/>
          <w:sz w:val="24"/>
          <w:szCs w:val="24"/>
        </w:rPr>
        <w:t>ального и общественного пространства, значение и ценность межнационального, меж</w:t>
      </w:r>
      <w:r>
        <w:rPr>
          <w:rFonts w:ascii="Times New Roman" w:hAnsi="Times New Roman" w:cs="Times New Roman"/>
          <w:sz w:val="24"/>
          <w:szCs w:val="24"/>
        </w:rPr>
        <w:t>-</w:t>
      </w:r>
      <w:r w:rsidRPr="001419EF">
        <w:rPr>
          <w:rFonts w:ascii="Times New Roman" w:hAnsi="Times New Roman" w:cs="Times New Roman"/>
          <w:sz w:val="24"/>
          <w:szCs w:val="24"/>
        </w:rPr>
        <w:t>религиозного согласия людей, народов в России, умеющий общаться с людьми разных народов, вероисповеданий;</w:t>
      </w:r>
    </w:p>
    <w:p w:rsidR="00F7534B" w:rsidRPr="001419EF"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w:t>
      </w:r>
      <w:r w:rsidRPr="001419EF">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7534B" w:rsidRPr="00B9407B"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1419EF">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F7534B" w:rsidRPr="00B9407B" w:rsidRDefault="00F7534B" w:rsidP="00F7534B">
      <w:pPr>
        <w:spacing w:line="288" w:lineRule="auto"/>
        <w:rPr>
          <w:rFonts w:ascii="Times New Roman" w:hAnsi="Times New Roman" w:cs="Times New Roman"/>
          <w:b/>
          <w:i/>
          <w:sz w:val="24"/>
          <w:szCs w:val="24"/>
        </w:rPr>
      </w:pPr>
      <w:r w:rsidRPr="00B9407B">
        <w:rPr>
          <w:rFonts w:ascii="Times New Roman" w:hAnsi="Times New Roman" w:cs="Times New Roman"/>
          <w:sz w:val="24"/>
          <w:szCs w:val="24"/>
        </w:rPr>
        <w:lastRenderedPageBreak/>
        <w:t>3.</w:t>
      </w:r>
      <w:r w:rsidRPr="00B9407B">
        <w:rPr>
          <w:rFonts w:ascii="Times New Roman" w:hAnsi="Times New Roman" w:cs="Times New Roman"/>
          <w:b/>
          <w:i/>
          <w:sz w:val="24"/>
          <w:szCs w:val="24"/>
        </w:rPr>
        <w:t> Эстетическое воспитание:</w:t>
      </w:r>
    </w:p>
    <w:p w:rsidR="00F7534B" w:rsidRPr="007B1EDD"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7B1EDD">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F7534B" w:rsidRPr="007B1EDD"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7B1EDD">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7534B" w:rsidRPr="007B1EDD"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7B1EDD">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7534B" w:rsidRPr="00B9407B"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7B1EDD">
        <w:rPr>
          <w:rFonts w:ascii="Times New Roman" w:hAnsi="Times New Roman" w:cs="Times New Roman"/>
          <w:sz w:val="24"/>
          <w:szCs w:val="24"/>
        </w:rPr>
        <w:t>ориентированный на самовыражение в разных видах искусства, в художественном творчестве.</w:t>
      </w:r>
    </w:p>
    <w:p w:rsidR="00F7534B" w:rsidRDefault="00F7534B" w:rsidP="00F7534B">
      <w:pPr>
        <w:spacing w:line="288" w:lineRule="auto"/>
        <w:rPr>
          <w:rFonts w:ascii="Times New Roman" w:hAnsi="Times New Roman" w:cs="Times New Roman"/>
          <w:b/>
          <w:i/>
          <w:sz w:val="24"/>
          <w:szCs w:val="24"/>
        </w:rPr>
      </w:pPr>
      <w:r w:rsidRPr="00B9407B">
        <w:rPr>
          <w:rFonts w:ascii="Times New Roman" w:hAnsi="Times New Roman" w:cs="Times New Roman"/>
          <w:sz w:val="24"/>
          <w:szCs w:val="24"/>
        </w:rPr>
        <w:t>4.</w:t>
      </w:r>
      <w:r w:rsidRPr="00B9407B">
        <w:rPr>
          <w:rFonts w:ascii="Times New Roman" w:hAnsi="Times New Roman" w:cs="Times New Roman"/>
          <w:b/>
          <w:i/>
          <w:sz w:val="24"/>
          <w:szCs w:val="24"/>
        </w:rPr>
        <w:t> Физическое воспитание, формирование культуры здоровья</w:t>
      </w:r>
      <w:r>
        <w:rPr>
          <w:rFonts w:ascii="Times New Roman" w:hAnsi="Times New Roman" w:cs="Times New Roman"/>
          <w:b/>
          <w:i/>
          <w:sz w:val="24"/>
          <w:szCs w:val="24"/>
        </w:rPr>
        <w:t xml:space="preserve"> и эмоционального благополучия:</w:t>
      </w:r>
    </w:p>
    <w:p w:rsidR="00F7534B" w:rsidRPr="00640C5C" w:rsidRDefault="00F7534B" w:rsidP="00F7534B">
      <w:pPr>
        <w:spacing w:line="288"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Pr="00DA773A">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7534B" w:rsidRPr="00DA773A"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DA773A">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7534B" w:rsidRPr="00DA773A"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DA773A">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7534B" w:rsidRPr="00DA773A"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DA773A">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7534B" w:rsidRPr="00B9407B"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DA773A">
        <w:rPr>
          <w:rFonts w:ascii="Times New Roman"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p w:rsidR="00F7534B" w:rsidRPr="00B9407B" w:rsidRDefault="00F7534B" w:rsidP="00F7534B">
      <w:pPr>
        <w:spacing w:line="288" w:lineRule="auto"/>
        <w:rPr>
          <w:rFonts w:ascii="Times New Roman" w:hAnsi="Times New Roman" w:cs="Times New Roman"/>
          <w:b/>
          <w:i/>
          <w:sz w:val="24"/>
          <w:szCs w:val="24"/>
        </w:rPr>
      </w:pPr>
      <w:r w:rsidRPr="00B9407B">
        <w:rPr>
          <w:rFonts w:ascii="Times New Roman" w:hAnsi="Times New Roman" w:cs="Times New Roman"/>
          <w:sz w:val="24"/>
          <w:szCs w:val="24"/>
        </w:rPr>
        <w:t>5.</w:t>
      </w:r>
      <w:r w:rsidRPr="00B9407B">
        <w:rPr>
          <w:rFonts w:ascii="Times New Roman" w:hAnsi="Times New Roman" w:cs="Times New Roman"/>
          <w:b/>
          <w:i/>
          <w:sz w:val="24"/>
          <w:szCs w:val="24"/>
        </w:rPr>
        <w:t> Трудовое воспитание:</w:t>
      </w:r>
    </w:p>
    <w:p w:rsidR="00F7534B" w:rsidRPr="00C35F7C"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C35F7C">
        <w:rPr>
          <w:rFonts w:ascii="Times New Roman" w:hAnsi="Times New Roman" w:cs="Times New Roman"/>
          <w:sz w:val="24"/>
          <w:szCs w:val="24"/>
        </w:rPr>
        <w:t>уважающий труд, результаты своего труда, труда других людей;</w:t>
      </w:r>
    </w:p>
    <w:p w:rsidR="00F7534B" w:rsidRPr="00C35F7C"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C35F7C">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F7534B" w:rsidRPr="00C35F7C"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C35F7C">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7534B" w:rsidRPr="00C35F7C"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C35F7C">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7534B" w:rsidRPr="00B9407B"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35F7C">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F7534B" w:rsidRPr="00B9407B" w:rsidRDefault="00F7534B" w:rsidP="00F7534B">
      <w:pPr>
        <w:spacing w:line="288" w:lineRule="auto"/>
        <w:rPr>
          <w:rFonts w:ascii="Times New Roman" w:hAnsi="Times New Roman" w:cs="Times New Roman"/>
          <w:b/>
          <w:i/>
          <w:sz w:val="24"/>
          <w:szCs w:val="24"/>
        </w:rPr>
      </w:pPr>
      <w:r w:rsidRPr="00B9407B">
        <w:rPr>
          <w:rFonts w:ascii="Times New Roman" w:hAnsi="Times New Roman" w:cs="Times New Roman"/>
          <w:sz w:val="24"/>
          <w:szCs w:val="24"/>
        </w:rPr>
        <w:t>6.</w:t>
      </w:r>
      <w:r w:rsidRPr="00B9407B">
        <w:rPr>
          <w:rFonts w:ascii="Times New Roman" w:hAnsi="Times New Roman" w:cs="Times New Roman"/>
          <w:b/>
          <w:i/>
          <w:sz w:val="24"/>
          <w:szCs w:val="24"/>
        </w:rPr>
        <w:t> Экологическое воспитание:</w:t>
      </w:r>
    </w:p>
    <w:p w:rsidR="00F7534B" w:rsidRPr="00520F97"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520F97">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F7534B" w:rsidRPr="00520F97"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520F97">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F7534B" w:rsidRPr="00520F97"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520F97">
        <w:rPr>
          <w:rFonts w:ascii="Times New Roman" w:hAnsi="Times New Roman" w:cs="Times New Roman"/>
          <w:sz w:val="24"/>
          <w:szCs w:val="24"/>
        </w:rPr>
        <w:t>выражающий активное неприятие действий, приносящих вред природе;</w:t>
      </w:r>
    </w:p>
    <w:p w:rsidR="00F7534B" w:rsidRPr="00520F97"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520F97">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7534B" w:rsidRPr="00B9407B"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520F97">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p w:rsidR="00F7534B" w:rsidRPr="00B9407B" w:rsidRDefault="00F7534B" w:rsidP="00F7534B">
      <w:pPr>
        <w:spacing w:line="288" w:lineRule="auto"/>
        <w:rPr>
          <w:rFonts w:ascii="Times New Roman" w:hAnsi="Times New Roman" w:cs="Times New Roman"/>
          <w:b/>
          <w:i/>
          <w:sz w:val="24"/>
          <w:szCs w:val="24"/>
        </w:rPr>
      </w:pPr>
      <w:r w:rsidRPr="00B9407B">
        <w:rPr>
          <w:rFonts w:ascii="Times New Roman" w:hAnsi="Times New Roman" w:cs="Times New Roman"/>
          <w:sz w:val="24"/>
          <w:szCs w:val="24"/>
        </w:rPr>
        <w:t>7.</w:t>
      </w:r>
      <w:r w:rsidRPr="00B9407B">
        <w:rPr>
          <w:rFonts w:ascii="Times New Roman" w:hAnsi="Times New Roman" w:cs="Times New Roman"/>
          <w:b/>
          <w:i/>
          <w:sz w:val="24"/>
          <w:szCs w:val="24"/>
        </w:rPr>
        <w:t> Ценности научного познания:</w:t>
      </w:r>
    </w:p>
    <w:p w:rsidR="00F7534B" w:rsidRPr="009D7A13"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9D7A13">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F7534B" w:rsidRPr="009D7A13"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9D7A13">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F7534B" w:rsidRPr="009D7A13"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9D7A13">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7534B" w:rsidRDefault="00F7534B" w:rsidP="00F7534B">
      <w:pPr>
        <w:spacing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9D7A13">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7534B" w:rsidRPr="009D7A13" w:rsidRDefault="00F7534B" w:rsidP="00F7534B">
      <w:pPr>
        <w:spacing w:line="288" w:lineRule="auto"/>
        <w:rPr>
          <w:rFonts w:ascii="Times New Roman" w:hAnsi="Times New Roman" w:cs="Times New Roman"/>
          <w:b/>
          <w:sz w:val="24"/>
          <w:szCs w:val="24"/>
          <w:u w:val="single"/>
        </w:rPr>
      </w:pPr>
      <w:r w:rsidRPr="009D7A13">
        <w:rPr>
          <w:rFonts w:ascii="Times New Roman" w:hAnsi="Times New Roman" w:cs="Times New Roman"/>
          <w:b/>
          <w:sz w:val="24"/>
          <w:szCs w:val="24"/>
          <w:u w:val="single"/>
        </w:rPr>
        <w:t>2.Содержательный раздел</w:t>
      </w:r>
    </w:p>
    <w:p w:rsidR="00F7534B" w:rsidRPr="00B9407B" w:rsidRDefault="00F7534B" w:rsidP="00F7534B">
      <w:pPr>
        <w:spacing w:line="288" w:lineRule="auto"/>
        <w:rPr>
          <w:rFonts w:ascii="Times New Roman" w:hAnsi="Times New Roman" w:cs="Times New Roman"/>
          <w:b/>
          <w:sz w:val="24"/>
          <w:szCs w:val="24"/>
        </w:rPr>
      </w:pPr>
      <w:r w:rsidRPr="00B9407B">
        <w:rPr>
          <w:rFonts w:ascii="Times New Roman" w:hAnsi="Times New Roman" w:cs="Times New Roman"/>
          <w:b/>
          <w:sz w:val="24"/>
          <w:szCs w:val="24"/>
        </w:rPr>
        <w:t>2.1. Уклад МБОУ Островской СОШ</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Уклад задает порядок жизни школы и аккумулирует ключевые характеристики, определяющие особенности воспитательного процесса. 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школы и ее репутацию в окружающем образовательном пространстве, социуме.</w:t>
      </w:r>
    </w:p>
    <w:p w:rsidR="00F7534B" w:rsidRPr="00B9407B" w:rsidRDefault="00F7534B" w:rsidP="00F7534B">
      <w:pPr>
        <w:spacing w:line="288" w:lineRule="auto"/>
        <w:rPr>
          <w:rFonts w:ascii="Times New Roman" w:hAnsi="Times New Roman" w:cs="Times New Roman"/>
          <w:sz w:val="24"/>
          <w:szCs w:val="24"/>
        </w:rPr>
      </w:pPr>
      <w:r w:rsidRPr="00B9407B">
        <w:rPr>
          <w:rFonts w:ascii="Times New Roman" w:hAnsi="Times New Roman" w:cs="Times New Roman"/>
          <w:sz w:val="24"/>
          <w:szCs w:val="24"/>
        </w:rPr>
        <w:t>Организация воспитательной деятельности в </w:t>
      </w:r>
      <w:r w:rsidRPr="00B9407B">
        <w:rPr>
          <w:rFonts w:ascii="Times New Roman" w:hAnsi="Times New Roman" w:cs="Times New Roman"/>
          <w:iCs/>
          <w:sz w:val="24"/>
          <w:szCs w:val="24"/>
        </w:rPr>
        <w:t xml:space="preserve">МБОУ Островской СОШ </w:t>
      </w:r>
      <w:r w:rsidRPr="00B9407B">
        <w:rPr>
          <w:rFonts w:ascii="Times New Roman" w:hAnsi="Times New Roman" w:cs="Times New Roman"/>
          <w:sz w:val="24"/>
          <w:szCs w:val="24"/>
        </w:rPr>
        <w:t>опирается на школьный уклад, сложившийся на основе согласия всех участников образовательных отношений.</w:t>
      </w:r>
    </w:p>
    <w:p w:rsidR="00F7534B" w:rsidRPr="00B9407B" w:rsidRDefault="00F7534B" w:rsidP="00F7534B">
      <w:pPr>
        <w:spacing w:line="288" w:lineRule="auto"/>
        <w:rPr>
          <w:rFonts w:ascii="Times New Roman" w:hAnsi="Times New Roman" w:cs="Times New Roman"/>
          <w:b/>
          <w:sz w:val="24"/>
          <w:szCs w:val="24"/>
          <w:u w:val="single"/>
        </w:rPr>
      </w:pPr>
      <w:r w:rsidRPr="00B9407B">
        <w:rPr>
          <w:rFonts w:ascii="Times New Roman" w:hAnsi="Times New Roman" w:cs="Times New Roman"/>
          <w:b/>
          <w:sz w:val="24"/>
          <w:szCs w:val="24"/>
          <w:u w:val="single"/>
        </w:rPr>
        <w:t>Основные характеристики уклада МБОУ Островской СОШ</w:t>
      </w:r>
    </w:p>
    <w:p w:rsidR="00F7534B" w:rsidRPr="00B9407B" w:rsidRDefault="00F7534B" w:rsidP="00F7534B">
      <w:pPr>
        <w:spacing w:line="288" w:lineRule="auto"/>
        <w:rPr>
          <w:rFonts w:ascii="Times New Roman" w:hAnsi="Times New Roman" w:cs="Times New Roman"/>
          <w:sz w:val="24"/>
          <w:szCs w:val="24"/>
        </w:rPr>
      </w:pPr>
    </w:p>
    <w:tbl>
      <w:tblPr>
        <w:tblW w:w="0" w:type="auto"/>
        <w:tblInd w:w="71" w:type="dxa"/>
        <w:tblLayout w:type="fixed"/>
        <w:tblCellMar>
          <w:left w:w="0" w:type="dxa"/>
          <w:right w:w="0" w:type="dxa"/>
        </w:tblCellMar>
        <w:tblLook w:val="0000" w:firstRow="0" w:lastRow="0" w:firstColumn="0" w:lastColumn="0" w:noHBand="0" w:noVBand="0"/>
      </w:tblPr>
      <w:tblGrid>
        <w:gridCol w:w="2552"/>
        <w:gridCol w:w="6462"/>
      </w:tblGrid>
      <w:tr w:rsidR="00F7534B" w:rsidRPr="00B9407B" w:rsidTr="009D7596">
        <w:trPr>
          <w:trHeight w:val="60"/>
          <w:tblHeader/>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7534B" w:rsidRPr="00B9407B" w:rsidRDefault="00F7534B" w:rsidP="009D7596">
            <w:pPr>
              <w:spacing w:line="288" w:lineRule="auto"/>
              <w:rPr>
                <w:rFonts w:ascii="Times New Roman" w:hAnsi="Times New Roman" w:cs="Times New Roman"/>
                <w:b/>
                <w:bCs/>
                <w:sz w:val="24"/>
                <w:szCs w:val="24"/>
              </w:rPr>
            </w:pPr>
            <w:r w:rsidRPr="00B9407B">
              <w:rPr>
                <w:rFonts w:ascii="Times New Roman" w:hAnsi="Times New Roman" w:cs="Times New Roman"/>
                <w:b/>
                <w:bCs/>
                <w:sz w:val="24"/>
                <w:szCs w:val="24"/>
              </w:rPr>
              <w:lastRenderedPageBreak/>
              <w:t>Характеристика</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7534B" w:rsidRPr="00B9407B" w:rsidRDefault="00F7534B" w:rsidP="009D7596">
            <w:pPr>
              <w:spacing w:line="288" w:lineRule="auto"/>
              <w:rPr>
                <w:rFonts w:ascii="Times New Roman" w:hAnsi="Times New Roman" w:cs="Times New Roman"/>
                <w:b/>
                <w:bCs/>
                <w:sz w:val="24"/>
                <w:szCs w:val="24"/>
              </w:rPr>
            </w:pPr>
            <w:r w:rsidRPr="00B9407B">
              <w:rPr>
                <w:rFonts w:ascii="Times New Roman" w:hAnsi="Times New Roman" w:cs="Times New Roman"/>
                <w:b/>
                <w:bCs/>
                <w:sz w:val="24"/>
                <w:szCs w:val="24"/>
              </w:rPr>
              <w:t>Описание уклада школы</w:t>
            </w:r>
          </w:p>
        </w:tc>
      </w:tr>
      <w:tr w:rsidR="00F7534B" w:rsidRPr="00B9407B" w:rsidTr="009D7596">
        <w:trPr>
          <w:trHeight w:val="60"/>
        </w:trPr>
        <w:tc>
          <w:tcPr>
            <w:tcW w:w="9014"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b/>
                <w:bCs/>
                <w:sz w:val="24"/>
                <w:szCs w:val="24"/>
              </w:rPr>
              <w:t>ОСНОВНЫЕ ХАРАКТЕРИСТИКИ УКЛАДА ШКОЛЫ</w:t>
            </w:r>
          </w:p>
        </w:tc>
      </w:tr>
      <w:tr w:rsidR="00F7534B" w:rsidRPr="00B9407B" w:rsidTr="009D7596">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Основные вехи исто</w:t>
            </w:r>
            <w:r>
              <w:rPr>
                <w:rFonts w:ascii="Times New Roman" w:hAnsi="Times New Roman" w:cs="Times New Roman"/>
                <w:sz w:val="24"/>
                <w:szCs w:val="24"/>
              </w:rPr>
              <w:t>-</w:t>
            </w:r>
            <w:r w:rsidRPr="00B9407B">
              <w:rPr>
                <w:rFonts w:ascii="Times New Roman" w:hAnsi="Times New Roman" w:cs="Times New Roman"/>
                <w:sz w:val="24"/>
                <w:szCs w:val="24"/>
              </w:rPr>
              <w:t>рии образовательной организации, выдаю</w:t>
            </w:r>
            <w:r>
              <w:rPr>
                <w:rFonts w:ascii="Times New Roman" w:hAnsi="Times New Roman" w:cs="Times New Roman"/>
                <w:sz w:val="24"/>
                <w:szCs w:val="24"/>
              </w:rPr>
              <w:t>-</w:t>
            </w:r>
            <w:r w:rsidRPr="00B9407B">
              <w:rPr>
                <w:rFonts w:ascii="Times New Roman" w:hAnsi="Times New Roman" w:cs="Times New Roman"/>
                <w:sz w:val="24"/>
                <w:szCs w:val="24"/>
              </w:rPr>
              <w:t>щиеся события, дея</w:t>
            </w:r>
            <w:r>
              <w:rPr>
                <w:rFonts w:ascii="Times New Roman" w:hAnsi="Times New Roman" w:cs="Times New Roman"/>
                <w:sz w:val="24"/>
                <w:szCs w:val="24"/>
              </w:rPr>
              <w:t>-</w:t>
            </w:r>
            <w:r w:rsidRPr="00B9407B">
              <w:rPr>
                <w:rFonts w:ascii="Times New Roman" w:hAnsi="Times New Roman" w:cs="Times New Roman"/>
                <w:sz w:val="24"/>
                <w:szCs w:val="24"/>
              </w:rPr>
              <w:t>тели в ее истории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Default="00F7534B" w:rsidP="009D7596">
            <w:pPr>
              <w:spacing w:line="288" w:lineRule="auto"/>
              <w:rPr>
                <w:rFonts w:ascii="Times New Roman" w:hAnsi="Times New Roman" w:cs="Times New Roman"/>
                <w:sz w:val="24"/>
                <w:szCs w:val="24"/>
              </w:rPr>
            </w:pPr>
            <w:r>
              <w:rPr>
                <w:rFonts w:ascii="Times New Roman" w:hAnsi="Times New Roman" w:cs="Times New Roman"/>
                <w:sz w:val="24"/>
                <w:szCs w:val="24"/>
              </w:rPr>
              <w:t xml:space="preserve">Наша школа образована в 1953 году. Это была начальная школа, состоящая из 6 классных комнат. Затем она была реорганизована в восьмилетнюю школу. </w:t>
            </w:r>
          </w:p>
          <w:p w:rsidR="00F7534B" w:rsidRDefault="00F7534B" w:rsidP="009D7596">
            <w:pPr>
              <w:spacing w:line="288" w:lineRule="auto"/>
              <w:rPr>
                <w:rFonts w:ascii="Times New Roman" w:hAnsi="Times New Roman" w:cs="Times New Roman"/>
                <w:sz w:val="24"/>
                <w:szCs w:val="24"/>
              </w:rPr>
            </w:pPr>
            <w:r>
              <w:rPr>
                <w:rFonts w:ascii="Times New Roman" w:hAnsi="Times New Roman" w:cs="Times New Roman"/>
                <w:sz w:val="24"/>
                <w:szCs w:val="24"/>
              </w:rPr>
              <w:t xml:space="preserve">В 1983 г к зданию старой школы пристроено дополни-тельное здание с 4 классами, мастерской и спортивным залом. </w:t>
            </w:r>
          </w:p>
          <w:p w:rsidR="00F7534B" w:rsidRDefault="00F7534B" w:rsidP="009D7596">
            <w:pPr>
              <w:spacing w:line="288" w:lineRule="auto"/>
              <w:rPr>
                <w:rFonts w:ascii="Times New Roman" w:hAnsi="Times New Roman" w:cs="Times New Roman"/>
                <w:sz w:val="24"/>
                <w:szCs w:val="24"/>
              </w:rPr>
            </w:pPr>
            <w:r>
              <w:rPr>
                <w:rFonts w:ascii="Times New Roman" w:hAnsi="Times New Roman" w:cs="Times New Roman"/>
                <w:sz w:val="24"/>
                <w:szCs w:val="24"/>
              </w:rPr>
              <w:t>Решением Аксайского районного Исполнительного комитета депутатов трудящихся Островская восьмилетняя школа реорганизована в Островскую среднюю школу (решение от 25.08.1989г №200).</w:t>
            </w:r>
          </w:p>
          <w:p w:rsidR="00F7534B" w:rsidRDefault="00F7534B" w:rsidP="009D7596">
            <w:pPr>
              <w:spacing w:line="288" w:lineRule="auto"/>
              <w:rPr>
                <w:rFonts w:ascii="Times New Roman" w:hAnsi="Times New Roman" w:cs="Times New Roman"/>
                <w:sz w:val="24"/>
                <w:szCs w:val="24"/>
              </w:rPr>
            </w:pPr>
            <w:r>
              <w:rPr>
                <w:rFonts w:ascii="Times New Roman" w:hAnsi="Times New Roman" w:cs="Times New Roman"/>
                <w:sz w:val="24"/>
                <w:szCs w:val="24"/>
              </w:rPr>
              <w:t>Приказом по Аксайскому РОО от 01.09.2000г №273 Остров-ская средняя школа переименована в муниципальное обще-образовательное учреждение Аксайского района Остров-скую среднюю общеобразовательную школу.</w:t>
            </w:r>
          </w:p>
          <w:p w:rsidR="00F7534B" w:rsidRPr="00B9407B" w:rsidRDefault="00F7534B" w:rsidP="009D7596">
            <w:pPr>
              <w:spacing w:line="288" w:lineRule="auto"/>
              <w:rPr>
                <w:rFonts w:ascii="Times New Roman" w:hAnsi="Times New Roman" w:cs="Times New Roman"/>
                <w:sz w:val="24"/>
                <w:szCs w:val="24"/>
              </w:rPr>
            </w:pPr>
            <w:r>
              <w:rPr>
                <w:rFonts w:ascii="Times New Roman" w:hAnsi="Times New Roman" w:cs="Times New Roman"/>
                <w:sz w:val="24"/>
                <w:szCs w:val="24"/>
              </w:rPr>
              <w:t>Первым директором школы был Смирнов Дмитрий Сергеевич, сильный, справедливый, любящий детей.</w:t>
            </w:r>
          </w:p>
        </w:tc>
      </w:tr>
      <w:tr w:rsidR="00F7534B" w:rsidRPr="00B9407B" w:rsidTr="009D7596">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Цель образовательной организации в самосо</w:t>
            </w:r>
            <w:r>
              <w:rPr>
                <w:rFonts w:ascii="Times New Roman" w:hAnsi="Times New Roman" w:cs="Times New Roman"/>
                <w:sz w:val="24"/>
                <w:szCs w:val="24"/>
              </w:rPr>
              <w:t>-</w:t>
            </w:r>
            <w:r w:rsidRPr="00B9407B">
              <w:rPr>
                <w:rFonts w:ascii="Times New Roman" w:hAnsi="Times New Roman" w:cs="Times New Roman"/>
                <w:sz w:val="24"/>
                <w:szCs w:val="24"/>
              </w:rPr>
              <w:t>знании ее педагоги</w:t>
            </w:r>
            <w:r>
              <w:rPr>
                <w:rFonts w:ascii="Times New Roman" w:hAnsi="Times New Roman" w:cs="Times New Roman"/>
                <w:sz w:val="24"/>
                <w:szCs w:val="24"/>
              </w:rPr>
              <w:t>-</w:t>
            </w:r>
            <w:r w:rsidRPr="00B9407B">
              <w:rPr>
                <w:rFonts w:ascii="Times New Roman" w:hAnsi="Times New Roman" w:cs="Times New Roman"/>
                <w:sz w:val="24"/>
                <w:szCs w:val="24"/>
              </w:rPr>
              <w:t>ческого коллектива</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iCs/>
                <w:sz w:val="24"/>
                <w:szCs w:val="24"/>
              </w:rPr>
              <w:t>Создание благоприятных условий для формирования личности  успешной, творческой, высокой нравственности, здоровья, воспитанной  на принципах взаимоуважения, свободы, ценности знания.</w:t>
            </w:r>
          </w:p>
        </w:tc>
      </w:tr>
      <w:tr w:rsidR="00F7534B" w:rsidRPr="00B9407B" w:rsidTr="009D7596">
        <w:trPr>
          <w:trHeight w:val="3435"/>
        </w:trPr>
        <w:tc>
          <w:tcPr>
            <w:tcW w:w="2552"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Наиболее значимые традиционные дела, события, мероприятия в образовательной ор</w:t>
            </w:r>
            <w:r>
              <w:rPr>
                <w:rFonts w:ascii="Times New Roman" w:hAnsi="Times New Roman" w:cs="Times New Roman"/>
                <w:sz w:val="24"/>
                <w:szCs w:val="24"/>
              </w:rPr>
              <w:t>-</w:t>
            </w:r>
            <w:r w:rsidRPr="00B9407B">
              <w:rPr>
                <w:rFonts w:ascii="Times New Roman" w:hAnsi="Times New Roman" w:cs="Times New Roman"/>
                <w:sz w:val="24"/>
                <w:szCs w:val="24"/>
              </w:rPr>
              <w:t>ганизации, составляю</w:t>
            </w:r>
            <w:r>
              <w:rPr>
                <w:rFonts w:ascii="Times New Roman" w:hAnsi="Times New Roman" w:cs="Times New Roman"/>
                <w:sz w:val="24"/>
                <w:szCs w:val="24"/>
              </w:rPr>
              <w:t>-</w:t>
            </w:r>
            <w:r w:rsidRPr="00B9407B">
              <w:rPr>
                <w:rFonts w:ascii="Times New Roman" w:hAnsi="Times New Roman" w:cs="Times New Roman"/>
                <w:sz w:val="24"/>
                <w:szCs w:val="24"/>
              </w:rPr>
              <w:t>щие основу воспита</w:t>
            </w:r>
            <w:r>
              <w:rPr>
                <w:rFonts w:ascii="Times New Roman" w:hAnsi="Times New Roman" w:cs="Times New Roman"/>
                <w:sz w:val="24"/>
                <w:szCs w:val="24"/>
              </w:rPr>
              <w:t>-</w:t>
            </w:r>
            <w:r w:rsidRPr="00B9407B">
              <w:rPr>
                <w:rFonts w:ascii="Times New Roman" w:hAnsi="Times New Roman" w:cs="Times New Roman"/>
                <w:sz w:val="24"/>
                <w:szCs w:val="24"/>
              </w:rPr>
              <w:t>тельной системы</w:t>
            </w:r>
          </w:p>
        </w:tc>
        <w:tc>
          <w:tcPr>
            <w:tcW w:w="6462"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iCs/>
                <w:sz w:val="24"/>
                <w:szCs w:val="24"/>
              </w:rPr>
            </w:pPr>
            <w:r w:rsidRPr="00B9407B">
              <w:rPr>
                <w:rFonts w:ascii="Times New Roman" w:hAnsi="Times New Roman" w:cs="Times New Roman"/>
                <w:iCs/>
                <w:sz w:val="24"/>
                <w:szCs w:val="24"/>
              </w:rPr>
              <w:t xml:space="preserve">Основу воспитательной системы составляют мероприятия, приуроченные к важным датам и государственным праздникам: </w:t>
            </w:r>
          </w:p>
          <w:p w:rsidR="00F7534B" w:rsidRPr="00B9407B" w:rsidRDefault="00F7534B" w:rsidP="009D7596">
            <w:pPr>
              <w:pStyle w:val="a3"/>
            </w:pPr>
            <w:r w:rsidRPr="00B9407B">
              <w:t xml:space="preserve">- Линейка для 1-х и 11-х классов в День знаний, </w:t>
            </w:r>
          </w:p>
          <w:p w:rsidR="00F7534B" w:rsidRPr="00B9407B" w:rsidRDefault="00F7534B" w:rsidP="009D7596">
            <w:pPr>
              <w:pStyle w:val="a3"/>
            </w:pPr>
            <w:r w:rsidRPr="00B9407B">
              <w:t>- Концерт ко Дню учителя, Фестиваль детских спектаклей в преддверии Нового года,</w:t>
            </w:r>
          </w:p>
          <w:p w:rsidR="00F7534B" w:rsidRPr="00B9407B" w:rsidRDefault="00F7534B" w:rsidP="009D7596">
            <w:pPr>
              <w:pStyle w:val="a3"/>
            </w:pPr>
            <w:r w:rsidRPr="00B9407B">
              <w:t xml:space="preserve">- Забавы на Масленицу, </w:t>
            </w:r>
          </w:p>
          <w:p w:rsidR="00F7534B" w:rsidRPr="00B9407B" w:rsidRDefault="00F7534B" w:rsidP="009D7596">
            <w:pPr>
              <w:pStyle w:val="a3"/>
            </w:pPr>
            <w:r w:rsidRPr="00B9407B">
              <w:t xml:space="preserve">- Концерт в честь Международного женского дня, </w:t>
            </w:r>
          </w:p>
          <w:p w:rsidR="00F7534B" w:rsidRPr="00B9407B" w:rsidRDefault="00F7534B" w:rsidP="009D7596">
            <w:pPr>
              <w:pStyle w:val="a3"/>
            </w:pPr>
            <w:r w:rsidRPr="00B9407B">
              <w:t xml:space="preserve"> -Фестиваль военной песни ко Дню Победы, </w:t>
            </w:r>
          </w:p>
          <w:p w:rsidR="00F7534B" w:rsidRPr="00B9407B" w:rsidRDefault="00F7534B" w:rsidP="009D7596">
            <w:pPr>
              <w:pStyle w:val="a3"/>
            </w:pPr>
            <w:r w:rsidRPr="00B9407B">
              <w:t xml:space="preserve">- Торжественная линейка на День Победы «И помнит мир спасен-ный», </w:t>
            </w:r>
          </w:p>
          <w:p w:rsidR="00F7534B" w:rsidRPr="00B9407B" w:rsidRDefault="00F7534B" w:rsidP="009D7596">
            <w:pPr>
              <w:pStyle w:val="a3"/>
            </w:pPr>
            <w:r w:rsidRPr="00B9407B">
              <w:t>- Праздники последнего звонка.</w:t>
            </w:r>
          </w:p>
        </w:tc>
      </w:tr>
      <w:tr w:rsidR="00F7534B" w:rsidRPr="00B9407B" w:rsidTr="009D7596">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Традиции и ритуалы, символика, особые нормы этикета в обра</w:t>
            </w:r>
            <w:r>
              <w:rPr>
                <w:rFonts w:ascii="Times New Roman" w:hAnsi="Times New Roman" w:cs="Times New Roman"/>
                <w:sz w:val="24"/>
                <w:szCs w:val="24"/>
              </w:rPr>
              <w:t>-</w:t>
            </w:r>
            <w:r w:rsidRPr="00B9407B">
              <w:rPr>
                <w:rFonts w:ascii="Times New Roman" w:hAnsi="Times New Roman" w:cs="Times New Roman"/>
                <w:sz w:val="24"/>
                <w:szCs w:val="24"/>
              </w:rPr>
              <w:lastRenderedPageBreak/>
              <w:t>зовательной органи</w:t>
            </w:r>
            <w:r>
              <w:rPr>
                <w:rFonts w:ascii="Times New Roman" w:hAnsi="Times New Roman" w:cs="Times New Roman"/>
                <w:sz w:val="24"/>
                <w:szCs w:val="24"/>
              </w:rPr>
              <w:t>-</w:t>
            </w:r>
            <w:r w:rsidRPr="00B9407B">
              <w:rPr>
                <w:rFonts w:ascii="Times New Roman" w:hAnsi="Times New Roman" w:cs="Times New Roman"/>
                <w:sz w:val="24"/>
                <w:szCs w:val="24"/>
              </w:rPr>
              <w:t>зации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iCs/>
                <w:sz w:val="24"/>
                <w:szCs w:val="24"/>
              </w:rPr>
              <w:lastRenderedPageBreak/>
              <w:t>У школы есть своя символика: гимн, герб, флаг, эмблема.</w:t>
            </w:r>
          </w:p>
        </w:tc>
      </w:tr>
      <w:tr w:rsidR="00F7534B" w:rsidRPr="00B9407B" w:rsidTr="009D7596">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lastRenderedPageBreak/>
              <w:t>Социальные партнеры образовательной орга</w:t>
            </w:r>
            <w:r>
              <w:rPr>
                <w:rFonts w:ascii="Times New Roman" w:hAnsi="Times New Roman" w:cs="Times New Roman"/>
                <w:sz w:val="24"/>
                <w:szCs w:val="24"/>
              </w:rPr>
              <w:t>-</w:t>
            </w:r>
            <w:r w:rsidRPr="00B9407B">
              <w:rPr>
                <w:rFonts w:ascii="Times New Roman" w:hAnsi="Times New Roman" w:cs="Times New Roman"/>
                <w:sz w:val="24"/>
                <w:szCs w:val="24"/>
              </w:rPr>
              <w:t>низации, их роль, воз</w:t>
            </w:r>
            <w:r>
              <w:rPr>
                <w:rFonts w:ascii="Times New Roman" w:hAnsi="Times New Roman" w:cs="Times New Roman"/>
                <w:sz w:val="24"/>
                <w:szCs w:val="24"/>
              </w:rPr>
              <w:t>-</w:t>
            </w:r>
            <w:r w:rsidRPr="00B9407B">
              <w:rPr>
                <w:rFonts w:ascii="Times New Roman" w:hAnsi="Times New Roman" w:cs="Times New Roman"/>
                <w:sz w:val="24"/>
                <w:szCs w:val="24"/>
              </w:rPr>
              <w:t>можности в развитии, совершенствовании условий воспитания, воспитательной дея</w:t>
            </w:r>
            <w:r>
              <w:rPr>
                <w:rFonts w:ascii="Times New Roman" w:hAnsi="Times New Roman" w:cs="Times New Roman"/>
                <w:sz w:val="24"/>
                <w:szCs w:val="24"/>
              </w:rPr>
              <w:t>-</w:t>
            </w:r>
            <w:r w:rsidRPr="00B9407B">
              <w:rPr>
                <w:rFonts w:ascii="Times New Roman" w:hAnsi="Times New Roman" w:cs="Times New Roman"/>
                <w:sz w:val="24"/>
                <w:szCs w:val="24"/>
              </w:rPr>
              <w:t>тельности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Школа сотрудничает с организациями </w:t>
            </w:r>
            <w:r w:rsidRPr="00B9407B">
              <w:rPr>
                <w:rFonts w:ascii="Times New Roman" w:hAnsi="Times New Roman" w:cs="Times New Roman"/>
                <w:iCs/>
                <w:sz w:val="24"/>
                <w:szCs w:val="24"/>
              </w:rPr>
              <w:t>х. Островского:</w:t>
            </w:r>
          </w:p>
          <w:p w:rsidR="00F7534B" w:rsidRPr="00B9407B" w:rsidRDefault="00F7534B" w:rsidP="009D7596">
            <w:pPr>
              <w:pStyle w:val="a3"/>
            </w:pPr>
            <w:r w:rsidRPr="00B9407B">
              <w:t>- сельская библиотека х. Островского;</w:t>
            </w:r>
          </w:p>
          <w:p w:rsidR="00F7534B" w:rsidRPr="00B9407B" w:rsidRDefault="00F7534B" w:rsidP="009D7596">
            <w:pPr>
              <w:pStyle w:val="a3"/>
            </w:pPr>
            <w:r w:rsidRPr="00B9407B">
              <w:t>- сельский клуб;</w:t>
            </w:r>
          </w:p>
          <w:p w:rsidR="00F7534B" w:rsidRPr="00B9407B" w:rsidRDefault="00F7534B" w:rsidP="009D7596">
            <w:pPr>
              <w:pStyle w:val="a3"/>
            </w:pPr>
            <w:r w:rsidRPr="00B9407B">
              <w:t>- спортивная школа  “Юность” г. Аксая.</w:t>
            </w:r>
          </w:p>
          <w:p w:rsidR="00F7534B" w:rsidRPr="00B9407B" w:rsidRDefault="00F7534B" w:rsidP="009D7596">
            <w:pPr>
              <w:spacing w:line="288" w:lineRule="auto"/>
              <w:rPr>
                <w:rFonts w:ascii="Times New Roman" w:hAnsi="Times New Roman" w:cs="Times New Roman"/>
                <w:sz w:val="24"/>
                <w:szCs w:val="24"/>
              </w:rPr>
            </w:pPr>
          </w:p>
          <w:p w:rsidR="00F7534B" w:rsidRPr="00B9407B" w:rsidRDefault="00F7534B" w:rsidP="009D7596">
            <w:pPr>
              <w:spacing w:line="288" w:lineRule="auto"/>
              <w:rPr>
                <w:rFonts w:ascii="Times New Roman" w:hAnsi="Times New Roman" w:cs="Times New Roman"/>
                <w:sz w:val="24"/>
                <w:szCs w:val="24"/>
              </w:rPr>
            </w:pPr>
          </w:p>
        </w:tc>
      </w:tr>
      <w:tr w:rsidR="00F7534B" w:rsidRPr="00B9407B" w:rsidTr="009D7596">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Значимые для воспи</w:t>
            </w:r>
            <w:r>
              <w:rPr>
                <w:rFonts w:ascii="Times New Roman" w:hAnsi="Times New Roman" w:cs="Times New Roman"/>
                <w:sz w:val="24"/>
                <w:szCs w:val="24"/>
              </w:rPr>
              <w:t>-</w:t>
            </w:r>
            <w:r w:rsidRPr="00B9407B">
              <w:rPr>
                <w:rFonts w:ascii="Times New Roman" w:hAnsi="Times New Roman" w:cs="Times New Roman"/>
                <w:sz w:val="24"/>
                <w:szCs w:val="24"/>
              </w:rPr>
              <w:t>тания проекты и про</w:t>
            </w:r>
            <w:r>
              <w:rPr>
                <w:rFonts w:ascii="Times New Roman" w:hAnsi="Times New Roman" w:cs="Times New Roman"/>
                <w:sz w:val="24"/>
                <w:szCs w:val="24"/>
              </w:rPr>
              <w:t>-</w:t>
            </w:r>
            <w:r w:rsidRPr="00B9407B">
              <w:rPr>
                <w:rFonts w:ascii="Times New Roman" w:hAnsi="Times New Roman" w:cs="Times New Roman"/>
                <w:sz w:val="24"/>
                <w:szCs w:val="24"/>
              </w:rPr>
              <w:t>граммы, в которых об</w:t>
            </w:r>
            <w:r>
              <w:rPr>
                <w:rFonts w:ascii="Times New Roman" w:hAnsi="Times New Roman" w:cs="Times New Roman"/>
                <w:sz w:val="24"/>
                <w:szCs w:val="24"/>
              </w:rPr>
              <w:t>-</w:t>
            </w:r>
            <w:r w:rsidRPr="00B9407B">
              <w:rPr>
                <w:rFonts w:ascii="Times New Roman" w:hAnsi="Times New Roman" w:cs="Times New Roman"/>
                <w:sz w:val="24"/>
                <w:szCs w:val="24"/>
              </w:rPr>
              <w:t>разовательная органи</w:t>
            </w:r>
            <w:r>
              <w:rPr>
                <w:rFonts w:ascii="Times New Roman" w:hAnsi="Times New Roman" w:cs="Times New Roman"/>
                <w:sz w:val="24"/>
                <w:szCs w:val="24"/>
              </w:rPr>
              <w:t>-</w:t>
            </w:r>
            <w:r w:rsidRPr="00B9407B">
              <w:rPr>
                <w:rFonts w:ascii="Times New Roman" w:hAnsi="Times New Roman" w:cs="Times New Roman"/>
                <w:sz w:val="24"/>
                <w:szCs w:val="24"/>
              </w:rPr>
              <w:t>зация уже участвует или планирует участ</w:t>
            </w:r>
            <w:r>
              <w:rPr>
                <w:rFonts w:ascii="Times New Roman" w:hAnsi="Times New Roman" w:cs="Times New Roman"/>
                <w:sz w:val="24"/>
                <w:szCs w:val="24"/>
              </w:rPr>
              <w:t>-</w:t>
            </w:r>
            <w:r w:rsidRPr="00B9407B">
              <w:rPr>
                <w:rFonts w:ascii="Times New Roman" w:hAnsi="Times New Roman" w:cs="Times New Roman"/>
                <w:sz w:val="24"/>
                <w:szCs w:val="24"/>
              </w:rPr>
              <w:t>вовать, включенные в систему воспита</w:t>
            </w:r>
            <w:r>
              <w:rPr>
                <w:rFonts w:ascii="Times New Roman" w:hAnsi="Times New Roman" w:cs="Times New Roman"/>
                <w:sz w:val="24"/>
                <w:szCs w:val="24"/>
              </w:rPr>
              <w:t>-</w:t>
            </w:r>
            <w:r w:rsidRPr="00B9407B">
              <w:rPr>
                <w:rFonts w:ascii="Times New Roman" w:hAnsi="Times New Roman" w:cs="Times New Roman"/>
                <w:sz w:val="24"/>
                <w:szCs w:val="24"/>
              </w:rPr>
              <w:t>тельной деятельности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iCs/>
                <w:sz w:val="24"/>
                <w:szCs w:val="24"/>
              </w:rPr>
            </w:pPr>
            <w:r>
              <w:rPr>
                <w:rFonts w:ascii="Times New Roman" w:hAnsi="Times New Roman" w:cs="Times New Roman"/>
                <w:iCs/>
                <w:sz w:val="24"/>
                <w:szCs w:val="24"/>
              </w:rPr>
              <w:t>а</w:t>
            </w:r>
            <w:r w:rsidRPr="00B9407B">
              <w:rPr>
                <w:rFonts w:ascii="Times New Roman" w:hAnsi="Times New Roman" w:cs="Times New Roman"/>
                <w:iCs/>
                <w:sz w:val="24"/>
                <w:szCs w:val="24"/>
              </w:rPr>
              <w:t>) инфраструктурные мероприятия национальных проектов “Образовани</w:t>
            </w:r>
            <w:r w:rsidRPr="00B9407B">
              <w:rPr>
                <w:rFonts w:ascii="Times New Roman" w:hAnsi="Times New Roman" w:cs="Times New Roman"/>
                <w:iCs/>
                <w:sz w:val="24"/>
                <w:szCs w:val="24"/>
                <w:lang w:val="en-US"/>
              </w:rPr>
              <w:t>e</w:t>
            </w:r>
            <w:r w:rsidRPr="00B9407B">
              <w:rPr>
                <w:rFonts w:ascii="Times New Roman" w:hAnsi="Times New Roman" w:cs="Times New Roman"/>
                <w:iCs/>
                <w:sz w:val="24"/>
                <w:szCs w:val="24"/>
              </w:rPr>
              <w:t xml:space="preserve">” и “Демография” в профориентационном минимуме “Билет в будущее”;  </w:t>
            </w:r>
          </w:p>
          <w:p w:rsidR="00F7534B" w:rsidRPr="00B9407B" w:rsidRDefault="00F7534B" w:rsidP="009D7596">
            <w:pPr>
              <w:spacing w:line="288" w:lineRule="auto"/>
              <w:rPr>
                <w:rFonts w:ascii="Times New Roman" w:hAnsi="Times New Roman" w:cs="Times New Roman"/>
                <w:iCs/>
                <w:sz w:val="24"/>
                <w:szCs w:val="24"/>
              </w:rPr>
            </w:pPr>
            <w:r>
              <w:rPr>
                <w:rFonts w:ascii="Times New Roman" w:hAnsi="Times New Roman" w:cs="Times New Roman"/>
                <w:iCs/>
                <w:sz w:val="24"/>
                <w:szCs w:val="24"/>
              </w:rPr>
              <w:t>б</w:t>
            </w:r>
            <w:r w:rsidRPr="00B9407B">
              <w:rPr>
                <w:rFonts w:ascii="Times New Roman" w:hAnsi="Times New Roman" w:cs="Times New Roman"/>
                <w:iCs/>
                <w:sz w:val="24"/>
                <w:szCs w:val="24"/>
              </w:rPr>
              <w:t>) профориентационные мероприятия по реализации программы “Профминутка”;</w:t>
            </w:r>
          </w:p>
          <w:p w:rsidR="00F7534B" w:rsidRPr="00B9407B" w:rsidRDefault="00F7534B" w:rsidP="009D7596">
            <w:pPr>
              <w:spacing w:line="288" w:lineRule="auto"/>
              <w:rPr>
                <w:rFonts w:ascii="Times New Roman" w:hAnsi="Times New Roman" w:cs="Times New Roman"/>
                <w:iCs/>
                <w:sz w:val="24"/>
                <w:szCs w:val="24"/>
              </w:rPr>
            </w:pPr>
            <w:r>
              <w:rPr>
                <w:rFonts w:ascii="Times New Roman" w:hAnsi="Times New Roman" w:cs="Times New Roman"/>
                <w:iCs/>
                <w:sz w:val="24"/>
                <w:szCs w:val="24"/>
              </w:rPr>
              <w:t>в</w:t>
            </w:r>
            <w:r w:rsidRPr="00B9407B">
              <w:rPr>
                <w:rFonts w:ascii="Times New Roman" w:hAnsi="Times New Roman" w:cs="Times New Roman"/>
                <w:iCs/>
                <w:sz w:val="24"/>
                <w:szCs w:val="24"/>
              </w:rPr>
              <w:t>) мероприятия в рамках реализации программы развития социальной активности обучающихся начальной школы”Орлята России” (федеральный проект патриотическое воспитание граждан Российской Федерации национального проекта Образование с целью формирования ключевых базовых ценностей; Родина, Команда. Семья, Здоровье, Природа, Познание.);</w:t>
            </w:r>
          </w:p>
          <w:p w:rsidR="00F7534B" w:rsidRPr="00B9407B" w:rsidRDefault="00F7534B" w:rsidP="009D7596">
            <w:pPr>
              <w:spacing w:line="288" w:lineRule="auto"/>
              <w:rPr>
                <w:rFonts w:ascii="Times New Roman" w:hAnsi="Times New Roman" w:cs="Times New Roman"/>
                <w:iCs/>
                <w:sz w:val="24"/>
                <w:szCs w:val="24"/>
              </w:rPr>
            </w:pPr>
            <w:r>
              <w:rPr>
                <w:rFonts w:ascii="Times New Roman" w:hAnsi="Times New Roman" w:cs="Times New Roman"/>
                <w:iCs/>
                <w:sz w:val="24"/>
                <w:szCs w:val="24"/>
              </w:rPr>
              <w:t>г</w:t>
            </w:r>
            <w:r w:rsidRPr="00B9407B">
              <w:rPr>
                <w:rFonts w:ascii="Times New Roman" w:hAnsi="Times New Roman" w:cs="Times New Roman"/>
                <w:iCs/>
                <w:sz w:val="24"/>
                <w:szCs w:val="24"/>
              </w:rPr>
              <w:t>)мероприятия</w:t>
            </w:r>
            <w:r>
              <w:rPr>
                <w:rFonts w:ascii="Times New Roman" w:hAnsi="Times New Roman" w:cs="Times New Roman"/>
                <w:iCs/>
                <w:sz w:val="24"/>
                <w:szCs w:val="24"/>
              </w:rPr>
              <w:t xml:space="preserve"> для осуществления целей Всерос</w:t>
            </w:r>
            <w:r w:rsidRPr="00B9407B">
              <w:rPr>
                <w:rFonts w:ascii="Times New Roman" w:hAnsi="Times New Roman" w:cs="Times New Roman"/>
                <w:iCs/>
                <w:sz w:val="24"/>
                <w:szCs w:val="24"/>
              </w:rPr>
              <w:t>сийског</w:t>
            </w:r>
            <w:r>
              <w:rPr>
                <w:rFonts w:ascii="Times New Roman" w:hAnsi="Times New Roman" w:cs="Times New Roman"/>
                <w:iCs/>
                <w:sz w:val="24"/>
                <w:szCs w:val="24"/>
              </w:rPr>
              <w:t>о</w:t>
            </w:r>
            <w:r w:rsidRPr="00B9407B">
              <w:rPr>
                <w:rFonts w:ascii="Times New Roman" w:hAnsi="Times New Roman" w:cs="Times New Roman"/>
                <w:iCs/>
                <w:sz w:val="24"/>
                <w:szCs w:val="24"/>
              </w:rPr>
              <w:t xml:space="preserve"> д</w:t>
            </w:r>
            <w:r>
              <w:rPr>
                <w:rFonts w:ascii="Times New Roman" w:hAnsi="Times New Roman" w:cs="Times New Roman"/>
                <w:iCs/>
                <w:sz w:val="24"/>
                <w:szCs w:val="24"/>
              </w:rPr>
              <w:t>етстко-юношеского военно-патрио</w:t>
            </w:r>
            <w:r w:rsidRPr="00B9407B">
              <w:rPr>
                <w:rFonts w:ascii="Times New Roman" w:hAnsi="Times New Roman" w:cs="Times New Roman"/>
                <w:iCs/>
                <w:sz w:val="24"/>
                <w:szCs w:val="24"/>
              </w:rPr>
              <w:t>тического обществен</w:t>
            </w:r>
            <w:r>
              <w:rPr>
                <w:rFonts w:ascii="Times New Roman" w:hAnsi="Times New Roman" w:cs="Times New Roman"/>
                <w:iCs/>
                <w:sz w:val="24"/>
                <w:szCs w:val="24"/>
              </w:rPr>
              <w:t>-</w:t>
            </w:r>
            <w:r w:rsidRPr="00B9407B">
              <w:rPr>
                <w:rFonts w:ascii="Times New Roman" w:hAnsi="Times New Roman" w:cs="Times New Roman"/>
                <w:iCs/>
                <w:sz w:val="24"/>
                <w:szCs w:val="24"/>
              </w:rPr>
              <w:t>ного движения “Юнармия”;</w:t>
            </w:r>
          </w:p>
          <w:p w:rsidR="00F7534B" w:rsidRDefault="00F7534B" w:rsidP="009D7596">
            <w:pPr>
              <w:spacing w:line="288" w:lineRule="auto"/>
              <w:rPr>
                <w:rFonts w:ascii="Times New Roman" w:hAnsi="Times New Roman" w:cs="Times New Roman"/>
                <w:iCs/>
                <w:sz w:val="24"/>
                <w:szCs w:val="24"/>
              </w:rPr>
            </w:pPr>
            <w:r>
              <w:rPr>
                <w:rFonts w:ascii="Times New Roman" w:hAnsi="Times New Roman" w:cs="Times New Roman"/>
                <w:iCs/>
                <w:sz w:val="24"/>
                <w:szCs w:val="24"/>
              </w:rPr>
              <w:t>д</w:t>
            </w:r>
            <w:r w:rsidRPr="00B9407B">
              <w:rPr>
                <w:rFonts w:ascii="Times New Roman" w:hAnsi="Times New Roman" w:cs="Times New Roman"/>
                <w:iCs/>
                <w:sz w:val="24"/>
                <w:szCs w:val="24"/>
              </w:rPr>
              <w:t>) участие в конкурсе “Большая перемена”, реализуемого в рамках федерального проекта “Патриотическое воспитание граждан Российской Федерации” национального проекта “Образование”.</w:t>
            </w:r>
          </w:p>
          <w:p w:rsidR="00F7534B" w:rsidRPr="009D7A13" w:rsidRDefault="00F7534B" w:rsidP="009D7596">
            <w:pPr>
              <w:spacing w:line="288" w:lineRule="auto"/>
              <w:rPr>
                <w:rFonts w:ascii="Times New Roman" w:hAnsi="Times New Roman" w:cs="Times New Roman"/>
                <w:iCs/>
                <w:sz w:val="24"/>
                <w:szCs w:val="24"/>
              </w:rPr>
            </w:pPr>
            <w:r>
              <w:rPr>
                <w:rFonts w:ascii="Times New Roman" w:hAnsi="Times New Roman" w:cs="Times New Roman"/>
                <w:iCs/>
                <w:sz w:val="24"/>
                <w:szCs w:val="24"/>
              </w:rPr>
              <w:t xml:space="preserve">е) открытие центра </w:t>
            </w:r>
            <w:r w:rsidRPr="009D7A13">
              <w:rPr>
                <w:rFonts w:ascii="Times New Roman" w:hAnsi="Times New Roman" w:cs="Times New Roman"/>
                <w:iCs/>
                <w:sz w:val="24"/>
                <w:szCs w:val="24"/>
              </w:rPr>
              <w:t>“</w:t>
            </w:r>
            <w:r>
              <w:rPr>
                <w:rFonts w:ascii="Times New Roman" w:hAnsi="Times New Roman" w:cs="Times New Roman"/>
                <w:iCs/>
                <w:sz w:val="24"/>
                <w:szCs w:val="24"/>
              </w:rPr>
              <w:t>Точка роста</w:t>
            </w:r>
            <w:r w:rsidRPr="009D7A13">
              <w:rPr>
                <w:rFonts w:ascii="Times New Roman" w:hAnsi="Times New Roman" w:cs="Times New Roman"/>
                <w:iCs/>
                <w:sz w:val="24"/>
                <w:szCs w:val="24"/>
              </w:rPr>
              <w:t>”</w:t>
            </w:r>
          </w:p>
        </w:tc>
      </w:tr>
      <w:tr w:rsidR="00F7534B" w:rsidRPr="00B9407B" w:rsidTr="009D7596">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Реализуемые иннова</w:t>
            </w:r>
            <w:r>
              <w:rPr>
                <w:rFonts w:ascii="Times New Roman" w:hAnsi="Times New Roman" w:cs="Times New Roman"/>
                <w:sz w:val="24"/>
                <w:szCs w:val="24"/>
              </w:rPr>
              <w:t>-</w:t>
            </w:r>
            <w:r w:rsidRPr="00B9407B">
              <w:rPr>
                <w:rFonts w:ascii="Times New Roman" w:hAnsi="Times New Roman" w:cs="Times New Roman"/>
                <w:sz w:val="24"/>
                <w:szCs w:val="24"/>
              </w:rPr>
              <w:t>ционные, перспек</w:t>
            </w:r>
            <w:r>
              <w:rPr>
                <w:rFonts w:ascii="Times New Roman" w:hAnsi="Times New Roman" w:cs="Times New Roman"/>
                <w:sz w:val="24"/>
                <w:szCs w:val="24"/>
              </w:rPr>
              <w:t>-</w:t>
            </w:r>
            <w:r w:rsidRPr="00B9407B">
              <w:rPr>
                <w:rFonts w:ascii="Times New Roman" w:hAnsi="Times New Roman" w:cs="Times New Roman"/>
                <w:sz w:val="24"/>
                <w:szCs w:val="24"/>
              </w:rPr>
              <w:t>тивные воспитатель</w:t>
            </w:r>
            <w:r>
              <w:rPr>
                <w:rFonts w:ascii="Times New Roman" w:hAnsi="Times New Roman" w:cs="Times New Roman"/>
                <w:sz w:val="24"/>
                <w:szCs w:val="24"/>
              </w:rPr>
              <w:t>-</w:t>
            </w:r>
            <w:r w:rsidRPr="00B9407B">
              <w:rPr>
                <w:rFonts w:ascii="Times New Roman" w:hAnsi="Times New Roman" w:cs="Times New Roman"/>
                <w:sz w:val="24"/>
                <w:szCs w:val="24"/>
              </w:rPr>
              <w:t>ные практики, опреде</w:t>
            </w:r>
            <w:r>
              <w:rPr>
                <w:rFonts w:ascii="Times New Roman" w:hAnsi="Times New Roman" w:cs="Times New Roman"/>
                <w:sz w:val="24"/>
                <w:szCs w:val="24"/>
              </w:rPr>
              <w:t>-</w:t>
            </w:r>
            <w:r w:rsidRPr="00B9407B">
              <w:rPr>
                <w:rFonts w:ascii="Times New Roman" w:hAnsi="Times New Roman" w:cs="Times New Roman"/>
                <w:sz w:val="24"/>
                <w:szCs w:val="24"/>
              </w:rPr>
              <w:t xml:space="preserve">ляющие уникальность </w:t>
            </w:r>
            <w:r w:rsidRPr="00B9407B">
              <w:rPr>
                <w:rFonts w:ascii="Times New Roman" w:hAnsi="Times New Roman" w:cs="Times New Roman"/>
                <w:sz w:val="24"/>
                <w:szCs w:val="24"/>
              </w:rPr>
              <w:lastRenderedPageBreak/>
              <w:t>образовательной орга</w:t>
            </w:r>
            <w:r>
              <w:rPr>
                <w:rFonts w:ascii="Times New Roman" w:hAnsi="Times New Roman" w:cs="Times New Roman"/>
                <w:sz w:val="24"/>
                <w:szCs w:val="24"/>
              </w:rPr>
              <w:t>-</w:t>
            </w:r>
            <w:r w:rsidRPr="00B9407B">
              <w:rPr>
                <w:rFonts w:ascii="Times New Roman" w:hAnsi="Times New Roman" w:cs="Times New Roman"/>
                <w:sz w:val="24"/>
                <w:szCs w:val="24"/>
              </w:rPr>
              <w:t>низации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iCs/>
                <w:sz w:val="24"/>
                <w:szCs w:val="24"/>
              </w:rPr>
            </w:pPr>
            <w:r w:rsidRPr="00B9407B">
              <w:rPr>
                <w:rFonts w:ascii="Times New Roman" w:hAnsi="Times New Roman" w:cs="Times New Roman"/>
                <w:iCs/>
                <w:sz w:val="24"/>
                <w:szCs w:val="24"/>
              </w:rPr>
              <w:lastRenderedPageBreak/>
              <w:t xml:space="preserve">В основе воспитательной системы школы лежат:  практико- ориентированная программа организации воспитательной работы «Личность. Интеллект. Культура»; </w:t>
            </w:r>
          </w:p>
          <w:p w:rsidR="00F7534B" w:rsidRPr="00B9407B" w:rsidRDefault="00F7534B" w:rsidP="009D7596">
            <w:pPr>
              <w:spacing w:line="288" w:lineRule="auto"/>
              <w:rPr>
                <w:rFonts w:ascii="Times New Roman" w:hAnsi="Times New Roman" w:cs="Times New Roman"/>
                <w:sz w:val="24"/>
                <w:szCs w:val="24"/>
              </w:rPr>
            </w:pPr>
          </w:p>
        </w:tc>
      </w:tr>
      <w:tr w:rsidR="00F7534B" w:rsidRPr="00B9407B" w:rsidTr="009D7596">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lastRenderedPageBreak/>
              <w:t>Наличие проблемных зон, дефицитов, пре</w:t>
            </w:r>
            <w:r>
              <w:rPr>
                <w:rFonts w:ascii="Times New Roman" w:hAnsi="Times New Roman" w:cs="Times New Roman"/>
                <w:sz w:val="24"/>
                <w:szCs w:val="24"/>
              </w:rPr>
              <w:t>-</w:t>
            </w:r>
            <w:r w:rsidRPr="00B9407B">
              <w:rPr>
                <w:rFonts w:ascii="Times New Roman" w:hAnsi="Times New Roman" w:cs="Times New Roman"/>
                <w:sz w:val="24"/>
                <w:szCs w:val="24"/>
              </w:rPr>
              <w:t>пятствий для достиже</w:t>
            </w:r>
            <w:r>
              <w:rPr>
                <w:rFonts w:ascii="Times New Roman" w:hAnsi="Times New Roman" w:cs="Times New Roman"/>
                <w:sz w:val="24"/>
                <w:szCs w:val="24"/>
              </w:rPr>
              <w:t>-</w:t>
            </w:r>
            <w:r w:rsidRPr="00B9407B">
              <w:rPr>
                <w:rFonts w:ascii="Times New Roman" w:hAnsi="Times New Roman" w:cs="Times New Roman"/>
                <w:sz w:val="24"/>
                <w:szCs w:val="24"/>
              </w:rPr>
              <w:t>ния эффективных ре</w:t>
            </w:r>
            <w:r>
              <w:rPr>
                <w:rFonts w:ascii="Times New Roman" w:hAnsi="Times New Roman" w:cs="Times New Roman"/>
                <w:sz w:val="24"/>
                <w:szCs w:val="24"/>
              </w:rPr>
              <w:t>-</w:t>
            </w:r>
            <w:r w:rsidRPr="00B9407B">
              <w:rPr>
                <w:rFonts w:ascii="Times New Roman" w:hAnsi="Times New Roman" w:cs="Times New Roman"/>
                <w:sz w:val="24"/>
                <w:szCs w:val="24"/>
              </w:rPr>
              <w:t>зультатов в воспита</w:t>
            </w:r>
            <w:r>
              <w:rPr>
                <w:rFonts w:ascii="Times New Roman" w:hAnsi="Times New Roman" w:cs="Times New Roman"/>
                <w:sz w:val="24"/>
                <w:szCs w:val="24"/>
              </w:rPr>
              <w:t>-</w:t>
            </w:r>
            <w:r w:rsidRPr="00B9407B">
              <w:rPr>
                <w:rFonts w:ascii="Times New Roman" w:hAnsi="Times New Roman" w:cs="Times New Roman"/>
                <w:sz w:val="24"/>
                <w:szCs w:val="24"/>
              </w:rPr>
              <w:t>тельной деятельности и решения этих проб</w:t>
            </w:r>
            <w:r>
              <w:rPr>
                <w:rFonts w:ascii="Times New Roman" w:hAnsi="Times New Roman" w:cs="Times New Roman"/>
                <w:sz w:val="24"/>
                <w:szCs w:val="24"/>
              </w:rPr>
              <w:t>-</w:t>
            </w:r>
            <w:r w:rsidRPr="00B9407B">
              <w:rPr>
                <w:rFonts w:ascii="Times New Roman" w:hAnsi="Times New Roman" w:cs="Times New Roman"/>
                <w:sz w:val="24"/>
                <w:szCs w:val="24"/>
              </w:rPr>
              <w:t>лем, отсутствующие или недостаточно вы</w:t>
            </w:r>
            <w:r>
              <w:rPr>
                <w:rFonts w:ascii="Times New Roman" w:hAnsi="Times New Roman" w:cs="Times New Roman"/>
                <w:sz w:val="24"/>
                <w:szCs w:val="24"/>
              </w:rPr>
              <w:t>-</w:t>
            </w:r>
            <w:r w:rsidRPr="00B9407B">
              <w:rPr>
                <w:rFonts w:ascii="Times New Roman" w:hAnsi="Times New Roman" w:cs="Times New Roman"/>
                <w:sz w:val="24"/>
                <w:szCs w:val="24"/>
              </w:rPr>
              <w:t>раженные в массовой практике</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iCs/>
                <w:sz w:val="24"/>
                <w:szCs w:val="24"/>
              </w:rPr>
              <w:t>Необходимость расширения пространства для занятий физической культурой и спортом.</w:t>
            </w:r>
          </w:p>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iCs/>
                <w:sz w:val="24"/>
                <w:szCs w:val="24"/>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ребенка.</w:t>
            </w:r>
          </w:p>
        </w:tc>
      </w:tr>
      <w:tr w:rsidR="00F7534B" w:rsidRPr="00B9407B" w:rsidTr="009D7596">
        <w:trPr>
          <w:trHeight w:val="60"/>
        </w:trPr>
        <w:tc>
          <w:tcPr>
            <w:tcW w:w="9014"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b/>
                <w:bCs/>
                <w:sz w:val="24"/>
                <w:szCs w:val="24"/>
              </w:rPr>
              <w:t>ДОПОЛНИТЕЛЬНЫЕ ХАРАКТЕРИСТИКИ УКЛАДА ШКОЛЫ</w:t>
            </w:r>
          </w:p>
        </w:tc>
      </w:tr>
      <w:tr w:rsidR="00F7534B" w:rsidRPr="00B9407B" w:rsidTr="009D7596">
        <w:trPr>
          <w:trHeight w:val="3114"/>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Особенности местопо</w:t>
            </w:r>
            <w:r>
              <w:rPr>
                <w:rFonts w:ascii="Times New Roman" w:hAnsi="Times New Roman" w:cs="Times New Roman"/>
                <w:sz w:val="24"/>
                <w:szCs w:val="24"/>
              </w:rPr>
              <w:t>-</w:t>
            </w:r>
            <w:r w:rsidRPr="00B9407B">
              <w:rPr>
                <w:rFonts w:ascii="Times New Roman" w:hAnsi="Times New Roman" w:cs="Times New Roman"/>
                <w:sz w:val="24"/>
                <w:szCs w:val="24"/>
              </w:rPr>
              <w:t>ложения и социокуль</w:t>
            </w:r>
            <w:r>
              <w:rPr>
                <w:rFonts w:ascii="Times New Roman" w:hAnsi="Times New Roman" w:cs="Times New Roman"/>
                <w:sz w:val="24"/>
                <w:szCs w:val="24"/>
              </w:rPr>
              <w:t>-</w:t>
            </w:r>
            <w:r w:rsidRPr="00B9407B">
              <w:rPr>
                <w:rFonts w:ascii="Times New Roman" w:hAnsi="Times New Roman" w:cs="Times New Roman"/>
                <w:sz w:val="24"/>
                <w:szCs w:val="24"/>
              </w:rPr>
              <w:t>турного окружения образовательной ор</w:t>
            </w:r>
            <w:r>
              <w:rPr>
                <w:rFonts w:ascii="Times New Roman" w:hAnsi="Times New Roman" w:cs="Times New Roman"/>
                <w:sz w:val="24"/>
                <w:szCs w:val="24"/>
              </w:rPr>
              <w:t>-</w:t>
            </w:r>
            <w:r w:rsidRPr="00B9407B">
              <w:rPr>
                <w:rFonts w:ascii="Times New Roman" w:hAnsi="Times New Roman" w:cs="Times New Roman"/>
                <w:sz w:val="24"/>
                <w:szCs w:val="24"/>
              </w:rPr>
              <w:t>ганизации, истори</w:t>
            </w:r>
            <w:r>
              <w:rPr>
                <w:rFonts w:ascii="Times New Roman" w:hAnsi="Times New Roman" w:cs="Times New Roman"/>
                <w:sz w:val="24"/>
                <w:szCs w:val="24"/>
              </w:rPr>
              <w:t>-</w:t>
            </w:r>
            <w:r w:rsidRPr="00B9407B">
              <w:rPr>
                <w:rFonts w:ascii="Times New Roman" w:hAnsi="Times New Roman" w:cs="Times New Roman"/>
                <w:sz w:val="24"/>
                <w:szCs w:val="24"/>
              </w:rPr>
              <w:t>ко­культурная, этно</w:t>
            </w:r>
            <w:r>
              <w:rPr>
                <w:rFonts w:ascii="Times New Roman" w:hAnsi="Times New Roman" w:cs="Times New Roman"/>
                <w:sz w:val="24"/>
                <w:szCs w:val="24"/>
              </w:rPr>
              <w:t>-</w:t>
            </w:r>
            <w:r w:rsidRPr="00B9407B">
              <w:rPr>
                <w:rFonts w:ascii="Times New Roman" w:hAnsi="Times New Roman" w:cs="Times New Roman"/>
                <w:sz w:val="24"/>
                <w:szCs w:val="24"/>
              </w:rPr>
              <w:t>куль</w:t>
            </w:r>
            <w:r>
              <w:rPr>
                <w:rFonts w:ascii="Times New Roman" w:hAnsi="Times New Roman" w:cs="Times New Roman"/>
                <w:sz w:val="24"/>
                <w:szCs w:val="24"/>
              </w:rPr>
              <w:t>-</w:t>
            </w:r>
            <w:r w:rsidRPr="00B9407B">
              <w:rPr>
                <w:rFonts w:ascii="Times New Roman" w:hAnsi="Times New Roman" w:cs="Times New Roman"/>
                <w:sz w:val="24"/>
                <w:szCs w:val="24"/>
              </w:rPr>
              <w:t>турная, конфес</w:t>
            </w:r>
            <w:r>
              <w:rPr>
                <w:rFonts w:ascii="Times New Roman" w:hAnsi="Times New Roman" w:cs="Times New Roman"/>
                <w:sz w:val="24"/>
                <w:szCs w:val="24"/>
              </w:rPr>
              <w:t>-</w:t>
            </w:r>
            <w:r w:rsidRPr="00B9407B">
              <w:rPr>
                <w:rFonts w:ascii="Times New Roman" w:hAnsi="Times New Roman" w:cs="Times New Roman"/>
                <w:sz w:val="24"/>
                <w:szCs w:val="24"/>
              </w:rPr>
              <w:t>сиональная специфика населения местности, включенность в исто</w:t>
            </w:r>
            <w:r>
              <w:rPr>
                <w:rFonts w:ascii="Times New Roman" w:hAnsi="Times New Roman" w:cs="Times New Roman"/>
                <w:sz w:val="24"/>
                <w:szCs w:val="24"/>
              </w:rPr>
              <w:t>-</w:t>
            </w:r>
            <w:r w:rsidRPr="00B9407B">
              <w:rPr>
                <w:rFonts w:ascii="Times New Roman" w:hAnsi="Times New Roman" w:cs="Times New Roman"/>
                <w:sz w:val="24"/>
                <w:szCs w:val="24"/>
              </w:rPr>
              <w:t>рико­культурный контекст территории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МБОУ Островская СОШ находится в х. имени Островского. Школа функционирует с 1956г в одноэтажном здании, с библиотекой, буфетом, залом для приёма пищи, в котором одновременно могут разместиться 30 человек. Дети получают горячее питание, а дети ОВЗ – двухразовое питание.</w:t>
            </w:r>
          </w:p>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sz w:val="24"/>
                <w:szCs w:val="24"/>
              </w:rPr>
              <w:t xml:space="preserve">     Контингент обучающихся и их родителей формировался и формируется из местных жителей и жителей, переселившихся из других регионов России. Контингент учителей представлен учителями х. Островского, х. Ленина, х. Дивного. Профессиональный и доброжелательный коллектив школы привлекает обучающихся из других школ, особенно на уровень среднего общего образования.</w:t>
            </w:r>
          </w:p>
          <w:p w:rsidR="00F7534B" w:rsidRPr="00B9407B" w:rsidRDefault="00F7534B" w:rsidP="009D7596">
            <w:pPr>
              <w:spacing w:line="288" w:lineRule="auto"/>
              <w:rPr>
                <w:rFonts w:ascii="Times New Roman" w:hAnsi="Times New Roman" w:cs="Times New Roman"/>
                <w:iCs/>
                <w:sz w:val="24"/>
                <w:szCs w:val="24"/>
              </w:rPr>
            </w:pPr>
            <w:r w:rsidRPr="00B9407B">
              <w:rPr>
                <w:rFonts w:ascii="Times New Roman" w:hAnsi="Times New Roman" w:cs="Times New Roman"/>
                <w:iCs/>
                <w:sz w:val="24"/>
                <w:szCs w:val="24"/>
              </w:rPr>
              <w:t>Природно-климатические особенности характе-ризуются мягким  климатом: в зимний период со средними  температурами воздуха, малыми  скоростями ветра и нечастыми метелями, незначительным ультрафиолетовым дефицитом, в летний период – высокой температурой воздуха, низкой влажностью.</w:t>
            </w:r>
          </w:p>
          <w:p w:rsidR="00F7534B" w:rsidRPr="00B9407B" w:rsidRDefault="00F7534B" w:rsidP="009D7596">
            <w:pPr>
              <w:spacing w:line="288" w:lineRule="auto"/>
              <w:rPr>
                <w:rFonts w:ascii="Times New Roman" w:hAnsi="Times New Roman" w:cs="Times New Roman"/>
                <w:sz w:val="24"/>
                <w:szCs w:val="24"/>
              </w:rPr>
            </w:pPr>
            <w:r w:rsidRPr="00B9407B">
              <w:rPr>
                <w:rFonts w:ascii="Times New Roman" w:hAnsi="Times New Roman" w:cs="Times New Roman"/>
                <w:iCs/>
                <w:sz w:val="24"/>
                <w:szCs w:val="24"/>
              </w:rPr>
              <w:t>Транспортные подъезды к школе удобны и доступны для безопасного перемещения учащихся.</w:t>
            </w:r>
          </w:p>
        </w:tc>
      </w:tr>
    </w:tbl>
    <w:p w:rsidR="00F7534B" w:rsidRDefault="00F7534B" w:rsidP="00F7534B">
      <w:pPr>
        <w:spacing w:line="288" w:lineRule="auto"/>
        <w:rPr>
          <w:rFonts w:ascii="Times New Roman" w:hAnsi="Times New Roman" w:cs="Times New Roman"/>
          <w:b/>
          <w:sz w:val="28"/>
          <w:szCs w:val="28"/>
          <w:u w:val="single"/>
        </w:rPr>
      </w:pPr>
    </w:p>
    <w:p w:rsidR="00F7534B" w:rsidRPr="009D7A13" w:rsidRDefault="00F7534B" w:rsidP="00F7534B">
      <w:pPr>
        <w:spacing w:line="288" w:lineRule="auto"/>
        <w:rPr>
          <w:rFonts w:ascii="Times New Roman" w:hAnsi="Times New Roman" w:cs="Times New Roman"/>
          <w:b/>
          <w:sz w:val="24"/>
          <w:szCs w:val="24"/>
          <w:u w:val="single"/>
        </w:rPr>
      </w:pPr>
      <w:r w:rsidRPr="00926AA6">
        <w:rPr>
          <w:rFonts w:ascii="Times New Roman" w:hAnsi="Times New Roman" w:cs="Times New Roman"/>
          <w:b/>
          <w:sz w:val="24"/>
          <w:szCs w:val="24"/>
          <w:u w:val="single"/>
        </w:rPr>
        <w:lastRenderedPageBreak/>
        <w:t>Виды, формы и содержание воспитательной деятельности.</w:t>
      </w:r>
    </w:p>
    <w:tbl>
      <w:tblPr>
        <w:tblW w:w="0" w:type="auto"/>
        <w:tblInd w:w="71" w:type="dxa"/>
        <w:tblLayout w:type="fixed"/>
        <w:tblCellMar>
          <w:left w:w="0" w:type="dxa"/>
          <w:right w:w="0" w:type="dxa"/>
        </w:tblCellMar>
        <w:tblLook w:val="0000" w:firstRow="0" w:lastRow="0" w:firstColumn="0" w:lastColumn="0" w:noHBand="0" w:noVBand="0"/>
      </w:tblPr>
      <w:tblGrid>
        <w:gridCol w:w="1701"/>
        <w:gridCol w:w="7313"/>
      </w:tblGrid>
      <w:tr w:rsidR="00F7534B" w:rsidRPr="00EB144D" w:rsidTr="009D7596">
        <w:trPr>
          <w:trHeight w:val="113"/>
          <w:tblHeader/>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7534B" w:rsidRPr="00EB144D" w:rsidRDefault="00F7534B" w:rsidP="009D7596">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EB144D">
              <w:rPr>
                <w:rFonts w:ascii="Times New Roman" w:hAnsi="Times New Roman" w:cs="Times New Roman"/>
                <w:b/>
                <w:bCs/>
                <w:color w:val="000000"/>
                <w:spacing w:val="-2"/>
                <w:sz w:val="28"/>
                <w:szCs w:val="28"/>
                <w:u w:color="000000"/>
              </w:rPr>
              <w:t>Модуль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7534B" w:rsidRPr="00EB144D" w:rsidRDefault="00F7534B" w:rsidP="009D7596">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EB144D">
              <w:rPr>
                <w:rFonts w:ascii="Times New Roman" w:hAnsi="Times New Roman" w:cs="Times New Roman"/>
                <w:b/>
                <w:bCs/>
                <w:color w:val="000000"/>
                <w:spacing w:val="-2"/>
                <w:sz w:val="28"/>
                <w:szCs w:val="28"/>
                <w:u w:color="000000"/>
              </w:rPr>
              <w:t>Виды, формы и содержание воспитательной работы</w:t>
            </w:r>
          </w:p>
        </w:tc>
      </w:tr>
      <w:tr w:rsidR="00F7534B" w:rsidRPr="00EB144D"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EB144D" w:rsidRDefault="00F7534B" w:rsidP="009D7596">
            <w:pPr>
              <w:suppressAutoHyphens/>
              <w:autoSpaceDE w:val="0"/>
              <w:autoSpaceDN w:val="0"/>
              <w:adjustRightInd w:val="0"/>
              <w:spacing w:after="0" w:line="200" w:lineRule="atLeast"/>
              <w:textAlignment w:val="center"/>
              <w:rPr>
                <w:rFonts w:ascii="Times New Roman" w:hAnsi="Times New Roman" w:cs="Times New Roman"/>
                <w:color w:val="000000"/>
                <w:spacing w:val="-2"/>
                <w:u w:color="000000"/>
              </w:rPr>
            </w:pPr>
            <w:r w:rsidRPr="00EB144D">
              <w:rPr>
                <w:rFonts w:ascii="Times New Roman" w:hAnsi="Times New Roman" w:cs="Times New Roman"/>
                <w:color w:val="000000"/>
                <w:spacing w:val="-2"/>
                <w:u w:color="000000"/>
              </w:rPr>
              <w:t xml:space="preserve">Модуль </w:t>
            </w:r>
            <w:r w:rsidRPr="00EB144D">
              <w:rPr>
                <w:rFonts w:ascii="Times New Roman" w:hAnsi="Times New Roman" w:cs="Times New Roman"/>
                <w:color w:val="000000"/>
                <w:spacing w:val="-2"/>
                <w:u w:color="000000"/>
              </w:rPr>
              <w:br/>
              <w:t>«Урочная деятельность»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8A7564"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8A7564">
              <w:rPr>
                <w:rFonts w:ascii="Times New Roman" w:hAnsi="Times New Roman" w:cs="Times New Roman"/>
                <w:color w:val="000000"/>
                <w:spacing w:val="-2"/>
                <w:u w:color="000000"/>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7534B" w:rsidRPr="008A7564"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7534B" w:rsidRPr="008A7564"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включение учителями в рабочие программы по учебным предметам, кур</w:t>
            </w:r>
            <w:r>
              <w:rPr>
                <w:rFonts w:ascii="Times New Roman" w:hAnsi="Times New Roman" w:cs="Times New Roman"/>
                <w:color w:val="000000"/>
                <w:spacing w:val="-2"/>
                <w:u w:color="000000"/>
              </w:rPr>
              <w:t>-</w:t>
            </w:r>
            <w:r w:rsidRPr="008A7564">
              <w:rPr>
                <w:rFonts w:ascii="Times New Roman" w:hAnsi="Times New Roman" w:cs="Times New Roman"/>
                <w:color w:val="000000"/>
                <w:spacing w:val="-2"/>
                <w:u w:color="000000"/>
              </w:rPr>
              <w:t>сам, модулям целевых ориентиров результатов воспитания, их учёт в опре</w:t>
            </w:r>
            <w:r>
              <w:rPr>
                <w:rFonts w:ascii="Times New Roman" w:hAnsi="Times New Roman" w:cs="Times New Roman"/>
                <w:color w:val="000000"/>
                <w:spacing w:val="-2"/>
                <w:u w:color="000000"/>
              </w:rPr>
              <w:t>-</w:t>
            </w:r>
            <w:r w:rsidRPr="008A7564">
              <w:rPr>
                <w:rFonts w:ascii="Times New Roman" w:hAnsi="Times New Roman" w:cs="Times New Roman"/>
                <w:color w:val="000000"/>
                <w:spacing w:val="-2"/>
                <w:u w:color="000000"/>
              </w:rPr>
              <w:t>делении воспитательных задач уроков, занятий;</w:t>
            </w:r>
          </w:p>
          <w:p w:rsidR="00F7534B" w:rsidRPr="008A7564"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7534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выбор методов, методик, технологий, оказывающих воспитательное воз</w:t>
            </w:r>
            <w:r>
              <w:rPr>
                <w:rFonts w:ascii="Times New Roman" w:hAnsi="Times New Roman" w:cs="Times New Roman"/>
                <w:color w:val="000000"/>
                <w:spacing w:val="-2"/>
                <w:u w:color="000000"/>
              </w:rPr>
              <w:t>-</w:t>
            </w:r>
            <w:r w:rsidRPr="008A7564">
              <w:rPr>
                <w:rFonts w:ascii="Times New Roman" w:hAnsi="Times New Roman" w:cs="Times New Roman"/>
                <w:color w:val="000000"/>
                <w:spacing w:val="-2"/>
                <w:u w:color="000000"/>
              </w:rPr>
              <w:t>действие на личность в соответствии с воспитательным идеалом, целью и задачами воспитания, целевыми ориентирами результатов воспитания;</w:t>
            </w:r>
          </w:p>
          <w:p w:rsidR="00F7534B" w:rsidRPr="008A7564"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8A7564">
              <w:rPr>
                <w:rFonts w:ascii="Times New Roman" w:hAnsi="Times New Roman" w:cs="Times New Roman"/>
                <w:color w:val="000000"/>
                <w:spacing w:val="-2"/>
                <w:u w:color="000000"/>
              </w:rPr>
              <w:t xml:space="preserve"> </w:t>
            </w: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реализацию приоритета воспитания в учебной деятельности;</w:t>
            </w:r>
          </w:p>
          <w:p w:rsidR="00F7534B" w:rsidRPr="008A7564"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привлечение внимания обучающихся к ценностному аспекту изучаемых на уроках предметов, явлений и событий, инициирование обсуждений, выска</w:t>
            </w:r>
            <w:r>
              <w:rPr>
                <w:rFonts w:ascii="Times New Roman" w:hAnsi="Times New Roman" w:cs="Times New Roman"/>
                <w:color w:val="000000"/>
                <w:spacing w:val="-2"/>
                <w:u w:color="000000"/>
              </w:rPr>
              <w:t>-</w:t>
            </w:r>
            <w:r w:rsidRPr="008A7564">
              <w:rPr>
                <w:rFonts w:ascii="Times New Roman" w:hAnsi="Times New Roman" w:cs="Times New Roman"/>
                <w:color w:val="000000"/>
                <w:spacing w:val="-2"/>
                <w:u w:color="000000"/>
              </w:rPr>
              <w:t>зываний своего мнения, выработки своего личностного отношения к изуча</w:t>
            </w:r>
            <w:r>
              <w:rPr>
                <w:rFonts w:ascii="Times New Roman" w:hAnsi="Times New Roman" w:cs="Times New Roman"/>
                <w:color w:val="000000"/>
                <w:spacing w:val="-2"/>
                <w:u w:color="000000"/>
              </w:rPr>
              <w:t>-</w:t>
            </w:r>
            <w:r w:rsidRPr="008A7564">
              <w:rPr>
                <w:rFonts w:ascii="Times New Roman" w:hAnsi="Times New Roman" w:cs="Times New Roman"/>
                <w:color w:val="000000"/>
                <w:spacing w:val="-2"/>
                <w:u w:color="000000"/>
              </w:rPr>
              <w:t>емым событиям, явлениям, лицам;</w:t>
            </w:r>
          </w:p>
          <w:p w:rsidR="00F7534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w:t>
            </w:r>
          </w:p>
          <w:p w:rsidR="00F7534B" w:rsidRPr="008A7564"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8A7564">
              <w:rPr>
                <w:rFonts w:ascii="Times New Roman" w:hAnsi="Times New Roman" w:cs="Times New Roman"/>
                <w:color w:val="000000"/>
                <w:spacing w:val="-2"/>
                <w:u w:color="000000"/>
              </w:rPr>
              <w:t xml:space="preserve"> </w:t>
            </w: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групповой работы, которая учит строить отношения и действовать в команде, способствует развитию критического мышления;</w:t>
            </w:r>
          </w:p>
          <w:p w:rsidR="00F7534B" w:rsidRPr="008A7564"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w:t>
            </w:r>
            <w:r>
              <w:rPr>
                <w:rFonts w:ascii="Times New Roman" w:hAnsi="Times New Roman" w:cs="Times New Roman"/>
                <w:color w:val="000000"/>
                <w:spacing w:val="-2"/>
                <w:u w:color="000000"/>
              </w:rPr>
              <w:t>-</w:t>
            </w:r>
            <w:r w:rsidRPr="008A7564">
              <w:rPr>
                <w:rFonts w:ascii="Times New Roman" w:hAnsi="Times New Roman" w:cs="Times New Roman"/>
                <w:color w:val="000000"/>
                <w:spacing w:val="-2"/>
                <w:u w:color="000000"/>
              </w:rPr>
              <w:t>лательной атмосферы;</w:t>
            </w:r>
          </w:p>
          <w:p w:rsidR="00F7534B" w:rsidRPr="008A7564"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организацию наставничества мотивированных и эрудированных обучаю</w:t>
            </w:r>
            <w:r>
              <w:rPr>
                <w:rFonts w:ascii="Times New Roman" w:hAnsi="Times New Roman" w:cs="Times New Roman"/>
                <w:color w:val="000000"/>
                <w:spacing w:val="-2"/>
                <w:u w:color="000000"/>
              </w:rPr>
              <w:t>-</w:t>
            </w:r>
            <w:r w:rsidRPr="008A7564">
              <w:rPr>
                <w:rFonts w:ascii="Times New Roman" w:hAnsi="Times New Roman" w:cs="Times New Roman"/>
                <w:color w:val="000000"/>
                <w:spacing w:val="-2"/>
                <w:u w:color="000000"/>
              </w:rPr>
              <w:t>щихся над неуспевающими одноклассниками, в том числе с особыми обра</w:t>
            </w:r>
            <w:r>
              <w:rPr>
                <w:rFonts w:ascii="Times New Roman" w:hAnsi="Times New Roman" w:cs="Times New Roman"/>
                <w:color w:val="000000"/>
                <w:spacing w:val="-2"/>
                <w:u w:color="000000"/>
              </w:rPr>
              <w:t>-</w:t>
            </w:r>
            <w:r w:rsidRPr="008A7564">
              <w:rPr>
                <w:rFonts w:ascii="Times New Roman" w:hAnsi="Times New Roman" w:cs="Times New Roman"/>
                <w:color w:val="000000"/>
                <w:spacing w:val="-2"/>
                <w:u w:color="000000"/>
              </w:rPr>
              <w:t>зовательными потребностями, дающего обучающимся социально значимый опыт сотрудничества и взаимной помощи;</w:t>
            </w:r>
          </w:p>
          <w:p w:rsidR="00F7534B" w:rsidRPr="00EB144D"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Pr>
                <w:rFonts w:ascii="Times New Roman" w:hAnsi="Times New Roman" w:cs="Times New Roman"/>
                <w:color w:val="000000"/>
                <w:spacing w:val="-2"/>
                <w:u w:color="000000"/>
              </w:rPr>
              <w:t xml:space="preserve">- </w:t>
            </w:r>
            <w:r w:rsidRPr="008A7564">
              <w:rPr>
                <w:rFonts w:ascii="Times New Roman" w:hAnsi="Times New Roman" w:cs="Times New Roman"/>
                <w:color w:val="000000"/>
                <w:spacing w:val="-2"/>
                <w:u w:color="000000"/>
              </w:rPr>
              <w:t>инициирование и поддержку исследовательской деятельности обучающих</w:t>
            </w:r>
            <w:r>
              <w:rPr>
                <w:rFonts w:ascii="Times New Roman" w:hAnsi="Times New Roman" w:cs="Times New Roman"/>
                <w:color w:val="000000"/>
                <w:spacing w:val="-2"/>
                <w:u w:color="000000"/>
              </w:rPr>
              <w:t xml:space="preserve">-ся, планирование и выполнение </w:t>
            </w:r>
            <w:r w:rsidRPr="008A7564">
              <w:rPr>
                <w:rFonts w:ascii="Times New Roman" w:hAnsi="Times New Roman" w:cs="Times New Roman"/>
                <w:color w:val="000000"/>
                <w:spacing w:val="-2"/>
                <w:u w:color="000000"/>
              </w:rPr>
              <w:t>индивидуальных и групп</w:t>
            </w:r>
            <w:r>
              <w:rPr>
                <w:rFonts w:ascii="Times New Roman" w:hAnsi="Times New Roman" w:cs="Times New Roman"/>
                <w:color w:val="000000"/>
                <w:spacing w:val="-2"/>
                <w:u w:color="000000"/>
              </w:rPr>
              <w:t xml:space="preserve">овых проектов </w:t>
            </w:r>
            <w:r w:rsidRPr="008A7564">
              <w:rPr>
                <w:rFonts w:ascii="Times New Roman" w:hAnsi="Times New Roman" w:cs="Times New Roman"/>
                <w:color w:val="000000"/>
                <w:spacing w:val="-2"/>
                <w:u w:color="000000"/>
              </w:rPr>
              <w:t>вос</w:t>
            </w:r>
            <w:r>
              <w:rPr>
                <w:rFonts w:ascii="Times New Roman" w:hAnsi="Times New Roman" w:cs="Times New Roman"/>
                <w:color w:val="000000"/>
                <w:spacing w:val="-2"/>
                <w:u w:color="000000"/>
              </w:rPr>
              <w:t>-</w:t>
            </w:r>
            <w:r w:rsidRPr="008A7564">
              <w:rPr>
                <w:rFonts w:ascii="Times New Roman" w:hAnsi="Times New Roman" w:cs="Times New Roman"/>
                <w:color w:val="000000"/>
                <w:spacing w:val="-2"/>
                <w:u w:color="000000"/>
              </w:rPr>
              <w:t>питательной направленности.</w:t>
            </w:r>
          </w:p>
        </w:tc>
      </w:tr>
      <w:tr w:rsidR="00F7534B" w:rsidRPr="00EB144D"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EB144D" w:rsidRDefault="00F7534B" w:rsidP="009D7596">
            <w:pPr>
              <w:suppressAutoHyphens/>
              <w:autoSpaceDE w:val="0"/>
              <w:autoSpaceDN w:val="0"/>
              <w:adjustRightInd w:val="0"/>
              <w:spacing w:after="0" w:line="200" w:lineRule="atLeast"/>
              <w:textAlignment w:val="center"/>
              <w:rPr>
                <w:rFonts w:ascii="Times New Roman" w:hAnsi="Times New Roman" w:cs="Times New Roman"/>
                <w:color w:val="000000"/>
                <w:spacing w:val="-2"/>
                <w:u w:color="000000"/>
              </w:rPr>
            </w:pPr>
            <w:r w:rsidRPr="00EB144D">
              <w:rPr>
                <w:rFonts w:ascii="Times New Roman" w:hAnsi="Times New Roman" w:cs="Times New Roman"/>
                <w:color w:val="000000"/>
                <w:spacing w:val="-2"/>
                <w:u w:color="000000"/>
              </w:rPr>
              <w:t xml:space="preserve">Модуль </w:t>
            </w:r>
            <w:r w:rsidRPr="00EB144D">
              <w:rPr>
                <w:rFonts w:ascii="Times New Roman" w:hAnsi="Times New Roman" w:cs="Times New Roman"/>
                <w:color w:val="000000"/>
                <w:spacing w:val="-2"/>
                <w:u w:color="000000"/>
              </w:rPr>
              <w:br/>
              <w:t>«Внеурочная деятельность»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EB144D"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EB144D">
              <w:rPr>
                <w:rFonts w:ascii="Times New Roman" w:hAnsi="Times New Roman" w:cs="Times New Roman"/>
                <w:color w:val="000000"/>
                <w:spacing w:val="-2"/>
                <w:u w:color="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F7534B" w:rsidRPr="00EB144D"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EB144D">
              <w:rPr>
                <w:rFonts w:ascii="Times New Roman" w:hAnsi="Times New Roman" w:cs="Times New Roman"/>
                <w:i/>
                <w:iCs/>
                <w:color w:val="000000"/>
                <w:spacing w:val="-2"/>
                <w:u w:color="000000"/>
              </w:rPr>
              <w:t xml:space="preserve">– </w:t>
            </w:r>
            <w:r w:rsidRPr="00EB144D">
              <w:rPr>
                <w:rFonts w:ascii="Times New Roman" w:hAnsi="Times New Roman" w:cs="Times New Roman"/>
                <w:color w:val="000000"/>
                <w:spacing w:val="-2"/>
                <w:u w:color="000000"/>
              </w:rPr>
              <w:t xml:space="preserve">курс гражданско­патриотической и военно­патриотической, экологической, духовно-нравственной направленности, физического здоровья “Разговор о важном”  </w:t>
            </w:r>
          </w:p>
          <w:p w:rsidR="00F7534B" w:rsidRPr="00EB144D"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EB144D">
              <w:rPr>
                <w:rFonts w:ascii="Times New Roman" w:hAnsi="Times New Roman" w:cs="Times New Roman"/>
                <w:i/>
                <w:iCs/>
                <w:color w:val="000000"/>
                <w:spacing w:val="-2"/>
                <w:u w:color="000000"/>
              </w:rPr>
              <w:t xml:space="preserve">– </w:t>
            </w:r>
            <w:r w:rsidRPr="00EB144D">
              <w:rPr>
                <w:rFonts w:ascii="Times New Roman" w:hAnsi="Times New Roman" w:cs="Times New Roman"/>
                <w:color w:val="000000"/>
                <w:spacing w:val="-2"/>
                <w:u w:color="000000"/>
              </w:rPr>
              <w:t>курс трудовой направленности «Профминутка»;</w:t>
            </w:r>
          </w:p>
          <w:p w:rsidR="00F7534B" w:rsidRPr="00EB144D"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EB144D">
              <w:rPr>
                <w:rFonts w:ascii="Times New Roman" w:hAnsi="Times New Roman" w:cs="Times New Roman"/>
                <w:i/>
                <w:iCs/>
                <w:color w:val="000000"/>
                <w:spacing w:val="-2"/>
                <w:u w:color="000000"/>
              </w:rPr>
              <w:t xml:space="preserve">– </w:t>
            </w:r>
            <w:r w:rsidRPr="00EB144D">
              <w:rPr>
                <w:rFonts w:ascii="Times New Roman" w:hAnsi="Times New Roman" w:cs="Times New Roman"/>
                <w:color w:val="000000"/>
                <w:spacing w:val="-2"/>
                <w:u w:color="000000"/>
              </w:rPr>
              <w:t>курсы оздоровительной и спортивной направленности “Подвижные игры”</w:t>
            </w:r>
          </w:p>
        </w:tc>
      </w:tr>
      <w:tr w:rsidR="00F7534B" w:rsidRPr="00EB144D" w:rsidTr="009D7596">
        <w:trPr>
          <w:trHeight w:val="4294"/>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7534B" w:rsidRPr="00EB144D" w:rsidRDefault="00F7534B" w:rsidP="009D7596">
            <w:pPr>
              <w:suppressAutoHyphens/>
              <w:autoSpaceDE w:val="0"/>
              <w:autoSpaceDN w:val="0"/>
              <w:adjustRightInd w:val="0"/>
              <w:spacing w:after="0" w:line="200" w:lineRule="atLeast"/>
              <w:textAlignment w:val="center"/>
              <w:rPr>
                <w:rFonts w:ascii="Times New Roman" w:hAnsi="Times New Roman" w:cs="Times New Roman"/>
                <w:color w:val="000000"/>
                <w:spacing w:val="-2"/>
                <w:u w:color="000000"/>
              </w:rPr>
            </w:pPr>
            <w:r w:rsidRPr="00EB144D">
              <w:rPr>
                <w:rFonts w:ascii="Times New Roman" w:hAnsi="Times New Roman" w:cs="Times New Roman"/>
                <w:color w:val="000000"/>
                <w:spacing w:val="-2"/>
                <w:u w:color="000000"/>
              </w:rPr>
              <w:lastRenderedPageBreak/>
              <w:t>Модуль</w:t>
            </w:r>
            <w:r w:rsidRPr="00EB144D">
              <w:rPr>
                <w:rFonts w:ascii="Times New Roman" w:hAnsi="Times New Roman" w:cs="Times New Roman"/>
                <w:color w:val="000000"/>
                <w:spacing w:val="-2"/>
                <w:u w:color="000000"/>
              </w:rPr>
              <w:br/>
              <w:t>«Классное руководство»</w:t>
            </w:r>
          </w:p>
        </w:tc>
        <w:tc>
          <w:tcPr>
            <w:tcW w:w="7313" w:type="dxa"/>
            <w:vMerge w:val="restart"/>
            <w:tcBorders>
              <w:top w:val="single" w:sz="2" w:space="0" w:color="000000"/>
              <w:left w:val="single" w:sz="2" w:space="0" w:color="000000"/>
              <w:right w:val="single" w:sz="2" w:space="0" w:color="000000"/>
            </w:tcBorders>
            <w:tcMar>
              <w:top w:w="71" w:type="dxa"/>
              <w:left w:w="71" w:type="dxa"/>
              <w:bottom w:w="99" w:type="dxa"/>
              <w:right w:w="71" w:type="dxa"/>
            </w:tcMar>
          </w:tcPr>
          <w:p w:rsidR="00F7534B" w:rsidRPr="00BA7F9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Реализация воспитательного потенциала классного руководства как особого вида педагогической деятельности, направленной на решение задач воспитания и социализации обучающихся, предусматривает:</w:t>
            </w:r>
          </w:p>
          <w:p w:rsidR="00F7534B" w:rsidRPr="00BA7F9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 планирование и проведение классных часов целевой воспитательной тематической направленности;</w:t>
            </w:r>
          </w:p>
          <w:p w:rsidR="00F7534B" w:rsidRPr="00BA7F9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7534B" w:rsidRPr="00BA7F9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7534B" w:rsidRPr="00BA7F9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7534B" w:rsidRPr="00BA7F9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 выработку совместно с обучающимися правил поведения класса, участие в выработке таких правил поведения в образовательной организации;</w:t>
            </w:r>
          </w:p>
          <w:p w:rsidR="00F7534B" w:rsidRPr="00BA7F9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7534B" w:rsidRPr="00BA7F9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7534B" w:rsidRPr="00BA7F9B"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7534B" w:rsidRPr="00EB144D"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BA7F9B">
              <w:rPr>
                <w:rFonts w:ascii="Times New Roman" w:hAnsi="Times New Roman" w:cs="Times New Roman"/>
                <w:color w:val="000000"/>
                <w:spacing w:val="-2"/>
                <w:u w:color="000000"/>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7534B" w:rsidRPr="00EB144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EB144D">
              <w:rPr>
                <w:rFonts w:ascii="Times New Roman" w:hAnsi="Times New Roman" w:cs="Times New Roman"/>
                <w:i/>
                <w:iCs/>
                <w:color w:val="000000"/>
                <w:spacing w:val="-2"/>
                <w:u w:color="000000"/>
              </w:rPr>
              <w:t xml:space="preserve">– </w:t>
            </w:r>
            <w:r w:rsidRPr="00EB144D">
              <w:rPr>
                <w:rFonts w:ascii="Times New Roman" w:hAnsi="Times New Roman" w:cs="Times New Roman"/>
                <w:color w:val="000000"/>
                <w:spacing w:val="-2"/>
                <w:u w:color="00000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7534B" w:rsidRPr="00EB144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EB144D">
              <w:rPr>
                <w:rFonts w:ascii="Times New Roman" w:hAnsi="Times New Roman" w:cs="Times New Roman"/>
                <w:i/>
                <w:iCs/>
                <w:color w:val="000000"/>
                <w:spacing w:val="-2"/>
                <w:u w:color="000000"/>
              </w:rPr>
              <w:t xml:space="preserve">– </w:t>
            </w:r>
            <w:r w:rsidRPr="00EB144D">
              <w:rPr>
                <w:rFonts w:ascii="Times New Roman" w:hAnsi="Times New Roman" w:cs="Times New Roman"/>
                <w:color w:val="000000"/>
                <w:spacing w:val="-2"/>
                <w:u w:color="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7534B" w:rsidRPr="00EB144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EB144D">
              <w:rPr>
                <w:rFonts w:ascii="Times New Roman" w:hAnsi="Times New Roman" w:cs="Times New Roman"/>
                <w:i/>
                <w:iCs/>
                <w:color w:val="000000"/>
                <w:spacing w:val="-2"/>
                <w:u w:color="000000"/>
              </w:rPr>
              <w:t xml:space="preserve">– </w:t>
            </w:r>
            <w:r w:rsidRPr="00EB144D">
              <w:rPr>
                <w:rFonts w:ascii="Times New Roman" w:hAnsi="Times New Roman" w:cs="Times New Roman"/>
                <w:color w:val="000000"/>
                <w:spacing w:val="-2"/>
                <w:u w:color="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7534B" w:rsidRPr="00EB144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EB144D">
              <w:rPr>
                <w:rFonts w:ascii="Times New Roman" w:hAnsi="Times New Roman" w:cs="Times New Roman"/>
                <w:i/>
                <w:iCs/>
                <w:color w:val="000000"/>
                <w:spacing w:val="-2"/>
                <w:u w:color="000000"/>
              </w:rPr>
              <w:t xml:space="preserve">– </w:t>
            </w:r>
            <w:r w:rsidRPr="00EB144D">
              <w:rPr>
                <w:rFonts w:ascii="Times New Roman" w:hAnsi="Times New Roman" w:cs="Times New Roman"/>
                <w:color w:val="000000"/>
                <w:spacing w:val="-2"/>
                <w:u w:color="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7534B" w:rsidRPr="00EB144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EB144D">
              <w:rPr>
                <w:rFonts w:ascii="Times New Roman" w:hAnsi="Times New Roman" w:cs="Times New Roman"/>
                <w:i/>
                <w:iCs/>
                <w:color w:val="000000"/>
                <w:spacing w:val="-2"/>
                <w:u w:color="000000"/>
              </w:rPr>
              <w:t xml:space="preserve">– </w:t>
            </w:r>
            <w:r w:rsidRPr="00EB144D">
              <w:rPr>
                <w:rFonts w:ascii="Times New Roman" w:hAnsi="Times New Roman" w:cs="Times New Roman"/>
                <w:color w:val="000000"/>
                <w:spacing w:val="-2"/>
                <w:u w:color="000000"/>
              </w:rPr>
              <w:t>проведение в классе праздников, конкурсов, соревнований и других мероприятий</w:t>
            </w:r>
          </w:p>
        </w:tc>
      </w:tr>
      <w:tr w:rsidR="00F7534B" w:rsidRPr="00EB144D" w:rsidTr="009D7596">
        <w:trPr>
          <w:trHeight w:val="113"/>
        </w:trPr>
        <w:tc>
          <w:tcPr>
            <w:tcW w:w="1701" w:type="dxa"/>
            <w:tcBorders>
              <w:left w:val="single" w:sz="2" w:space="0" w:color="000000"/>
              <w:bottom w:val="single" w:sz="2" w:space="0" w:color="000000"/>
              <w:right w:val="single" w:sz="2" w:space="0" w:color="000000"/>
            </w:tcBorders>
            <w:tcMar>
              <w:top w:w="71" w:type="dxa"/>
              <w:left w:w="71" w:type="dxa"/>
              <w:bottom w:w="82" w:type="dxa"/>
              <w:right w:w="71" w:type="dxa"/>
            </w:tcMar>
          </w:tcPr>
          <w:p w:rsidR="00F7534B" w:rsidRPr="00EB144D" w:rsidRDefault="00F7534B" w:rsidP="009D7596">
            <w:pPr>
              <w:autoSpaceDE w:val="0"/>
              <w:autoSpaceDN w:val="0"/>
              <w:adjustRightInd w:val="0"/>
              <w:spacing w:after="0" w:line="240" w:lineRule="auto"/>
              <w:rPr>
                <w:rFonts w:ascii="Times New Roman" w:hAnsi="Times New Roman" w:cs="Times New Roman"/>
              </w:rPr>
            </w:pPr>
          </w:p>
        </w:tc>
        <w:tc>
          <w:tcPr>
            <w:tcW w:w="7313" w:type="dxa"/>
            <w:vMerge/>
            <w:tcBorders>
              <w:left w:val="single" w:sz="2" w:space="0" w:color="000000"/>
              <w:bottom w:val="single" w:sz="2" w:space="0" w:color="000000"/>
              <w:right w:val="single" w:sz="2" w:space="0" w:color="000000"/>
            </w:tcBorders>
            <w:tcMar>
              <w:top w:w="71" w:type="dxa"/>
              <w:left w:w="71" w:type="dxa"/>
              <w:bottom w:w="82" w:type="dxa"/>
              <w:right w:w="71" w:type="dxa"/>
            </w:tcMar>
          </w:tcPr>
          <w:p w:rsidR="00F7534B" w:rsidRPr="00EB144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p>
        </w:tc>
      </w:tr>
      <w:tr w:rsidR="00F7534B" w:rsidRPr="00EB144D"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7534B" w:rsidRPr="00EB144D"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EB144D">
              <w:rPr>
                <w:rFonts w:ascii="Times New Roman" w:hAnsi="Times New Roman" w:cs="Times New Roman"/>
                <w:color w:val="000000"/>
                <w:spacing w:val="-2"/>
                <w:u w:color="000000"/>
              </w:rPr>
              <w:lastRenderedPageBreak/>
              <w:t>Модуль «Основные школьные дела»</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7534B" w:rsidRPr="00FC032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7534B" w:rsidRPr="00FC032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 xml:space="preserve">-участие во всероссийских акциях, посвящённых значимым событиям в России, мире; </w:t>
            </w:r>
          </w:p>
          <w:p w:rsidR="00F7534B" w:rsidRPr="00FC032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7534B" w:rsidRPr="00FC032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7534B"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w:t>
            </w:r>
          </w:p>
          <w:p w:rsidR="00F7534B" w:rsidRPr="00FC032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-комплексы дел благотворительной, экологической, патриотической, трудовой и другой направленности;</w:t>
            </w:r>
          </w:p>
          <w:p w:rsidR="00F7534B" w:rsidRPr="00FC032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7534B" w:rsidRPr="00FC032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7534B" w:rsidRPr="00FC032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7534B" w:rsidRPr="00EB144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FC032D">
              <w:rPr>
                <w:rFonts w:ascii="Times New Roman" w:hAnsi="Times New Roman" w:cs="Times New Roman"/>
                <w:color w:val="000000"/>
                <w:spacing w:val="-2"/>
                <w:u w:color="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tc>
      </w:tr>
      <w:tr w:rsidR="00F7534B" w:rsidRPr="00EB144D"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7534B" w:rsidRPr="00EB144D" w:rsidRDefault="00F7534B" w:rsidP="009D7596">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EB144D">
              <w:rPr>
                <w:rFonts w:ascii="Times New Roman" w:hAnsi="Times New Roman" w:cs="Times New Roman"/>
                <w:color w:val="000000"/>
                <w:spacing w:val="-2"/>
                <w:u w:color="000000"/>
              </w:rPr>
              <w:t>Модуль «Внешкольные мероприятия»</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7534B" w:rsidRPr="0054653C"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54653C">
              <w:rPr>
                <w:rFonts w:ascii="Times New Roman" w:hAnsi="Times New Roman" w:cs="Times New Roman"/>
                <w:color w:val="000000"/>
                <w:spacing w:val="-2"/>
                <w:u w:color="000000"/>
              </w:rPr>
              <w:t>-общие внешкольные мероприятия, в том числе организуемые совместно с социальными партнёрами образовательной организации;</w:t>
            </w:r>
          </w:p>
          <w:p w:rsidR="00F7534B" w:rsidRPr="0054653C"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54653C">
              <w:rPr>
                <w:rFonts w:ascii="Times New Roman" w:hAnsi="Times New Roman" w:cs="Times New Roman"/>
                <w:color w:val="000000"/>
                <w:spacing w:val="-2"/>
                <w:u w:color="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7534B" w:rsidRPr="0054653C"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54653C">
              <w:rPr>
                <w:rFonts w:ascii="Times New Roman" w:hAnsi="Times New Roman" w:cs="Times New Roman"/>
                <w:color w:val="000000"/>
                <w:spacing w:val="-2"/>
                <w:u w:color="000000"/>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7534B" w:rsidRPr="0054653C"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54653C">
              <w:rPr>
                <w:rFonts w:ascii="Times New Roman" w:hAnsi="Times New Roman" w:cs="Times New Roman"/>
                <w:color w:val="000000"/>
                <w:spacing w:val="-2"/>
                <w:u w:color="000000"/>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w:t>
            </w:r>
            <w:r w:rsidRPr="0054653C">
              <w:rPr>
                <w:rFonts w:ascii="Times New Roman" w:hAnsi="Times New Roman" w:cs="Times New Roman"/>
                <w:color w:val="000000"/>
                <w:spacing w:val="-2"/>
                <w:u w:color="000000"/>
              </w:rPr>
              <w:lastRenderedPageBreak/>
              <w:t>природных и историко-культурных ландшафтов, флоры и фауны и другие;</w:t>
            </w:r>
          </w:p>
          <w:p w:rsidR="00F7534B"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54653C">
              <w:rPr>
                <w:rFonts w:ascii="Times New Roman" w:hAnsi="Times New Roman" w:cs="Times New Roman"/>
                <w:color w:val="000000"/>
                <w:spacing w:val="-2"/>
                <w:u w:color="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7534B" w:rsidRPr="00EB144D" w:rsidRDefault="00F7534B" w:rsidP="009D7596">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p>
        </w:tc>
      </w:tr>
      <w:tr w:rsidR="006F57A5" w:rsidRPr="006F57A5" w:rsidTr="009D7596">
        <w:trPr>
          <w:trHeight w:val="113"/>
          <w:tblHeader/>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6F57A5" w:rsidRPr="006F57A5" w:rsidRDefault="006F57A5" w:rsidP="006F57A5">
            <w:pPr>
              <w:suppressAutoHyphens/>
              <w:autoSpaceDE w:val="0"/>
              <w:autoSpaceDN w:val="0"/>
              <w:adjustRightInd w:val="0"/>
              <w:spacing w:after="0" w:line="160" w:lineRule="atLeast"/>
              <w:textAlignment w:val="center"/>
              <w:rPr>
                <w:rFonts w:ascii="Times New Roman" w:hAnsi="Times New Roman" w:cs="Times New Roman"/>
                <w:b/>
                <w:bCs/>
                <w:color w:val="000000"/>
                <w:spacing w:val="-2"/>
                <w:u w:color="000000"/>
              </w:rPr>
            </w:pPr>
            <w:r w:rsidRPr="006F57A5">
              <w:rPr>
                <w:rFonts w:ascii="Times New Roman" w:hAnsi="Times New Roman" w:cs="Times New Roman"/>
                <w:b/>
                <w:bCs/>
                <w:color w:val="000000"/>
                <w:spacing w:val="-2"/>
                <w:u w:color="000000"/>
              </w:rPr>
              <w:lastRenderedPageBreak/>
              <w:t>Модуль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6F57A5" w:rsidRPr="006F57A5" w:rsidRDefault="006F57A5" w:rsidP="006F57A5">
            <w:pPr>
              <w:suppressAutoHyphens/>
              <w:autoSpaceDE w:val="0"/>
              <w:autoSpaceDN w:val="0"/>
              <w:adjustRightInd w:val="0"/>
              <w:spacing w:after="0" w:line="160" w:lineRule="atLeast"/>
              <w:textAlignment w:val="center"/>
              <w:rPr>
                <w:rFonts w:ascii="Times New Roman" w:hAnsi="Times New Roman" w:cs="Times New Roman"/>
                <w:b/>
                <w:bCs/>
                <w:color w:val="000000"/>
                <w:spacing w:val="-2"/>
                <w:u w:color="000000"/>
              </w:rPr>
            </w:pPr>
            <w:r w:rsidRPr="006F57A5">
              <w:rPr>
                <w:rFonts w:ascii="Times New Roman" w:hAnsi="Times New Roman" w:cs="Times New Roman"/>
                <w:b/>
                <w:bCs/>
                <w:color w:val="000000"/>
                <w:spacing w:val="-2"/>
                <w:u w:color="000000"/>
              </w:rPr>
              <w:t>Виды, формы и содержание воспитательной работы</w:t>
            </w:r>
          </w:p>
        </w:tc>
      </w:tr>
      <w:tr w:rsidR="006F57A5" w:rsidRPr="006F57A5" w:rsidTr="009D7596">
        <w:trPr>
          <w:trHeight w:val="11895"/>
        </w:trPr>
        <w:tc>
          <w:tcPr>
            <w:tcW w:w="1701" w:type="dxa"/>
            <w:tcBorders>
              <w:top w:val="single" w:sz="2" w:space="0" w:color="000000"/>
              <w:left w:val="single" w:sz="2" w:space="0" w:color="000000"/>
              <w:right w:val="single" w:sz="2" w:space="0" w:color="000000"/>
            </w:tcBorders>
            <w:tcMar>
              <w:top w:w="71" w:type="dxa"/>
              <w:left w:w="71" w:type="dxa"/>
              <w:bottom w:w="99" w:type="dxa"/>
              <w:right w:w="71" w:type="dxa"/>
            </w:tcMar>
          </w:tcPr>
          <w:p w:rsidR="006F57A5" w:rsidRPr="006F57A5" w:rsidRDefault="006F57A5" w:rsidP="006F57A5">
            <w:pPr>
              <w:suppressAutoHyphens/>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lastRenderedPageBreak/>
              <w:t xml:space="preserve">Модуль </w:t>
            </w:r>
            <w:r w:rsidRPr="006F57A5">
              <w:rPr>
                <w:rFonts w:ascii="Times New Roman" w:hAnsi="Times New Roman" w:cs="Times New Roman"/>
                <w:color w:val="000000"/>
                <w:spacing w:val="-2"/>
                <w:u w:color="000000"/>
              </w:rPr>
              <w:br/>
              <w:t>«Урочная деятельность»</w:t>
            </w:r>
          </w:p>
        </w:tc>
        <w:tc>
          <w:tcPr>
            <w:tcW w:w="7313" w:type="dxa"/>
            <w:tcBorders>
              <w:top w:val="single" w:sz="2" w:space="0" w:color="000000"/>
              <w:left w:val="single" w:sz="2" w:space="0" w:color="000000"/>
              <w:right w:val="single" w:sz="2" w:space="0" w:color="000000"/>
            </w:tcBorders>
            <w:tcMar>
              <w:top w:w="71" w:type="dxa"/>
              <w:left w:w="71" w:type="dxa"/>
              <w:bottom w:w="99" w:type="dxa"/>
              <w:right w:w="71" w:type="dxa"/>
            </w:tcMar>
          </w:tcPr>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xml:space="preserve"> -реализацию приоритета воспитания в учебной деятельности;</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xml:space="preserve"> - групповой работы, которая учит строить отношения и действовать в ко-манде, способствует развитию критического мышления;</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i/>
                <w:iCs/>
                <w:color w:val="000000"/>
                <w:spacing w:val="-2"/>
                <w:u w:color="000000"/>
              </w:rPr>
              <w:t xml:space="preserve">– </w:t>
            </w:r>
            <w:r w:rsidRPr="006F57A5">
              <w:rPr>
                <w:rFonts w:ascii="Times New Roman" w:hAnsi="Times New Roman" w:cs="Times New Roman"/>
                <w:color w:val="000000"/>
                <w:spacing w:val="-2"/>
                <w:u w:color="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i/>
                <w:iCs/>
                <w:color w:val="000000"/>
                <w:spacing w:val="-2"/>
                <w:u w:color="000000"/>
              </w:rPr>
              <w:t xml:space="preserve">– </w:t>
            </w:r>
            <w:r w:rsidRPr="006F57A5">
              <w:rPr>
                <w:rFonts w:ascii="Times New Roman" w:hAnsi="Times New Roman" w:cs="Times New Roman"/>
                <w:color w:val="000000"/>
                <w:spacing w:val="-2"/>
                <w:u w:color="00000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i/>
                <w:iCs/>
                <w:color w:val="000000"/>
                <w:spacing w:val="-2"/>
                <w:u w:color="000000"/>
              </w:rPr>
              <w:t xml:space="preserve">– </w:t>
            </w:r>
            <w:r w:rsidRPr="006F57A5">
              <w:rPr>
                <w:rFonts w:ascii="Times New Roman" w:hAnsi="Times New Roman" w:cs="Times New Roman"/>
                <w:color w:val="000000"/>
                <w:spacing w:val="-2"/>
                <w:u w:color="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6F57A5" w:rsidRPr="006F57A5" w:rsidRDefault="006F57A5" w:rsidP="006F57A5">
            <w:pPr>
              <w:suppressAutoHyphens/>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xml:space="preserve">Модуль </w:t>
            </w:r>
            <w:r w:rsidRPr="006F57A5">
              <w:rPr>
                <w:rFonts w:ascii="Times New Roman" w:hAnsi="Times New Roman" w:cs="Times New Roman"/>
                <w:color w:val="000000"/>
                <w:spacing w:val="-2"/>
                <w:u w:color="000000"/>
              </w:rPr>
              <w:br/>
              <w:t>«Внеурочная деятельность»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i/>
                <w:iCs/>
                <w:color w:val="000000"/>
                <w:spacing w:val="-2"/>
                <w:u w:color="000000"/>
              </w:rPr>
              <w:t xml:space="preserve">– </w:t>
            </w:r>
            <w:r w:rsidRPr="006F57A5">
              <w:rPr>
                <w:rFonts w:ascii="Times New Roman" w:hAnsi="Times New Roman" w:cs="Times New Roman"/>
                <w:color w:val="000000"/>
                <w:spacing w:val="-2"/>
                <w:u w:color="000000"/>
              </w:rPr>
              <w:t>курс профориентационной направленности Профминутка;</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i/>
                <w:iCs/>
                <w:color w:val="000000"/>
                <w:spacing w:val="-2"/>
                <w:u w:color="000000"/>
              </w:rPr>
              <w:t xml:space="preserve">– </w:t>
            </w:r>
            <w:r w:rsidRPr="006F57A5">
              <w:rPr>
                <w:rFonts w:ascii="Times New Roman" w:hAnsi="Times New Roman" w:cs="Times New Roman"/>
                <w:color w:val="000000"/>
                <w:spacing w:val="-2"/>
                <w:u w:color="000000"/>
              </w:rPr>
              <w:t>курсы, занятия оздоровительной и спортивной направленности «Подвижные игры».</w:t>
            </w:r>
          </w:p>
        </w:tc>
      </w:tr>
      <w:tr w:rsidR="006F57A5" w:rsidRPr="006F57A5" w:rsidTr="009D7596">
        <w:trPr>
          <w:trHeight w:val="12824"/>
        </w:trPr>
        <w:tc>
          <w:tcPr>
            <w:tcW w:w="1701" w:type="dxa"/>
            <w:tcBorders>
              <w:top w:val="single" w:sz="2" w:space="0" w:color="000000"/>
              <w:left w:val="single" w:sz="2" w:space="0" w:color="000000"/>
              <w:right w:val="single" w:sz="2" w:space="0" w:color="000000"/>
            </w:tcBorders>
            <w:tcMar>
              <w:top w:w="71" w:type="dxa"/>
              <w:left w:w="71" w:type="dxa"/>
              <w:bottom w:w="99" w:type="dxa"/>
              <w:right w:w="71" w:type="dxa"/>
            </w:tcMar>
          </w:tcPr>
          <w:p w:rsidR="006F57A5" w:rsidRPr="006F57A5" w:rsidRDefault="006F57A5" w:rsidP="006F57A5">
            <w:pPr>
              <w:suppressAutoHyphens/>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lastRenderedPageBreak/>
              <w:t>Модуль«Клас-сное руково-дство» (вид педагогической деятельности, направленный на решение за-дач социализа-ции и воспи-тания.)</w:t>
            </w:r>
          </w:p>
        </w:tc>
        <w:tc>
          <w:tcPr>
            <w:tcW w:w="7313" w:type="dxa"/>
            <w:tcBorders>
              <w:top w:val="single" w:sz="2" w:space="0" w:color="000000"/>
              <w:left w:val="single" w:sz="2" w:space="0" w:color="000000"/>
              <w:right w:val="single" w:sz="2" w:space="0" w:color="000000"/>
            </w:tcBorders>
            <w:tcMar>
              <w:top w:w="71" w:type="dxa"/>
              <w:left w:w="71" w:type="dxa"/>
              <w:bottom w:w="99" w:type="dxa"/>
              <w:right w:w="71" w:type="dxa"/>
            </w:tcMar>
          </w:tcPr>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организацию интересных и полезных для личностного развития обу-чающихся совместных дел, позволяющих вовлекать в них  обу-чащихся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выработку совместно с обучающимися правил поведения класса, участие в выработке таких правил поведения в образовательной организации;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-проведение в классе праздников, конкурсов, соревнований и других мероприятий.</w:t>
            </w: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lastRenderedPageBreak/>
              <w:t>Модуль «Основные школьные дела»</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(реализация вос-питательного потенциала основных школьных дел)</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xml:space="preserve">- общешкольные праздники, ежегодные творческие (театрализо 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-участие во всероссийских акциях, посвящённых значимым событиям в России, мире;</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Модуль «Внешкольные мероприятия» (реализация воспитательного потенциала внешкольных мероприятий)</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общие внешкольные мероприятия, в том числе организуемые совместно с социальными партнёрами образовательной организации;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xml:space="preserve">-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w:t>
            </w:r>
            <w:r w:rsidRPr="006F57A5">
              <w:rPr>
                <w:rFonts w:ascii="Times New Roman" w:hAnsi="Times New Roman" w:cs="Times New Roman"/>
                <w:color w:val="000000"/>
                <w:spacing w:val="-2"/>
                <w:u w:color="000000"/>
              </w:rPr>
              <w:lastRenderedPageBreak/>
              <w:t>природных и историко- культурных ландшафтов, флоры и фауны и другого;</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line="288" w:lineRule="auto"/>
              <w:rPr>
                <w:rFonts w:ascii="Times New Roman" w:hAnsi="Times New Roman" w:cs="Times New Roman"/>
              </w:rPr>
            </w:pPr>
            <w:r w:rsidRPr="006F57A5">
              <w:rPr>
                <w:rFonts w:ascii="Times New Roman" w:hAnsi="Times New Roman" w:cs="Times New Roman"/>
              </w:rPr>
              <w:lastRenderedPageBreak/>
              <w:t>Модуль «Организация предметно-пространственной среды».</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организацию и проведение церемоний поднятия (спуска) государственного флага Российской Федерации;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разработку, оформление, поддержание и использование игровых пространств, спортивных и игровых площадок, зон активного и тихого отдыха;</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lastRenderedPageBreak/>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F57A5" w:rsidRPr="006F57A5" w:rsidRDefault="006F57A5" w:rsidP="006F57A5">
            <w:pPr>
              <w:spacing w:after="0" w:line="240" w:lineRule="auto"/>
              <w:rPr>
                <w:rFonts w:ascii="Times New Roman" w:hAnsi="Times New Roman" w:cs="Times New Roman"/>
                <w:color w:val="000000"/>
                <w:spacing w:val="-2"/>
                <w:u w:color="000000"/>
              </w:rPr>
            </w:pP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line="288" w:lineRule="auto"/>
              <w:rPr>
                <w:rFonts w:ascii="Times New Roman" w:hAnsi="Times New Roman" w:cs="Times New Roman"/>
              </w:rPr>
            </w:pPr>
            <w:r w:rsidRPr="006F57A5">
              <w:rPr>
                <w:rFonts w:ascii="Times New Roman" w:hAnsi="Times New Roman" w:cs="Times New Roman"/>
              </w:rPr>
              <w:lastRenderedPageBreak/>
              <w:t>Модуль «Взаи-модействие с родителями (законными представителями)».</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родительские дни, в которые родители (законные представители) могут посещать уроки и внеурочные занятия;</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привлечение родителей (законных представителей) к подготовке и проведению классных и общешкольных мероприятий;</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line="288" w:lineRule="auto"/>
              <w:rPr>
                <w:rFonts w:ascii="Times New Roman" w:hAnsi="Times New Roman" w:cs="Times New Roman"/>
                <w:sz w:val="24"/>
                <w:szCs w:val="24"/>
              </w:rPr>
            </w:pPr>
            <w:r w:rsidRPr="006F57A5">
              <w:rPr>
                <w:rFonts w:ascii="Times New Roman" w:hAnsi="Times New Roman" w:cs="Times New Roman"/>
                <w:sz w:val="24"/>
                <w:szCs w:val="24"/>
              </w:rPr>
              <w:t>Модуль «Са-моуправле-ние».</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-организацию и деятельность органов ученического самоуправления (совет обучающихся или других), избранных обучающимися;</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представление органами ученического самоуправления интересов обучающихся в процессе управления образовательной организацией;</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защиту органами ученического самоуправления законных интересов и прав обучающихся;</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line="288" w:lineRule="auto"/>
              <w:rPr>
                <w:rFonts w:ascii="Times New Roman" w:hAnsi="Times New Roman" w:cs="Times New Roman"/>
              </w:rPr>
            </w:pPr>
            <w:r w:rsidRPr="006F57A5">
              <w:rPr>
                <w:rFonts w:ascii="Times New Roman" w:hAnsi="Times New Roman" w:cs="Times New Roman"/>
              </w:rPr>
              <w:t>Модуль«Профи-лактика и безопасность».</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lastRenderedPageBreak/>
              <w:t>-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lastRenderedPageBreak/>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line="288" w:lineRule="auto"/>
              <w:rPr>
                <w:rFonts w:ascii="Times New Roman" w:hAnsi="Times New Roman" w:cs="Times New Roman"/>
              </w:rPr>
            </w:pPr>
            <w:r w:rsidRPr="006F57A5">
              <w:rPr>
                <w:rFonts w:ascii="Times New Roman" w:hAnsi="Times New Roman" w:cs="Times New Roman"/>
              </w:rPr>
              <w:lastRenderedPageBreak/>
              <w:t>Модуль «Социальное партнёрство».</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проведение на базе организаций-партнёров отдельных уроков, занятий, внешкольных мероприятий, акций воспитательной направленности;</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lastRenderedPageBreak/>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F57A5" w:rsidRPr="006F57A5" w:rsidRDefault="006F57A5" w:rsidP="006F57A5">
            <w:pPr>
              <w:autoSpaceDE w:val="0"/>
              <w:autoSpaceDN w:val="0"/>
              <w:adjustRightInd w:val="0"/>
              <w:spacing w:after="0" w:line="200" w:lineRule="atLeast"/>
              <w:ind w:right="680"/>
              <w:textAlignment w:val="center"/>
              <w:rPr>
                <w:rFonts w:ascii="Times New Roman" w:hAnsi="Times New Roman" w:cs="Times New Roman"/>
                <w:color w:val="000000"/>
                <w:spacing w:val="-2"/>
                <w:u w:color="000000"/>
              </w:rPr>
            </w:pP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line="288" w:lineRule="auto"/>
              <w:rPr>
                <w:rFonts w:ascii="Times New Roman" w:hAnsi="Times New Roman" w:cs="Times New Roman"/>
              </w:rPr>
            </w:pPr>
            <w:r w:rsidRPr="006F57A5">
              <w:rPr>
                <w:rFonts w:ascii="Times New Roman" w:hAnsi="Times New Roman" w:cs="Times New Roman"/>
              </w:rPr>
              <w:lastRenderedPageBreak/>
              <w:t>Модуль «Проф-ориентация».</w:t>
            </w:r>
          </w:p>
          <w:p w:rsidR="006F57A5" w:rsidRPr="006F57A5" w:rsidRDefault="006F57A5" w:rsidP="006F57A5">
            <w:pPr>
              <w:autoSpaceDE w:val="0"/>
              <w:autoSpaceDN w:val="0"/>
              <w:adjustRightInd w:val="0"/>
              <w:spacing w:after="0" w:line="200" w:lineRule="atLeast"/>
              <w:textAlignment w:val="center"/>
              <w:rPr>
                <w:rFonts w:ascii="Times New Roman" w:hAnsi="Times New Roman" w:cs="Times New Roman"/>
                <w:color w:val="000000"/>
                <w:spacing w:val="-2"/>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экскурсии на предприятия, в организации, дающие начальные представления о существующих профессиях и условиях работы;</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участие в работе всероссийских профориентационных проектов;</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индивидуальное консультирование психологом обучающихся и их родителей (законных представителей) по вопросам склонностей,                        - способностей, иных индивидуальных особенностей обучающихся, которые могут иметь значение в выборе ими будущей профессии;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line="288" w:lineRule="auto"/>
              <w:rPr>
                <w:rFonts w:ascii="Times New Roman" w:hAnsi="Times New Roman" w:cs="Times New Roman"/>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Дополнительный модуль</w:t>
            </w: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line="288" w:lineRule="auto"/>
              <w:rPr>
                <w:rFonts w:ascii="Times New Roman" w:hAnsi="Times New Roman" w:cs="Times New Roman"/>
                <w:lang w:val="en-US"/>
              </w:rPr>
            </w:pPr>
            <w:r w:rsidRPr="006F57A5">
              <w:rPr>
                <w:rFonts w:ascii="Times New Roman" w:hAnsi="Times New Roman" w:cs="Times New Roman"/>
              </w:rPr>
              <w:t xml:space="preserve">Модуль </w:t>
            </w:r>
            <w:r w:rsidRPr="006F57A5">
              <w:rPr>
                <w:rFonts w:ascii="Times New Roman" w:hAnsi="Times New Roman" w:cs="Times New Roman"/>
                <w:lang w:val="en-US"/>
              </w:rPr>
              <w:t>“</w:t>
            </w:r>
            <w:r w:rsidRPr="006F57A5">
              <w:rPr>
                <w:rFonts w:ascii="Times New Roman" w:hAnsi="Times New Roman" w:cs="Times New Roman"/>
              </w:rPr>
              <w:t>Школьные медиа</w:t>
            </w:r>
            <w:r w:rsidRPr="006F57A5">
              <w:rPr>
                <w:rFonts w:ascii="Times New Roman" w:hAnsi="Times New Roman" w:cs="Times New Roman"/>
                <w:lang w:val="en-US"/>
              </w:rPr>
              <w:t>”</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-участие обучающихся в освещении событий класса или школы на информационных ресурсах школы, в личных блогах и на страницах соцсетей;</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-участие обучающихся в конкурсных мероприятиях медийной направленности.</w:t>
            </w:r>
          </w:p>
        </w:tc>
      </w:tr>
      <w:tr w:rsidR="006F57A5" w:rsidRPr="006F57A5" w:rsidTr="009D7596">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line="288" w:lineRule="auto"/>
              <w:rPr>
                <w:rFonts w:ascii="Times New Roman" w:hAnsi="Times New Roman" w:cs="Times New Roman"/>
                <w:lang w:val="en-US"/>
              </w:rPr>
            </w:pPr>
            <w:r w:rsidRPr="006F57A5">
              <w:rPr>
                <w:rFonts w:ascii="Times New Roman" w:hAnsi="Times New Roman" w:cs="Times New Roman"/>
              </w:rPr>
              <w:t xml:space="preserve">Модуль </w:t>
            </w:r>
            <w:r w:rsidRPr="006F57A5">
              <w:rPr>
                <w:rFonts w:ascii="Times New Roman" w:hAnsi="Times New Roman" w:cs="Times New Roman"/>
                <w:lang w:val="en-US"/>
              </w:rPr>
              <w:t>“</w:t>
            </w:r>
            <w:r w:rsidRPr="006F57A5">
              <w:rPr>
                <w:rFonts w:ascii="Times New Roman" w:hAnsi="Times New Roman" w:cs="Times New Roman"/>
              </w:rPr>
              <w:t>Школьный театр</w:t>
            </w:r>
            <w:r w:rsidRPr="006F57A5">
              <w:rPr>
                <w:rFonts w:ascii="Times New Roman" w:hAnsi="Times New Roman" w:cs="Times New Roman"/>
                <w:lang w:val="en-US"/>
              </w:rPr>
              <w:t>”</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участие в спектаклях, концертных программах, творческих мастерских по различным дисциплинам с целью самовыражения и формирования эстетической культуры;</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t>- освоение обучающимися элементов актёрского мастерства, правильной сценической речи;</w:t>
            </w:r>
          </w:p>
          <w:p w:rsidR="006F57A5" w:rsidRPr="006F57A5" w:rsidRDefault="006F57A5" w:rsidP="006F57A5">
            <w:pPr>
              <w:spacing w:after="0" w:line="240" w:lineRule="auto"/>
              <w:rPr>
                <w:rFonts w:ascii="Times New Roman" w:hAnsi="Times New Roman" w:cs="Times New Roman"/>
                <w:color w:val="000000"/>
                <w:spacing w:val="-2"/>
                <w:u w:color="000000"/>
              </w:rPr>
            </w:pPr>
            <w:r w:rsidRPr="006F57A5">
              <w:rPr>
                <w:rFonts w:ascii="Times New Roman" w:hAnsi="Times New Roman" w:cs="Times New Roman"/>
                <w:color w:val="000000"/>
                <w:spacing w:val="-2"/>
                <w:u w:color="000000"/>
              </w:rPr>
              <w:lastRenderedPageBreak/>
              <w:t>- освоение обучающимися традиционных ценностей, патриотического воспитания театральными средствами.</w:t>
            </w:r>
          </w:p>
          <w:p w:rsidR="006F57A5" w:rsidRPr="006F57A5" w:rsidRDefault="006F57A5" w:rsidP="006F57A5">
            <w:pPr>
              <w:spacing w:after="0" w:line="240" w:lineRule="auto"/>
              <w:rPr>
                <w:rFonts w:ascii="Times New Roman" w:hAnsi="Times New Roman" w:cs="Times New Roman"/>
                <w:color w:val="000000"/>
                <w:spacing w:val="-2"/>
                <w:u w:color="000000"/>
              </w:rPr>
            </w:pPr>
          </w:p>
        </w:tc>
      </w:tr>
    </w:tbl>
    <w:p w:rsidR="006F57A5" w:rsidRPr="006F57A5" w:rsidRDefault="006F57A5" w:rsidP="006F57A5">
      <w:pPr>
        <w:spacing w:line="288" w:lineRule="auto"/>
        <w:rPr>
          <w:rFonts w:ascii="Times New Roman" w:hAnsi="Times New Roman" w:cs="Times New Roman"/>
          <w:b/>
          <w:sz w:val="24"/>
          <w:szCs w:val="24"/>
          <w:u w:val="single"/>
        </w:rPr>
      </w:pPr>
      <w:r w:rsidRPr="006F57A5">
        <w:rPr>
          <w:rFonts w:ascii="Times New Roman" w:hAnsi="Times New Roman" w:cs="Times New Roman"/>
          <w:b/>
          <w:sz w:val="24"/>
          <w:szCs w:val="24"/>
          <w:u w:val="single"/>
          <w:lang w:val="en-US"/>
        </w:rPr>
        <w:lastRenderedPageBreak/>
        <w:t>III</w:t>
      </w:r>
      <w:r w:rsidRPr="006F57A5">
        <w:rPr>
          <w:rFonts w:ascii="Times New Roman" w:hAnsi="Times New Roman" w:cs="Times New Roman"/>
          <w:b/>
          <w:sz w:val="24"/>
          <w:szCs w:val="24"/>
          <w:u w:val="single"/>
        </w:rPr>
        <w:t>. Организационный раздел.</w:t>
      </w:r>
    </w:p>
    <w:p w:rsidR="006F57A5" w:rsidRPr="006F57A5" w:rsidRDefault="006F57A5" w:rsidP="006F57A5">
      <w:pPr>
        <w:spacing w:line="288" w:lineRule="auto"/>
        <w:rPr>
          <w:rFonts w:ascii="Times New Roman" w:hAnsi="Times New Roman" w:cs="Times New Roman"/>
          <w:b/>
          <w:sz w:val="24"/>
          <w:szCs w:val="24"/>
          <w:u w:val="single"/>
        </w:rPr>
      </w:pPr>
      <w:r w:rsidRPr="006F57A5">
        <w:rPr>
          <w:rFonts w:ascii="Times New Roman" w:hAnsi="Times New Roman" w:cs="Times New Roman"/>
          <w:b/>
          <w:sz w:val="24"/>
          <w:szCs w:val="24"/>
          <w:u w:val="single"/>
        </w:rPr>
        <w:t>1.Кадровое обеспечение.</w:t>
      </w:r>
    </w:p>
    <w:p w:rsidR="006F57A5" w:rsidRPr="006F57A5" w:rsidRDefault="006F57A5" w:rsidP="006F57A5">
      <w:pPr>
        <w:tabs>
          <w:tab w:val="left" w:pos="360"/>
        </w:tabs>
        <w:autoSpaceDE w:val="0"/>
        <w:autoSpaceDN w:val="0"/>
        <w:adjustRightInd w:val="0"/>
        <w:spacing w:after="0" w:line="240" w:lineRule="auto"/>
        <w:rPr>
          <w:rFonts w:ascii="Times New Roman" w:eastAsia="Calibri" w:hAnsi="Times New Roman" w:cs="Times New Roman"/>
          <w:b/>
          <w:iCs/>
          <w:sz w:val="24"/>
          <w:szCs w:val="24"/>
        </w:rPr>
      </w:pPr>
      <w:r w:rsidRPr="006F57A5">
        <w:rPr>
          <w:rFonts w:ascii="Times New Roman" w:eastAsia="Calibri" w:hAnsi="Times New Roman" w:cs="Times New Roman"/>
          <w:b/>
          <w:iCs/>
          <w:sz w:val="24"/>
          <w:szCs w:val="24"/>
        </w:rPr>
        <w:t>Кадровое обеспечение</w:t>
      </w:r>
    </w:p>
    <w:p w:rsidR="006F57A5" w:rsidRPr="006F57A5" w:rsidRDefault="006F57A5" w:rsidP="006F57A5">
      <w:pPr>
        <w:tabs>
          <w:tab w:val="left" w:pos="360"/>
        </w:tabs>
        <w:autoSpaceDE w:val="0"/>
        <w:autoSpaceDN w:val="0"/>
        <w:adjustRightInd w:val="0"/>
        <w:spacing w:after="0" w:line="240" w:lineRule="auto"/>
        <w:rPr>
          <w:rFonts w:ascii="Times New Roman" w:eastAsia="Calibri" w:hAnsi="Times New Roman" w:cs="Times New Roman"/>
          <w:b/>
          <w:iCs/>
          <w:sz w:val="24"/>
          <w:szCs w:val="24"/>
        </w:rPr>
      </w:pP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Для кадрового потенциала школы характерна стабильность состава. Это обеспечивает более качественное и результативное преподавание и воспитание.  Большая часть учителей в педколлективе имеют большой опыт педагогической деятельности, постоянно повышают уровень профессионального мастерства.  Это обеспечивает выбор наиболее приемлемых методик и технологий воспитания. Такое положение гарантирует высокий качественный воспитательный потенциал коллектива.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Образовательный процесс в МБОУ Островской СОШ обеспечен 15 учителями, из которых:</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- 8 учителей с высшей категорией (53%);</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- 2 учителя с первой категорией (14%);</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- 5 учителей без категории (33%).</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–качественного образования и воспитания школьников играет профессионализм педагогических и управленческих кадров.</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В соответствии с этим важнейшими направлениями кадровой политики в области образования являются:</w:t>
      </w:r>
    </w:p>
    <w:p w:rsidR="006F57A5" w:rsidRPr="006F57A5" w:rsidRDefault="006F57A5" w:rsidP="006F57A5">
      <w:pPr>
        <w:autoSpaceDE w:val="0"/>
        <w:autoSpaceDN w:val="0"/>
        <w:adjustRightInd w:val="0"/>
        <w:spacing w:after="197"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В данном направлении в образовательном учреждении проводятся следующие мероприятия:</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обеспечение возможности прохождения педагогами переквалификации;</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создание условий самоподготовки педагогов для успешности в прохождении аттестации на более высокую квалификационную категорию;</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разработка индивидуальных маршрутов сопровождения педагогов;</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оснащение материально -технической базы;</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рациональных педагогических нагрузок;</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помощь педагогу в выборе темы самообразования;</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сопровождение педагогов по теме самообразования.</w:t>
      </w:r>
    </w:p>
    <w:p w:rsidR="006F57A5" w:rsidRPr="006F57A5" w:rsidRDefault="006F57A5" w:rsidP="006F57A5">
      <w:pPr>
        <w:tabs>
          <w:tab w:val="left" w:pos="360"/>
        </w:tabs>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Развитие кадрового потенциала.</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МБОУ Островской СОШ и имеющихся у самих педагогов интересов.</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Ведется планомерная работа по пропаганде положений теории воспитательных систем среди педагогического коллектива:</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lastRenderedPageBreak/>
        <w:t>- через регулярное проведение и участие в семинарах, научно-практических конференциях –от школьных до региональных;</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через школьные методические объединения;</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через знакомство с передовыми научными разработками и российским опытом.</w:t>
      </w:r>
    </w:p>
    <w:p w:rsidR="006F57A5" w:rsidRPr="006F57A5" w:rsidRDefault="006F57A5" w:rsidP="006F57A5">
      <w:pPr>
        <w:spacing w:after="0" w:line="240" w:lineRule="auto"/>
        <w:rPr>
          <w:rFonts w:ascii="Calibri" w:eastAsia="Calibri" w:hAnsi="Calibri" w:cs="Times New Roman"/>
        </w:rPr>
      </w:pP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В ходе работы к личности  классного руководителя предъявляются следующие требования:</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xml:space="preserve">- умение анализировать имеющиеся воспитательные ресурсы; </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-умение проектировать, распределять цели;</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умение организовать и анализировать деятельность;</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умение осваивать свой опыт через рефлексию и выражать его в технологической форме;</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-умение перестроить устаревшие технологические формы и методы;</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-способность к самовыражению.</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При планировании работы с кадрами мы учитываем:</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-нормативные документы Министерства образования Российской Федерации, определяющие главные направления воспитательной работы;</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проблемы воспитания, стоящие в центре внимания;</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основные направления воспитательной работы, сложившиеся в школе, в том числе проблемы, над которыми работает школа;</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реальное состояние воспитательной работы в школе и уровень развития личности воспитанников;</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-возрастные особенности воспитанников и специфические проблемы воспитания школьников, возникающие на каждом этапе формирования личности;</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уровень педагогического мастерства, квалификацию и опыт  классных руководителей,их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p>
    <w:p w:rsidR="006F57A5" w:rsidRPr="006F57A5" w:rsidRDefault="006F57A5" w:rsidP="006F57A5">
      <w:pPr>
        <w:spacing w:after="0" w:line="240" w:lineRule="auto"/>
        <w:rPr>
          <w:rFonts w:ascii="Calibri" w:eastAsia="Calibri" w:hAnsi="Calibri" w:cs="Times New Roman"/>
          <w:b/>
          <w:u w:val="single"/>
        </w:rPr>
      </w:pPr>
      <w:r w:rsidRPr="006F57A5">
        <w:rPr>
          <w:rFonts w:ascii="Calibri" w:eastAsia="Calibri" w:hAnsi="Calibri" w:cs="Times New Roman"/>
          <w:b/>
          <w:u w:val="single"/>
        </w:rPr>
        <w:t>В работе классных руководителей проходит изучение:</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нормативных документов;</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научных разработок по вопросам повышения квалификации педагогических кадров;</w:t>
      </w:r>
    </w:p>
    <w:p w:rsidR="006F57A5" w:rsidRPr="006F57A5" w:rsidRDefault="006F57A5" w:rsidP="006F57A5">
      <w:pPr>
        <w:spacing w:after="0" w:line="240" w:lineRule="auto"/>
        <w:rPr>
          <w:rFonts w:ascii="Calibri" w:eastAsia="Calibri" w:hAnsi="Calibri" w:cs="Times New Roman"/>
          <w:color w:val="000000"/>
        </w:rPr>
      </w:pPr>
      <w:r w:rsidRPr="006F57A5">
        <w:rPr>
          <w:rFonts w:ascii="Calibri" w:eastAsia="Calibri" w:hAnsi="Calibri" w:cs="Times New Roman"/>
        </w:rPr>
        <w:t>- изучение организации и содержания учебно-воспитательного процесса;</w:t>
      </w:r>
    </w:p>
    <w:p w:rsidR="006F57A5" w:rsidRPr="006F57A5" w:rsidRDefault="006F57A5" w:rsidP="006F57A5">
      <w:pPr>
        <w:spacing w:after="0" w:line="240" w:lineRule="auto"/>
        <w:rPr>
          <w:rFonts w:ascii="Calibri" w:eastAsia="Calibri" w:hAnsi="Calibri" w:cs="Times New Roman"/>
          <w:color w:val="000000"/>
        </w:rPr>
      </w:pPr>
      <w:r w:rsidRPr="006F57A5">
        <w:rPr>
          <w:rFonts w:ascii="Symbol" w:eastAsia="Calibri" w:hAnsi="Symbol" w:cs="Symbol"/>
          <w:color w:val="000000"/>
        </w:rPr>
        <w:t></w:t>
      </w:r>
      <w:r w:rsidRPr="006F57A5">
        <w:rPr>
          <w:rFonts w:ascii="Symbol" w:eastAsia="Calibri" w:hAnsi="Symbol" w:cs="Symbol"/>
          <w:color w:val="000000"/>
        </w:rPr>
        <w:t></w:t>
      </w:r>
      <w:r w:rsidRPr="006F57A5">
        <w:rPr>
          <w:rFonts w:ascii="Calibri" w:eastAsia="Calibri" w:hAnsi="Calibri" w:cs="Times New Roman"/>
          <w:color w:val="000000"/>
        </w:rPr>
        <w:t>глубокий и всесторонний анализ состояния и результатов воспитательной работы в школе;</w:t>
      </w:r>
    </w:p>
    <w:p w:rsidR="006F57A5" w:rsidRPr="006F57A5" w:rsidRDefault="006F57A5" w:rsidP="006F57A5">
      <w:pPr>
        <w:spacing w:after="0" w:line="240" w:lineRule="auto"/>
        <w:rPr>
          <w:rFonts w:ascii="Calibri" w:eastAsia="Calibri" w:hAnsi="Calibri" w:cs="Times New Roman"/>
          <w:color w:val="000000"/>
        </w:rPr>
      </w:pPr>
      <w:r w:rsidRPr="006F57A5">
        <w:rPr>
          <w:rFonts w:ascii="Calibri" w:eastAsia="Calibri" w:hAnsi="Calibri" w:cs="Times New Roman"/>
          <w:color w:val="000000"/>
        </w:rPr>
        <w:t>- знание важнейших тенденций развития учебно-воспитательного процесса и качества подготовки учащихся;</w:t>
      </w:r>
    </w:p>
    <w:p w:rsidR="006F57A5" w:rsidRPr="006F57A5" w:rsidRDefault="006F57A5" w:rsidP="006F57A5">
      <w:pPr>
        <w:spacing w:after="0" w:line="240" w:lineRule="auto"/>
        <w:rPr>
          <w:rFonts w:ascii="Calibri" w:eastAsia="Calibri" w:hAnsi="Calibri" w:cs="Times New Roman"/>
          <w:color w:val="000000"/>
        </w:rPr>
      </w:pPr>
    </w:p>
    <w:p w:rsidR="006F57A5" w:rsidRPr="006F57A5" w:rsidRDefault="006F57A5" w:rsidP="006F57A5">
      <w:pPr>
        <w:spacing w:after="0" w:line="240" w:lineRule="auto"/>
        <w:rPr>
          <w:rFonts w:ascii="Calibri" w:eastAsia="Calibri" w:hAnsi="Calibri" w:cs="Times New Roman"/>
          <w:b/>
          <w:color w:val="000000"/>
          <w:u w:val="single"/>
        </w:rPr>
      </w:pPr>
      <w:r w:rsidRPr="006F57A5">
        <w:rPr>
          <w:rFonts w:ascii="Calibri" w:eastAsia="Calibri" w:hAnsi="Calibri" w:cs="Times New Roman"/>
          <w:b/>
          <w:color w:val="000000"/>
          <w:u w:val="single"/>
        </w:rPr>
        <w:t>Кадровое обеспечение воспитательного процесса</w:t>
      </w:r>
    </w:p>
    <w:p w:rsidR="006F57A5" w:rsidRPr="006F57A5" w:rsidRDefault="006F57A5" w:rsidP="006F57A5">
      <w:pPr>
        <w:spacing w:after="0" w:line="240" w:lineRule="auto"/>
        <w:rPr>
          <w:rFonts w:ascii="Calibri" w:eastAsia="Calibri" w:hAnsi="Calibri" w:cs="Times New Roman"/>
          <w:color w:val="000000"/>
        </w:rPr>
      </w:pPr>
    </w:p>
    <w:tbl>
      <w:tblPr>
        <w:tblStyle w:val="123"/>
        <w:tblW w:w="0" w:type="auto"/>
        <w:tblLook w:val="04A0" w:firstRow="1" w:lastRow="0" w:firstColumn="1" w:lastColumn="0" w:noHBand="0" w:noVBand="1"/>
      </w:tblPr>
      <w:tblGrid>
        <w:gridCol w:w="704"/>
        <w:gridCol w:w="5714"/>
        <w:gridCol w:w="3210"/>
      </w:tblGrid>
      <w:tr w:rsidR="006F57A5" w:rsidRPr="006F57A5" w:rsidTr="009D7596">
        <w:tc>
          <w:tcPr>
            <w:tcW w:w="70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w:t>
            </w:r>
          </w:p>
        </w:tc>
        <w:tc>
          <w:tcPr>
            <w:tcW w:w="571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Занимаемая должность</w:t>
            </w: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ФИО</w:t>
            </w:r>
          </w:p>
        </w:tc>
      </w:tr>
      <w:tr w:rsidR="006F57A5" w:rsidRPr="006F57A5" w:rsidTr="009D7596">
        <w:tc>
          <w:tcPr>
            <w:tcW w:w="70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1</w:t>
            </w:r>
          </w:p>
        </w:tc>
        <w:tc>
          <w:tcPr>
            <w:tcW w:w="571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Директор МБОУ Островской СОШ</w:t>
            </w: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Шаповалов А.М.</w:t>
            </w:r>
          </w:p>
        </w:tc>
      </w:tr>
      <w:tr w:rsidR="006F57A5" w:rsidRPr="006F57A5" w:rsidTr="009D7596">
        <w:tc>
          <w:tcPr>
            <w:tcW w:w="70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2</w:t>
            </w:r>
          </w:p>
        </w:tc>
        <w:tc>
          <w:tcPr>
            <w:tcW w:w="571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Заместитель директора по УВР</w:t>
            </w: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Сусликова Э.Н.</w:t>
            </w:r>
          </w:p>
        </w:tc>
      </w:tr>
      <w:tr w:rsidR="006F57A5" w:rsidRPr="006F57A5" w:rsidTr="009D7596">
        <w:tc>
          <w:tcPr>
            <w:tcW w:w="70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3</w:t>
            </w:r>
          </w:p>
        </w:tc>
        <w:tc>
          <w:tcPr>
            <w:tcW w:w="571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Заместитель директора по ВР</w:t>
            </w: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Швидко Е.А.</w:t>
            </w:r>
          </w:p>
        </w:tc>
      </w:tr>
      <w:tr w:rsidR="006F57A5" w:rsidRPr="006F57A5" w:rsidTr="009D7596">
        <w:tc>
          <w:tcPr>
            <w:tcW w:w="70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4</w:t>
            </w:r>
          </w:p>
        </w:tc>
        <w:tc>
          <w:tcPr>
            <w:tcW w:w="571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Библиотекарь</w:t>
            </w: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Беляева Е.М.</w:t>
            </w:r>
          </w:p>
        </w:tc>
      </w:tr>
      <w:tr w:rsidR="006F57A5" w:rsidRPr="006F57A5" w:rsidTr="009D7596">
        <w:tc>
          <w:tcPr>
            <w:tcW w:w="70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5</w:t>
            </w:r>
          </w:p>
        </w:tc>
        <w:tc>
          <w:tcPr>
            <w:tcW w:w="571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Классные руководители</w:t>
            </w: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Басова Н.А. (2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Васильченко Н.А.(3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Михеенко Н.И. (4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Тишукова В.В. (1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Шапошникова Е.Н.(6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Мармарова А.В. (7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Швидко Е.А.(8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Беляева Е.М.(9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Кулешова Т.П.(10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Сусликова Э.Н.(11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Зинькова И.Г.(5 класс)</w:t>
            </w:r>
          </w:p>
        </w:tc>
      </w:tr>
      <w:tr w:rsidR="006F57A5" w:rsidRPr="006F57A5" w:rsidTr="009D7596">
        <w:tc>
          <w:tcPr>
            <w:tcW w:w="70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lastRenderedPageBreak/>
              <w:t>6</w:t>
            </w:r>
          </w:p>
        </w:tc>
        <w:tc>
          <w:tcPr>
            <w:tcW w:w="571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Учитель физической культуры</w:t>
            </w: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Гончарова О.В.</w:t>
            </w:r>
          </w:p>
        </w:tc>
      </w:tr>
      <w:tr w:rsidR="006F57A5" w:rsidRPr="006F57A5" w:rsidTr="009D7596">
        <w:tc>
          <w:tcPr>
            <w:tcW w:w="70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8</w:t>
            </w:r>
          </w:p>
        </w:tc>
        <w:tc>
          <w:tcPr>
            <w:tcW w:w="571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Учителя английского языка</w:t>
            </w: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Швидко Е.А.</w:t>
            </w:r>
          </w:p>
        </w:tc>
      </w:tr>
      <w:tr w:rsidR="006F57A5" w:rsidRPr="006F57A5" w:rsidTr="009D7596">
        <w:tc>
          <w:tcPr>
            <w:tcW w:w="704" w:type="dxa"/>
          </w:tcPr>
          <w:p w:rsidR="006F57A5" w:rsidRPr="006F57A5" w:rsidRDefault="006F57A5" w:rsidP="006F57A5">
            <w:pPr>
              <w:rPr>
                <w:rFonts w:ascii="Calibri" w:eastAsia="Calibri" w:hAnsi="Calibri"/>
                <w:color w:val="000000"/>
              </w:rPr>
            </w:pPr>
          </w:p>
        </w:tc>
        <w:tc>
          <w:tcPr>
            <w:tcW w:w="5714" w:type="dxa"/>
          </w:tcPr>
          <w:p w:rsidR="006F57A5" w:rsidRPr="006F57A5" w:rsidRDefault="006F57A5" w:rsidP="006F57A5">
            <w:pPr>
              <w:rPr>
                <w:rFonts w:ascii="Calibri" w:eastAsia="Calibri" w:hAnsi="Calibri"/>
                <w:color w:val="000000"/>
              </w:rPr>
            </w:pP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Мармарова А.В.</w:t>
            </w:r>
          </w:p>
        </w:tc>
      </w:tr>
      <w:tr w:rsidR="006F57A5" w:rsidRPr="006F57A5" w:rsidTr="009D7596">
        <w:tc>
          <w:tcPr>
            <w:tcW w:w="70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9</w:t>
            </w:r>
          </w:p>
        </w:tc>
        <w:tc>
          <w:tcPr>
            <w:tcW w:w="5714"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Психолог, советник директора по работе с общественными организациями</w:t>
            </w:r>
          </w:p>
        </w:tc>
        <w:tc>
          <w:tcPr>
            <w:tcW w:w="3210" w:type="dxa"/>
          </w:tcPr>
          <w:p w:rsidR="006F57A5" w:rsidRPr="006F57A5" w:rsidRDefault="006F57A5" w:rsidP="006F57A5">
            <w:pPr>
              <w:rPr>
                <w:rFonts w:ascii="Calibri" w:eastAsia="Calibri" w:hAnsi="Calibri"/>
                <w:color w:val="000000"/>
              </w:rPr>
            </w:pPr>
            <w:r w:rsidRPr="006F57A5">
              <w:rPr>
                <w:rFonts w:ascii="Calibri" w:eastAsia="Calibri" w:hAnsi="Calibri"/>
                <w:color w:val="000000"/>
              </w:rPr>
              <w:t>Мармарова А.В.</w:t>
            </w:r>
          </w:p>
        </w:tc>
      </w:tr>
    </w:tbl>
    <w:p w:rsidR="006F57A5" w:rsidRPr="006F57A5" w:rsidRDefault="006F57A5" w:rsidP="006F57A5">
      <w:pPr>
        <w:spacing w:after="0" w:line="240" w:lineRule="auto"/>
        <w:rPr>
          <w:rFonts w:ascii="Calibri" w:eastAsia="Calibri" w:hAnsi="Calibri" w:cs="Times New Roman"/>
          <w:color w:val="000000"/>
        </w:rPr>
      </w:pP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b/>
          <w:bCs/>
          <w:color w:val="000000"/>
          <w:sz w:val="24"/>
          <w:szCs w:val="24"/>
        </w:rPr>
        <w:t>3.2. Нормативно-методическое обеспечение</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Нормативно-методическое обеспечение реализации Программы воспитания осуществляется на основании следующих локальных актов: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Основная общеобразовательная программа образования;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Учебный план;</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Рабочая программа воспитания как часть основной образовательной программы;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Рабочие программы педагогов;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Должностные инструкции специалистов, отвечающих за организацию воспитательной деятельности;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b/>
          <w:bCs/>
          <w:color w:val="000000"/>
          <w:sz w:val="24"/>
          <w:szCs w:val="24"/>
        </w:rPr>
        <w:t>3.3. Требования к условиям работы с детьми с особыми образовательными потребностями</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 из семей мигрантов, дети-билингвыи др.), одарённые дети, дети с отклоняющимся поведением.</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Особыми задачами воспитания обучающихся с особыми образовательными потребностямиявляются:</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-налаживание эмоционально-положительного взаимодействия детей с окружающими для их успешной социальной адаптации и интеграции в школе;</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формирование доброжелательного отношения к детям и их семьям со стороны всех участников образовательных отношений;</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построение воспитательной деятельности с учётом индивидуальных особенностей и возможностей каждого обучающегося;</w:t>
      </w:r>
    </w:p>
    <w:p w:rsidR="006F57A5" w:rsidRPr="006F57A5" w:rsidRDefault="006F57A5" w:rsidP="006F57A5">
      <w:pPr>
        <w:spacing w:after="0" w:line="240" w:lineRule="auto"/>
        <w:rPr>
          <w:rFonts w:ascii="Calibri" w:eastAsia="Calibri" w:hAnsi="Calibri" w:cs="Times New Roman"/>
        </w:rPr>
      </w:pPr>
      <w:r w:rsidRPr="006F57A5">
        <w:rPr>
          <w:rFonts w:ascii="Calibri" w:eastAsia="Calibri" w:hAnsi="Calibri" w:cs="Times New Roman"/>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При организации воспитания детей с особыми образовательными потребностями необходимо ориентироваться на:</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дефектологов;</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на личностно-ориентированный подход в организации всех видов детской деятельности.</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b/>
          <w:iCs/>
          <w:sz w:val="24"/>
          <w:szCs w:val="24"/>
        </w:rPr>
      </w:pP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b/>
          <w:bCs/>
          <w:color w:val="000000"/>
          <w:sz w:val="24"/>
          <w:szCs w:val="24"/>
        </w:rPr>
        <w:t>3.4.Система поощрения социальной успешности и проявлений активной жизненной позиции обучающихся</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lastRenderedPageBreak/>
        <w:t xml:space="preserve"> Система проявлений активной жизненной позиции и поощрения социальной успешности обучающихся строится на принципах: </w:t>
      </w:r>
    </w:p>
    <w:p w:rsidR="006F57A5" w:rsidRPr="006F57A5" w:rsidRDefault="006F57A5" w:rsidP="006F57A5">
      <w:pPr>
        <w:autoSpaceDE w:val="0"/>
        <w:autoSpaceDN w:val="0"/>
        <w:adjustRightInd w:val="0"/>
        <w:spacing w:after="216"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6F57A5" w:rsidRPr="006F57A5" w:rsidRDefault="006F57A5" w:rsidP="006F57A5">
      <w:pPr>
        <w:autoSpaceDE w:val="0"/>
        <w:autoSpaceDN w:val="0"/>
        <w:adjustRightInd w:val="0"/>
        <w:spacing w:after="216"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w:t>
      </w:r>
    </w:p>
    <w:p w:rsidR="006F57A5" w:rsidRPr="006F57A5" w:rsidRDefault="006F57A5" w:rsidP="006F57A5">
      <w:pPr>
        <w:autoSpaceDE w:val="0"/>
        <w:autoSpaceDN w:val="0"/>
        <w:adjustRightInd w:val="0"/>
        <w:spacing w:after="216"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F57A5" w:rsidRPr="006F57A5" w:rsidRDefault="006F57A5" w:rsidP="006F57A5">
      <w:pPr>
        <w:autoSpaceDE w:val="0"/>
        <w:autoSpaceDN w:val="0"/>
        <w:adjustRightInd w:val="0"/>
        <w:spacing w:after="216"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регулировании частоты награждений (недопущение избыточности в поощрениях, чрезмерно большие группы поощряемых и т. п.); </w:t>
      </w:r>
    </w:p>
    <w:p w:rsidR="006F57A5" w:rsidRPr="006F57A5" w:rsidRDefault="006F57A5" w:rsidP="006F57A5">
      <w:pPr>
        <w:autoSpaceDE w:val="0"/>
        <w:autoSpaceDN w:val="0"/>
        <w:adjustRightInd w:val="0"/>
        <w:spacing w:after="216"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дифференцированности поощрений (наличие уровней и типов наград позволяет продлить стимулирующее действие системы поощрения).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Рейтинг — размещение обучающихся или групп в последовательности, определяемой их успешностью, достижениями в чем-либо.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b/>
          <w:bCs/>
          <w:color w:val="000000"/>
          <w:sz w:val="24"/>
          <w:szCs w:val="24"/>
        </w:rPr>
        <w:t>3.5.Анализ воспитательного процесса</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Основные принципы самоанализа воспитательной работы:</w:t>
      </w:r>
    </w:p>
    <w:p w:rsidR="006F57A5" w:rsidRPr="006F57A5" w:rsidRDefault="006F57A5" w:rsidP="006F57A5">
      <w:pPr>
        <w:autoSpaceDE w:val="0"/>
        <w:autoSpaceDN w:val="0"/>
        <w:adjustRightInd w:val="0"/>
        <w:spacing w:after="216"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взаимное уважение всех участников образовательных отношений; </w:t>
      </w:r>
    </w:p>
    <w:p w:rsidR="006F57A5" w:rsidRPr="006F57A5" w:rsidRDefault="006F57A5" w:rsidP="006F57A5">
      <w:pPr>
        <w:autoSpaceDE w:val="0"/>
        <w:autoSpaceDN w:val="0"/>
        <w:adjustRightInd w:val="0"/>
        <w:spacing w:after="216"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w:t>
      </w:r>
      <w:r w:rsidRPr="006F57A5">
        <w:rPr>
          <w:rFonts w:ascii="Times New Roman" w:eastAsia="Calibri" w:hAnsi="Times New Roman" w:cs="Times New Roman"/>
          <w:color w:val="000000"/>
          <w:sz w:val="24"/>
          <w:szCs w:val="24"/>
        </w:rPr>
        <w:lastRenderedPageBreak/>
        <w:t xml:space="preserve">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6F57A5" w:rsidRPr="006F57A5" w:rsidRDefault="006F57A5" w:rsidP="006F57A5">
      <w:pPr>
        <w:autoSpaceDE w:val="0"/>
        <w:autoSpaceDN w:val="0"/>
        <w:adjustRightInd w:val="0"/>
        <w:spacing w:after="216"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 xml:space="preserve">Основные направления анализа воспитательного процесса: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1. Результаты воспитания, социализации и саморазвития обучающихся. </w:t>
      </w:r>
    </w:p>
    <w:p w:rsidR="006F57A5" w:rsidRPr="006F57A5" w:rsidRDefault="006F57A5" w:rsidP="006F57A5">
      <w:pPr>
        <w:autoSpaceDE w:val="0"/>
        <w:autoSpaceDN w:val="0"/>
        <w:adjustRightInd w:val="0"/>
        <w:spacing w:after="216" w:line="240" w:lineRule="auto"/>
        <w:rPr>
          <w:rFonts w:ascii="Times New Roman" w:eastAsia="Calibri" w:hAnsi="Times New Roman" w:cs="Times New Roman"/>
          <w:color w:val="000000"/>
          <w:sz w:val="24"/>
          <w:szCs w:val="24"/>
          <w:u w:val="single"/>
        </w:rPr>
      </w:pPr>
      <w:r w:rsidRPr="006F57A5">
        <w:rPr>
          <w:rFonts w:ascii="Times New Roman" w:eastAsia="Calibri" w:hAnsi="Times New Roman" w:cs="Times New Roman"/>
          <w:color w:val="000000"/>
          <w:sz w:val="24"/>
          <w:szCs w:val="24"/>
          <w:u w:val="single"/>
        </w:rPr>
        <w:t>Критерием, на основе которого осуществляется данный анализ,</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является динамика личностного развития обучающихся в каждом классе.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b/>
          <w:color w:val="000000"/>
          <w:sz w:val="24"/>
          <w:szCs w:val="24"/>
          <w:u w:val="single"/>
        </w:rPr>
      </w:pPr>
      <w:r w:rsidRPr="006F57A5">
        <w:rPr>
          <w:rFonts w:ascii="Times New Roman" w:eastAsia="Calibri" w:hAnsi="Times New Roman" w:cs="Times New Roman"/>
          <w:b/>
          <w:color w:val="000000"/>
          <w:sz w:val="24"/>
          <w:szCs w:val="24"/>
          <w:u w:val="single"/>
        </w:rPr>
        <w:t>2. Состояние организуемой совместной деятельности обучающихся и взрослых.</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u w:val="single"/>
        </w:rPr>
      </w:pPr>
      <w:r w:rsidRPr="006F57A5">
        <w:rPr>
          <w:rFonts w:ascii="Times New Roman" w:eastAsia="Calibri" w:hAnsi="Times New Roman" w:cs="Times New Roman"/>
          <w:color w:val="000000"/>
          <w:sz w:val="24"/>
          <w:szCs w:val="24"/>
          <w:u w:val="single"/>
        </w:rPr>
        <w:t xml:space="preserve">Критерием, на основе которого осуществляется данный анализ,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является наличие в школе интересной, событийно насыщенной и личностно развивающей совместной деятельности обучающихся и взрослых.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pPr>
      <w:r w:rsidRPr="006F57A5">
        <w:rPr>
          <w:rFonts w:ascii="Times New Roman" w:eastAsia="Calibri" w:hAnsi="Times New Roman" w:cs="Times New Roman"/>
          <w:color w:val="000000"/>
          <w:sz w:val="24"/>
          <w:szCs w:val="24"/>
        </w:rPr>
        <w:t xml:space="preserve">     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w:t>
      </w:r>
    </w:p>
    <w:p w:rsidR="006F57A5" w:rsidRPr="006F57A5" w:rsidRDefault="006F57A5" w:rsidP="006F57A5">
      <w:pPr>
        <w:autoSpaceDE w:val="0"/>
        <w:autoSpaceDN w:val="0"/>
        <w:adjustRightInd w:val="0"/>
        <w:spacing w:after="0" w:line="240" w:lineRule="auto"/>
        <w:rPr>
          <w:rFonts w:ascii="Times New Roman" w:eastAsia="Calibri" w:hAnsi="Times New Roman" w:cs="Times New Roman"/>
          <w:color w:val="000000"/>
          <w:sz w:val="24"/>
          <w:szCs w:val="24"/>
        </w:rPr>
        <w:sectPr w:rsidR="006F57A5" w:rsidRPr="006F57A5" w:rsidSect="009D7596">
          <w:footerReference w:type="default" r:id="rId12"/>
          <w:pgSz w:w="11906" w:h="16838"/>
          <w:pgMar w:top="851" w:right="1134" w:bottom="851" w:left="1134" w:header="708" w:footer="708" w:gutter="0"/>
          <w:cols w:space="708"/>
          <w:docGrid w:linePitch="360"/>
        </w:sectPr>
      </w:pPr>
      <w:r w:rsidRPr="006F57A5">
        <w:rPr>
          <w:rFonts w:ascii="Times New Roman" w:eastAsia="Calibri" w:hAnsi="Times New Roman" w:cs="Times New Roman"/>
          <w:color w:val="000000"/>
          <w:sz w:val="24"/>
          <w:szCs w:val="24"/>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w:t>
      </w:r>
      <w:r w:rsidR="009D7596">
        <w:rPr>
          <w:rFonts w:ascii="Times New Roman" w:eastAsia="Calibri" w:hAnsi="Times New Roman" w:cs="Times New Roman"/>
          <w:color w:val="000000"/>
          <w:sz w:val="24"/>
          <w:szCs w:val="24"/>
        </w:rPr>
        <w:t>елей или педагогическом совет.</w:t>
      </w:r>
    </w:p>
    <w:p w:rsidR="004605D1" w:rsidRDefault="00E83BE1"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r>
        <w:rPr>
          <w:rFonts w:ascii="Times New Roman" w:eastAsia="Times New Roman" w:hAnsi="Times New Roman" w:cs="Times New Roman"/>
          <w:b/>
          <w:color w:val="333333"/>
          <w:sz w:val="24"/>
          <w:szCs w:val="24"/>
          <w:u w:val="single"/>
          <w:lang w:eastAsia="ru-RU"/>
        </w:rPr>
        <w:lastRenderedPageBreak/>
        <w:t>2.1.21.5</w:t>
      </w:r>
      <w:r w:rsidR="004605D1" w:rsidRPr="00315FCA">
        <w:rPr>
          <w:rFonts w:ascii="Times New Roman" w:eastAsia="Times New Roman" w:hAnsi="Times New Roman" w:cs="Times New Roman"/>
          <w:b/>
          <w:color w:val="333333"/>
          <w:sz w:val="24"/>
          <w:szCs w:val="24"/>
          <w:u w:val="single"/>
          <w:lang w:eastAsia="ru-RU"/>
        </w:rPr>
        <w:t xml:space="preserve"> Программа формирования</w:t>
      </w:r>
      <w:r w:rsidR="007D1D1F">
        <w:rPr>
          <w:rFonts w:ascii="Times New Roman" w:eastAsia="Times New Roman" w:hAnsi="Times New Roman" w:cs="Times New Roman"/>
          <w:b/>
          <w:color w:val="333333"/>
          <w:sz w:val="24"/>
          <w:szCs w:val="24"/>
          <w:u w:val="single"/>
          <w:lang w:eastAsia="ru-RU"/>
        </w:rPr>
        <w:t xml:space="preserve"> универсальных учебных действий</w:t>
      </w:r>
    </w:p>
    <w:p w:rsidR="007D1D1F" w:rsidRDefault="007D1D1F"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7D1D1F" w:rsidRPr="007D1D1F" w:rsidRDefault="00E83BE1" w:rsidP="007D1D1F">
      <w:pPr>
        <w:widowControl w:val="0"/>
        <w:tabs>
          <w:tab w:val="left" w:pos="1595"/>
        </w:tabs>
        <w:spacing w:after="0" w:line="475" w:lineRule="exact"/>
        <w:jc w:val="both"/>
        <w:rPr>
          <w:rFonts w:ascii="Times New Roman" w:eastAsia="Times New Roman" w:hAnsi="Times New Roman" w:cs="Times New Roman"/>
          <w:b/>
          <w:color w:val="000000"/>
          <w:sz w:val="28"/>
          <w:szCs w:val="28"/>
          <w:u w:val="single"/>
          <w:lang w:eastAsia="ru-RU" w:bidi="ru-RU"/>
        </w:rPr>
      </w:pPr>
      <w:r>
        <w:rPr>
          <w:rFonts w:ascii="Times New Roman" w:eastAsia="Times New Roman" w:hAnsi="Times New Roman" w:cs="Times New Roman"/>
          <w:b/>
          <w:color w:val="000000"/>
          <w:sz w:val="28"/>
          <w:szCs w:val="28"/>
          <w:u w:val="single"/>
          <w:lang w:eastAsia="ru-RU" w:bidi="ru-RU"/>
        </w:rPr>
        <w:t>2.1.21.5.1</w:t>
      </w:r>
      <w:r w:rsidR="007D1D1F">
        <w:rPr>
          <w:rFonts w:ascii="Times New Roman" w:eastAsia="Times New Roman" w:hAnsi="Times New Roman" w:cs="Times New Roman"/>
          <w:b/>
          <w:color w:val="000000"/>
          <w:sz w:val="28"/>
          <w:szCs w:val="28"/>
          <w:u w:val="single"/>
          <w:lang w:eastAsia="ru-RU" w:bidi="ru-RU"/>
        </w:rPr>
        <w:t xml:space="preserve"> </w:t>
      </w:r>
      <w:r w:rsidR="007D1D1F" w:rsidRPr="007D1D1F">
        <w:rPr>
          <w:rFonts w:ascii="Times New Roman" w:eastAsia="Times New Roman" w:hAnsi="Times New Roman" w:cs="Times New Roman"/>
          <w:b/>
          <w:color w:val="000000"/>
          <w:sz w:val="28"/>
          <w:szCs w:val="28"/>
          <w:u w:val="single"/>
          <w:lang w:eastAsia="ru-RU" w:bidi="ru-RU"/>
        </w:rPr>
        <w:t>Целевой раздел.</w:t>
      </w:r>
    </w:p>
    <w:p w:rsidR="007D1D1F" w:rsidRPr="009D7596" w:rsidRDefault="007D1D1F" w:rsidP="007D1D1F">
      <w:pPr>
        <w:widowControl w:val="0"/>
        <w:tabs>
          <w:tab w:val="left" w:pos="1920"/>
        </w:tabs>
        <w:spacing w:after="0" w:line="475" w:lineRule="exact"/>
        <w:jc w:val="both"/>
        <w:rPr>
          <w:rFonts w:ascii="Times New Roman" w:eastAsia="Times New Roman" w:hAnsi="Times New Roman" w:cs="Times New Roman"/>
          <w:b/>
          <w:color w:val="000000"/>
          <w:sz w:val="24"/>
          <w:szCs w:val="24"/>
          <w:u w:val="single"/>
          <w:lang w:eastAsia="ru-RU" w:bidi="ru-RU"/>
        </w:rPr>
      </w:pPr>
      <w:r w:rsidRPr="009D7596">
        <w:rPr>
          <w:rFonts w:ascii="Times New Roman" w:eastAsia="Times New Roman" w:hAnsi="Times New Roman" w:cs="Times New Roman"/>
          <w:b/>
          <w:color w:val="000000"/>
          <w:sz w:val="24"/>
          <w:szCs w:val="24"/>
          <w:u w:val="single"/>
          <w:lang w:eastAsia="ru-RU" w:bidi="ru-RU"/>
        </w:rPr>
        <w:t>Программа формирования универсальных учебных действий (далее - УУД) у обучающихся обеспечивает:</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-развитие способности к саморазвитию и самосовершенствованию;</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внутренней позиции личности, регулятивных, познавательных, коммуникативных УУД у обучающихся;</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навыка участия в различных формах организации учебно</w:t>
      </w:r>
      <w:r w:rsidRPr="009D7596">
        <w:rPr>
          <w:rFonts w:ascii="Times New Roman" w:eastAsia="Times New Roman" w:hAnsi="Times New Roman" w:cs="Times New Roman"/>
          <w:color w:val="000000"/>
          <w:sz w:val="24"/>
          <w:szCs w:val="24"/>
          <w:lang w:eastAsia="ru-RU" w:bidi="ru-RU"/>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7D1D1F" w:rsidRPr="009D7596" w:rsidRDefault="007D1D1F" w:rsidP="007D1D1F">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 совместной учебно-исследовательской и проектной деятельности;</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и развитие компетенций обучающихся в области использования ИКТ;</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знаний и навыков в области финансовой грамотности и устойчивого развития общества.</w:t>
      </w:r>
    </w:p>
    <w:p w:rsidR="007D1D1F" w:rsidRPr="009D7596" w:rsidRDefault="007D1D1F" w:rsidP="007D1D1F">
      <w:pPr>
        <w:widowControl w:val="0"/>
        <w:tabs>
          <w:tab w:val="left" w:pos="1734"/>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-УУД позволяют решать широкий круг задач в различных предметных областях и являющиеся результатами освоения обучающимися ООП ООО.</w:t>
      </w:r>
    </w:p>
    <w:p w:rsidR="007D1D1F" w:rsidRPr="009D7596" w:rsidRDefault="007D1D1F" w:rsidP="007D1D1F">
      <w:pPr>
        <w:widowControl w:val="0"/>
        <w:tabs>
          <w:tab w:val="left" w:pos="1867"/>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w:t>
      </w:r>
      <w:r w:rsidRPr="009D7596">
        <w:rPr>
          <w:rFonts w:ascii="Times New Roman" w:eastAsia="Times New Roman" w:hAnsi="Times New Roman" w:cs="Times New Roman"/>
          <w:color w:val="000000"/>
          <w:sz w:val="24"/>
          <w:szCs w:val="24"/>
          <w:lang w:eastAsia="ru-RU" w:bidi="ru-RU"/>
        </w:rPr>
        <w:lastRenderedPageBreak/>
        <w:t>составляющие умение овладевать учебными знаково-символическими средствами, направленными на:</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D1D1F" w:rsidRPr="009D7596" w:rsidRDefault="007D1D1F" w:rsidP="007D1D1F">
      <w:pPr>
        <w:widowControl w:val="0"/>
        <w:tabs>
          <w:tab w:val="left" w:pos="1636"/>
        </w:tabs>
        <w:spacing w:after="0" w:line="475" w:lineRule="exact"/>
        <w:jc w:val="both"/>
        <w:rPr>
          <w:rFonts w:ascii="Times New Roman" w:eastAsia="Times New Roman" w:hAnsi="Times New Roman" w:cs="Times New Roman"/>
          <w:b/>
          <w:color w:val="000000"/>
          <w:sz w:val="24"/>
          <w:szCs w:val="24"/>
          <w:u w:val="single"/>
          <w:lang w:eastAsia="ru-RU" w:bidi="ru-RU"/>
        </w:rPr>
      </w:pPr>
      <w:r w:rsidRPr="009D7596">
        <w:rPr>
          <w:rFonts w:ascii="Times New Roman" w:eastAsia="Times New Roman" w:hAnsi="Times New Roman" w:cs="Times New Roman"/>
          <w:b/>
          <w:color w:val="000000"/>
          <w:sz w:val="24"/>
          <w:szCs w:val="24"/>
          <w:u w:val="single"/>
          <w:lang w:eastAsia="ru-RU" w:bidi="ru-RU"/>
        </w:rPr>
        <w:t>4.2.Содержательный раздел.</w:t>
      </w:r>
    </w:p>
    <w:p w:rsidR="007D1D1F" w:rsidRPr="009D7596" w:rsidRDefault="007D1D1F" w:rsidP="007D1D1F">
      <w:pPr>
        <w:widowControl w:val="0"/>
        <w:tabs>
          <w:tab w:val="left" w:pos="1748"/>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Программа формирования УУД у обучающихся  содержит:</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-описание взаимосвязи универсальных учебных действий с содержанием</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учебных предметов;</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-описание особенностей реализации основных направлений и форм учебно</w:t>
      </w:r>
      <w:r w:rsidRPr="009D7596">
        <w:rPr>
          <w:rFonts w:ascii="Times New Roman" w:eastAsia="Times New Roman" w:hAnsi="Times New Roman" w:cs="Times New Roman"/>
          <w:color w:val="000000"/>
          <w:sz w:val="24"/>
          <w:szCs w:val="24"/>
          <w:lang w:eastAsia="ru-RU" w:bidi="ru-RU"/>
        </w:rPr>
        <w:softHyphen/>
        <w:t>исследовательской деятельности в рамках урочной и внеурочной работы.</w:t>
      </w:r>
    </w:p>
    <w:p w:rsidR="007D1D1F" w:rsidRPr="009D7596" w:rsidRDefault="007D1D1F" w:rsidP="007D1D1F">
      <w:pPr>
        <w:widowControl w:val="0"/>
        <w:tabs>
          <w:tab w:val="left" w:pos="1772"/>
        </w:tabs>
        <w:spacing w:after="0" w:line="475" w:lineRule="exact"/>
        <w:jc w:val="both"/>
        <w:rPr>
          <w:rFonts w:ascii="Times New Roman" w:eastAsia="Times New Roman" w:hAnsi="Times New Roman" w:cs="Times New Roman"/>
          <w:b/>
          <w:color w:val="000000"/>
          <w:sz w:val="24"/>
          <w:szCs w:val="24"/>
          <w:u w:val="single"/>
          <w:lang w:eastAsia="ru-RU" w:bidi="ru-RU"/>
        </w:rPr>
      </w:pPr>
      <w:r w:rsidRPr="009D7596">
        <w:rPr>
          <w:rFonts w:ascii="Times New Roman" w:eastAsia="Times New Roman" w:hAnsi="Times New Roman" w:cs="Times New Roman"/>
          <w:b/>
          <w:color w:val="000000"/>
          <w:sz w:val="24"/>
          <w:szCs w:val="24"/>
          <w:u w:val="single"/>
          <w:lang w:eastAsia="ru-RU" w:bidi="ru-RU"/>
        </w:rPr>
        <w:t>4.2.1.Описание взаимосвязи УУД с содержанием учебных предметов.</w:t>
      </w:r>
    </w:p>
    <w:p w:rsidR="007D1D1F" w:rsidRPr="009D7596" w:rsidRDefault="007D1D1F" w:rsidP="007D1D1F">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Содержание основного общего образования определяется программой</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основного общего образования. Предметное учебное содержание фиксируется в рабочих программах.</w:t>
      </w:r>
    </w:p>
    <w:p w:rsidR="007D1D1F" w:rsidRPr="009D7596" w:rsidRDefault="007D1D1F" w:rsidP="007D1D1F">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-как часть метапредметных результатов обучения в разделе «Планируемые результаты освоения </w:t>
      </w:r>
      <w:r w:rsidRPr="009D7596">
        <w:rPr>
          <w:rFonts w:ascii="Times New Roman" w:eastAsia="Times New Roman" w:hAnsi="Times New Roman" w:cs="Times New Roman"/>
          <w:color w:val="000000"/>
          <w:sz w:val="24"/>
          <w:szCs w:val="24"/>
          <w:lang w:eastAsia="ru-RU" w:bidi="ru-RU"/>
        </w:rPr>
        <w:lastRenderedPageBreak/>
        <w:t>учебного предмета на уровне основного общего образования»;</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 соотнесении с предметными результатами по основным разделам и темам учебного содержания;</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в разделе «Основные виды деятельности» тематического планирования.</w:t>
      </w:r>
    </w:p>
    <w:p w:rsidR="007D1D1F" w:rsidRPr="009D7596" w:rsidRDefault="007D1D1F" w:rsidP="007D1D1F">
      <w:pPr>
        <w:widowControl w:val="0"/>
        <w:tabs>
          <w:tab w:val="left" w:pos="1798"/>
        </w:tabs>
        <w:spacing w:after="0" w:line="475" w:lineRule="exact"/>
        <w:jc w:val="both"/>
        <w:rPr>
          <w:rFonts w:ascii="Times New Roman" w:eastAsia="Times New Roman" w:hAnsi="Times New Roman" w:cs="Times New Roman"/>
          <w:b/>
          <w:color w:val="000000"/>
          <w:sz w:val="24"/>
          <w:szCs w:val="24"/>
          <w:u w:val="single"/>
          <w:lang w:eastAsia="ru-RU" w:bidi="ru-RU"/>
        </w:rPr>
      </w:pPr>
      <w:r w:rsidRPr="009D7596">
        <w:rPr>
          <w:rFonts w:ascii="Times New Roman" w:eastAsia="Times New Roman" w:hAnsi="Times New Roman" w:cs="Times New Roman"/>
          <w:b/>
          <w:color w:val="000000"/>
          <w:sz w:val="24"/>
          <w:szCs w:val="24"/>
          <w:u w:val="single"/>
          <w:lang w:eastAsia="ru-RU" w:bidi="ru-RU"/>
        </w:rPr>
        <w:t>4.2.2.Описание реализации требований формирования УУД в предметных результатах и тематическом планировании по отдельным предметным областям.</w:t>
      </w:r>
    </w:p>
    <w:p w:rsidR="007D1D1F" w:rsidRPr="009D7596" w:rsidRDefault="007D1D1F" w:rsidP="007D1D1F">
      <w:pPr>
        <w:widowControl w:val="0"/>
        <w:tabs>
          <w:tab w:val="left" w:pos="2046"/>
        </w:tabs>
        <w:spacing w:after="0" w:line="475" w:lineRule="exact"/>
        <w:jc w:val="both"/>
        <w:rPr>
          <w:rFonts w:ascii="Times New Roman" w:eastAsia="Times New Roman" w:hAnsi="Times New Roman" w:cs="Times New Roman"/>
          <w:b/>
          <w:color w:val="000000"/>
          <w:sz w:val="24"/>
          <w:szCs w:val="24"/>
          <w:u w:val="single"/>
          <w:lang w:eastAsia="ru-RU" w:bidi="ru-RU"/>
        </w:rPr>
      </w:pPr>
      <w:r w:rsidRPr="009D7596">
        <w:rPr>
          <w:rFonts w:ascii="Times New Roman" w:eastAsia="Times New Roman" w:hAnsi="Times New Roman" w:cs="Times New Roman"/>
          <w:b/>
          <w:color w:val="000000"/>
          <w:sz w:val="24"/>
          <w:szCs w:val="24"/>
          <w:u w:val="single"/>
          <w:lang w:eastAsia="ru-RU" w:bidi="ru-RU"/>
        </w:rPr>
        <w:t>4.2.2.1.Русский язык и литература.</w:t>
      </w:r>
    </w:p>
    <w:p w:rsidR="007D1D1F" w:rsidRPr="009D7596" w:rsidRDefault="007D1D1F" w:rsidP="007D1D1F">
      <w:pPr>
        <w:widowControl w:val="0"/>
        <w:tabs>
          <w:tab w:val="left" w:pos="2211"/>
        </w:tabs>
        <w:spacing w:after="0" w:line="475" w:lineRule="exact"/>
        <w:jc w:val="both"/>
        <w:rPr>
          <w:rFonts w:ascii="Times New Roman" w:eastAsia="Times New Roman" w:hAnsi="Times New Roman" w:cs="Times New Roman"/>
          <w:b/>
          <w:color w:val="000000"/>
          <w:sz w:val="24"/>
          <w:szCs w:val="24"/>
          <w:u w:val="single"/>
          <w:lang w:eastAsia="ru-RU" w:bidi="ru-RU"/>
        </w:rPr>
      </w:pPr>
      <w:r w:rsidRPr="009D7596">
        <w:rPr>
          <w:rFonts w:ascii="Times New Roman" w:eastAsia="Times New Roman" w:hAnsi="Times New Roman" w:cs="Times New Roman"/>
          <w:color w:val="000000"/>
          <w:sz w:val="24"/>
          <w:szCs w:val="24"/>
          <w:lang w:eastAsia="ru-RU" w:bidi="ru-RU"/>
        </w:rPr>
        <w:t xml:space="preserve">Формирование универсальных учебных познавательных действий в части </w:t>
      </w:r>
      <w:r w:rsidRPr="009D7596">
        <w:rPr>
          <w:rFonts w:ascii="Times New Roman" w:eastAsia="Times New Roman" w:hAnsi="Times New Roman" w:cs="Times New Roman"/>
          <w:b/>
          <w:color w:val="000000"/>
          <w:sz w:val="24"/>
          <w:szCs w:val="24"/>
          <w:u w:val="single"/>
          <w:lang w:eastAsia="ru-RU" w:bidi="ru-RU"/>
        </w:rPr>
        <w:t>базовых логических действий.</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9D7596">
        <w:rPr>
          <w:rFonts w:ascii="Times New Roman" w:eastAsia="Times New Roman" w:hAnsi="Times New Roman" w:cs="Times New Roman"/>
          <w:color w:val="000000"/>
          <w:sz w:val="24"/>
          <w:szCs w:val="24"/>
          <w:lang w:eastAsia="ru-RU" w:bidi="ru-RU"/>
        </w:rPr>
        <w:softHyphen/>
      </w:r>
      <w:r w:rsidR="002407E4">
        <w:rPr>
          <w:rFonts w:ascii="Times New Roman" w:eastAsia="Times New Roman" w:hAnsi="Times New Roman" w:cs="Times New Roman"/>
          <w:color w:val="000000"/>
          <w:sz w:val="24"/>
          <w:szCs w:val="24"/>
          <w:lang w:eastAsia="ru-RU" w:bidi="ru-RU"/>
        </w:rPr>
        <w:t xml:space="preserve"> </w:t>
      </w:r>
      <w:r w:rsidRPr="009D7596">
        <w:rPr>
          <w:rFonts w:ascii="Times New Roman" w:eastAsia="Times New Roman" w:hAnsi="Times New Roman" w:cs="Times New Roman"/>
          <w:color w:val="000000"/>
          <w:sz w:val="24"/>
          <w:szCs w:val="24"/>
          <w:lang w:eastAsia="ru-RU" w:bidi="ru-RU"/>
        </w:rPr>
        <w:t>смысловых типов речи и жанров.</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D1D1F" w:rsidRPr="009D7596" w:rsidRDefault="007D1D1F" w:rsidP="007D1D1F">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2407E4">
        <w:rPr>
          <w:rFonts w:ascii="Times New Roman" w:eastAsia="Times New Roman" w:hAnsi="Times New Roman" w:cs="Times New Roman"/>
          <w:b/>
          <w:color w:val="333333"/>
          <w:sz w:val="24"/>
          <w:szCs w:val="24"/>
          <w:lang w:eastAsia="ru-RU"/>
        </w:rPr>
        <w:t>-</w:t>
      </w:r>
      <w:r w:rsidR="009D7596" w:rsidRPr="002407E4">
        <w:rPr>
          <w:rFonts w:ascii="Times New Roman" w:eastAsia="Times New Roman" w:hAnsi="Times New Roman" w:cs="Times New Roman"/>
          <w:color w:val="000000"/>
          <w:sz w:val="24"/>
          <w:szCs w:val="24"/>
          <w:lang w:eastAsia="ru-RU" w:bidi="ru-RU"/>
        </w:rPr>
        <w:t>Выявлять дефицит литературной и другой информации, данных, необходимых для решения поставленной</w:t>
      </w:r>
      <w:r w:rsidR="009D7596" w:rsidRPr="009D7596">
        <w:rPr>
          <w:rFonts w:ascii="Times New Roman" w:eastAsia="Times New Roman" w:hAnsi="Times New Roman" w:cs="Times New Roman"/>
          <w:color w:val="000000"/>
          <w:sz w:val="24"/>
          <w:szCs w:val="24"/>
          <w:lang w:eastAsia="ru-RU" w:bidi="ru-RU"/>
        </w:rPr>
        <w:t xml:space="preserve"> учебной задачи.</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Устанавливать причинно-следственные связи при изучении литературных явлений и процессов, формулировать гипотезы об их взаимосвязях.</w:t>
      </w:r>
    </w:p>
    <w:p w:rsidR="009D7596" w:rsidRPr="009D7596" w:rsidRDefault="002407E4" w:rsidP="002407E4">
      <w:pPr>
        <w:widowControl w:val="0"/>
        <w:tabs>
          <w:tab w:val="left" w:pos="2160"/>
        </w:tabs>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w:t>
      </w:r>
      <w:r w:rsidR="009D7596" w:rsidRPr="009D7596">
        <w:rPr>
          <w:rFonts w:ascii="Times New Roman" w:eastAsia="Times New Roman" w:hAnsi="Times New Roman" w:cs="Times New Roman"/>
          <w:color w:val="000000"/>
          <w:sz w:val="24"/>
          <w:szCs w:val="24"/>
          <w:lang w:eastAsia="ru-RU" w:bidi="ru-RU"/>
        </w:rPr>
        <w:t>Самостоятельно определять и формулировать цели лингвистических мини</w:t>
      </w:r>
      <w:r w:rsidR="009D7596" w:rsidRPr="009D7596">
        <w:rPr>
          <w:rFonts w:ascii="Times New Roman" w:eastAsia="Times New Roman" w:hAnsi="Times New Roman" w:cs="Times New Roman"/>
          <w:color w:val="000000"/>
          <w:sz w:val="24"/>
          <w:szCs w:val="24"/>
          <w:lang w:eastAsia="ru-RU" w:bidi="ru-RU"/>
        </w:rPr>
        <w:softHyphen/>
        <w:t>исследований, формулировать и использовать вопросы как исследовательский инструмент.</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Овладеть инструментами оценки достоверности полученных выводов и обобщений.</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D7596" w:rsidRPr="009D7596" w:rsidRDefault="002407E4" w:rsidP="002407E4">
      <w:pPr>
        <w:widowControl w:val="0"/>
        <w:tabs>
          <w:tab w:val="left" w:pos="2156"/>
        </w:tabs>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работы с информацией.</w:t>
      </w:r>
    </w:p>
    <w:p w:rsidR="002407E4"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w:t>
      </w:r>
      <w:r>
        <w:rPr>
          <w:rFonts w:ascii="Times New Roman" w:eastAsia="Times New Roman" w:hAnsi="Times New Roman" w:cs="Times New Roman"/>
          <w:color w:val="000000"/>
          <w:sz w:val="24"/>
          <w:szCs w:val="24"/>
          <w:lang w:eastAsia="ru-RU" w:bidi="ru-RU"/>
        </w:rPr>
        <w:t>задаче</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w:t>
      </w:r>
      <w:r w:rsidR="009D7596" w:rsidRPr="009D7596">
        <w:rPr>
          <w:rFonts w:ascii="Times New Roman" w:eastAsia="Times New Roman" w:hAnsi="Times New Roman" w:cs="Times New Roman"/>
          <w:color w:val="000000"/>
          <w:sz w:val="24"/>
          <w:szCs w:val="24"/>
          <w:lang w:eastAsia="ru-RU" w:bidi="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D7596" w:rsidRPr="009D7596" w:rsidRDefault="002407E4" w:rsidP="002407E4">
      <w:pPr>
        <w:widowControl w:val="0"/>
        <w:spacing w:after="0" w:line="475"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407E4" w:rsidRDefault="002407E4" w:rsidP="002407E4">
      <w:pPr>
        <w:widowControl w:val="0"/>
        <w:tabs>
          <w:tab w:val="left" w:pos="5906"/>
        </w:tabs>
        <w:spacing w:after="0" w:line="475"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-Находить и формулировать аргументы, подтверждающую </w:t>
      </w:r>
      <w:r w:rsidR="009D7596" w:rsidRPr="009D7596">
        <w:rPr>
          <w:rFonts w:ascii="Times New Roman" w:eastAsia="Times New Roman" w:hAnsi="Times New Roman" w:cs="Times New Roman"/>
          <w:color w:val="000000"/>
          <w:sz w:val="24"/>
          <w:szCs w:val="24"/>
          <w:lang w:eastAsia="ru-RU" w:bidi="ru-RU"/>
        </w:rPr>
        <w:t>или опровергающую позицию автора текста и собственную точку зрения на проблему текста, в анализируе</w:t>
      </w:r>
      <w:r>
        <w:rPr>
          <w:rFonts w:ascii="Times New Roman" w:eastAsia="Times New Roman" w:hAnsi="Times New Roman" w:cs="Times New Roman"/>
          <w:color w:val="000000"/>
          <w:sz w:val="24"/>
          <w:szCs w:val="24"/>
          <w:lang w:eastAsia="ru-RU" w:bidi="ru-RU"/>
        </w:rPr>
        <w:t>мом тексте и других источниках.</w:t>
      </w:r>
    </w:p>
    <w:p w:rsidR="009D7596" w:rsidRPr="009D7596" w:rsidRDefault="002407E4" w:rsidP="002407E4">
      <w:pPr>
        <w:widowControl w:val="0"/>
        <w:tabs>
          <w:tab w:val="left" w:pos="5906"/>
        </w:tabs>
        <w:spacing w:after="0" w:line="475"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D7596" w:rsidRPr="002407E4" w:rsidRDefault="009D7596" w:rsidP="002407E4">
      <w:pPr>
        <w:widowControl w:val="0"/>
        <w:tabs>
          <w:tab w:val="left" w:pos="2151"/>
        </w:tabs>
        <w:spacing w:after="0" w:line="475" w:lineRule="exact"/>
        <w:jc w:val="both"/>
        <w:rPr>
          <w:rFonts w:ascii="Times New Roman" w:eastAsia="Times New Roman" w:hAnsi="Times New Roman" w:cs="Times New Roman"/>
          <w:b/>
          <w:color w:val="000000"/>
          <w:sz w:val="24"/>
          <w:szCs w:val="24"/>
          <w:u w:val="single"/>
          <w:lang w:eastAsia="ru-RU" w:bidi="ru-RU"/>
        </w:rPr>
      </w:pPr>
      <w:r w:rsidRPr="002407E4">
        <w:rPr>
          <w:rFonts w:ascii="Times New Roman" w:eastAsia="Times New Roman" w:hAnsi="Times New Roman" w:cs="Times New Roman"/>
          <w:b/>
          <w:color w:val="000000"/>
          <w:sz w:val="24"/>
          <w:szCs w:val="24"/>
          <w:u w:val="single"/>
          <w:lang w:eastAsia="ru-RU" w:bidi="ru-RU"/>
        </w:rPr>
        <w:t>Формирование универсальных учебных коммуникативных действий.</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 xml:space="preserve">Формулировать цель учебной деятельности, планировать ее, осуществлять самоконтроль, </w:t>
      </w:r>
      <w:r w:rsidR="009D7596" w:rsidRPr="009D7596">
        <w:rPr>
          <w:rFonts w:ascii="Times New Roman" w:eastAsia="Times New Roman" w:hAnsi="Times New Roman" w:cs="Times New Roman"/>
          <w:color w:val="000000"/>
          <w:sz w:val="24"/>
          <w:szCs w:val="24"/>
          <w:lang w:eastAsia="ru-RU" w:bidi="ru-RU"/>
        </w:rPr>
        <w:lastRenderedPageBreak/>
        <w:t>самооценку, самокоррекцию; объяснять причины достижения</w:t>
      </w:r>
    </w:p>
    <w:p w:rsidR="009D7596" w:rsidRPr="009D7596" w:rsidRDefault="009D7596" w:rsidP="009D7596">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(недостижения) результата деятельности.</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Управлять собственными эмоциями, корректно выражать их в процессе речевого общения.</w:t>
      </w:r>
    </w:p>
    <w:p w:rsidR="009D7596" w:rsidRPr="002407E4" w:rsidRDefault="009D7596" w:rsidP="002407E4">
      <w:pPr>
        <w:widowControl w:val="0"/>
        <w:tabs>
          <w:tab w:val="left" w:pos="2209"/>
        </w:tabs>
        <w:spacing w:after="0" w:line="475" w:lineRule="exact"/>
        <w:jc w:val="both"/>
        <w:rPr>
          <w:rFonts w:ascii="Times New Roman" w:eastAsia="Times New Roman" w:hAnsi="Times New Roman" w:cs="Times New Roman"/>
          <w:b/>
          <w:color w:val="000000"/>
          <w:sz w:val="24"/>
          <w:szCs w:val="24"/>
          <w:u w:val="single"/>
          <w:lang w:eastAsia="ru-RU" w:bidi="ru-RU"/>
        </w:rPr>
      </w:pPr>
      <w:r w:rsidRPr="002407E4">
        <w:rPr>
          <w:rFonts w:ascii="Times New Roman" w:eastAsia="Times New Roman" w:hAnsi="Times New Roman" w:cs="Times New Roman"/>
          <w:b/>
          <w:color w:val="000000"/>
          <w:sz w:val="24"/>
          <w:szCs w:val="24"/>
          <w:u w:val="single"/>
          <w:lang w:eastAsia="ru-RU" w:bidi="ru-RU"/>
        </w:rPr>
        <w:t>Формирование универсальных учебных регулятивных действий.</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D7596" w:rsidRPr="009D7596" w:rsidRDefault="002407E4"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9D7596" w:rsidRPr="009D7596">
        <w:rPr>
          <w:rFonts w:ascii="Times New Roman" w:eastAsia="Times New Roman" w:hAnsi="Times New Roman" w:cs="Times New Roman"/>
          <w:color w:val="000000"/>
          <w:sz w:val="24"/>
          <w:szCs w:val="24"/>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D7596" w:rsidRPr="002407E4" w:rsidRDefault="009D7596" w:rsidP="002407E4">
      <w:pPr>
        <w:widowControl w:val="0"/>
        <w:tabs>
          <w:tab w:val="left" w:pos="1998"/>
        </w:tabs>
        <w:spacing w:after="0" w:line="475" w:lineRule="exact"/>
        <w:jc w:val="both"/>
        <w:rPr>
          <w:rFonts w:ascii="Times New Roman" w:eastAsia="Times New Roman" w:hAnsi="Times New Roman" w:cs="Times New Roman"/>
          <w:b/>
          <w:color w:val="000000"/>
          <w:sz w:val="24"/>
          <w:szCs w:val="24"/>
          <w:u w:val="single"/>
          <w:lang w:eastAsia="ru-RU" w:bidi="ru-RU"/>
        </w:rPr>
      </w:pPr>
      <w:r w:rsidRPr="002407E4">
        <w:rPr>
          <w:rFonts w:ascii="Times New Roman" w:eastAsia="Times New Roman" w:hAnsi="Times New Roman" w:cs="Times New Roman"/>
          <w:b/>
          <w:color w:val="000000"/>
          <w:sz w:val="24"/>
          <w:szCs w:val="24"/>
          <w:u w:val="single"/>
          <w:lang w:eastAsia="ru-RU" w:bidi="ru-RU"/>
        </w:rPr>
        <w:t>Иностранный язык.</w:t>
      </w:r>
    </w:p>
    <w:p w:rsidR="009D7596" w:rsidRPr="009D7596" w:rsidRDefault="009D7596" w:rsidP="002407E4">
      <w:pPr>
        <w:widowControl w:val="0"/>
        <w:tabs>
          <w:tab w:val="left" w:pos="2179"/>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базовых логических действий.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устанавливать аналогии, между способами выражения мысли средствами родного и иностранного языков.</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Моделировать отношения между объектами (членами предложения, структурными единицами диалога и другие).</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Использовать информацию, извлеченную из несплошных текстов (таблицы, диаграммы), в собственных устных и письменных высказываниях.</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Выдвигать гипотезы (например, об употреблении глагола-связки</w:t>
      </w:r>
    </w:p>
    <w:p w:rsidR="009D7596" w:rsidRPr="009D7596" w:rsidRDefault="009D7596" w:rsidP="009D7596">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в иностранном языке); обосновывать, аргументировать свои суждения, выводы.</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Распознавать свойства и признаки языковых единиц и языковых явлений (например, с помощью словообразовательных элементов).</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Сравнивать языковые единицы разного уровня (звуки, буквы, слова, речевые клише, грамматические явления, тексты и другие).</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Пользоваться классификациями (по типу чтения, по типу высказывания и другим).</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D7596" w:rsidRPr="009D7596" w:rsidRDefault="009D7596" w:rsidP="002407E4">
      <w:pPr>
        <w:widowControl w:val="0"/>
        <w:tabs>
          <w:tab w:val="left" w:pos="2164"/>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работы с информацией.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Фиксировать информацию доступными средствами (в виде ключевых слов, плана).</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Оценивать достоверность информации, полученной из иноязычных источников.</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D7596" w:rsidRPr="009D7596" w:rsidRDefault="009D7596" w:rsidP="002407E4">
      <w:pPr>
        <w:widowControl w:val="0"/>
        <w:tabs>
          <w:tab w:val="left" w:pos="2180"/>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коммуникативных действий.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Осуществлять смысловое чтение текста с учетом коммуникативной задачи и вида текста, </w:t>
      </w:r>
      <w:r w:rsidRPr="009D7596">
        <w:rPr>
          <w:rFonts w:ascii="Times New Roman" w:eastAsia="Times New Roman" w:hAnsi="Times New Roman" w:cs="Times New Roman"/>
          <w:color w:val="000000"/>
          <w:sz w:val="24"/>
          <w:szCs w:val="24"/>
          <w:lang w:eastAsia="ru-RU" w:bidi="ru-RU"/>
        </w:rPr>
        <w:lastRenderedPageBreak/>
        <w:t>используя разные стратегии чтения (с пониманием основного содержания, с полным пониманием, с нахождением интересующей информации).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и восстанавливать текст с опущенными в учебных целях фрагментами.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Удерживать цель деятельности; планировать выполнение учебной задачи, выбирать и аргументировать способ деятельности.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Корректировать деятельность с учетом возникших трудностей, ошибок, новых данных или информации.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D7596" w:rsidRPr="009D7596" w:rsidRDefault="009D7596" w:rsidP="002407E4">
      <w:pPr>
        <w:widowControl w:val="0"/>
        <w:tabs>
          <w:tab w:val="left" w:pos="2205"/>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Математика и информатика.</w:t>
      </w:r>
    </w:p>
    <w:p w:rsidR="009D7596" w:rsidRPr="009D7596" w:rsidRDefault="009D7596" w:rsidP="002407E4">
      <w:pPr>
        <w:widowControl w:val="0"/>
        <w:tabs>
          <w:tab w:val="left" w:pos="2205"/>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w:t>
      </w:r>
    </w:p>
    <w:p w:rsidR="009D7596" w:rsidRPr="009D7596" w:rsidRDefault="009D7596" w:rsidP="009D7596">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 части базовых логических действий.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Выявлять качества, свойства, характеристики математических объектов.</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Различать свойства и признаки объектов.</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Сравнивать, упорядочивать, классифицировать числа, величины, выражения, формулы, графики, геометрические фигуры и другие.</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Устанавливать связи и отношения, проводить аналогии, распознавать зависимости между объектами.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изменения и находить закономерности.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Использовать логические связки «и», «или», «если ..., то ...».</w:t>
      </w:r>
    </w:p>
    <w:p w:rsidR="009D7596" w:rsidRPr="009D7596" w:rsidRDefault="009D7596" w:rsidP="002407E4">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Обобщать и конкретизировать; строить заключения от общего к частному и от частного к общему.</w:t>
      </w:r>
    </w:p>
    <w:p w:rsidR="009D7596" w:rsidRPr="009D7596" w:rsidRDefault="002407E4" w:rsidP="002407E4">
      <w:pPr>
        <w:widowControl w:val="0"/>
        <w:tabs>
          <w:tab w:val="left" w:pos="2790"/>
          <w:tab w:val="left" w:pos="4244"/>
          <w:tab w:val="left" w:pos="5281"/>
        </w:tabs>
        <w:spacing w:after="0" w:line="475"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Использовать кванторы «все», «всякий», «любой», «некоторый», </w:t>
      </w:r>
      <w:r w:rsidR="009D7596" w:rsidRPr="009D7596">
        <w:rPr>
          <w:rFonts w:ascii="Times New Roman" w:eastAsia="Times New Roman" w:hAnsi="Times New Roman" w:cs="Times New Roman"/>
          <w:color w:val="000000"/>
          <w:sz w:val="24"/>
          <w:szCs w:val="24"/>
          <w:lang w:eastAsia="ru-RU" w:bidi="ru-RU"/>
        </w:rPr>
        <w:t>«существует»; приводить пример и контрпример.</w:t>
      </w:r>
    </w:p>
    <w:p w:rsidR="009D7596" w:rsidRPr="009D7596" w:rsidRDefault="009D7596" w:rsidP="002407E4">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Различать, распознавать верные и неверные утверждения.</w:t>
      </w:r>
    </w:p>
    <w:p w:rsidR="009D7596" w:rsidRPr="009D7596" w:rsidRDefault="009D7596" w:rsidP="002407E4">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Выражать отношения, зависимости, правила, закономерности с помощью формул.</w:t>
      </w:r>
    </w:p>
    <w:p w:rsidR="009D7596" w:rsidRPr="009D7596" w:rsidRDefault="009D7596" w:rsidP="002407E4">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Моделировать отношения между объектами, использовать символьные и графические модели.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Воспроизводить и строить логические цепочки утверждений, прямые и от противного.</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Устанавливать противоречия в рассуждениях.</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Создавать, применять и преобразовывать знаки и символы, модели и схемы для решения учебных и познавательных задач.</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D7596" w:rsidRPr="009D7596" w:rsidRDefault="009D7596" w:rsidP="002407E4">
      <w:pPr>
        <w:widowControl w:val="0"/>
        <w:tabs>
          <w:tab w:val="left" w:pos="2206"/>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Доказывать, обосновывать, аргументировать свои суждения, выводы, закономерности и результаты.</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Дописывать выводы, результаты опытов, экспериментов, исследований, используя математический язык и символику.</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Оценивать надежность информации по критериям, предложенным учителем или сформулированным самостоятельно.</w:t>
      </w:r>
    </w:p>
    <w:p w:rsidR="009D7596" w:rsidRPr="009D7596" w:rsidRDefault="009D7596" w:rsidP="002407E4">
      <w:pPr>
        <w:widowControl w:val="0"/>
        <w:tabs>
          <w:tab w:val="left" w:pos="2202"/>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работы с информацией.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Переводить вербальную информацию в графическую форму и наоборот.</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Выявлять недостаточность и избыточность информации, данных, необходимых для решения учебной или практической задачи.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Распознавать неверную информацию, данные, утверждения; устанавливать противоречия в фактах, данных.</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Находить ошибки в неверных утверждениях и исправлять их.</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Оценивать надежность информации по критериям, предложенным учителем или сформулированным самостоятельно.</w:t>
      </w:r>
    </w:p>
    <w:p w:rsidR="009D7596" w:rsidRPr="009D7596" w:rsidRDefault="009D7596" w:rsidP="002407E4">
      <w:pPr>
        <w:widowControl w:val="0"/>
        <w:tabs>
          <w:tab w:val="left" w:pos="2207"/>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коммуникативных действий.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Принимать цель совместной информационной деятельности по сбору, обработке, передаче, формализации информации.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D7596" w:rsidRPr="002407E4" w:rsidRDefault="009D7596" w:rsidP="002407E4">
      <w:pPr>
        <w:widowControl w:val="0"/>
        <w:tabs>
          <w:tab w:val="left" w:pos="2237"/>
        </w:tabs>
        <w:spacing w:after="0" w:line="475" w:lineRule="exact"/>
        <w:jc w:val="both"/>
        <w:rPr>
          <w:rFonts w:ascii="Times New Roman" w:eastAsia="Times New Roman" w:hAnsi="Times New Roman" w:cs="Times New Roman"/>
          <w:b/>
          <w:color w:val="000000"/>
          <w:sz w:val="24"/>
          <w:szCs w:val="24"/>
          <w:u w:val="single"/>
          <w:lang w:eastAsia="ru-RU" w:bidi="ru-RU"/>
        </w:rPr>
      </w:pPr>
      <w:r w:rsidRPr="002407E4">
        <w:rPr>
          <w:rFonts w:ascii="Times New Roman" w:eastAsia="Times New Roman" w:hAnsi="Times New Roman" w:cs="Times New Roman"/>
          <w:b/>
          <w:color w:val="000000"/>
          <w:sz w:val="24"/>
          <w:szCs w:val="24"/>
          <w:u w:val="single"/>
          <w:lang w:eastAsia="ru-RU" w:bidi="ru-RU"/>
        </w:rPr>
        <w:t>Формирование универсальных учебных регулятивных действий.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Удерживать цель деятельности.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Планировать выполнение учебной задачи, выбирать и аргументировать способ деятельности.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Корректировать деятельность с учетом возникших трудностей, ошибок, новых данных или информации.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Анализировать и оценивать собственную работу: меру собственной самостоятельности, </w:t>
      </w:r>
      <w:r w:rsidRPr="009D7596">
        <w:rPr>
          <w:rFonts w:ascii="Times New Roman" w:eastAsia="Times New Roman" w:hAnsi="Times New Roman" w:cs="Times New Roman"/>
          <w:color w:val="000000"/>
          <w:sz w:val="24"/>
          <w:szCs w:val="24"/>
          <w:lang w:eastAsia="ru-RU" w:bidi="ru-RU"/>
        </w:rPr>
        <w:lastRenderedPageBreak/>
        <w:t>затруднения, дефициты, ошибки и другое.</w:t>
      </w:r>
    </w:p>
    <w:p w:rsidR="009D7596" w:rsidRPr="009D7596" w:rsidRDefault="009D7596" w:rsidP="002407E4">
      <w:pPr>
        <w:widowControl w:val="0"/>
        <w:tabs>
          <w:tab w:val="left" w:pos="2026"/>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Естественнонаучные предметы.</w:t>
      </w:r>
    </w:p>
    <w:p w:rsidR="009D7596" w:rsidRPr="009D7596" w:rsidRDefault="009D7596" w:rsidP="002407E4">
      <w:pPr>
        <w:widowControl w:val="0"/>
        <w:tabs>
          <w:tab w:val="left" w:pos="2211"/>
        </w:tabs>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базовых логических действий.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Прогнозировать свойства веществ на основе общих химических свойств изученных классов (групп) веществ, к которым они относятся.</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D7596" w:rsidRPr="002407E4" w:rsidRDefault="009D7596" w:rsidP="009D7596">
      <w:pPr>
        <w:widowControl w:val="0"/>
        <w:tabs>
          <w:tab w:val="left" w:pos="2199"/>
        </w:tabs>
        <w:spacing w:after="0" w:line="475" w:lineRule="exact"/>
        <w:ind w:firstLine="760"/>
        <w:jc w:val="both"/>
        <w:rPr>
          <w:rFonts w:ascii="Times New Roman" w:eastAsia="Times New Roman" w:hAnsi="Times New Roman" w:cs="Times New Roman"/>
          <w:b/>
          <w:color w:val="000000"/>
          <w:sz w:val="24"/>
          <w:szCs w:val="24"/>
          <w:u w:val="single"/>
          <w:lang w:eastAsia="ru-RU" w:bidi="ru-RU"/>
        </w:rPr>
      </w:pPr>
      <w:r w:rsidRPr="002407E4">
        <w:rPr>
          <w:rFonts w:ascii="Times New Roman" w:eastAsia="Times New Roman" w:hAnsi="Times New Roman" w:cs="Times New Roman"/>
          <w:b/>
          <w:color w:val="000000"/>
          <w:sz w:val="24"/>
          <w:szCs w:val="24"/>
          <w:u w:val="single"/>
          <w:lang w:eastAsia="ru-RU" w:bidi="ru-RU"/>
        </w:rPr>
        <w:t>Формирование универсальных учебных познавательных действий в части базовых исследовательских действий.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Исследование явления теплообмена пр</w:t>
      </w:r>
      <w:r w:rsidR="002407E4">
        <w:rPr>
          <w:rFonts w:ascii="Times New Roman" w:eastAsia="Times New Roman" w:hAnsi="Times New Roman" w:cs="Times New Roman"/>
          <w:color w:val="000000"/>
          <w:sz w:val="24"/>
          <w:szCs w:val="24"/>
          <w:lang w:eastAsia="ru-RU" w:bidi="ru-RU"/>
        </w:rPr>
        <w:t xml:space="preserve">и смешивании холодной и горячей </w:t>
      </w:r>
      <w:r w:rsidRPr="009D7596">
        <w:rPr>
          <w:rFonts w:ascii="Times New Roman" w:eastAsia="Times New Roman" w:hAnsi="Times New Roman" w:cs="Times New Roman"/>
          <w:color w:val="000000"/>
          <w:sz w:val="24"/>
          <w:szCs w:val="24"/>
          <w:lang w:eastAsia="ru-RU" w:bidi="ru-RU"/>
        </w:rPr>
        <w:t>воды.</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Исследование процесса испарения различных жидкостей.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D7596" w:rsidRPr="002407E4" w:rsidRDefault="009D7596" w:rsidP="002407E4">
      <w:pPr>
        <w:widowControl w:val="0"/>
        <w:tabs>
          <w:tab w:val="left" w:pos="2195"/>
        </w:tabs>
        <w:spacing w:after="0" w:line="475" w:lineRule="exact"/>
        <w:jc w:val="both"/>
        <w:rPr>
          <w:rFonts w:ascii="Times New Roman" w:eastAsia="Times New Roman" w:hAnsi="Times New Roman" w:cs="Times New Roman"/>
          <w:b/>
          <w:color w:val="000000"/>
          <w:sz w:val="24"/>
          <w:szCs w:val="24"/>
          <w:u w:val="single"/>
          <w:lang w:eastAsia="ru-RU" w:bidi="ru-RU"/>
        </w:rPr>
      </w:pPr>
      <w:r w:rsidRPr="002407E4">
        <w:rPr>
          <w:rFonts w:ascii="Times New Roman" w:eastAsia="Times New Roman" w:hAnsi="Times New Roman" w:cs="Times New Roman"/>
          <w:b/>
          <w:color w:val="000000"/>
          <w:sz w:val="24"/>
          <w:szCs w:val="24"/>
          <w:u w:val="single"/>
          <w:lang w:eastAsia="ru-RU" w:bidi="ru-RU"/>
        </w:rPr>
        <w:t>Формирование универсальных учебных познавательных действий в части работы с информацией.</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Выполнять задания по тексту (смысловое чтение).</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D7596" w:rsidRPr="009D7596" w:rsidRDefault="009D7596" w:rsidP="002407E4">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D7596" w:rsidRPr="002407E4" w:rsidRDefault="009D7596" w:rsidP="002407E4">
      <w:pPr>
        <w:widowControl w:val="0"/>
        <w:tabs>
          <w:tab w:val="left" w:pos="2204"/>
        </w:tabs>
        <w:spacing w:after="0" w:line="475" w:lineRule="exact"/>
        <w:jc w:val="both"/>
        <w:rPr>
          <w:rFonts w:ascii="Times New Roman" w:eastAsia="Times New Roman" w:hAnsi="Times New Roman" w:cs="Times New Roman"/>
          <w:b/>
          <w:color w:val="000000"/>
          <w:sz w:val="24"/>
          <w:szCs w:val="24"/>
          <w:u w:val="single"/>
          <w:lang w:eastAsia="ru-RU" w:bidi="ru-RU"/>
        </w:rPr>
      </w:pPr>
      <w:r w:rsidRPr="002407E4">
        <w:rPr>
          <w:rFonts w:ascii="Times New Roman" w:eastAsia="Times New Roman" w:hAnsi="Times New Roman" w:cs="Times New Roman"/>
          <w:b/>
          <w:color w:val="000000"/>
          <w:sz w:val="24"/>
          <w:szCs w:val="24"/>
          <w:u w:val="single"/>
          <w:lang w:eastAsia="ru-RU" w:bidi="ru-RU"/>
        </w:rPr>
        <w:lastRenderedPageBreak/>
        <w:t>Формирование универсальных учебных коммуникативных действий.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Выражать свою точку зрения на решение естественнонаучной задачи в устных и письменных текстах.</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Оценивать свой вклад в решение естественнонаучной проблемы по критериям, самостоятельно сформулированным участниками команды.</w:t>
      </w:r>
    </w:p>
    <w:p w:rsidR="009D7596" w:rsidRPr="009D7596" w:rsidRDefault="009D7596" w:rsidP="009D7596">
      <w:pPr>
        <w:widowControl w:val="0"/>
        <w:tabs>
          <w:tab w:val="left" w:pos="2201"/>
        </w:tabs>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регулятивных действий.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Выявление проблем в жизненных и учебных ситуациях, требующих</w:t>
      </w:r>
    </w:p>
    <w:p w:rsidR="009D7596" w:rsidRPr="009D7596" w:rsidRDefault="009D7596" w:rsidP="009D7596">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для решения проявлений естественнонаучной грамотности.</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Оценка соответствия результата решения естественнонаучной проблемы поставленным целям и условиям.</w:t>
      </w:r>
    </w:p>
    <w:p w:rsidR="009D7596" w:rsidRPr="009D7596" w:rsidRDefault="002141B4"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Г</w:t>
      </w:r>
      <w:r w:rsidR="009D7596" w:rsidRPr="009D7596">
        <w:rPr>
          <w:rFonts w:ascii="Times New Roman" w:eastAsia="Times New Roman" w:hAnsi="Times New Roman" w:cs="Times New Roman"/>
          <w:color w:val="000000"/>
          <w:sz w:val="24"/>
          <w:szCs w:val="24"/>
          <w:lang w:eastAsia="ru-RU" w:bidi="ru-RU"/>
        </w:rPr>
        <w:t xml:space="preserve">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w:t>
      </w:r>
      <w:r w:rsidR="009D7596" w:rsidRPr="009D7596">
        <w:rPr>
          <w:rFonts w:ascii="Times New Roman" w:eastAsia="Times New Roman" w:hAnsi="Times New Roman" w:cs="Times New Roman"/>
          <w:color w:val="000000"/>
          <w:sz w:val="24"/>
          <w:szCs w:val="24"/>
          <w:lang w:eastAsia="ru-RU" w:bidi="ru-RU"/>
        </w:rPr>
        <w:lastRenderedPageBreak/>
        <w:t>готовность понимать мотивы, намерения и логику другого.</w:t>
      </w:r>
    </w:p>
    <w:p w:rsidR="009D7596" w:rsidRPr="009D7596" w:rsidRDefault="009D7596" w:rsidP="009D7596">
      <w:pPr>
        <w:widowControl w:val="0"/>
        <w:tabs>
          <w:tab w:val="left" w:pos="2201"/>
        </w:tabs>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Общественно-научные предметы.</w:t>
      </w:r>
    </w:p>
    <w:p w:rsidR="009D7596" w:rsidRPr="009D7596" w:rsidRDefault="009D7596" w:rsidP="009D7596">
      <w:pPr>
        <w:widowControl w:val="0"/>
        <w:tabs>
          <w:tab w:val="left" w:pos="2195"/>
        </w:tabs>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базовых логических действий.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Систематизировать, классифицировать и обобщать исторические факты.</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Составлять синхронистические и систематические таблицы.</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Выявлять и характеризовать существенные признаки исторических явлений, процессов.</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Выявлять причины и следствия исторических событий и процессов.</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Соотносить результаты своего исследования с уже имеющимися данными, оценивать их значимость.</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Определять конструктивные модели поведения в конфликтной ситуации, находить конструктивное разрешение конфликта.</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Преобразовывать статистическую и визуальную информацию о достижениях России в </w:t>
      </w:r>
      <w:r w:rsidRPr="009D7596">
        <w:rPr>
          <w:rFonts w:ascii="Times New Roman" w:eastAsia="Times New Roman" w:hAnsi="Times New Roman" w:cs="Times New Roman"/>
          <w:color w:val="000000"/>
          <w:sz w:val="24"/>
          <w:szCs w:val="24"/>
          <w:lang w:eastAsia="ru-RU" w:bidi="ru-RU"/>
        </w:rPr>
        <w:lastRenderedPageBreak/>
        <w:t>текст.</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Вносить коррективы в моделируемую экономическую деятельность на основе изменившихся ситуаций.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Использовать полученные знания для публичного представления результатов</w:t>
      </w:r>
    </w:p>
    <w:p w:rsidR="009D7596" w:rsidRPr="009D7596" w:rsidRDefault="009D7596" w:rsidP="009D7596">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своей деятельности в сфере духовной культуры.</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Выступать с сообщениями в соответствии с особенностями аудитории и регламентом.</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Устанавливать и объяснять взаимосвязи между правами человека и гражданина и обязанностями граждан.</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Объяснять причины смены дня и ночи и времен года.</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Классифицировать формы рельефа суши по высоте и по внешнему облику.</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Классифицировать острова по происхождению.</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Самостоятельно составлять план решения учебной географической задачи.</w:t>
      </w:r>
    </w:p>
    <w:p w:rsidR="009D7596" w:rsidRPr="009D7596" w:rsidRDefault="009D7596" w:rsidP="009D7596">
      <w:pPr>
        <w:widowControl w:val="0"/>
        <w:tabs>
          <w:tab w:val="left" w:pos="2193"/>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Проводить по самостоятельно составленному плану небольшое исследование роли традиций в обществе.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Исследовать несложные практические ситуации, связанные с использованием различных способов повышения эффективности производства.</w:t>
      </w:r>
    </w:p>
    <w:p w:rsidR="009D7596" w:rsidRPr="009D7596" w:rsidRDefault="009D7596" w:rsidP="009D7596">
      <w:pPr>
        <w:widowControl w:val="0"/>
        <w:tabs>
          <w:tab w:val="left" w:pos="2146"/>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познавательных действий в части работы с информацией.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Определять информацию, недостающую для решения той или иной задачи.</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Представлять информацию в виде кратких выводов и обобщений.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D7596" w:rsidRPr="009D7596" w:rsidRDefault="009D7596" w:rsidP="009D7596">
      <w:pPr>
        <w:widowControl w:val="0"/>
        <w:tabs>
          <w:tab w:val="left" w:pos="2192"/>
        </w:tabs>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коммуникативных действий.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Определять характер отношений между людьми в различных исторических и современных ситуациях, событиях.</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Раскрывать значение совместной деятельности, сотрудничества людей в разных сферах в различные исторические эпохи.</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Принимать участие в обсуждении открытых (в том числе дискуссионных) вопросов истории, высказывая и аргументируя свои суждения.</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Осуществлять презентацию выполненной самостоятельной работы по истории, проявляя способность к диалогу с аудиторией.</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Оценивать собственные поступки и поведение других людей с точки зрения их соответствия правовым и нравственным нормам.</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причины социальных и межличностных конфликтов, моделировать варианты выхода из конфликтной ситуации.</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Выражать свою точку зрения, участвовать в дискуссии.</w:t>
      </w:r>
    </w:p>
    <w:p w:rsidR="009D7596" w:rsidRPr="009D7596" w:rsidRDefault="009D7596" w:rsidP="009D7596">
      <w:pPr>
        <w:widowControl w:val="0"/>
        <w:spacing w:after="0" w:line="475" w:lineRule="exact"/>
        <w:ind w:firstLine="74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D7596" w:rsidRPr="009D7596" w:rsidRDefault="009D7596" w:rsidP="009D7596">
      <w:pPr>
        <w:widowControl w:val="0"/>
        <w:spacing w:after="0" w:line="480"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 точки зрения их соответствия духовным традициям общества.</w:t>
      </w:r>
    </w:p>
    <w:p w:rsidR="009D7596" w:rsidRPr="009D7596" w:rsidRDefault="009D7596" w:rsidP="009D7596">
      <w:pPr>
        <w:widowControl w:val="0"/>
        <w:spacing w:after="0" w:line="480"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D7596" w:rsidRPr="009D7596" w:rsidRDefault="009D7596" w:rsidP="009D7596">
      <w:pPr>
        <w:widowControl w:val="0"/>
        <w:spacing w:after="0" w:line="480"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Разделять сферу ответственности.</w:t>
      </w:r>
    </w:p>
    <w:p w:rsidR="009D7596" w:rsidRPr="009D7596" w:rsidRDefault="009D7596" w:rsidP="009D7596">
      <w:pPr>
        <w:widowControl w:val="0"/>
        <w:tabs>
          <w:tab w:val="left" w:pos="2184"/>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Формирование универсальных учебных регулятивных действий.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D7596" w:rsidRPr="009D7596" w:rsidRDefault="009D7596" w:rsidP="009D7596">
      <w:pPr>
        <w:widowControl w:val="0"/>
        <w:tabs>
          <w:tab w:val="left" w:pos="1006"/>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D7596" w:rsidRPr="009D7596" w:rsidRDefault="009D7596" w:rsidP="009D7596">
      <w:pPr>
        <w:widowControl w:val="0"/>
        <w:tabs>
          <w:tab w:val="left" w:pos="1959"/>
        </w:tabs>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Одним из важнейших путей формирования УУД на уровне основного общего образования является включение обучающихся в учебно</w:t>
      </w:r>
      <w:r w:rsidRPr="009D7596">
        <w:rPr>
          <w:rFonts w:ascii="Times New Roman" w:eastAsia="Times New Roman" w:hAnsi="Times New Roman" w:cs="Times New Roman"/>
          <w:color w:val="000000"/>
          <w:sz w:val="24"/>
          <w:szCs w:val="24"/>
          <w:lang w:eastAsia="ru-RU" w:bidi="ru-RU"/>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D7596" w:rsidRPr="009D7596" w:rsidRDefault="009D7596" w:rsidP="009D7596">
      <w:pPr>
        <w:widowControl w:val="0"/>
        <w:tabs>
          <w:tab w:val="left" w:pos="1950"/>
        </w:tabs>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D7596" w:rsidRPr="009D7596" w:rsidRDefault="009D7596" w:rsidP="009D7596">
      <w:pPr>
        <w:widowControl w:val="0"/>
        <w:tabs>
          <w:tab w:val="left" w:pos="1954"/>
        </w:tabs>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D7596" w:rsidRPr="009D7596" w:rsidRDefault="009D7596" w:rsidP="009D7596">
      <w:pPr>
        <w:widowControl w:val="0"/>
        <w:tabs>
          <w:tab w:val="left" w:pos="1945"/>
        </w:tabs>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УИПД может осуществляться обучающимися индивидуально и коллективно (в составе малых групп, класса).</w:t>
      </w:r>
    </w:p>
    <w:p w:rsidR="009D7596" w:rsidRPr="009D7596" w:rsidRDefault="009D7596" w:rsidP="009D7596">
      <w:pPr>
        <w:widowControl w:val="0"/>
        <w:tabs>
          <w:tab w:val="left" w:pos="1959"/>
        </w:tabs>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D7596" w:rsidRPr="009D7596" w:rsidRDefault="009D7596" w:rsidP="009D7596">
      <w:pPr>
        <w:widowControl w:val="0"/>
        <w:tabs>
          <w:tab w:val="left" w:pos="1950"/>
        </w:tabs>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9D7596" w:rsidRPr="009D7596" w:rsidRDefault="009D7596" w:rsidP="002141B4">
      <w:pPr>
        <w:widowControl w:val="0"/>
        <w:spacing w:after="0" w:line="475" w:lineRule="exact"/>
        <w:ind w:firstLine="78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D7596" w:rsidRPr="002704DD" w:rsidRDefault="002141B4" w:rsidP="002141B4">
      <w:pPr>
        <w:widowControl w:val="0"/>
        <w:tabs>
          <w:tab w:val="left" w:pos="1980"/>
          <w:tab w:val="left" w:pos="4427"/>
          <w:tab w:val="left" w:pos="8594"/>
        </w:tabs>
        <w:spacing w:after="0" w:line="475" w:lineRule="exact"/>
        <w:ind w:firstLine="760"/>
        <w:rPr>
          <w:rFonts w:ascii="Times New Roman" w:eastAsia="Times New Roman" w:hAnsi="Times New Roman" w:cs="Times New Roman"/>
          <w:b/>
          <w:color w:val="000000"/>
          <w:sz w:val="24"/>
          <w:szCs w:val="24"/>
          <w:u w:val="single"/>
          <w:lang w:eastAsia="ru-RU" w:bidi="ru-RU"/>
        </w:rPr>
      </w:pPr>
      <w:r w:rsidRPr="002704DD">
        <w:rPr>
          <w:rFonts w:ascii="Times New Roman" w:eastAsia="Times New Roman" w:hAnsi="Times New Roman" w:cs="Times New Roman"/>
          <w:b/>
          <w:color w:val="000000"/>
          <w:sz w:val="24"/>
          <w:szCs w:val="24"/>
          <w:u w:val="single"/>
          <w:lang w:eastAsia="ru-RU" w:bidi="ru-RU"/>
        </w:rPr>
        <w:t xml:space="preserve">Особенность учебно-исследовательской </w:t>
      </w:r>
      <w:r w:rsidR="009D7596" w:rsidRPr="002704DD">
        <w:rPr>
          <w:rFonts w:ascii="Times New Roman" w:eastAsia="Times New Roman" w:hAnsi="Times New Roman" w:cs="Times New Roman"/>
          <w:b/>
          <w:color w:val="000000"/>
          <w:sz w:val="24"/>
          <w:szCs w:val="24"/>
          <w:u w:val="single"/>
          <w:lang w:eastAsia="ru-RU" w:bidi="ru-RU"/>
        </w:rPr>
        <w:t>деятельности</w:t>
      </w:r>
    </w:p>
    <w:p w:rsidR="009D7596" w:rsidRPr="009D7596" w:rsidRDefault="009D7596" w:rsidP="002141B4">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9D7596">
        <w:rPr>
          <w:rFonts w:ascii="Times New Roman" w:eastAsia="Times New Roman" w:hAnsi="Times New Roman" w:cs="Times New Roman"/>
          <w:color w:val="000000"/>
          <w:sz w:val="24"/>
          <w:szCs w:val="24"/>
          <w:lang w:eastAsia="ru-RU" w:bidi="ru-RU"/>
        </w:rPr>
        <w:softHyphen/>
        <w:t>экспериментальной проверки.</w:t>
      </w:r>
    </w:p>
    <w:p w:rsidR="009D7596" w:rsidRPr="002704DD" w:rsidRDefault="009D7596" w:rsidP="002141B4">
      <w:pPr>
        <w:widowControl w:val="0"/>
        <w:tabs>
          <w:tab w:val="left" w:pos="1964"/>
        </w:tabs>
        <w:spacing w:after="0" w:line="475" w:lineRule="exact"/>
        <w:ind w:firstLine="760"/>
        <w:rPr>
          <w:rFonts w:ascii="Times New Roman" w:eastAsia="Times New Roman" w:hAnsi="Times New Roman" w:cs="Times New Roman"/>
          <w:b/>
          <w:color w:val="000000"/>
          <w:sz w:val="24"/>
          <w:szCs w:val="24"/>
          <w:u w:val="single"/>
          <w:lang w:eastAsia="ru-RU" w:bidi="ru-RU"/>
        </w:rPr>
      </w:pPr>
      <w:r w:rsidRPr="002704DD">
        <w:rPr>
          <w:rFonts w:ascii="Times New Roman" w:eastAsia="Times New Roman" w:hAnsi="Times New Roman" w:cs="Times New Roman"/>
          <w:b/>
          <w:color w:val="000000"/>
          <w:sz w:val="24"/>
          <w:szCs w:val="24"/>
          <w:u w:val="single"/>
          <w:lang w:eastAsia="ru-RU" w:bidi="ru-RU"/>
        </w:rPr>
        <w:t>Исследовательские задачи (особый особый вид педагогической установки) ориентированы:</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9D7596" w:rsidRPr="002704DD" w:rsidRDefault="009D7596" w:rsidP="009D7596">
      <w:pPr>
        <w:widowControl w:val="0"/>
        <w:spacing w:after="0" w:line="475" w:lineRule="exact"/>
        <w:ind w:firstLine="760"/>
        <w:jc w:val="both"/>
        <w:rPr>
          <w:rFonts w:ascii="Times New Roman" w:eastAsia="Times New Roman" w:hAnsi="Times New Roman" w:cs="Times New Roman"/>
          <w:b/>
          <w:color w:val="000000"/>
          <w:sz w:val="24"/>
          <w:szCs w:val="24"/>
          <w:u w:val="single"/>
          <w:lang w:eastAsia="ru-RU" w:bidi="ru-RU"/>
        </w:rPr>
      </w:pPr>
      <w:r w:rsidRPr="002704DD">
        <w:rPr>
          <w:rFonts w:ascii="Times New Roman" w:eastAsia="Times New Roman" w:hAnsi="Times New Roman" w:cs="Times New Roman"/>
          <w:b/>
          <w:color w:val="000000"/>
          <w:sz w:val="24"/>
          <w:szCs w:val="24"/>
          <w:u w:val="single"/>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D7596" w:rsidRPr="009D7596" w:rsidRDefault="009D7596" w:rsidP="009D7596">
      <w:pPr>
        <w:widowControl w:val="0"/>
        <w:tabs>
          <w:tab w:val="left" w:pos="1980"/>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Осуществление УИД обучающимися включает в себя ряд этапов:</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обоснование актуальности исследования;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собственно проведение исследования с обязательным поэтапным контролем и коррекцией результатов работ, проверка гипотезы;</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описание процесса исследования, оформление результатов учебно</w:t>
      </w:r>
      <w:r w:rsidRPr="009D7596">
        <w:rPr>
          <w:rFonts w:ascii="Times New Roman" w:eastAsia="Times New Roman" w:hAnsi="Times New Roman" w:cs="Times New Roman"/>
          <w:color w:val="000000"/>
          <w:sz w:val="24"/>
          <w:szCs w:val="24"/>
          <w:lang w:eastAsia="ru-RU" w:bidi="ru-RU"/>
        </w:rPr>
        <w:softHyphen/>
        <w:t>исследовательской деятельности в виде конечного продукта;</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D7596" w:rsidRPr="002704DD" w:rsidRDefault="009D7596" w:rsidP="009D7596">
      <w:pPr>
        <w:widowControl w:val="0"/>
        <w:tabs>
          <w:tab w:val="left" w:pos="2085"/>
        </w:tabs>
        <w:spacing w:after="0" w:line="475" w:lineRule="exact"/>
        <w:ind w:firstLine="760"/>
        <w:jc w:val="both"/>
        <w:rPr>
          <w:rFonts w:ascii="Times New Roman" w:eastAsia="Times New Roman" w:hAnsi="Times New Roman" w:cs="Times New Roman"/>
          <w:b/>
          <w:color w:val="000000"/>
          <w:sz w:val="24"/>
          <w:szCs w:val="24"/>
          <w:u w:val="single"/>
          <w:lang w:eastAsia="ru-RU" w:bidi="ru-RU"/>
        </w:rPr>
      </w:pPr>
      <w:r w:rsidRPr="002704DD">
        <w:rPr>
          <w:rFonts w:ascii="Times New Roman" w:eastAsia="Times New Roman" w:hAnsi="Times New Roman" w:cs="Times New Roman"/>
          <w:b/>
          <w:color w:val="000000"/>
          <w:sz w:val="24"/>
          <w:szCs w:val="24"/>
          <w:u w:val="single"/>
          <w:lang w:eastAsia="ru-RU" w:bidi="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D7596" w:rsidRPr="009D7596" w:rsidRDefault="009D7596" w:rsidP="009D7596">
      <w:pPr>
        <w:widowControl w:val="0"/>
        <w:tabs>
          <w:tab w:val="left" w:pos="2090"/>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При организации УИД обучающихся в урочное время целесообразно ориентироваться на реализацию двух основных направлений исследований: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предметные учебные исследования;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междисциплинарные учебные исследования.</w:t>
      </w:r>
    </w:p>
    <w:p w:rsidR="009D7596" w:rsidRPr="009D7596" w:rsidRDefault="009D7596" w:rsidP="009D7596">
      <w:pPr>
        <w:widowControl w:val="0"/>
        <w:tabs>
          <w:tab w:val="left" w:pos="2095"/>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D7596" w:rsidRPr="009D7596" w:rsidRDefault="009D7596" w:rsidP="009D7596">
      <w:pPr>
        <w:widowControl w:val="0"/>
        <w:tabs>
          <w:tab w:val="left" w:pos="2095"/>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D7596" w:rsidRPr="002704DD" w:rsidRDefault="009D7596" w:rsidP="009D7596">
      <w:pPr>
        <w:widowControl w:val="0"/>
        <w:tabs>
          <w:tab w:val="left" w:pos="2085"/>
        </w:tabs>
        <w:spacing w:after="0" w:line="475" w:lineRule="exact"/>
        <w:ind w:firstLine="760"/>
        <w:jc w:val="both"/>
        <w:rPr>
          <w:rFonts w:ascii="Times New Roman" w:eastAsia="Times New Roman" w:hAnsi="Times New Roman" w:cs="Times New Roman"/>
          <w:b/>
          <w:color w:val="000000"/>
          <w:sz w:val="24"/>
          <w:szCs w:val="24"/>
          <w:lang w:eastAsia="ru-RU" w:bidi="ru-RU"/>
        </w:rPr>
      </w:pPr>
      <w:r w:rsidRPr="002704DD">
        <w:rPr>
          <w:rFonts w:ascii="Times New Roman" w:eastAsia="Times New Roman" w:hAnsi="Times New Roman" w:cs="Times New Roman"/>
          <w:b/>
          <w:color w:val="000000"/>
          <w:sz w:val="24"/>
          <w:szCs w:val="24"/>
          <w:lang w:eastAsia="ru-RU" w:bidi="ru-RU"/>
        </w:rPr>
        <w:t>Формы организации исследовательской деятельности обучающихся могут быть следующие: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урок-исследование;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урок с использованием интерактивной беседы в исследовательском ключе;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урок-консультация;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мини-исследование в рамках домашнего задания.</w:t>
      </w:r>
    </w:p>
    <w:p w:rsidR="009D7596" w:rsidRPr="009D7596" w:rsidRDefault="009D7596" w:rsidP="009D7596">
      <w:pPr>
        <w:widowControl w:val="0"/>
        <w:tabs>
          <w:tab w:val="left" w:pos="2144"/>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Как (в каком направлении)... в какой степени... изменилось... ?</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Как (каким образом)... в какой степени повлияло... на... ?</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Какой (в чем проявилась)... насколько важной... была роль... ?</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Каково (в чем проявилось)... как можно оценить... значение... ?</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Что произойдет... как изменится..., если... ?</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D7596" w:rsidRPr="002704DD" w:rsidRDefault="009D7596" w:rsidP="009D7596">
      <w:pPr>
        <w:widowControl w:val="0"/>
        <w:tabs>
          <w:tab w:val="left" w:pos="2149"/>
        </w:tabs>
        <w:spacing w:after="0" w:line="475" w:lineRule="exact"/>
        <w:ind w:firstLine="760"/>
        <w:jc w:val="both"/>
        <w:rPr>
          <w:rFonts w:ascii="Times New Roman" w:eastAsia="Times New Roman" w:hAnsi="Times New Roman" w:cs="Times New Roman"/>
          <w:b/>
          <w:color w:val="000000"/>
          <w:sz w:val="24"/>
          <w:szCs w:val="24"/>
          <w:u w:val="single"/>
          <w:lang w:eastAsia="ru-RU" w:bidi="ru-RU"/>
        </w:rPr>
      </w:pPr>
      <w:r w:rsidRPr="002704DD">
        <w:rPr>
          <w:rFonts w:ascii="Times New Roman" w:eastAsia="Times New Roman" w:hAnsi="Times New Roman" w:cs="Times New Roman"/>
          <w:b/>
          <w:color w:val="000000"/>
          <w:sz w:val="24"/>
          <w:szCs w:val="24"/>
          <w:u w:val="single"/>
          <w:lang w:eastAsia="ru-RU" w:bidi="ru-RU"/>
        </w:rPr>
        <w:t>Основными формами представления итогов учебных исследований являются: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доклад, реферат;</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статьи, обзоры, отчеты и заключения по итогам исследований по различным предметным областям.</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lastRenderedPageBreak/>
        <w:t>Особенности организации УИД в рамках внеурочной деятельности.</w:t>
      </w:r>
    </w:p>
    <w:p w:rsidR="009D7596" w:rsidRPr="009D7596" w:rsidRDefault="009D7596" w:rsidP="009D7596">
      <w:pPr>
        <w:widowControl w:val="0"/>
        <w:tabs>
          <w:tab w:val="left" w:pos="2170"/>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Особенности организации УИД в рамках внеурочной деятельности.</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Особенность УИД обучающихся в рамках внеурочной деятельности связана</w:t>
      </w:r>
    </w:p>
    <w:p w:rsidR="009D7596" w:rsidRPr="009D7596" w:rsidRDefault="009D7596" w:rsidP="009D7596">
      <w:pPr>
        <w:widowControl w:val="0"/>
        <w:spacing w:after="0" w:line="475" w:lineRule="exact"/>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 тем, что в данном случае имеется достаточно времени на организацию и проведение развернутого и полноценного исследования.</w:t>
      </w:r>
    </w:p>
    <w:p w:rsidR="009D7596" w:rsidRPr="009D7596" w:rsidRDefault="009D7596" w:rsidP="009D7596">
      <w:pPr>
        <w:widowControl w:val="0"/>
        <w:tabs>
          <w:tab w:val="left" w:pos="2154"/>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социально-гуманитарное;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филологическое;</w:t>
      </w:r>
    </w:p>
    <w:p w:rsidR="009D7596" w:rsidRPr="009D7596" w:rsidRDefault="009D7596" w:rsidP="009D7596">
      <w:pPr>
        <w:widowControl w:val="0"/>
        <w:spacing w:after="0" w:line="475" w:lineRule="exact"/>
        <w:ind w:left="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естественнонаучное; информационно-технологическое; междисциплинарное.</w:t>
      </w:r>
    </w:p>
    <w:p w:rsidR="009D7596" w:rsidRPr="009D7596" w:rsidRDefault="009D7596" w:rsidP="009D7596">
      <w:pPr>
        <w:widowControl w:val="0"/>
        <w:spacing w:after="0" w:line="475" w:lineRule="exact"/>
        <w:ind w:left="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Основными формами организации УИД во внеурочное время являются: конференция, семинар, дискуссия, диспут; брифинг, интервью, телемост;</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исследовательская практика, образовательные экспедиции, походы, поездки, экскурсии;</w:t>
      </w:r>
    </w:p>
    <w:p w:rsidR="009D7596" w:rsidRPr="009D7596" w:rsidRDefault="009D7596" w:rsidP="009D7596">
      <w:pPr>
        <w:widowControl w:val="0"/>
        <w:spacing w:after="0" w:line="475" w:lineRule="exact"/>
        <w:ind w:firstLine="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научно-исследовательское общество обучающихся.</w:t>
      </w:r>
    </w:p>
    <w:p w:rsidR="009D7596" w:rsidRPr="009D7596" w:rsidRDefault="009D7596" w:rsidP="009D7596">
      <w:pPr>
        <w:widowControl w:val="0"/>
        <w:tabs>
          <w:tab w:val="left" w:pos="2091"/>
        </w:tabs>
        <w:spacing w:after="0" w:line="475" w:lineRule="exact"/>
        <w:ind w:firstLine="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Для представления итогов УИД во внеурочное время наиболее целесообразно использование следующих форм предъявления результатов:</w:t>
      </w:r>
    </w:p>
    <w:p w:rsidR="009D7596" w:rsidRPr="009D7596" w:rsidRDefault="009D7596" w:rsidP="009D7596">
      <w:pPr>
        <w:widowControl w:val="0"/>
        <w:spacing w:after="0" w:line="475" w:lineRule="exact"/>
        <w:ind w:firstLine="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D7596" w:rsidRPr="009D7596" w:rsidRDefault="009D7596" w:rsidP="009D7596">
      <w:pPr>
        <w:widowControl w:val="0"/>
        <w:tabs>
          <w:tab w:val="left" w:pos="2096"/>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D7596" w:rsidRPr="009D7596" w:rsidRDefault="009D7596" w:rsidP="009D7596">
      <w:pPr>
        <w:widowControl w:val="0"/>
        <w:tabs>
          <w:tab w:val="left" w:pos="2096"/>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D7596" w:rsidRPr="009D7596" w:rsidRDefault="009D7596" w:rsidP="009D7596">
      <w:pPr>
        <w:widowControl w:val="0"/>
        <w:spacing w:after="0" w:line="475" w:lineRule="exact"/>
        <w:ind w:firstLine="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формировать гипотезу об истинности собственных суждений и суждений других, </w:t>
      </w:r>
      <w:r w:rsidRPr="009D7596">
        <w:rPr>
          <w:rFonts w:ascii="Times New Roman" w:eastAsia="Times New Roman" w:hAnsi="Times New Roman" w:cs="Times New Roman"/>
          <w:color w:val="000000"/>
          <w:sz w:val="24"/>
          <w:szCs w:val="24"/>
          <w:lang w:eastAsia="ru-RU" w:bidi="ru-RU"/>
        </w:rPr>
        <w:lastRenderedPageBreak/>
        <w:t>аргументировать свою позицию, мнение;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проводить по самостоятельно составленному плану опыт, несложный эксперимент, небольшое исследование;</w:t>
      </w:r>
    </w:p>
    <w:p w:rsidR="009D7596" w:rsidRPr="009D7596" w:rsidRDefault="009D7596" w:rsidP="009D7596">
      <w:pPr>
        <w:widowControl w:val="0"/>
        <w:spacing w:after="240" w:line="475" w:lineRule="exact"/>
        <w:ind w:firstLine="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оценивать на применимость и достоверность информацию, полученную в ходе исследования (эксперимента);</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D7596" w:rsidRPr="009D7596" w:rsidRDefault="009D7596" w:rsidP="009D7596">
      <w:pPr>
        <w:widowControl w:val="0"/>
        <w:tabs>
          <w:tab w:val="left" w:pos="2084"/>
        </w:tabs>
        <w:spacing w:after="0" w:line="475" w:lineRule="exact"/>
        <w:ind w:firstLine="760"/>
        <w:jc w:val="both"/>
        <w:rPr>
          <w:rFonts w:ascii="Times New Roman" w:eastAsia="Times New Roman" w:hAnsi="Times New Roman" w:cs="Times New Roman"/>
          <w:color w:val="000000"/>
          <w:sz w:val="24"/>
          <w:szCs w:val="24"/>
          <w:lang w:eastAsia="ru-RU" w:bidi="ru-RU"/>
        </w:rPr>
      </w:pPr>
      <w:r w:rsidRPr="00CE3FE9">
        <w:rPr>
          <w:rFonts w:ascii="Times New Roman" w:eastAsia="Times New Roman" w:hAnsi="Times New Roman" w:cs="Times New Roman"/>
          <w:b/>
          <w:color w:val="000000"/>
          <w:sz w:val="24"/>
          <w:szCs w:val="24"/>
          <w:u w:val="single"/>
          <w:lang w:eastAsia="ru-RU" w:bidi="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w:t>
      </w:r>
      <w:r w:rsidRPr="009D7596">
        <w:rPr>
          <w:rFonts w:ascii="Times New Roman" w:eastAsia="Times New Roman" w:hAnsi="Times New Roman" w:cs="Times New Roman"/>
          <w:color w:val="000000"/>
          <w:sz w:val="24"/>
          <w:szCs w:val="24"/>
          <w:lang w:eastAsia="ru-RU" w:bidi="ru-RU"/>
        </w:rPr>
        <w:t xml:space="preserve">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9D7596" w:rsidRPr="00CE3FE9" w:rsidRDefault="009D7596" w:rsidP="009D7596">
      <w:pPr>
        <w:widowControl w:val="0"/>
        <w:tabs>
          <w:tab w:val="left" w:pos="2084"/>
        </w:tabs>
        <w:spacing w:after="0" w:line="475" w:lineRule="exact"/>
        <w:ind w:firstLine="760"/>
        <w:jc w:val="both"/>
        <w:rPr>
          <w:rFonts w:ascii="Times New Roman" w:eastAsia="Times New Roman" w:hAnsi="Times New Roman" w:cs="Times New Roman"/>
          <w:b/>
          <w:color w:val="000000"/>
          <w:sz w:val="24"/>
          <w:szCs w:val="24"/>
          <w:u w:val="single"/>
          <w:lang w:eastAsia="ru-RU" w:bidi="ru-RU"/>
        </w:rPr>
      </w:pPr>
      <w:r w:rsidRPr="00CE3FE9">
        <w:rPr>
          <w:rFonts w:ascii="Times New Roman" w:eastAsia="Times New Roman" w:hAnsi="Times New Roman" w:cs="Times New Roman"/>
          <w:b/>
          <w:color w:val="000000"/>
          <w:sz w:val="24"/>
          <w:szCs w:val="24"/>
          <w:u w:val="single"/>
          <w:lang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9D7596" w:rsidRPr="009D7596" w:rsidRDefault="009D7596" w:rsidP="009D7596">
      <w:pPr>
        <w:widowControl w:val="0"/>
        <w:tabs>
          <w:tab w:val="left" w:pos="2134"/>
        </w:tabs>
        <w:spacing w:after="0" w:line="475" w:lineRule="exact"/>
        <w:ind w:left="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Осуществление ПД обучающимися включает в себя ряд этапов: анализ и формулирование проблемы;</w:t>
      </w:r>
    </w:p>
    <w:p w:rsidR="009D7596" w:rsidRPr="009D7596" w:rsidRDefault="009D7596" w:rsidP="009D7596">
      <w:pPr>
        <w:widowControl w:val="0"/>
        <w:spacing w:after="0" w:line="475" w:lineRule="exact"/>
        <w:ind w:left="760" w:right="510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формулирование темы проекта; постановка цели и задач проекта; </w:t>
      </w:r>
      <w:r w:rsidRPr="009D7596">
        <w:rPr>
          <w:rFonts w:ascii="Times New Roman" w:eastAsia="Times New Roman" w:hAnsi="Times New Roman" w:cs="Times New Roman"/>
          <w:color w:val="000000"/>
          <w:sz w:val="24"/>
          <w:szCs w:val="24"/>
          <w:lang w:eastAsia="ru-RU" w:bidi="ru-RU"/>
        </w:rPr>
        <w:lastRenderedPageBreak/>
        <w:t>составление плана работы; сбор информации (исследование); выполнение технологического этапа;</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подготовка и защита проекта;</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рефлексия, анализ результатов выполнения проекта, оценка качества выполнения.</w:t>
      </w:r>
    </w:p>
    <w:p w:rsidR="009D7596" w:rsidRPr="009D7596" w:rsidRDefault="009D7596" w:rsidP="009D7596">
      <w:pPr>
        <w:widowControl w:val="0"/>
        <w:tabs>
          <w:tab w:val="left" w:pos="2109"/>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D7596" w:rsidRPr="009D7596" w:rsidRDefault="009D7596" w:rsidP="009D7596">
      <w:pPr>
        <w:widowControl w:val="0"/>
        <w:tabs>
          <w:tab w:val="left" w:pos="2109"/>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D7596" w:rsidRPr="009D7596" w:rsidRDefault="009D7596" w:rsidP="009D7596">
      <w:pPr>
        <w:widowControl w:val="0"/>
        <w:tabs>
          <w:tab w:val="left" w:pos="2104"/>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предметные проекты;</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метапредметные проекты.</w:t>
      </w:r>
    </w:p>
    <w:p w:rsidR="009D7596" w:rsidRPr="009D7596" w:rsidRDefault="009D7596" w:rsidP="009D7596">
      <w:pPr>
        <w:widowControl w:val="0"/>
        <w:tabs>
          <w:tab w:val="left" w:pos="2109"/>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D7596" w:rsidRPr="00CE3FE9" w:rsidRDefault="009D7596" w:rsidP="009D7596">
      <w:pPr>
        <w:widowControl w:val="0"/>
        <w:tabs>
          <w:tab w:val="left" w:pos="2130"/>
        </w:tabs>
        <w:spacing w:after="0" w:line="475" w:lineRule="exact"/>
        <w:ind w:firstLine="760"/>
        <w:jc w:val="both"/>
        <w:rPr>
          <w:rFonts w:ascii="Times New Roman" w:eastAsia="Times New Roman" w:hAnsi="Times New Roman" w:cs="Times New Roman"/>
          <w:b/>
          <w:color w:val="000000"/>
          <w:sz w:val="24"/>
          <w:szCs w:val="24"/>
          <w:u w:val="single"/>
          <w:lang w:eastAsia="ru-RU" w:bidi="ru-RU"/>
        </w:rPr>
      </w:pPr>
      <w:r w:rsidRPr="00CE3FE9">
        <w:rPr>
          <w:rFonts w:ascii="Times New Roman" w:eastAsia="Times New Roman" w:hAnsi="Times New Roman" w:cs="Times New Roman"/>
          <w:b/>
          <w:color w:val="000000"/>
          <w:sz w:val="24"/>
          <w:szCs w:val="24"/>
          <w:u w:val="single"/>
          <w:lang w:eastAsia="ru-RU" w:bidi="ru-RU"/>
        </w:rPr>
        <w:t>Формы организации ПД обучающихся могут быть следующие: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монопроект (использование содержания одного предмета);</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межпредметный проект (использование интегрированного знания и способов</w:t>
      </w:r>
    </w:p>
    <w:p w:rsidR="009D7596" w:rsidRPr="009D7596" w:rsidRDefault="009D7596" w:rsidP="009D7596">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учебной деятельности различных предметов);</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метапроект (использование областей знания и методов деятельности, выходящих за рамки предметного обучения).</w:t>
      </w:r>
    </w:p>
    <w:p w:rsidR="009D7596" w:rsidRPr="009D7596" w:rsidRDefault="009D7596" w:rsidP="009D7596">
      <w:pPr>
        <w:widowControl w:val="0"/>
        <w:tabs>
          <w:tab w:val="left" w:pos="2109"/>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w:t>
      </w:r>
      <w:r w:rsidRPr="009D7596">
        <w:rPr>
          <w:rFonts w:ascii="Times New Roman" w:eastAsia="Times New Roman" w:hAnsi="Times New Roman" w:cs="Times New Roman"/>
          <w:color w:val="000000"/>
          <w:sz w:val="24"/>
          <w:szCs w:val="24"/>
          <w:lang w:eastAsia="ru-RU" w:bidi="ru-RU"/>
        </w:rPr>
        <w:lastRenderedPageBreak/>
        <w:t>временных затрат является использование на уроках учебных задач, нацеливающих обучающихся на решение следующих практико</w:t>
      </w:r>
      <w:r w:rsidRPr="009D7596">
        <w:rPr>
          <w:rFonts w:ascii="Times New Roman" w:eastAsia="Times New Roman" w:hAnsi="Times New Roman" w:cs="Times New Roman"/>
          <w:color w:val="000000"/>
          <w:sz w:val="24"/>
          <w:szCs w:val="24"/>
          <w:lang w:eastAsia="ru-RU" w:bidi="ru-RU"/>
        </w:rPr>
        <w:softHyphen/>
        <w:t>ориентированных проблем:</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Какое средство поможет в решении проблемы... (опишите, объясните)?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Каким должно быть средство для решения проблемы... (опишите, смоделируйте)?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Как спроводить средство для решения проблемы (дайте инструкцию)?</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Как выглядело... (опишите, реконструируйте)?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Как будет выглядеть... (опишите, спрогнозируйте)?</w:t>
      </w:r>
    </w:p>
    <w:p w:rsidR="009D7596" w:rsidRPr="009D7596" w:rsidRDefault="009D7596" w:rsidP="009D7596">
      <w:pPr>
        <w:widowControl w:val="0"/>
        <w:tabs>
          <w:tab w:val="left" w:pos="2198"/>
        </w:tabs>
        <w:spacing w:after="0" w:line="475" w:lineRule="exact"/>
        <w:ind w:left="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Основными формами представления итогов ПД являются: материальный объект, макет, конструкторское изделие;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отчетные материалы по проекту (тексты, мультимедийные продукты).</w:t>
      </w:r>
    </w:p>
    <w:p w:rsidR="009D7596" w:rsidRPr="009D7596" w:rsidRDefault="009D7596" w:rsidP="009D7596">
      <w:pPr>
        <w:widowControl w:val="0"/>
        <w:tabs>
          <w:tab w:val="left" w:pos="2149"/>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D7596" w:rsidRPr="009D7596" w:rsidRDefault="009D7596" w:rsidP="009D7596">
      <w:pPr>
        <w:widowControl w:val="0"/>
        <w:tabs>
          <w:tab w:val="left" w:pos="2149"/>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гуманитарное;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естественнонаучное;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социально-ориентированное;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инженерно-техническое;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художественно-творческое;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спортивно-оздоровительное;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туристско-краеведческое.</w:t>
      </w:r>
    </w:p>
    <w:p w:rsidR="009D7596" w:rsidRPr="009D7596" w:rsidRDefault="009D7596" w:rsidP="009D7596">
      <w:pPr>
        <w:widowControl w:val="0"/>
        <w:tabs>
          <w:tab w:val="left" w:pos="2144"/>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 качестве основных форм организации ПД могут быть использованы:</w:t>
      </w:r>
    </w:p>
    <w:p w:rsidR="009D7596" w:rsidRPr="009D7596" w:rsidRDefault="009D7596" w:rsidP="009D7596">
      <w:pPr>
        <w:widowControl w:val="0"/>
        <w:spacing w:after="0" w:line="475" w:lineRule="exact"/>
        <w:ind w:left="760" w:right="552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творческие мастерские; экспериментальные лаборатории; конструкторское бюро;</w:t>
      </w:r>
    </w:p>
    <w:p w:rsidR="009D7596" w:rsidRPr="009D7596" w:rsidRDefault="009D7596" w:rsidP="009D7596">
      <w:pPr>
        <w:widowControl w:val="0"/>
        <w:spacing w:after="0" w:line="475" w:lineRule="exact"/>
        <w:ind w:left="760" w:right="110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проектные недели; практикумы.</w:t>
      </w:r>
    </w:p>
    <w:p w:rsidR="009D7596" w:rsidRPr="009D7596" w:rsidRDefault="009D7596" w:rsidP="009D7596">
      <w:pPr>
        <w:widowControl w:val="0"/>
        <w:tabs>
          <w:tab w:val="left" w:pos="2155"/>
        </w:tabs>
        <w:spacing w:after="0" w:line="475" w:lineRule="exact"/>
        <w:ind w:left="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w:t>
      </w:r>
      <w:r w:rsidRPr="009D7596">
        <w:rPr>
          <w:rFonts w:ascii="Times New Roman" w:eastAsia="Times New Roman" w:hAnsi="Times New Roman" w:cs="Times New Roman"/>
          <w:color w:val="000000"/>
          <w:sz w:val="24"/>
          <w:szCs w:val="24"/>
          <w:lang w:eastAsia="ru-RU" w:bidi="ru-RU"/>
        </w:rPr>
        <w:lastRenderedPageBreak/>
        <w:t>газета, журнал, рекламная продукция, фильм</w:t>
      </w:r>
    </w:p>
    <w:p w:rsidR="009D7596" w:rsidRPr="009D7596" w:rsidRDefault="009D7596" w:rsidP="009D7596">
      <w:pPr>
        <w:widowControl w:val="0"/>
        <w:spacing w:after="0" w:line="475"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и другие);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публичное мероприятие (образовательное событие, социальное мероприятие (акция), театральная постановка и другие);</w:t>
      </w:r>
    </w:p>
    <w:p w:rsidR="009D7596" w:rsidRPr="009D7596" w:rsidRDefault="009D7596" w:rsidP="009D7596">
      <w:pPr>
        <w:widowControl w:val="0"/>
        <w:spacing w:after="0" w:line="475" w:lineRule="exact"/>
        <w:ind w:left="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отчетные материалы по проекту (тексты, мультимедийные продукты).</w:t>
      </w:r>
    </w:p>
    <w:p w:rsidR="009D7596" w:rsidRPr="009D7596" w:rsidRDefault="009D7596" w:rsidP="009D7596">
      <w:pPr>
        <w:widowControl w:val="0"/>
        <w:tabs>
          <w:tab w:val="left" w:pos="2115"/>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D7596" w:rsidRPr="009D7596" w:rsidRDefault="009D7596" w:rsidP="009D7596">
      <w:pPr>
        <w:widowControl w:val="0"/>
        <w:tabs>
          <w:tab w:val="left" w:pos="2100"/>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D7596" w:rsidRPr="009D7596" w:rsidRDefault="009D7596" w:rsidP="009D7596">
      <w:pPr>
        <w:widowControl w:val="0"/>
        <w:spacing w:after="0" w:line="475" w:lineRule="exact"/>
        <w:ind w:left="760"/>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умение реализовать проектный замысел и оформить его в виде реального «продукта»;</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умение осуществлять самооценку деятельности и результата, взаимоценку деятельности в группе.</w:t>
      </w:r>
    </w:p>
    <w:p w:rsidR="009D7596" w:rsidRPr="009D7596" w:rsidRDefault="009D7596" w:rsidP="009D7596">
      <w:pPr>
        <w:widowControl w:val="0"/>
        <w:tabs>
          <w:tab w:val="left" w:pos="2095"/>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 процессе публичной презентации результатов проекта оценивается: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качество наглядного представления проекта (использование рисунков, схем, графиков, моделей и других средств наглядной презентации);</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качество письменного текста (соответствие плану, оформление работы, грамотность изложения);</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D7596" w:rsidRPr="00CE3FE9" w:rsidRDefault="009D7596" w:rsidP="009D7596">
      <w:pPr>
        <w:widowControl w:val="0"/>
        <w:tabs>
          <w:tab w:val="left" w:pos="1574"/>
        </w:tabs>
        <w:spacing w:after="0" w:line="475" w:lineRule="exact"/>
        <w:ind w:firstLine="760"/>
        <w:jc w:val="both"/>
        <w:rPr>
          <w:rFonts w:ascii="Times New Roman" w:eastAsia="Times New Roman" w:hAnsi="Times New Roman" w:cs="Times New Roman"/>
          <w:b/>
          <w:color w:val="000000"/>
          <w:sz w:val="24"/>
          <w:szCs w:val="24"/>
          <w:u w:val="single"/>
          <w:lang w:eastAsia="ru-RU" w:bidi="ru-RU"/>
        </w:rPr>
      </w:pPr>
      <w:r w:rsidRPr="00CE3FE9">
        <w:rPr>
          <w:rFonts w:ascii="Times New Roman" w:eastAsia="Times New Roman" w:hAnsi="Times New Roman" w:cs="Times New Roman"/>
          <w:b/>
          <w:color w:val="000000"/>
          <w:sz w:val="24"/>
          <w:szCs w:val="24"/>
          <w:u w:val="single"/>
          <w:lang w:eastAsia="ru-RU" w:bidi="ru-RU"/>
        </w:rPr>
        <w:t>Организационный раздел.</w:t>
      </w:r>
    </w:p>
    <w:p w:rsidR="009D7596" w:rsidRPr="009D7596" w:rsidRDefault="009D7596" w:rsidP="009D7596">
      <w:pPr>
        <w:widowControl w:val="0"/>
        <w:tabs>
          <w:tab w:val="left" w:pos="1754"/>
        </w:tabs>
        <w:spacing w:after="0" w:line="475" w:lineRule="exact"/>
        <w:ind w:firstLine="760"/>
        <w:jc w:val="both"/>
        <w:rPr>
          <w:rFonts w:ascii="Times New Roman" w:eastAsia="Times New Roman" w:hAnsi="Times New Roman" w:cs="Times New Roman"/>
          <w:color w:val="000000"/>
          <w:sz w:val="24"/>
          <w:szCs w:val="24"/>
          <w:lang w:eastAsia="ru-RU" w:bidi="ru-RU"/>
        </w:rPr>
      </w:pPr>
      <w:r w:rsidRPr="00CE3FE9">
        <w:rPr>
          <w:rFonts w:ascii="Times New Roman" w:eastAsia="Times New Roman" w:hAnsi="Times New Roman" w:cs="Times New Roman"/>
          <w:b/>
          <w:color w:val="000000"/>
          <w:sz w:val="24"/>
          <w:szCs w:val="24"/>
          <w:u w:val="single"/>
          <w:lang w:eastAsia="ru-RU" w:bidi="ru-RU"/>
        </w:rPr>
        <w:t>Формы взаимодействия участников</w:t>
      </w:r>
      <w:r w:rsidRPr="009D7596">
        <w:rPr>
          <w:rFonts w:ascii="Times New Roman" w:eastAsia="Times New Roman" w:hAnsi="Times New Roman" w:cs="Times New Roman"/>
          <w:color w:val="000000"/>
          <w:sz w:val="24"/>
          <w:szCs w:val="24"/>
          <w:lang w:eastAsia="ru-RU" w:bidi="ru-RU"/>
        </w:rPr>
        <w:t xml:space="preserve"> образовательного процесса при создании и реализации программы формирования УУД.</w:t>
      </w:r>
    </w:p>
    <w:p w:rsidR="009D7596" w:rsidRPr="009D7596" w:rsidRDefault="009D7596" w:rsidP="009D7596">
      <w:pPr>
        <w:widowControl w:val="0"/>
        <w:tabs>
          <w:tab w:val="left" w:pos="1966"/>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w:t>
      </w:r>
      <w:r w:rsidRPr="009D7596">
        <w:rPr>
          <w:rFonts w:ascii="Times New Roman" w:eastAsia="Times New Roman" w:hAnsi="Times New Roman" w:cs="Times New Roman"/>
          <w:color w:val="000000"/>
          <w:sz w:val="24"/>
          <w:szCs w:val="24"/>
          <w:lang w:eastAsia="ru-RU" w:bidi="ru-RU"/>
        </w:rPr>
        <w:lastRenderedPageBreak/>
        <w:t>следующим направлениям:</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определение этапов и форм постепенного усложнения деятельности обучающихся по овладению УУД;</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разработка общего алгоритма (технологической схемы) урока, имеющего два целевых фокуса (предметный и метапредметный);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разработка основных подходов к конструированию задач на применение УУД;</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разработка основных подходов к организации учебной деятельности по формированию и развитию ИКТ-компетенций;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разработка комплекса мер по организации системы оценки деятельности</w:t>
      </w:r>
    </w:p>
    <w:p w:rsidR="009D7596" w:rsidRPr="009D7596" w:rsidRDefault="009D7596" w:rsidP="009D7596">
      <w:pPr>
        <w:widowControl w:val="0"/>
        <w:spacing w:after="38" w:line="280" w:lineRule="exact"/>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образовательной организации по формированию и развитию УУД у обучающихся;</w:t>
      </w:r>
    </w:p>
    <w:p w:rsidR="009D7596" w:rsidRPr="009D7596" w:rsidRDefault="009D7596" w:rsidP="009D7596">
      <w:pPr>
        <w:widowControl w:val="0"/>
        <w:spacing w:after="0" w:line="466"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разработка методики и инструментария мониторинга успешности освоения и применения обучающимися УУД;</w:t>
      </w:r>
    </w:p>
    <w:p w:rsidR="009D7596" w:rsidRPr="009D7596" w:rsidRDefault="009D7596" w:rsidP="009D7596">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D7596" w:rsidRPr="009D7596" w:rsidRDefault="009D7596" w:rsidP="009D7596">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9D7596" w:rsidRPr="009D7596" w:rsidRDefault="009D7596" w:rsidP="009D7596">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9D7596" w:rsidRPr="009D7596" w:rsidRDefault="009D7596" w:rsidP="009D7596">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 xml:space="preserve">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w:t>
      </w:r>
      <w:r w:rsidRPr="009D7596">
        <w:rPr>
          <w:rFonts w:ascii="Times New Roman" w:eastAsia="Times New Roman" w:hAnsi="Times New Roman" w:cs="Times New Roman"/>
          <w:color w:val="000000"/>
          <w:sz w:val="24"/>
          <w:szCs w:val="24"/>
          <w:lang w:eastAsia="ru-RU" w:bidi="ru-RU"/>
        </w:rPr>
        <w:lastRenderedPageBreak/>
        <w:t>обучающихся;</w:t>
      </w:r>
    </w:p>
    <w:p w:rsidR="009D7596" w:rsidRPr="009D7596" w:rsidRDefault="009D7596" w:rsidP="009D7596">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организация разъяснительной (просветительской работы) с родителями (законными представителями) по проблемам развития УУД у обучающихся;</w:t>
      </w:r>
    </w:p>
    <w:p w:rsidR="009D7596" w:rsidRPr="009D7596" w:rsidRDefault="009D7596" w:rsidP="009D7596">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D7596" w:rsidRPr="009D7596" w:rsidRDefault="009D7596" w:rsidP="009D7596">
      <w:pPr>
        <w:widowControl w:val="0"/>
        <w:tabs>
          <w:tab w:val="left" w:pos="1972"/>
        </w:tabs>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D7596" w:rsidRPr="009D7596" w:rsidRDefault="009D7596" w:rsidP="009D7596">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На подготовительном этапе команда образовательной организации может провести следующие аналитические работы:</w:t>
      </w:r>
    </w:p>
    <w:p w:rsidR="009D7596" w:rsidRPr="009D7596" w:rsidRDefault="009D7596" w:rsidP="009D7596">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D7596" w:rsidRPr="009D7596" w:rsidRDefault="009D7596" w:rsidP="009D7596">
      <w:pPr>
        <w:widowControl w:val="0"/>
        <w:spacing w:after="0" w:line="475" w:lineRule="exact"/>
        <w:ind w:firstLine="78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результаты обучающихся по линии развития УУД на предыдущем уровне;</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D7596" w:rsidRPr="009D7596" w:rsidRDefault="009D7596" w:rsidP="009D7596">
      <w:pPr>
        <w:widowControl w:val="0"/>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15FCA" w:rsidRPr="009E7EA3" w:rsidRDefault="009D7596" w:rsidP="009E7EA3">
      <w:pPr>
        <w:widowControl w:val="0"/>
        <w:tabs>
          <w:tab w:val="left" w:pos="1945"/>
        </w:tabs>
        <w:spacing w:after="0" w:line="475" w:lineRule="exact"/>
        <w:ind w:firstLine="760"/>
        <w:jc w:val="both"/>
        <w:rPr>
          <w:rFonts w:ascii="Times New Roman" w:eastAsia="Times New Roman" w:hAnsi="Times New Roman" w:cs="Times New Roman"/>
          <w:color w:val="000000"/>
          <w:sz w:val="24"/>
          <w:szCs w:val="24"/>
          <w:lang w:eastAsia="ru-RU" w:bidi="ru-RU"/>
        </w:rPr>
      </w:pPr>
      <w:r w:rsidRPr="009D7596">
        <w:rPr>
          <w:rFonts w:ascii="Times New Roman" w:eastAsia="Times New Roman" w:hAnsi="Times New Roman" w:cs="Times New Roman"/>
          <w:color w:val="000000"/>
          <w:sz w:val="24"/>
          <w:szCs w:val="24"/>
          <w:lang w:eastAsia="ru-RU" w:bidi="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15FCA" w:rsidRPr="009D7596" w:rsidRDefault="00315FCA"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315FCA" w:rsidRPr="009D7596" w:rsidRDefault="00315FCA"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r w:rsidRPr="009D7596">
        <w:rPr>
          <w:rFonts w:ascii="Times New Roman" w:eastAsia="Times New Roman" w:hAnsi="Times New Roman" w:cs="Times New Roman"/>
          <w:b/>
          <w:color w:val="333333"/>
          <w:sz w:val="24"/>
          <w:szCs w:val="24"/>
          <w:u w:val="single"/>
          <w:lang w:val="en-US" w:eastAsia="ru-RU"/>
        </w:rPr>
        <w:t>III</w:t>
      </w:r>
      <w:r w:rsidRPr="009D7596">
        <w:rPr>
          <w:rFonts w:ascii="Times New Roman" w:eastAsia="Times New Roman" w:hAnsi="Times New Roman" w:cs="Times New Roman"/>
          <w:b/>
          <w:color w:val="333333"/>
          <w:sz w:val="24"/>
          <w:szCs w:val="24"/>
          <w:u w:val="single"/>
          <w:lang w:eastAsia="ru-RU"/>
        </w:rPr>
        <w:t>. ОРГАНИЗАЦИОННЫЙ РАЗДЕЛ</w:t>
      </w:r>
    </w:p>
    <w:p w:rsidR="00315FCA" w:rsidRPr="009D7596" w:rsidRDefault="00315FCA"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315FCA" w:rsidRPr="009D7596" w:rsidRDefault="00315FCA"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r w:rsidRPr="009D7596">
        <w:rPr>
          <w:rFonts w:ascii="Times New Roman" w:eastAsia="Times New Roman" w:hAnsi="Times New Roman" w:cs="Times New Roman"/>
          <w:b/>
          <w:color w:val="333333"/>
          <w:sz w:val="24"/>
          <w:szCs w:val="24"/>
          <w:u w:val="single"/>
          <w:lang w:eastAsia="ru-RU"/>
        </w:rPr>
        <w:t>3.1. УЧЕБНЫЙ ПЛАН МБОУ ОСТРОВСКОЙ СОШ НА 2023-2024 УЧЕБНЫЙ ГОД</w:t>
      </w:r>
    </w:p>
    <w:p w:rsidR="00315FCA" w:rsidRPr="009D7596" w:rsidRDefault="00315FCA" w:rsidP="00F5365B">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315FCA" w:rsidRPr="009D7596" w:rsidRDefault="00315FCA" w:rsidP="00315FCA">
      <w:pPr>
        <w:spacing w:line="276" w:lineRule="auto"/>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 xml:space="preserve">              Учебный план основного общего образования Муниципального бюджетного общеобразовательного учреждения Аксайского района Островской средней общеобразовательной школы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15FCA" w:rsidRPr="009D7596" w:rsidRDefault="00315FCA" w:rsidP="00315FCA">
      <w:pPr>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Учебный план является частью образовательной программы Муниципального бюджетного общеобразовательное учреждения Аксайского района Островской средней общеобразовательной школы, разработанной в соответствии с ФГОС основного общего образования, с учетом Федеральной образовательной программы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15FCA" w:rsidRPr="009D7596" w:rsidRDefault="00315FCA" w:rsidP="00315FCA">
      <w:pPr>
        <w:spacing w:line="276" w:lineRule="auto"/>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 xml:space="preserve">Учебный год в Муниципального бюджетного общеобразовательного учреждения Аксайского района Островской средней общеобразовательной школы начинается 01.09.2023 и заканчивается 26.05.2023. </w:t>
      </w:r>
    </w:p>
    <w:p w:rsidR="00315FCA" w:rsidRPr="009D7596" w:rsidRDefault="00315FCA" w:rsidP="00315FCA">
      <w:pPr>
        <w:spacing w:line="276" w:lineRule="auto"/>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 xml:space="preserve">Продолжительность учебного года в 5-9 классах составляет 34 учебные недели. </w:t>
      </w:r>
    </w:p>
    <w:p w:rsidR="00315FCA" w:rsidRPr="009D7596" w:rsidRDefault="00315FCA" w:rsidP="00315FCA">
      <w:pPr>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Учебные занятия для учащихся 5-9 классов проводятся по 5-ти дневной учебной неделе.</w:t>
      </w:r>
    </w:p>
    <w:p w:rsidR="00315FCA" w:rsidRPr="009D7596" w:rsidRDefault="00315FCA" w:rsidP="00315FCA">
      <w:pPr>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 xml:space="preserve">Максимальный объем аудиторной нагрузки обучающихся в неделю составляет </w:t>
      </w:r>
    </w:p>
    <w:p w:rsidR="00315FCA" w:rsidRPr="009D7596" w:rsidRDefault="00315FCA" w:rsidP="00315FCA">
      <w:pPr>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 xml:space="preserve"> в  5 классе – 29 часов, в  6 классе – 30 часов, в 7 классе – 32 часа, в  8-9 классах – 33 часа. .</w:t>
      </w:r>
    </w:p>
    <w:p w:rsidR="00315FCA" w:rsidRPr="009D7596" w:rsidRDefault="00315FCA" w:rsidP="00315FCA">
      <w:pPr>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15FCA" w:rsidRPr="009D7596" w:rsidRDefault="00315FCA" w:rsidP="00315FCA">
      <w:pPr>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15FCA" w:rsidRPr="009D7596" w:rsidRDefault="00315FCA" w:rsidP="00315FCA">
      <w:pPr>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В Муниципальном бюджетном общеобразовательном учреждении Аксайского района Островской средней общеобразовательной школе языком обучения является русский язык.</w:t>
      </w:r>
    </w:p>
    <w:p w:rsidR="00315FCA" w:rsidRPr="009D7596" w:rsidRDefault="00315FCA" w:rsidP="00315FCA">
      <w:pPr>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 xml:space="preserve">        При изучении предметов английский язык, технология осуществляется деление учащихся на подгруппы.</w:t>
      </w:r>
    </w:p>
    <w:p w:rsidR="00315FCA" w:rsidRPr="009D7596" w:rsidRDefault="00315FCA" w:rsidP="00315FCA">
      <w:pPr>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315FCA" w:rsidRPr="009D7596" w:rsidRDefault="00315FCA" w:rsidP="00315FCA">
      <w:pPr>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lastRenderedPageBreak/>
        <w:t>Промежуточная годовая аттестация обучающихся осуществляется в соответствии с календарным учебным графиком.</w:t>
      </w:r>
    </w:p>
    <w:p w:rsidR="00315FCA" w:rsidRPr="009D7596" w:rsidRDefault="00315FCA" w:rsidP="00315FCA">
      <w:pPr>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315FCA" w:rsidRPr="009D7596" w:rsidRDefault="00315FCA" w:rsidP="00315FCA">
      <w:pPr>
        <w:ind w:firstLine="567"/>
        <w:rPr>
          <w:rFonts w:ascii="Times New Roman" w:eastAsia="Calibri" w:hAnsi="Times New Roman" w:cs="Times New Roman"/>
          <w:sz w:val="24"/>
          <w:szCs w:val="24"/>
        </w:rPr>
      </w:pPr>
      <w:r w:rsidRPr="009D7596">
        <w:rPr>
          <w:rFonts w:ascii="Times New Roman" w:eastAsia="Calibri" w:hAnsi="Times New Roman" w:cs="Times New Roman"/>
          <w:sz w:val="24"/>
          <w:szCs w:val="24"/>
        </w:rPr>
        <w:t>Промежуточная аттестация проходит в апреле-мае.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w:t>
      </w:r>
      <w:r w:rsidR="00572F1E">
        <w:rPr>
          <w:rFonts w:ascii="Times New Roman" w:eastAsia="Calibri" w:hAnsi="Times New Roman" w:cs="Times New Roman"/>
          <w:sz w:val="24"/>
          <w:szCs w:val="24"/>
        </w:rPr>
        <w:t>етное общеобразовательное учреж</w:t>
      </w:r>
      <w:r w:rsidRPr="009D7596">
        <w:rPr>
          <w:rFonts w:ascii="Times New Roman" w:eastAsia="Calibri" w:hAnsi="Times New Roman" w:cs="Times New Roman"/>
          <w:sz w:val="24"/>
          <w:szCs w:val="24"/>
        </w:rPr>
        <w:t xml:space="preserve">дение Аксайского района Островская средняя общеобразовательная школа. </w:t>
      </w:r>
    </w:p>
    <w:p w:rsidR="00315FCA" w:rsidRPr="009D7596" w:rsidRDefault="00315FCA" w:rsidP="00315FCA">
      <w:pPr>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 xml:space="preserve">Освоение основной образовательной программ основного общего образования завершается итоговой аттестацией. </w:t>
      </w:r>
    </w:p>
    <w:p w:rsidR="00315FCA" w:rsidRDefault="00315FCA" w:rsidP="00315FCA">
      <w:pPr>
        <w:ind w:firstLine="567"/>
        <w:jc w:val="both"/>
        <w:rPr>
          <w:rFonts w:ascii="Times New Roman" w:eastAsia="Calibri" w:hAnsi="Times New Roman" w:cs="Times New Roman"/>
          <w:sz w:val="24"/>
          <w:szCs w:val="24"/>
        </w:rPr>
      </w:pPr>
      <w:r w:rsidRPr="009D7596">
        <w:rPr>
          <w:rFonts w:ascii="Times New Roman" w:eastAsia="Calibri"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rsidR="0070737E" w:rsidRPr="0070737E" w:rsidRDefault="0070737E" w:rsidP="0070737E">
      <w:pPr>
        <w:spacing w:line="256" w:lineRule="auto"/>
        <w:ind w:firstLine="567"/>
        <w:jc w:val="both"/>
        <w:rPr>
          <w:rFonts w:ascii="Times New Roman" w:eastAsia="Calibri" w:hAnsi="Times New Roman" w:cs="Times New Roman"/>
          <w:b/>
          <w:sz w:val="28"/>
          <w:szCs w:val="28"/>
          <w:u w:val="single"/>
        </w:rPr>
      </w:pPr>
      <w:r w:rsidRPr="0070737E">
        <w:rPr>
          <w:rFonts w:ascii="Times New Roman" w:eastAsia="Calibri" w:hAnsi="Times New Roman" w:cs="Times New Roman"/>
          <w:b/>
          <w:sz w:val="28"/>
          <w:szCs w:val="28"/>
          <w:u w:val="single"/>
        </w:rPr>
        <w:t>Учебный план МБОУ Островской СОШ основного общего образования на 2023-2024 учебный год</w:t>
      </w:r>
    </w:p>
    <w:p w:rsidR="0070737E" w:rsidRPr="0070737E" w:rsidRDefault="0070737E" w:rsidP="0070737E">
      <w:pPr>
        <w:spacing w:line="256" w:lineRule="auto"/>
        <w:ind w:firstLine="567"/>
        <w:jc w:val="both"/>
        <w:rPr>
          <w:rFonts w:ascii="Times New Roman" w:eastAsia="Calibri" w:hAnsi="Times New Roman" w:cs="Times New Roman"/>
          <w:sz w:val="28"/>
          <w:szCs w:val="28"/>
        </w:rPr>
      </w:pPr>
    </w:p>
    <w:tbl>
      <w:tblPr>
        <w:tblStyle w:val="54"/>
        <w:tblW w:w="0" w:type="auto"/>
        <w:tblInd w:w="0" w:type="dxa"/>
        <w:tblLook w:val="04A0" w:firstRow="1" w:lastRow="0" w:firstColumn="1" w:lastColumn="0" w:noHBand="0" w:noVBand="1"/>
      </w:tblPr>
      <w:tblGrid>
        <w:gridCol w:w="2748"/>
        <w:gridCol w:w="2747"/>
        <w:gridCol w:w="809"/>
        <w:gridCol w:w="902"/>
        <w:gridCol w:w="902"/>
        <w:gridCol w:w="902"/>
        <w:gridCol w:w="902"/>
      </w:tblGrid>
      <w:tr w:rsidR="0070737E" w:rsidRPr="0070737E" w:rsidTr="0070737E">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70737E" w:rsidRPr="0070737E" w:rsidRDefault="0070737E" w:rsidP="0070737E">
            <w:r w:rsidRPr="0070737E">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70737E" w:rsidRPr="0070737E" w:rsidRDefault="0070737E" w:rsidP="0070737E">
            <w:r w:rsidRPr="0070737E">
              <w:rPr>
                <w:b/>
              </w:rPr>
              <w:t>Учебный предмет/курс</w:t>
            </w:r>
          </w:p>
        </w:tc>
        <w:tc>
          <w:tcPr>
            <w:tcW w:w="10395" w:type="dxa"/>
            <w:gridSpan w:val="5"/>
            <w:tcBorders>
              <w:top w:val="single" w:sz="4" w:space="0" w:color="auto"/>
              <w:left w:val="single" w:sz="4" w:space="0" w:color="auto"/>
              <w:bottom w:val="single" w:sz="4" w:space="0" w:color="auto"/>
              <w:right w:val="single" w:sz="4" w:space="0" w:color="auto"/>
            </w:tcBorders>
            <w:shd w:val="clear" w:color="auto" w:fill="D9D9D9"/>
          </w:tcPr>
          <w:p w:rsidR="0070737E" w:rsidRPr="0070737E" w:rsidRDefault="0070737E" w:rsidP="0070737E">
            <w:pPr>
              <w:jc w:val="center"/>
              <w:rPr>
                <w:b/>
              </w:rPr>
            </w:pPr>
            <w:r w:rsidRPr="0070737E">
              <w:rPr>
                <w:b/>
              </w:rPr>
              <w:t>Количество часов в неделю</w:t>
            </w:r>
          </w:p>
          <w:p w:rsidR="0070737E" w:rsidRPr="0070737E" w:rsidRDefault="0070737E" w:rsidP="0070737E">
            <w:pPr>
              <w:jc w:val="center"/>
            </w:pP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70737E" w:rsidRPr="0070737E" w:rsidRDefault="0070737E" w:rsidP="0070737E">
            <w:pPr>
              <w:jc w:val="center"/>
            </w:pPr>
            <w:r w:rsidRPr="0070737E">
              <w:rPr>
                <w:b/>
              </w:rPr>
              <w:t>5</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70737E" w:rsidRPr="0070737E" w:rsidRDefault="0070737E" w:rsidP="0070737E">
            <w:pPr>
              <w:jc w:val="center"/>
            </w:pPr>
            <w:r w:rsidRPr="0070737E">
              <w:rPr>
                <w:b/>
              </w:rPr>
              <w:t>6</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70737E" w:rsidRPr="0070737E" w:rsidRDefault="0070737E" w:rsidP="0070737E">
            <w:pPr>
              <w:jc w:val="center"/>
            </w:pPr>
            <w:r w:rsidRPr="0070737E">
              <w:rPr>
                <w:b/>
              </w:rPr>
              <w:t>7</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70737E" w:rsidRPr="0070737E" w:rsidRDefault="0070737E" w:rsidP="0070737E">
            <w:pPr>
              <w:jc w:val="center"/>
            </w:pPr>
            <w:r w:rsidRPr="0070737E">
              <w:rPr>
                <w:b/>
              </w:rPr>
              <w:t>8</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70737E" w:rsidRPr="0070737E" w:rsidRDefault="0070737E" w:rsidP="0070737E">
            <w:pPr>
              <w:jc w:val="center"/>
            </w:pPr>
            <w:r w:rsidRPr="0070737E">
              <w:rPr>
                <w:b/>
              </w:rPr>
              <w:t>9</w:t>
            </w:r>
          </w:p>
        </w:tc>
      </w:tr>
      <w:tr w:rsidR="0070737E" w:rsidRPr="0070737E" w:rsidTr="0070737E">
        <w:tc>
          <w:tcPr>
            <w:tcW w:w="14553" w:type="dxa"/>
            <w:gridSpan w:val="7"/>
            <w:tcBorders>
              <w:top w:val="single" w:sz="4" w:space="0" w:color="auto"/>
              <w:left w:val="single" w:sz="4" w:space="0" w:color="auto"/>
              <w:bottom w:val="single" w:sz="4" w:space="0" w:color="auto"/>
              <w:right w:val="single" w:sz="4" w:space="0" w:color="auto"/>
            </w:tcBorders>
            <w:shd w:val="clear" w:color="auto" w:fill="FFFFB3"/>
            <w:hideMark/>
          </w:tcPr>
          <w:p w:rsidR="0070737E" w:rsidRPr="0070737E" w:rsidRDefault="0070737E" w:rsidP="0070737E">
            <w:pPr>
              <w:jc w:val="center"/>
            </w:pPr>
            <w:r w:rsidRPr="0070737E">
              <w:rPr>
                <w:b/>
              </w:rPr>
              <w:t>Обязательная часть</w:t>
            </w:r>
          </w:p>
        </w:tc>
      </w:tr>
      <w:tr w:rsidR="0070737E" w:rsidRPr="0070737E" w:rsidTr="0070737E">
        <w:tc>
          <w:tcPr>
            <w:tcW w:w="2079" w:type="dxa"/>
            <w:vMerge w:val="restart"/>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Русский язык и литература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Русский язык</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5</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6</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4</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Литература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r>
      <w:tr w:rsidR="0070737E" w:rsidRPr="0070737E" w:rsidTr="0070737E">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Иностранные языки</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Иностранный язык</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r>
      <w:tr w:rsidR="0070737E" w:rsidRPr="0070737E" w:rsidTr="0070737E">
        <w:tc>
          <w:tcPr>
            <w:tcW w:w="2079" w:type="dxa"/>
            <w:vMerge w:val="restart"/>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Математика и информатика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Математика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5</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5</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Алгебра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Геометрия</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Вероятность и статистика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Информатика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r>
      <w:tr w:rsidR="0070737E" w:rsidRPr="0070737E" w:rsidTr="0070737E">
        <w:tc>
          <w:tcPr>
            <w:tcW w:w="2079" w:type="dxa"/>
            <w:vMerge w:val="restart"/>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Общественно-научные предметы</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История</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2.5</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Обществознание</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География</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r>
      <w:tr w:rsidR="0070737E" w:rsidRPr="0070737E" w:rsidTr="0070737E">
        <w:tc>
          <w:tcPr>
            <w:tcW w:w="2079" w:type="dxa"/>
            <w:vMerge w:val="restart"/>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Естественно-научные предметы</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Физика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3</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Химия</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Биология</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r>
      <w:tr w:rsidR="0070737E" w:rsidRPr="0070737E" w:rsidTr="0070737E">
        <w:tc>
          <w:tcPr>
            <w:tcW w:w="2079" w:type="dxa"/>
            <w:vMerge w:val="restart"/>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Искусство</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Изобразительное искусство</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Музыка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Технология</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Технология</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r>
      <w:tr w:rsidR="0070737E" w:rsidRPr="0070737E" w:rsidTr="0070737E">
        <w:tc>
          <w:tcPr>
            <w:tcW w:w="2079" w:type="dxa"/>
            <w:vMerge w:val="restart"/>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Физическая культура и основы безопасности жизнедеятельности</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Физическая культура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2</w:t>
            </w:r>
          </w:p>
        </w:tc>
      </w:tr>
      <w:tr w:rsidR="0070737E" w:rsidRPr="0070737E" w:rsidTr="0070737E">
        <w:tc>
          <w:tcPr>
            <w:tcW w:w="0" w:type="auto"/>
            <w:vMerge/>
            <w:tcBorders>
              <w:top w:val="single" w:sz="4" w:space="0" w:color="auto"/>
              <w:left w:val="single" w:sz="4" w:space="0" w:color="auto"/>
              <w:bottom w:val="single" w:sz="4" w:space="0" w:color="auto"/>
              <w:right w:val="single" w:sz="4" w:space="0" w:color="auto"/>
            </w:tcBorders>
            <w:vAlign w:val="center"/>
            <w:hideMark/>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Основы безопасности жизнедеятельности</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r>
      <w:tr w:rsidR="0070737E" w:rsidRPr="0070737E" w:rsidTr="0070737E">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Основы духовно-нравственной культуры народов России</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Основы духовно-нравственной культуры народов России</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r w:rsidRPr="0070737E">
              <w:t>Итого</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27</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29</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30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31</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32.5</w:t>
            </w:r>
          </w:p>
        </w:tc>
      </w:tr>
      <w:tr w:rsidR="0070737E" w:rsidRPr="0070737E" w:rsidTr="0070737E">
        <w:tc>
          <w:tcPr>
            <w:tcW w:w="14553" w:type="dxa"/>
            <w:gridSpan w:val="7"/>
            <w:tcBorders>
              <w:top w:val="single" w:sz="4" w:space="0" w:color="auto"/>
              <w:left w:val="single" w:sz="4" w:space="0" w:color="auto"/>
              <w:bottom w:val="single" w:sz="4" w:space="0" w:color="auto"/>
              <w:right w:val="single" w:sz="4" w:space="0" w:color="auto"/>
            </w:tcBorders>
            <w:shd w:val="clear" w:color="auto" w:fill="FFFFB3"/>
            <w:hideMark/>
          </w:tcPr>
          <w:p w:rsidR="0070737E" w:rsidRPr="0070737E" w:rsidRDefault="0070737E" w:rsidP="0070737E">
            <w:pPr>
              <w:jc w:val="center"/>
            </w:pPr>
            <w:r w:rsidRPr="0070737E">
              <w:rPr>
                <w:b/>
              </w:rPr>
              <w:lastRenderedPageBreak/>
              <w:t>Часть, формируемая участниками образовательных отношений</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0737E" w:rsidRPr="0070737E" w:rsidRDefault="0070737E" w:rsidP="0070737E">
            <w:r w:rsidRPr="0070737E">
              <w:rPr>
                <w:b/>
              </w:rPr>
              <w:t>Наименование учебного курса</w:t>
            </w:r>
          </w:p>
        </w:tc>
        <w:tc>
          <w:tcPr>
            <w:tcW w:w="2079" w:type="dxa"/>
            <w:tcBorders>
              <w:top w:val="single" w:sz="4" w:space="0" w:color="auto"/>
              <w:left w:val="single" w:sz="4" w:space="0" w:color="auto"/>
              <w:bottom w:val="single" w:sz="4" w:space="0" w:color="auto"/>
              <w:right w:val="single" w:sz="4" w:space="0" w:color="auto"/>
            </w:tcBorders>
            <w:shd w:val="clear" w:color="auto" w:fill="D9D9D9"/>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shd w:val="clear" w:color="auto" w:fill="D9D9D9"/>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shd w:val="clear" w:color="auto" w:fill="D9D9D9"/>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shd w:val="clear" w:color="auto" w:fill="D9D9D9"/>
          </w:tcPr>
          <w:p w:rsidR="0070737E" w:rsidRPr="0070737E" w:rsidRDefault="0070737E" w:rsidP="0070737E"/>
        </w:tc>
        <w:tc>
          <w:tcPr>
            <w:tcW w:w="2079" w:type="dxa"/>
            <w:tcBorders>
              <w:top w:val="single" w:sz="4" w:space="0" w:color="auto"/>
              <w:left w:val="single" w:sz="4" w:space="0" w:color="auto"/>
              <w:bottom w:val="single" w:sz="4" w:space="0" w:color="auto"/>
              <w:right w:val="single" w:sz="4" w:space="0" w:color="auto"/>
            </w:tcBorders>
            <w:shd w:val="clear" w:color="auto" w:fill="D9D9D9"/>
          </w:tcPr>
          <w:p w:rsidR="0070737E" w:rsidRPr="0070737E" w:rsidRDefault="0070737E" w:rsidP="0070737E"/>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Финансовая грамотность</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Экологическая безопасность</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Основы растениеводства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Проектно-исследовательская деятельность: гуманитарное направление</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Математическая грамотность</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Биология и медицина</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0.5</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hideMark/>
          </w:tcPr>
          <w:p w:rsidR="0070737E" w:rsidRPr="0070737E" w:rsidRDefault="0070737E" w:rsidP="0070737E">
            <w:r w:rsidRPr="0070737E">
              <w:t>За страницами учебника математики</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hideMark/>
          </w:tcPr>
          <w:p w:rsidR="0070737E" w:rsidRPr="0070737E" w:rsidRDefault="0070737E" w:rsidP="0070737E">
            <w:pPr>
              <w:jc w:val="center"/>
            </w:pPr>
            <w:r w:rsidRPr="0070737E">
              <w:t>0</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r w:rsidRPr="0070737E">
              <w:t>Итого</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1</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0.5</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r w:rsidRPr="0070737E">
              <w:t>ИТОГО недельная нагрузка</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29</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30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32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33</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rsidR="0070737E" w:rsidRPr="0070737E" w:rsidRDefault="0070737E" w:rsidP="0070737E">
            <w:pPr>
              <w:jc w:val="center"/>
            </w:pPr>
            <w:r w:rsidRPr="0070737E">
              <w:t>33</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r w:rsidRPr="0070737E">
              <w:t>Количество учебных недель</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34</w:t>
            </w:r>
          </w:p>
        </w:tc>
      </w:tr>
      <w:tr w:rsidR="0070737E" w:rsidRPr="0070737E" w:rsidTr="0070737E">
        <w:tc>
          <w:tcPr>
            <w:tcW w:w="415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r w:rsidRPr="0070737E">
              <w:t>Всего часов в год</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986</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1020</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1088</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1122</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rsidR="0070737E" w:rsidRPr="0070737E" w:rsidRDefault="0070737E" w:rsidP="0070737E">
            <w:pPr>
              <w:jc w:val="center"/>
            </w:pPr>
            <w:r w:rsidRPr="0070737E">
              <w:t>1122</w:t>
            </w:r>
          </w:p>
        </w:tc>
      </w:tr>
    </w:tbl>
    <w:p w:rsidR="0070737E" w:rsidRPr="0070737E" w:rsidRDefault="0070737E" w:rsidP="0070737E">
      <w:pPr>
        <w:spacing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Формы промежуточной аттестации</w:t>
      </w:r>
    </w:p>
    <w:tbl>
      <w:tblPr>
        <w:tblW w:w="9923" w:type="dxa"/>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5"/>
        <w:gridCol w:w="1417"/>
        <w:gridCol w:w="1560"/>
        <w:gridCol w:w="1559"/>
        <w:gridCol w:w="1417"/>
        <w:gridCol w:w="1418"/>
      </w:tblGrid>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Предметы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5 класс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6 класс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7 класс</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8 класс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9 класс</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Русский язык</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диктант+грам. зад.</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диктант+грам. зад.</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диктант+грам. зад.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Литература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работа с текстом</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работа с текстом</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работа с текстом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работа с текстом</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работа с текстом</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Иностранный язык</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Математика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Алгебра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Геометрия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Вероятность и статистика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Информатика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9</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История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Обществознание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География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контрольная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Физика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собеседование по вопросам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собеседование по вопросам</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Химия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собеседование по вопросам</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Биология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Изобразительное искусство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тест+прак часть</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тест+прак часть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тест+прак часть</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Музыка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Технология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проект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проект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проект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проект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проект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Физическая культура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 нормативы</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 нормативы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 нормативы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 нормативы</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 нормативы</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19</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 xml:space="preserve">Основы безопасности </w:t>
            </w:r>
            <w:r w:rsidRPr="0070737E">
              <w:rPr>
                <w:rFonts w:ascii="Calibri" w:eastAsia="Times New Roman" w:hAnsi="Calibri" w:cs="Times New Roman"/>
                <w:color w:val="000000"/>
                <w:lang w:eastAsia="ru-RU"/>
              </w:rPr>
              <w:lastRenderedPageBreak/>
              <w:t>жизнедеятельности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lastRenderedPageBreak/>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lastRenderedPageBreak/>
              <w:t>20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Основы духовно-нравственной культуры народов России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b/>
                <w:bCs/>
                <w:color w:val="000000"/>
                <w:lang w:eastAsia="ru-RU"/>
              </w:rPr>
              <w:t>Предметы части, формируемой участниками образовательных отношений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Финансовая грамотность</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Экологическая безопасность</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Основы растениеводства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За страницами учебника математики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Проектно-исследовательская деятельность: гуманитарное направление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проект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Математическая грамотность</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Биология и медицина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b/>
                <w:bCs/>
                <w:color w:val="000000"/>
                <w:lang w:eastAsia="ru-RU"/>
              </w:rPr>
              <w:t>Учебные курсы внеурочной деятельности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Разговор о важном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проект</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тест</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Профминутка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lang w:eastAsia="ru-RU"/>
              </w:rPr>
              <w:t>Профориентационный минимум "Моя Россия – мои горизонты"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Calibri" w:eastAsia="Times New Roman" w:hAnsi="Calibri" w:cs="Times New Roman"/>
                <w:color w:val="000000"/>
                <w:sz w:val="20"/>
                <w:szCs w:val="20"/>
                <w:lang w:eastAsia="ru-RU"/>
              </w:rPr>
              <w:t>исследовательская работа</w:t>
            </w:r>
          </w:p>
        </w:tc>
      </w:tr>
      <w:tr w:rsidR="0070737E" w:rsidRPr="0070737E" w:rsidTr="0070737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70737E" w:rsidRPr="0070737E" w:rsidRDefault="0070737E" w:rsidP="0070737E">
            <w:pPr>
              <w:spacing w:after="0" w:line="240" w:lineRule="auto"/>
              <w:rPr>
                <w:rFonts w:ascii="Times New Roman" w:eastAsia="Times New Roman" w:hAnsi="Times New Roman" w:cs="Times New Roman"/>
                <w:sz w:val="24"/>
                <w:szCs w:val="24"/>
                <w:lang w:eastAsia="ru-RU"/>
              </w:rPr>
            </w:pPr>
            <w:r w:rsidRPr="0070737E">
              <w:rPr>
                <w:rFonts w:ascii="Times New Roman" w:eastAsia="Times New Roman" w:hAnsi="Times New Roman" w:cs="Times New Roman"/>
                <w:sz w:val="24"/>
                <w:szCs w:val="24"/>
                <w:lang w:eastAsia="ru-RU"/>
              </w:rPr>
              <w:t> </w:t>
            </w:r>
          </w:p>
        </w:tc>
      </w:tr>
    </w:tbl>
    <w:p w:rsidR="0070737E" w:rsidRPr="0070737E" w:rsidRDefault="0070737E" w:rsidP="0070737E">
      <w:pPr>
        <w:spacing w:line="256" w:lineRule="auto"/>
        <w:rPr>
          <w:rFonts w:ascii="Calibri" w:eastAsia="Calibri" w:hAnsi="Calibri" w:cs="Times New Roman"/>
        </w:rPr>
      </w:pPr>
    </w:p>
    <w:p w:rsidR="0070737E" w:rsidRPr="0070737E" w:rsidRDefault="0070737E" w:rsidP="0070737E">
      <w:pPr>
        <w:spacing w:line="256" w:lineRule="auto"/>
        <w:rPr>
          <w:rFonts w:ascii="Calibri" w:eastAsia="Calibri" w:hAnsi="Calibri" w:cs="Times New Roman"/>
          <w:b/>
          <w:u w:val="single"/>
        </w:rPr>
      </w:pPr>
      <w:r w:rsidRPr="0070737E">
        <w:rPr>
          <w:rFonts w:ascii="Calibri" w:eastAsia="Calibri" w:hAnsi="Calibri" w:cs="Times New Roman"/>
          <w:b/>
          <w:u w:val="single"/>
        </w:rPr>
        <w:t>3.2. КАЛЕНДАРНЫЙ УЧЕБНЫЙ ГРАФИК НА 2023-2024 УЧЕБНЫЙ ГОД</w:t>
      </w:r>
    </w:p>
    <w:p w:rsidR="0070737E" w:rsidRPr="0070737E" w:rsidRDefault="0070737E" w:rsidP="0070737E">
      <w:pPr>
        <w:widowControl w:val="0"/>
        <w:tabs>
          <w:tab w:val="left" w:pos="1532"/>
        </w:tabs>
        <w:spacing w:after="0" w:line="470" w:lineRule="exact"/>
        <w:jc w:val="both"/>
        <w:rPr>
          <w:rFonts w:ascii="Times New Roman" w:eastAsia="Times New Roman" w:hAnsi="Times New Roman" w:cs="Times New Roman"/>
          <w:color w:val="000000"/>
          <w:sz w:val="24"/>
          <w:szCs w:val="24"/>
          <w:lang w:eastAsia="ru-RU" w:bidi="ru-RU"/>
        </w:rPr>
      </w:pPr>
      <w:r w:rsidRPr="0070737E">
        <w:rPr>
          <w:rFonts w:ascii="Times New Roman" w:eastAsia="Times New Roman" w:hAnsi="Times New Roman" w:cs="Times New Roman"/>
          <w:color w:val="000000"/>
          <w:sz w:val="24"/>
          <w:szCs w:val="24"/>
          <w:lang w:eastAsia="ru-RU" w:bidi="ru-RU"/>
        </w:rPr>
        <w:t xml:space="preserve">В МБОУ Островской СОШ организация образовательной деятельности осуществляется по учебным четвертям. </w:t>
      </w:r>
    </w:p>
    <w:p w:rsidR="0070737E" w:rsidRPr="0070737E" w:rsidRDefault="0070737E" w:rsidP="0070737E">
      <w:pPr>
        <w:widowControl w:val="0"/>
        <w:tabs>
          <w:tab w:val="left" w:pos="1577"/>
        </w:tabs>
        <w:spacing w:after="0" w:line="475" w:lineRule="exact"/>
        <w:jc w:val="both"/>
        <w:rPr>
          <w:rFonts w:ascii="Times New Roman" w:eastAsia="Times New Roman" w:hAnsi="Times New Roman" w:cs="Times New Roman"/>
          <w:color w:val="000000"/>
          <w:sz w:val="24"/>
          <w:szCs w:val="24"/>
          <w:lang w:eastAsia="ru-RU" w:bidi="ru-RU"/>
        </w:rPr>
      </w:pPr>
      <w:r w:rsidRPr="0070737E">
        <w:rPr>
          <w:rFonts w:ascii="Times New Roman" w:eastAsia="Times New Roman" w:hAnsi="Times New Roman" w:cs="Times New Roman"/>
          <w:color w:val="000000"/>
          <w:sz w:val="24"/>
          <w:szCs w:val="24"/>
          <w:lang w:eastAsia="ru-RU" w:bidi="ru-RU"/>
        </w:rPr>
        <w:t xml:space="preserve">Продолжительность учебного года при получении основного общего образования составляет 34 </w:t>
      </w:r>
      <w:r w:rsidRPr="0070737E">
        <w:rPr>
          <w:rFonts w:ascii="Times New Roman" w:eastAsia="Times New Roman" w:hAnsi="Times New Roman" w:cs="Times New Roman"/>
          <w:color w:val="000000"/>
          <w:sz w:val="24"/>
          <w:szCs w:val="24"/>
          <w:lang w:eastAsia="ru-RU" w:bidi="ru-RU"/>
        </w:rPr>
        <w:lastRenderedPageBreak/>
        <w:t>недели.</w:t>
      </w:r>
    </w:p>
    <w:p w:rsidR="0070737E" w:rsidRPr="0070737E" w:rsidRDefault="0070737E" w:rsidP="0070737E">
      <w:pPr>
        <w:widowControl w:val="0"/>
        <w:tabs>
          <w:tab w:val="left" w:pos="1586"/>
        </w:tabs>
        <w:spacing w:after="0" w:line="475" w:lineRule="exact"/>
        <w:jc w:val="both"/>
        <w:rPr>
          <w:rFonts w:ascii="Times New Roman" w:eastAsia="Times New Roman" w:hAnsi="Times New Roman" w:cs="Times New Roman"/>
          <w:color w:val="000000"/>
          <w:sz w:val="24"/>
          <w:szCs w:val="24"/>
          <w:lang w:eastAsia="ru-RU" w:bidi="ru-RU"/>
        </w:rPr>
      </w:pPr>
      <w:r w:rsidRPr="0070737E">
        <w:rPr>
          <w:rFonts w:ascii="Times New Roman" w:eastAsia="Times New Roman" w:hAnsi="Times New Roman" w:cs="Times New Roman"/>
          <w:color w:val="000000"/>
          <w:sz w:val="24"/>
          <w:szCs w:val="24"/>
          <w:lang w:eastAsia="ru-RU"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0737E" w:rsidRPr="0070737E" w:rsidRDefault="0070737E" w:rsidP="0070737E">
      <w:pPr>
        <w:widowControl w:val="0"/>
        <w:tabs>
          <w:tab w:val="left" w:pos="1586"/>
        </w:tabs>
        <w:spacing w:after="0" w:line="475" w:lineRule="exact"/>
        <w:jc w:val="both"/>
        <w:rPr>
          <w:rFonts w:ascii="Times New Roman" w:eastAsia="Times New Roman" w:hAnsi="Times New Roman" w:cs="Times New Roman"/>
          <w:color w:val="000000"/>
          <w:sz w:val="24"/>
          <w:szCs w:val="24"/>
          <w:lang w:eastAsia="ru-RU" w:bidi="ru-RU"/>
        </w:rPr>
      </w:pPr>
      <w:r w:rsidRPr="0070737E">
        <w:rPr>
          <w:rFonts w:ascii="Times New Roman" w:eastAsia="Times New Roman" w:hAnsi="Times New Roman" w:cs="Times New Roman"/>
          <w:color w:val="000000"/>
          <w:sz w:val="24"/>
          <w:szCs w:val="24"/>
          <w:lang w:eastAsia="ru-RU" w:bidi="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315FCA" w:rsidRDefault="0070737E" w:rsidP="0070737E">
      <w:pPr>
        <w:widowControl w:val="0"/>
        <w:tabs>
          <w:tab w:val="left" w:pos="1586"/>
        </w:tabs>
        <w:spacing w:after="0" w:line="475" w:lineRule="exact"/>
        <w:jc w:val="both"/>
        <w:rPr>
          <w:rFonts w:ascii="Times New Roman" w:eastAsia="Times New Roman" w:hAnsi="Times New Roman" w:cs="Times New Roman"/>
          <w:color w:val="000000"/>
          <w:sz w:val="24"/>
          <w:szCs w:val="24"/>
          <w:lang w:eastAsia="ru-RU" w:bidi="ru-RU"/>
        </w:rPr>
      </w:pPr>
      <w:r w:rsidRPr="0070737E">
        <w:rPr>
          <w:rFonts w:ascii="Times New Roman" w:eastAsia="Times New Roman" w:hAnsi="Times New Roman" w:cs="Times New Roman"/>
          <w:color w:val="000000"/>
          <w:sz w:val="24"/>
          <w:szCs w:val="24"/>
          <w:lang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0737E" w:rsidRDefault="0070737E" w:rsidP="0070737E">
      <w:pPr>
        <w:widowControl w:val="0"/>
        <w:tabs>
          <w:tab w:val="left" w:pos="1586"/>
        </w:tabs>
        <w:spacing w:after="0" w:line="475" w:lineRule="exact"/>
        <w:jc w:val="both"/>
        <w:rPr>
          <w:rFonts w:ascii="Times New Roman" w:eastAsia="Times New Roman" w:hAnsi="Times New Roman" w:cs="Times New Roman"/>
          <w:color w:val="000000"/>
          <w:sz w:val="24"/>
          <w:szCs w:val="24"/>
          <w:lang w:eastAsia="ru-RU" w:bidi="ru-RU"/>
        </w:rPr>
      </w:pPr>
    </w:p>
    <w:tbl>
      <w:tblPr>
        <w:tblStyle w:val="a9"/>
        <w:tblW w:w="0" w:type="auto"/>
        <w:tblInd w:w="-5" w:type="dxa"/>
        <w:tblLook w:val="04A0" w:firstRow="1" w:lastRow="0" w:firstColumn="1" w:lastColumn="0" w:noHBand="0" w:noVBand="1"/>
      </w:tblPr>
      <w:tblGrid>
        <w:gridCol w:w="3115"/>
        <w:gridCol w:w="3115"/>
        <w:gridCol w:w="3115"/>
      </w:tblGrid>
      <w:tr w:rsidR="0070737E" w:rsidRPr="004D5FE2" w:rsidTr="00572F1E">
        <w:tc>
          <w:tcPr>
            <w:tcW w:w="3115" w:type="dxa"/>
          </w:tcPr>
          <w:p w:rsidR="0070737E" w:rsidRPr="004D5FE2" w:rsidRDefault="0070737E" w:rsidP="00572F1E">
            <w:pPr>
              <w:pStyle w:val="a3"/>
              <w:tabs>
                <w:tab w:val="left" w:pos="2112"/>
              </w:tabs>
              <w:rPr>
                <w:sz w:val="24"/>
                <w:szCs w:val="24"/>
              </w:rPr>
            </w:pPr>
            <w:r w:rsidRPr="004D5FE2">
              <w:rPr>
                <w:sz w:val="24"/>
                <w:szCs w:val="24"/>
              </w:rPr>
              <w:t>Дата начала учебного года</w:t>
            </w:r>
          </w:p>
        </w:tc>
        <w:tc>
          <w:tcPr>
            <w:tcW w:w="3115" w:type="dxa"/>
          </w:tcPr>
          <w:p w:rsidR="0070737E" w:rsidRDefault="0070737E" w:rsidP="00572F1E">
            <w:pPr>
              <w:pStyle w:val="a3"/>
              <w:tabs>
                <w:tab w:val="left" w:pos="2112"/>
              </w:tabs>
              <w:rPr>
                <w:sz w:val="24"/>
                <w:szCs w:val="24"/>
              </w:rPr>
            </w:pPr>
            <w:r>
              <w:rPr>
                <w:sz w:val="24"/>
                <w:szCs w:val="24"/>
              </w:rPr>
              <w:t>01 сентября 2023</w:t>
            </w:r>
            <w:r w:rsidRPr="004D5FE2">
              <w:rPr>
                <w:sz w:val="24"/>
                <w:szCs w:val="24"/>
              </w:rPr>
              <w:t>г</w:t>
            </w:r>
          </w:p>
          <w:p w:rsidR="0070737E" w:rsidRPr="004D5FE2" w:rsidRDefault="0070737E" w:rsidP="00572F1E">
            <w:pPr>
              <w:pStyle w:val="a3"/>
              <w:tabs>
                <w:tab w:val="left" w:pos="2112"/>
              </w:tabs>
              <w:rPr>
                <w:sz w:val="24"/>
                <w:szCs w:val="24"/>
              </w:rPr>
            </w:pPr>
          </w:p>
        </w:tc>
        <w:tc>
          <w:tcPr>
            <w:tcW w:w="3115" w:type="dxa"/>
          </w:tcPr>
          <w:p w:rsidR="0070737E" w:rsidRPr="004D5FE2" w:rsidRDefault="0070737E" w:rsidP="00572F1E">
            <w:pPr>
              <w:pStyle w:val="a3"/>
              <w:tabs>
                <w:tab w:val="left" w:pos="2112"/>
              </w:tabs>
              <w:rPr>
                <w:sz w:val="24"/>
                <w:szCs w:val="24"/>
              </w:rPr>
            </w:pPr>
          </w:p>
        </w:tc>
      </w:tr>
      <w:tr w:rsidR="0070737E" w:rsidRPr="004D5FE2" w:rsidTr="00572F1E">
        <w:tc>
          <w:tcPr>
            <w:tcW w:w="3115" w:type="dxa"/>
          </w:tcPr>
          <w:p w:rsidR="0070737E" w:rsidRPr="004D5FE2" w:rsidRDefault="0070737E" w:rsidP="00572F1E">
            <w:pPr>
              <w:pStyle w:val="a3"/>
              <w:tabs>
                <w:tab w:val="left" w:pos="2112"/>
              </w:tabs>
              <w:rPr>
                <w:sz w:val="24"/>
                <w:szCs w:val="24"/>
              </w:rPr>
            </w:pPr>
            <w:r w:rsidRPr="004D5FE2">
              <w:rPr>
                <w:sz w:val="24"/>
                <w:szCs w:val="24"/>
              </w:rPr>
              <w:t>Дата окончания учебного года</w:t>
            </w:r>
            <w:r>
              <w:rPr>
                <w:sz w:val="24"/>
                <w:szCs w:val="24"/>
              </w:rPr>
              <w:t xml:space="preserve"> 5-8 классы</w:t>
            </w:r>
          </w:p>
        </w:tc>
        <w:tc>
          <w:tcPr>
            <w:tcW w:w="3115" w:type="dxa"/>
          </w:tcPr>
          <w:p w:rsidR="0070737E" w:rsidRPr="004D5FE2" w:rsidRDefault="0070737E" w:rsidP="00572F1E">
            <w:pPr>
              <w:pStyle w:val="a3"/>
              <w:tabs>
                <w:tab w:val="left" w:pos="2112"/>
              </w:tabs>
              <w:rPr>
                <w:sz w:val="24"/>
                <w:szCs w:val="24"/>
              </w:rPr>
            </w:pPr>
            <w:r>
              <w:rPr>
                <w:sz w:val="24"/>
                <w:szCs w:val="24"/>
              </w:rPr>
              <w:t>26 мая 2024</w:t>
            </w:r>
            <w:r w:rsidRPr="004D5FE2">
              <w:rPr>
                <w:sz w:val="24"/>
                <w:szCs w:val="24"/>
              </w:rPr>
              <w:t>г</w:t>
            </w:r>
          </w:p>
        </w:tc>
        <w:tc>
          <w:tcPr>
            <w:tcW w:w="3115" w:type="dxa"/>
          </w:tcPr>
          <w:p w:rsidR="0070737E" w:rsidRPr="004D5FE2" w:rsidRDefault="0070737E" w:rsidP="00572F1E">
            <w:pPr>
              <w:pStyle w:val="a3"/>
              <w:tabs>
                <w:tab w:val="left" w:pos="2112"/>
              </w:tabs>
              <w:rPr>
                <w:sz w:val="24"/>
                <w:szCs w:val="24"/>
              </w:rPr>
            </w:pPr>
          </w:p>
        </w:tc>
      </w:tr>
      <w:tr w:rsidR="0070737E" w:rsidRPr="004D5FE2" w:rsidTr="00572F1E">
        <w:tc>
          <w:tcPr>
            <w:tcW w:w="3115" w:type="dxa"/>
          </w:tcPr>
          <w:p w:rsidR="0070737E" w:rsidRPr="004D5FE2" w:rsidRDefault="0070737E" w:rsidP="00572F1E">
            <w:pPr>
              <w:pStyle w:val="a3"/>
              <w:tabs>
                <w:tab w:val="left" w:pos="2112"/>
              </w:tabs>
              <w:rPr>
                <w:sz w:val="24"/>
                <w:szCs w:val="24"/>
              </w:rPr>
            </w:pPr>
            <w:r w:rsidRPr="004D5FE2">
              <w:rPr>
                <w:sz w:val="24"/>
                <w:szCs w:val="24"/>
              </w:rPr>
              <w:t>Дата окончания учебного года</w:t>
            </w:r>
            <w:r>
              <w:rPr>
                <w:sz w:val="24"/>
                <w:szCs w:val="24"/>
              </w:rPr>
              <w:t xml:space="preserve"> 9 класса</w:t>
            </w:r>
          </w:p>
        </w:tc>
        <w:tc>
          <w:tcPr>
            <w:tcW w:w="3115" w:type="dxa"/>
          </w:tcPr>
          <w:p w:rsidR="0070737E" w:rsidRPr="004D5FE2" w:rsidRDefault="0070737E" w:rsidP="00572F1E">
            <w:pPr>
              <w:pStyle w:val="a3"/>
              <w:tabs>
                <w:tab w:val="left" w:pos="2112"/>
              </w:tabs>
              <w:rPr>
                <w:sz w:val="24"/>
                <w:szCs w:val="24"/>
              </w:rPr>
            </w:pPr>
            <w:r>
              <w:rPr>
                <w:sz w:val="24"/>
                <w:szCs w:val="24"/>
              </w:rPr>
              <w:t>26 мая 2024г</w:t>
            </w:r>
          </w:p>
        </w:tc>
        <w:tc>
          <w:tcPr>
            <w:tcW w:w="3115" w:type="dxa"/>
          </w:tcPr>
          <w:p w:rsidR="0070737E" w:rsidRPr="004D5FE2" w:rsidRDefault="0070737E" w:rsidP="00572F1E">
            <w:pPr>
              <w:pStyle w:val="a3"/>
              <w:tabs>
                <w:tab w:val="left" w:pos="2112"/>
              </w:tabs>
              <w:rPr>
                <w:sz w:val="24"/>
                <w:szCs w:val="24"/>
              </w:rPr>
            </w:pPr>
          </w:p>
        </w:tc>
      </w:tr>
      <w:tr w:rsidR="0070737E" w:rsidRPr="004D5FE2" w:rsidTr="00572F1E">
        <w:tc>
          <w:tcPr>
            <w:tcW w:w="3115" w:type="dxa"/>
          </w:tcPr>
          <w:p w:rsidR="0070737E" w:rsidRPr="004D5FE2" w:rsidRDefault="0070737E" w:rsidP="00572F1E">
            <w:pPr>
              <w:pStyle w:val="a3"/>
              <w:tabs>
                <w:tab w:val="left" w:pos="2112"/>
              </w:tabs>
              <w:rPr>
                <w:sz w:val="24"/>
                <w:szCs w:val="24"/>
              </w:rPr>
            </w:pPr>
            <w:r w:rsidRPr="004D5FE2">
              <w:rPr>
                <w:sz w:val="24"/>
                <w:szCs w:val="24"/>
              </w:rPr>
              <w:t>Продолжительность учебного года</w:t>
            </w:r>
          </w:p>
        </w:tc>
        <w:tc>
          <w:tcPr>
            <w:tcW w:w="3115" w:type="dxa"/>
          </w:tcPr>
          <w:p w:rsidR="0070737E" w:rsidRPr="004D5FE2" w:rsidRDefault="0070737E" w:rsidP="00572F1E">
            <w:pPr>
              <w:pStyle w:val="a3"/>
              <w:tabs>
                <w:tab w:val="left" w:pos="2112"/>
              </w:tabs>
              <w:rPr>
                <w:sz w:val="24"/>
                <w:szCs w:val="24"/>
              </w:rPr>
            </w:pPr>
            <w:r w:rsidRPr="004D5FE2">
              <w:rPr>
                <w:sz w:val="24"/>
                <w:szCs w:val="24"/>
              </w:rPr>
              <w:t>5-9</w:t>
            </w:r>
          </w:p>
        </w:tc>
        <w:tc>
          <w:tcPr>
            <w:tcW w:w="3115" w:type="dxa"/>
          </w:tcPr>
          <w:p w:rsidR="0070737E" w:rsidRPr="004D5FE2" w:rsidRDefault="0070737E" w:rsidP="00572F1E">
            <w:pPr>
              <w:pStyle w:val="a3"/>
              <w:tabs>
                <w:tab w:val="left" w:pos="2112"/>
              </w:tabs>
              <w:rPr>
                <w:sz w:val="24"/>
                <w:szCs w:val="24"/>
              </w:rPr>
            </w:pPr>
            <w:r w:rsidRPr="004D5FE2">
              <w:rPr>
                <w:sz w:val="24"/>
                <w:szCs w:val="24"/>
              </w:rPr>
              <w:t>34 недели</w:t>
            </w:r>
          </w:p>
        </w:tc>
      </w:tr>
      <w:tr w:rsidR="0070737E" w:rsidRPr="004D5FE2" w:rsidTr="00572F1E">
        <w:tc>
          <w:tcPr>
            <w:tcW w:w="3115" w:type="dxa"/>
          </w:tcPr>
          <w:p w:rsidR="0070737E" w:rsidRPr="004D5FE2" w:rsidRDefault="0070737E" w:rsidP="00572F1E">
            <w:pPr>
              <w:pStyle w:val="a3"/>
              <w:tabs>
                <w:tab w:val="left" w:pos="2112"/>
              </w:tabs>
              <w:rPr>
                <w:sz w:val="24"/>
                <w:szCs w:val="24"/>
              </w:rPr>
            </w:pPr>
            <w:r w:rsidRPr="004D5FE2">
              <w:rPr>
                <w:sz w:val="24"/>
                <w:szCs w:val="24"/>
              </w:rPr>
              <w:t>Режим работы</w:t>
            </w:r>
          </w:p>
        </w:tc>
        <w:tc>
          <w:tcPr>
            <w:tcW w:w="3115" w:type="dxa"/>
          </w:tcPr>
          <w:p w:rsidR="0070737E" w:rsidRPr="004D5FE2" w:rsidRDefault="0070737E" w:rsidP="00572F1E">
            <w:pPr>
              <w:pStyle w:val="a3"/>
              <w:tabs>
                <w:tab w:val="left" w:pos="2112"/>
              </w:tabs>
              <w:rPr>
                <w:sz w:val="24"/>
                <w:szCs w:val="24"/>
              </w:rPr>
            </w:pPr>
            <w:r w:rsidRPr="004D5FE2">
              <w:rPr>
                <w:sz w:val="24"/>
                <w:szCs w:val="24"/>
              </w:rPr>
              <w:t>5-дневная учебная неделя</w:t>
            </w:r>
          </w:p>
        </w:tc>
        <w:tc>
          <w:tcPr>
            <w:tcW w:w="3115" w:type="dxa"/>
          </w:tcPr>
          <w:p w:rsidR="0070737E" w:rsidRPr="004D5FE2" w:rsidRDefault="0070737E" w:rsidP="00572F1E">
            <w:pPr>
              <w:pStyle w:val="a3"/>
              <w:tabs>
                <w:tab w:val="left" w:pos="2112"/>
              </w:tabs>
              <w:rPr>
                <w:sz w:val="24"/>
                <w:szCs w:val="24"/>
              </w:rPr>
            </w:pPr>
          </w:p>
        </w:tc>
      </w:tr>
      <w:tr w:rsidR="0070737E" w:rsidRPr="004D5FE2" w:rsidTr="00572F1E">
        <w:tc>
          <w:tcPr>
            <w:tcW w:w="3115" w:type="dxa"/>
          </w:tcPr>
          <w:p w:rsidR="0070737E" w:rsidRPr="004D5FE2" w:rsidRDefault="0070737E" w:rsidP="00572F1E">
            <w:pPr>
              <w:pStyle w:val="a3"/>
              <w:tabs>
                <w:tab w:val="left" w:pos="2112"/>
              </w:tabs>
              <w:rPr>
                <w:sz w:val="24"/>
                <w:szCs w:val="24"/>
              </w:rPr>
            </w:pPr>
          </w:p>
        </w:tc>
        <w:tc>
          <w:tcPr>
            <w:tcW w:w="3115" w:type="dxa"/>
          </w:tcPr>
          <w:p w:rsidR="0070737E" w:rsidRPr="004D5FE2" w:rsidRDefault="0070737E" w:rsidP="00572F1E">
            <w:pPr>
              <w:pStyle w:val="a3"/>
              <w:tabs>
                <w:tab w:val="left" w:pos="2112"/>
              </w:tabs>
              <w:rPr>
                <w:sz w:val="24"/>
                <w:szCs w:val="24"/>
              </w:rPr>
            </w:pPr>
          </w:p>
        </w:tc>
        <w:tc>
          <w:tcPr>
            <w:tcW w:w="3115" w:type="dxa"/>
          </w:tcPr>
          <w:p w:rsidR="0070737E" w:rsidRPr="004D5FE2" w:rsidRDefault="0070737E" w:rsidP="00572F1E">
            <w:pPr>
              <w:pStyle w:val="a3"/>
              <w:tabs>
                <w:tab w:val="left" w:pos="2112"/>
              </w:tabs>
              <w:rPr>
                <w:sz w:val="24"/>
                <w:szCs w:val="24"/>
              </w:rPr>
            </w:pPr>
          </w:p>
        </w:tc>
      </w:tr>
    </w:tbl>
    <w:p w:rsidR="0070737E" w:rsidRDefault="0070737E" w:rsidP="0070737E">
      <w:pPr>
        <w:widowControl w:val="0"/>
        <w:tabs>
          <w:tab w:val="left" w:pos="1586"/>
        </w:tabs>
        <w:spacing w:after="0" w:line="475" w:lineRule="exact"/>
        <w:jc w:val="both"/>
        <w:rPr>
          <w:rFonts w:ascii="Times New Roman" w:eastAsia="Times New Roman" w:hAnsi="Times New Roman" w:cs="Times New Roman"/>
          <w:color w:val="000000"/>
          <w:sz w:val="24"/>
          <w:szCs w:val="24"/>
          <w:lang w:eastAsia="ru-RU" w:bidi="ru-RU"/>
        </w:rPr>
      </w:pPr>
    </w:p>
    <w:tbl>
      <w:tblPr>
        <w:tblStyle w:val="a9"/>
        <w:tblW w:w="0" w:type="auto"/>
        <w:tblInd w:w="-5" w:type="dxa"/>
        <w:tblLook w:val="04A0" w:firstRow="1" w:lastRow="0" w:firstColumn="1" w:lastColumn="0" w:noHBand="0" w:noVBand="1"/>
      </w:tblPr>
      <w:tblGrid>
        <w:gridCol w:w="2559"/>
        <w:gridCol w:w="2559"/>
        <w:gridCol w:w="1828"/>
        <w:gridCol w:w="2404"/>
      </w:tblGrid>
      <w:tr w:rsidR="0070737E" w:rsidRPr="004D5FE2" w:rsidTr="00572F1E">
        <w:tc>
          <w:tcPr>
            <w:tcW w:w="2559" w:type="dxa"/>
          </w:tcPr>
          <w:p w:rsidR="0070737E" w:rsidRPr="004D5FE2" w:rsidRDefault="0070737E" w:rsidP="00572F1E">
            <w:pPr>
              <w:pStyle w:val="a3"/>
              <w:tabs>
                <w:tab w:val="left" w:pos="2112"/>
              </w:tabs>
              <w:rPr>
                <w:sz w:val="24"/>
                <w:szCs w:val="24"/>
              </w:rPr>
            </w:pPr>
            <w:r w:rsidRPr="004D5FE2">
              <w:rPr>
                <w:sz w:val="24"/>
                <w:szCs w:val="24"/>
              </w:rPr>
              <w:t>Четверти, каникулы</w:t>
            </w:r>
          </w:p>
        </w:tc>
        <w:tc>
          <w:tcPr>
            <w:tcW w:w="2559" w:type="dxa"/>
          </w:tcPr>
          <w:p w:rsidR="0070737E" w:rsidRPr="004D5FE2" w:rsidRDefault="0070737E" w:rsidP="00572F1E">
            <w:pPr>
              <w:pStyle w:val="a3"/>
              <w:tabs>
                <w:tab w:val="left" w:pos="2112"/>
              </w:tabs>
              <w:rPr>
                <w:sz w:val="24"/>
                <w:szCs w:val="24"/>
              </w:rPr>
            </w:pPr>
            <w:r w:rsidRPr="004D5FE2">
              <w:rPr>
                <w:sz w:val="24"/>
                <w:szCs w:val="24"/>
              </w:rPr>
              <w:t>Продолжительность четвертей (дата начала и окончания)</w:t>
            </w:r>
          </w:p>
        </w:tc>
        <w:tc>
          <w:tcPr>
            <w:tcW w:w="1828" w:type="dxa"/>
          </w:tcPr>
          <w:p w:rsidR="0070737E" w:rsidRPr="004D5FE2" w:rsidRDefault="0070737E" w:rsidP="00572F1E">
            <w:pPr>
              <w:pStyle w:val="a3"/>
              <w:tabs>
                <w:tab w:val="left" w:pos="2112"/>
              </w:tabs>
              <w:rPr>
                <w:sz w:val="24"/>
                <w:szCs w:val="24"/>
              </w:rPr>
            </w:pPr>
            <w:r w:rsidRPr="004D5FE2">
              <w:rPr>
                <w:sz w:val="24"/>
                <w:szCs w:val="24"/>
              </w:rPr>
              <w:t>Сроки каникул</w:t>
            </w:r>
          </w:p>
        </w:tc>
        <w:tc>
          <w:tcPr>
            <w:tcW w:w="2404" w:type="dxa"/>
          </w:tcPr>
          <w:p w:rsidR="0070737E" w:rsidRPr="004D5FE2" w:rsidRDefault="0070737E" w:rsidP="00572F1E">
            <w:pPr>
              <w:pStyle w:val="a3"/>
              <w:tabs>
                <w:tab w:val="left" w:pos="2112"/>
              </w:tabs>
              <w:rPr>
                <w:sz w:val="24"/>
                <w:szCs w:val="24"/>
              </w:rPr>
            </w:pPr>
            <w:r>
              <w:rPr>
                <w:sz w:val="24"/>
                <w:szCs w:val="24"/>
              </w:rPr>
              <w:t xml:space="preserve">Продолжительность </w:t>
            </w:r>
          </w:p>
        </w:tc>
      </w:tr>
      <w:tr w:rsidR="0070737E" w:rsidRPr="004D5FE2" w:rsidTr="00572F1E">
        <w:tc>
          <w:tcPr>
            <w:tcW w:w="2559" w:type="dxa"/>
          </w:tcPr>
          <w:p w:rsidR="0070737E" w:rsidRPr="004D5FE2" w:rsidRDefault="0070737E" w:rsidP="00572F1E">
            <w:pPr>
              <w:pStyle w:val="a3"/>
              <w:tabs>
                <w:tab w:val="left" w:pos="2112"/>
              </w:tabs>
              <w:rPr>
                <w:sz w:val="24"/>
                <w:szCs w:val="24"/>
              </w:rPr>
            </w:pPr>
            <w:r w:rsidRPr="004D5FE2">
              <w:rPr>
                <w:sz w:val="24"/>
                <w:szCs w:val="24"/>
                <w:lang w:val="en-US"/>
              </w:rPr>
              <w:t>I</w:t>
            </w:r>
            <w:r w:rsidRPr="004D5FE2">
              <w:rPr>
                <w:sz w:val="24"/>
                <w:szCs w:val="24"/>
              </w:rPr>
              <w:t xml:space="preserve"> четверть</w:t>
            </w:r>
          </w:p>
        </w:tc>
        <w:tc>
          <w:tcPr>
            <w:tcW w:w="2559" w:type="dxa"/>
          </w:tcPr>
          <w:p w:rsidR="0070737E" w:rsidRPr="004D5FE2" w:rsidRDefault="0070737E" w:rsidP="00572F1E">
            <w:pPr>
              <w:pStyle w:val="a3"/>
              <w:tabs>
                <w:tab w:val="left" w:pos="2112"/>
              </w:tabs>
              <w:rPr>
                <w:sz w:val="24"/>
                <w:szCs w:val="24"/>
              </w:rPr>
            </w:pPr>
            <w:r>
              <w:rPr>
                <w:sz w:val="24"/>
                <w:szCs w:val="24"/>
              </w:rPr>
              <w:t>01.09.2023-27.10.2023</w:t>
            </w:r>
          </w:p>
        </w:tc>
        <w:tc>
          <w:tcPr>
            <w:tcW w:w="1828" w:type="dxa"/>
          </w:tcPr>
          <w:p w:rsidR="0070737E" w:rsidRPr="004D5FE2" w:rsidRDefault="0070737E" w:rsidP="00572F1E">
            <w:pPr>
              <w:pStyle w:val="a3"/>
              <w:tabs>
                <w:tab w:val="left" w:pos="2112"/>
              </w:tabs>
              <w:rPr>
                <w:sz w:val="24"/>
                <w:szCs w:val="24"/>
              </w:rPr>
            </w:pPr>
          </w:p>
        </w:tc>
        <w:tc>
          <w:tcPr>
            <w:tcW w:w="2404" w:type="dxa"/>
          </w:tcPr>
          <w:p w:rsidR="0070737E" w:rsidRPr="004D5FE2" w:rsidRDefault="0070737E" w:rsidP="00572F1E">
            <w:pPr>
              <w:pStyle w:val="a3"/>
              <w:tabs>
                <w:tab w:val="left" w:pos="2112"/>
              </w:tabs>
              <w:rPr>
                <w:sz w:val="24"/>
                <w:szCs w:val="24"/>
              </w:rPr>
            </w:pPr>
            <w:r>
              <w:rPr>
                <w:sz w:val="24"/>
                <w:szCs w:val="24"/>
              </w:rPr>
              <w:t>41 учебный день</w:t>
            </w:r>
          </w:p>
        </w:tc>
      </w:tr>
      <w:tr w:rsidR="0070737E" w:rsidRPr="004D5FE2" w:rsidTr="00572F1E">
        <w:tc>
          <w:tcPr>
            <w:tcW w:w="2559" w:type="dxa"/>
          </w:tcPr>
          <w:p w:rsidR="0070737E" w:rsidRPr="004D5FE2" w:rsidRDefault="0070737E" w:rsidP="00572F1E">
            <w:pPr>
              <w:pStyle w:val="a3"/>
              <w:tabs>
                <w:tab w:val="left" w:pos="2112"/>
              </w:tabs>
              <w:rPr>
                <w:sz w:val="24"/>
                <w:szCs w:val="24"/>
              </w:rPr>
            </w:pPr>
            <w:r w:rsidRPr="004D5FE2">
              <w:rPr>
                <w:sz w:val="24"/>
                <w:szCs w:val="24"/>
              </w:rPr>
              <w:t>Осенние каникулы</w:t>
            </w:r>
          </w:p>
        </w:tc>
        <w:tc>
          <w:tcPr>
            <w:tcW w:w="2559" w:type="dxa"/>
          </w:tcPr>
          <w:p w:rsidR="0070737E" w:rsidRPr="004D5FE2" w:rsidRDefault="0070737E" w:rsidP="00572F1E">
            <w:pPr>
              <w:pStyle w:val="a3"/>
              <w:tabs>
                <w:tab w:val="left" w:pos="2112"/>
              </w:tabs>
              <w:rPr>
                <w:sz w:val="24"/>
                <w:szCs w:val="24"/>
              </w:rPr>
            </w:pPr>
          </w:p>
        </w:tc>
        <w:tc>
          <w:tcPr>
            <w:tcW w:w="1828" w:type="dxa"/>
          </w:tcPr>
          <w:p w:rsidR="0070737E" w:rsidRPr="004D5FE2" w:rsidRDefault="0070737E" w:rsidP="00572F1E">
            <w:pPr>
              <w:pStyle w:val="a3"/>
              <w:tabs>
                <w:tab w:val="left" w:pos="2112"/>
              </w:tabs>
              <w:rPr>
                <w:sz w:val="24"/>
                <w:szCs w:val="24"/>
              </w:rPr>
            </w:pPr>
            <w:r>
              <w:rPr>
                <w:sz w:val="24"/>
                <w:szCs w:val="24"/>
              </w:rPr>
              <w:t>с 28.10.2023- по 06.11.2023</w:t>
            </w:r>
          </w:p>
        </w:tc>
        <w:tc>
          <w:tcPr>
            <w:tcW w:w="2404" w:type="dxa"/>
          </w:tcPr>
          <w:p w:rsidR="0070737E" w:rsidRPr="004D5FE2" w:rsidRDefault="0070737E" w:rsidP="00572F1E">
            <w:pPr>
              <w:pStyle w:val="a3"/>
              <w:tabs>
                <w:tab w:val="left" w:pos="2112"/>
              </w:tabs>
              <w:rPr>
                <w:sz w:val="24"/>
                <w:szCs w:val="24"/>
              </w:rPr>
            </w:pPr>
            <w:r>
              <w:rPr>
                <w:sz w:val="24"/>
                <w:szCs w:val="24"/>
              </w:rPr>
              <w:t>10</w:t>
            </w:r>
            <w:r w:rsidRPr="004D5FE2">
              <w:rPr>
                <w:sz w:val="24"/>
                <w:szCs w:val="24"/>
              </w:rPr>
              <w:t xml:space="preserve"> дней</w:t>
            </w:r>
          </w:p>
        </w:tc>
      </w:tr>
      <w:tr w:rsidR="0070737E" w:rsidRPr="004D5FE2" w:rsidTr="00572F1E">
        <w:tc>
          <w:tcPr>
            <w:tcW w:w="2559" w:type="dxa"/>
          </w:tcPr>
          <w:p w:rsidR="0070737E" w:rsidRPr="004D5FE2" w:rsidRDefault="0070737E" w:rsidP="00572F1E">
            <w:pPr>
              <w:pStyle w:val="a3"/>
              <w:tabs>
                <w:tab w:val="left" w:pos="2112"/>
              </w:tabs>
              <w:rPr>
                <w:sz w:val="24"/>
                <w:szCs w:val="24"/>
              </w:rPr>
            </w:pPr>
          </w:p>
        </w:tc>
        <w:tc>
          <w:tcPr>
            <w:tcW w:w="2559" w:type="dxa"/>
          </w:tcPr>
          <w:p w:rsidR="0070737E" w:rsidRPr="004D5FE2" w:rsidRDefault="0070737E" w:rsidP="00572F1E">
            <w:pPr>
              <w:pStyle w:val="a3"/>
              <w:tabs>
                <w:tab w:val="left" w:pos="2112"/>
              </w:tabs>
              <w:rPr>
                <w:sz w:val="24"/>
                <w:szCs w:val="24"/>
              </w:rPr>
            </w:pPr>
          </w:p>
        </w:tc>
        <w:tc>
          <w:tcPr>
            <w:tcW w:w="1828" w:type="dxa"/>
          </w:tcPr>
          <w:p w:rsidR="0070737E" w:rsidRPr="004D5FE2" w:rsidRDefault="0070737E" w:rsidP="00572F1E">
            <w:pPr>
              <w:pStyle w:val="a3"/>
              <w:tabs>
                <w:tab w:val="left" w:pos="2112"/>
              </w:tabs>
              <w:rPr>
                <w:sz w:val="24"/>
                <w:szCs w:val="24"/>
              </w:rPr>
            </w:pPr>
          </w:p>
        </w:tc>
        <w:tc>
          <w:tcPr>
            <w:tcW w:w="2404" w:type="dxa"/>
          </w:tcPr>
          <w:p w:rsidR="0070737E" w:rsidRPr="004D5FE2" w:rsidRDefault="0070737E" w:rsidP="00572F1E">
            <w:pPr>
              <w:pStyle w:val="a3"/>
              <w:tabs>
                <w:tab w:val="left" w:pos="2112"/>
              </w:tabs>
              <w:rPr>
                <w:sz w:val="24"/>
                <w:szCs w:val="24"/>
              </w:rPr>
            </w:pPr>
          </w:p>
        </w:tc>
      </w:tr>
      <w:tr w:rsidR="0070737E" w:rsidRPr="004D5FE2" w:rsidTr="00572F1E">
        <w:tc>
          <w:tcPr>
            <w:tcW w:w="2559" w:type="dxa"/>
          </w:tcPr>
          <w:p w:rsidR="0070737E" w:rsidRPr="004D5FE2" w:rsidRDefault="0070737E" w:rsidP="00572F1E">
            <w:pPr>
              <w:pStyle w:val="a3"/>
              <w:tabs>
                <w:tab w:val="left" w:pos="2112"/>
              </w:tabs>
              <w:rPr>
                <w:sz w:val="24"/>
                <w:szCs w:val="24"/>
              </w:rPr>
            </w:pPr>
            <w:r w:rsidRPr="004D5FE2">
              <w:rPr>
                <w:sz w:val="24"/>
                <w:szCs w:val="24"/>
                <w:lang w:val="en-US"/>
              </w:rPr>
              <w:t xml:space="preserve">II </w:t>
            </w:r>
            <w:r w:rsidRPr="004D5FE2">
              <w:rPr>
                <w:sz w:val="24"/>
                <w:szCs w:val="24"/>
              </w:rPr>
              <w:t>четверть</w:t>
            </w:r>
          </w:p>
        </w:tc>
        <w:tc>
          <w:tcPr>
            <w:tcW w:w="2559" w:type="dxa"/>
          </w:tcPr>
          <w:p w:rsidR="0070737E" w:rsidRPr="004D5FE2" w:rsidRDefault="0070737E" w:rsidP="00572F1E">
            <w:pPr>
              <w:pStyle w:val="a3"/>
              <w:tabs>
                <w:tab w:val="left" w:pos="2112"/>
              </w:tabs>
              <w:rPr>
                <w:sz w:val="24"/>
                <w:szCs w:val="24"/>
              </w:rPr>
            </w:pPr>
            <w:r>
              <w:rPr>
                <w:sz w:val="24"/>
                <w:szCs w:val="24"/>
              </w:rPr>
              <w:t>07.11.2023-28.12.2023</w:t>
            </w:r>
          </w:p>
        </w:tc>
        <w:tc>
          <w:tcPr>
            <w:tcW w:w="1828" w:type="dxa"/>
          </w:tcPr>
          <w:p w:rsidR="0070737E" w:rsidRPr="004D5FE2" w:rsidRDefault="0070737E" w:rsidP="00572F1E">
            <w:pPr>
              <w:pStyle w:val="a3"/>
              <w:tabs>
                <w:tab w:val="left" w:pos="2112"/>
              </w:tabs>
              <w:rPr>
                <w:sz w:val="24"/>
                <w:szCs w:val="24"/>
              </w:rPr>
            </w:pPr>
          </w:p>
        </w:tc>
        <w:tc>
          <w:tcPr>
            <w:tcW w:w="2404" w:type="dxa"/>
          </w:tcPr>
          <w:p w:rsidR="0070737E" w:rsidRPr="004D5FE2" w:rsidRDefault="0070737E" w:rsidP="00572F1E">
            <w:pPr>
              <w:pStyle w:val="a3"/>
              <w:tabs>
                <w:tab w:val="left" w:pos="2112"/>
              </w:tabs>
              <w:rPr>
                <w:sz w:val="24"/>
                <w:szCs w:val="24"/>
              </w:rPr>
            </w:pPr>
            <w:r>
              <w:rPr>
                <w:sz w:val="24"/>
                <w:szCs w:val="24"/>
              </w:rPr>
              <w:t>38 учебных дней</w:t>
            </w:r>
          </w:p>
        </w:tc>
      </w:tr>
      <w:tr w:rsidR="0070737E" w:rsidRPr="004D5FE2" w:rsidTr="00572F1E">
        <w:tc>
          <w:tcPr>
            <w:tcW w:w="2559" w:type="dxa"/>
          </w:tcPr>
          <w:p w:rsidR="0070737E" w:rsidRPr="004D5FE2" w:rsidRDefault="0070737E" w:rsidP="00572F1E">
            <w:pPr>
              <w:pStyle w:val="a3"/>
              <w:tabs>
                <w:tab w:val="left" w:pos="2112"/>
              </w:tabs>
              <w:rPr>
                <w:sz w:val="24"/>
                <w:szCs w:val="24"/>
              </w:rPr>
            </w:pPr>
            <w:r w:rsidRPr="004D5FE2">
              <w:rPr>
                <w:sz w:val="24"/>
                <w:szCs w:val="24"/>
              </w:rPr>
              <w:t>Зимние каникулы</w:t>
            </w:r>
          </w:p>
        </w:tc>
        <w:tc>
          <w:tcPr>
            <w:tcW w:w="2559" w:type="dxa"/>
          </w:tcPr>
          <w:p w:rsidR="0070737E" w:rsidRPr="004D5FE2" w:rsidRDefault="0070737E" w:rsidP="00572F1E">
            <w:pPr>
              <w:pStyle w:val="a3"/>
              <w:tabs>
                <w:tab w:val="left" w:pos="2112"/>
              </w:tabs>
              <w:rPr>
                <w:sz w:val="24"/>
                <w:szCs w:val="24"/>
              </w:rPr>
            </w:pPr>
          </w:p>
        </w:tc>
        <w:tc>
          <w:tcPr>
            <w:tcW w:w="1828" w:type="dxa"/>
          </w:tcPr>
          <w:p w:rsidR="0070737E" w:rsidRPr="004D5FE2" w:rsidRDefault="0070737E" w:rsidP="00572F1E">
            <w:pPr>
              <w:pStyle w:val="a3"/>
              <w:tabs>
                <w:tab w:val="left" w:pos="2112"/>
              </w:tabs>
              <w:rPr>
                <w:sz w:val="24"/>
                <w:szCs w:val="24"/>
              </w:rPr>
            </w:pPr>
            <w:r>
              <w:rPr>
                <w:sz w:val="24"/>
                <w:szCs w:val="24"/>
              </w:rPr>
              <w:t>29.12.2023-08.01.2024</w:t>
            </w:r>
          </w:p>
        </w:tc>
        <w:tc>
          <w:tcPr>
            <w:tcW w:w="2404" w:type="dxa"/>
          </w:tcPr>
          <w:p w:rsidR="0070737E" w:rsidRPr="004D5FE2" w:rsidRDefault="0070737E" w:rsidP="00572F1E">
            <w:pPr>
              <w:pStyle w:val="a3"/>
              <w:tabs>
                <w:tab w:val="left" w:pos="2112"/>
              </w:tabs>
              <w:rPr>
                <w:sz w:val="24"/>
                <w:szCs w:val="24"/>
              </w:rPr>
            </w:pPr>
            <w:r>
              <w:rPr>
                <w:sz w:val="24"/>
                <w:szCs w:val="24"/>
              </w:rPr>
              <w:t>11</w:t>
            </w:r>
            <w:r w:rsidRPr="004D5FE2">
              <w:rPr>
                <w:sz w:val="24"/>
                <w:szCs w:val="24"/>
              </w:rPr>
              <w:t xml:space="preserve"> дней</w:t>
            </w:r>
          </w:p>
        </w:tc>
      </w:tr>
      <w:tr w:rsidR="0070737E" w:rsidRPr="004D5FE2" w:rsidTr="00572F1E">
        <w:tc>
          <w:tcPr>
            <w:tcW w:w="2559" w:type="dxa"/>
          </w:tcPr>
          <w:p w:rsidR="0070737E" w:rsidRPr="004D5FE2" w:rsidRDefault="0070737E" w:rsidP="00572F1E">
            <w:pPr>
              <w:pStyle w:val="a3"/>
              <w:tabs>
                <w:tab w:val="left" w:pos="2112"/>
              </w:tabs>
              <w:rPr>
                <w:sz w:val="24"/>
                <w:szCs w:val="24"/>
              </w:rPr>
            </w:pPr>
          </w:p>
        </w:tc>
        <w:tc>
          <w:tcPr>
            <w:tcW w:w="2559" w:type="dxa"/>
          </w:tcPr>
          <w:p w:rsidR="0070737E" w:rsidRPr="004D5FE2" w:rsidRDefault="0070737E" w:rsidP="00572F1E">
            <w:pPr>
              <w:pStyle w:val="a3"/>
              <w:tabs>
                <w:tab w:val="left" w:pos="2112"/>
              </w:tabs>
              <w:rPr>
                <w:sz w:val="24"/>
                <w:szCs w:val="24"/>
              </w:rPr>
            </w:pPr>
          </w:p>
        </w:tc>
        <w:tc>
          <w:tcPr>
            <w:tcW w:w="1828" w:type="dxa"/>
          </w:tcPr>
          <w:p w:rsidR="0070737E" w:rsidRPr="004D5FE2" w:rsidRDefault="0070737E" w:rsidP="00572F1E">
            <w:pPr>
              <w:pStyle w:val="a3"/>
              <w:tabs>
                <w:tab w:val="left" w:pos="2112"/>
              </w:tabs>
              <w:rPr>
                <w:sz w:val="24"/>
                <w:szCs w:val="24"/>
              </w:rPr>
            </w:pPr>
          </w:p>
        </w:tc>
        <w:tc>
          <w:tcPr>
            <w:tcW w:w="2404" w:type="dxa"/>
          </w:tcPr>
          <w:p w:rsidR="0070737E" w:rsidRPr="004D5FE2" w:rsidRDefault="0070737E" w:rsidP="00572F1E">
            <w:pPr>
              <w:pStyle w:val="a3"/>
              <w:tabs>
                <w:tab w:val="left" w:pos="2112"/>
              </w:tabs>
              <w:rPr>
                <w:sz w:val="24"/>
                <w:szCs w:val="24"/>
              </w:rPr>
            </w:pPr>
          </w:p>
        </w:tc>
      </w:tr>
      <w:tr w:rsidR="0070737E" w:rsidRPr="004D5FE2" w:rsidTr="00572F1E">
        <w:tc>
          <w:tcPr>
            <w:tcW w:w="2559" w:type="dxa"/>
          </w:tcPr>
          <w:p w:rsidR="0070737E" w:rsidRPr="004D5FE2" w:rsidRDefault="0070737E" w:rsidP="00572F1E">
            <w:pPr>
              <w:pStyle w:val="a3"/>
              <w:tabs>
                <w:tab w:val="left" w:pos="2112"/>
              </w:tabs>
              <w:rPr>
                <w:sz w:val="24"/>
                <w:szCs w:val="24"/>
              </w:rPr>
            </w:pPr>
            <w:r w:rsidRPr="004D5FE2">
              <w:rPr>
                <w:sz w:val="24"/>
                <w:szCs w:val="24"/>
                <w:lang w:val="en-US"/>
              </w:rPr>
              <w:t xml:space="preserve">III </w:t>
            </w:r>
            <w:r w:rsidRPr="004D5FE2">
              <w:rPr>
                <w:sz w:val="24"/>
                <w:szCs w:val="24"/>
              </w:rPr>
              <w:t>четверть</w:t>
            </w:r>
          </w:p>
        </w:tc>
        <w:tc>
          <w:tcPr>
            <w:tcW w:w="2559" w:type="dxa"/>
          </w:tcPr>
          <w:p w:rsidR="0070737E" w:rsidRPr="004D5FE2" w:rsidRDefault="0070737E" w:rsidP="00572F1E">
            <w:pPr>
              <w:pStyle w:val="a3"/>
              <w:tabs>
                <w:tab w:val="left" w:pos="2112"/>
              </w:tabs>
              <w:rPr>
                <w:sz w:val="24"/>
                <w:szCs w:val="24"/>
              </w:rPr>
            </w:pPr>
            <w:r>
              <w:rPr>
                <w:sz w:val="24"/>
                <w:szCs w:val="24"/>
              </w:rPr>
              <w:t>09.01.2024-15.03.2024</w:t>
            </w:r>
          </w:p>
        </w:tc>
        <w:tc>
          <w:tcPr>
            <w:tcW w:w="1828" w:type="dxa"/>
          </w:tcPr>
          <w:p w:rsidR="0070737E" w:rsidRPr="004D5FE2" w:rsidRDefault="0070737E" w:rsidP="00572F1E">
            <w:pPr>
              <w:pStyle w:val="a3"/>
              <w:tabs>
                <w:tab w:val="left" w:pos="2112"/>
              </w:tabs>
              <w:rPr>
                <w:sz w:val="24"/>
                <w:szCs w:val="24"/>
              </w:rPr>
            </w:pPr>
          </w:p>
        </w:tc>
        <w:tc>
          <w:tcPr>
            <w:tcW w:w="2404" w:type="dxa"/>
          </w:tcPr>
          <w:p w:rsidR="0070737E" w:rsidRPr="004D5FE2" w:rsidRDefault="0070737E" w:rsidP="00572F1E">
            <w:pPr>
              <w:pStyle w:val="a3"/>
              <w:tabs>
                <w:tab w:val="left" w:pos="2112"/>
              </w:tabs>
              <w:rPr>
                <w:sz w:val="24"/>
                <w:szCs w:val="24"/>
              </w:rPr>
            </w:pPr>
            <w:r>
              <w:rPr>
                <w:sz w:val="24"/>
                <w:szCs w:val="24"/>
              </w:rPr>
              <w:t xml:space="preserve">47 учебных дней </w:t>
            </w:r>
          </w:p>
        </w:tc>
      </w:tr>
      <w:tr w:rsidR="0070737E" w:rsidRPr="004D5FE2" w:rsidTr="00572F1E">
        <w:tc>
          <w:tcPr>
            <w:tcW w:w="2559" w:type="dxa"/>
          </w:tcPr>
          <w:p w:rsidR="0070737E" w:rsidRPr="004D5FE2" w:rsidRDefault="0070737E" w:rsidP="00572F1E">
            <w:pPr>
              <w:pStyle w:val="a3"/>
              <w:tabs>
                <w:tab w:val="left" w:pos="2112"/>
              </w:tabs>
              <w:rPr>
                <w:sz w:val="24"/>
                <w:szCs w:val="24"/>
              </w:rPr>
            </w:pPr>
            <w:r w:rsidRPr="004D5FE2">
              <w:rPr>
                <w:sz w:val="24"/>
                <w:szCs w:val="24"/>
              </w:rPr>
              <w:t>Весенние каникулы</w:t>
            </w:r>
          </w:p>
        </w:tc>
        <w:tc>
          <w:tcPr>
            <w:tcW w:w="2559" w:type="dxa"/>
          </w:tcPr>
          <w:p w:rsidR="0070737E" w:rsidRPr="004D5FE2" w:rsidRDefault="0070737E" w:rsidP="00572F1E">
            <w:pPr>
              <w:pStyle w:val="a3"/>
              <w:tabs>
                <w:tab w:val="left" w:pos="2112"/>
              </w:tabs>
              <w:rPr>
                <w:sz w:val="24"/>
                <w:szCs w:val="24"/>
              </w:rPr>
            </w:pPr>
          </w:p>
        </w:tc>
        <w:tc>
          <w:tcPr>
            <w:tcW w:w="1828" w:type="dxa"/>
          </w:tcPr>
          <w:p w:rsidR="0070737E" w:rsidRPr="004D5FE2" w:rsidRDefault="0070737E" w:rsidP="00572F1E">
            <w:pPr>
              <w:pStyle w:val="a3"/>
              <w:tabs>
                <w:tab w:val="left" w:pos="2112"/>
              </w:tabs>
              <w:rPr>
                <w:sz w:val="24"/>
                <w:szCs w:val="24"/>
              </w:rPr>
            </w:pPr>
            <w:r>
              <w:rPr>
                <w:sz w:val="24"/>
                <w:szCs w:val="24"/>
              </w:rPr>
              <w:t>16.03.2023-24.</w:t>
            </w:r>
            <w:r w:rsidRPr="004D5FE2">
              <w:rPr>
                <w:sz w:val="24"/>
                <w:szCs w:val="24"/>
              </w:rPr>
              <w:t>03.2023</w:t>
            </w:r>
          </w:p>
        </w:tc>
        <w:tc>
          <w:tcPr>
            <w:tcW w:w="2404" w:type="dxa"/>
          </w:tcPr>
          <w:p w:rsidR="0070737E" w:rsidRPr="004D5FE2" w:rsidRDefault="0070737E" w:rsidP="00572F1E">
            <w:pPr>
              <w:pStyle w:val="a3"/>
              <w:tabs>
                <w:tab w:val="left" w:pos="2112"/>
              </w:tabs>
              <w:rPr>
                <w:sz w:val="24"/>
                <w:szCs w:val="24"/>
              </w:rPr>
            </w:pPr>
            <w:r w:rsidRPr="004D5FE2">
              <w:rPr>
                <w:sz w:val="24"/>
                <w:szCs w:val="24"/>
              </w:rPr>
              <w:t>9 дней</w:t>
            </w:r>
          </w:p>
        </w:tc>
      </w:tr>
      <w:tr w:rsidR="0070737E" w:rsidRPr="004D5FE2" w:rsidTr="00572F1E">
        <w:tc>
          <w:tcPr>
            <w:tcW w:w="2559" w:type="dxa"/>
          </w:tcPr>
          <w:p w:rsidR="0070737E" w:rsidRPr="004D5FE2" w:rsidRDefault="0070737E" w:rsidP="00572F1E">
            <w:pPr>
              <w:pStyle w:val="a3"/>
              <w:tabs>
                <w:tab w:val="left" w:pos="2112"/>
              </w:tabs>
              <w:jc w:val="center"/>
              <w:rPr>
                <w:sz w:val="24"/>
                <w:szCs w:val="24"/>
              </w:rPr>
            </w:pPr>
          </w:p>
        </w:tc>
        <w:tc>
          <w:tcPr>
            <w:tcW w:w="2559" w:type="dxa"/>
          </w:tcPr>
          <w:p w:rsidR="0070737E" w:rsidRPr="004D5FE2" w:rsidRDefault="0070737E" w:rsidP="00572F1E">
            <w:pPr>
              <w:pStyle w:val="a3"/>
              <w:tabs>
                <w:tab w:val="left" w:pos="2112"/>
              </w:tabs>
              <w:rPr>
                <w:sz w:val="24"/>
                <w:szCs w:val="24"/>
              </w:rPr>
            </w:pPr>
          </w:p>
        </w:tc>
        <w:tc>
          <w:tcPr>
            <w:tcW w:w="1828" w:type="dxa"/>
          </w:tcPr>
          <w:p w:rsidR="0070737E" w:rsidRPr="004D5FE2" w:rsidRDefault="0070737E" w:rsidP="00572F1E">
            <w:pPr>
              <w:pStyle w:val="a3"/>
              <w:tabs>
                <w:tab w:val="left" w:pos="2112"/>
              </w:tabs>
              <w:rPr>
                <w:sz w:val="24"/>
                <w:szCs w:val="24"/>
              </w:rPr>
            </w:pPr>
          </w:p>
        </w:tc>
        <w:tc>
          <w:tcPr>
            <w:tcW w:w="2404" w:type="dxa"/>
          </w:tcPr>
          <w:p w:rsidR="0070737E" w:rsidRPr="004D5FE2" w:rsidRDefault="0070737E" w:rsidP="00572F1E">
            <w:pPr>
              <w:pStyle w:val="a3"/>
              <w:tabs>
                <w:tab w:val="left" w:pos="2112"/>
              </w:tabs>
              <w:rPr>
                <w:sz w:val="24"/>
                <w:szCs w:val="24"/>
              </w:rPr>
            </w:pPr>
          </w:p>
        </w:tc>
      </w:tr>
      <w:tr w:rsidR="0070737E" w:rsidRPr="004D5FE2" w:rsidTr="00572F1E">
        <w:tc>
          <w:tcPr>
            <w:tcW w:w="2559" w:type="dxa"/>
          </w:tcPr>
          <w:p w:rsidR="0070737E" w:rsidRPr="004D5FE2" w:rsidRDefault="0070737E" w:rsidP="00572F1E">
            <w:pPr>
              <w:pStyle w:val="a3"/>
              <w:tabs>
                <w:tab w:val="left" w:pos="2112"/>
              </w:tabs>
              <w:jc w:val="center"/>
              <w:rPr>
                <w:sz w:val="24"/>
                <w:szCs w:val="24"/>
              </w:rPr>
            </w:pPr>
            <w:r w:rsidRPr="004D5FE2">
              <w:rPr>
                <w:sz w:val="24"/>
                <w:szCs w:val="24"/>
                <w:lang w:val="en-US"/>
              </w:rPr>
              <w:t>IV</w:t>
            </w:r>
            <w:r w:rsidRPr="004D5FE2">
              <w:rPr>
                <w:sz w:val="24"/>
                <w:szCs w:val="24"/>
              </w:rPr>
              <w:t xml:space="preserve"> четверть</w:t>
            </w:r>
          </w:p>
        </w:tc>
        <w:tc>
          <w:tcPr>
            <w:tcW w:w="2559" w:type="dxa"/>
          </w:tcPr>
          <w:p w:rsidR="0070737E" w:rsidRPr="004D5FE2" w:rsidRDefault="0070737E" w:rsidP="00572F1E">
            <w:pPr>
              <w:pStyle w:val="a3"/>
              <w:tabs>
                <w:tab w:val="left" w:pos="2112"/>
              </w:tabs>
              <w:rPr>
                <w:sz w:val="24"/>
                <w:szCs w:val="24"/>
              </w:rPr>
            </w:pPr>
            <w:r>
              <w:rPr>
                <w:sz w:val="24"/>
                <w:szCs w:val="24"/>
              </w:rPr>
              <w:t>25.03.2024-26.05.2024 (5-9 классы)</w:t>
            </w:r>
          </w:p>
        </w:tc>
        <w:tc>
          <w:tcPr>
            <w:tcW w:w="1828" w:type="dxa"/>
          </w:tcPr>
          <w:p w:rsidR="0070737E" w:rsidRPr="004D5FE2" w:rsidRDefault="0070737E" w:rsidP="00572F1E">
            <w:pPr>
              <w:pStyle w:val="a3"/>
              <w:tabs>
                <w:tab w:val="left" w:pos="2112"/>
              </w:tabs>
              <w:rPr>
                <w:sz w:val="24"/>
                <w:szCs w:val="24"/>
              </w:rPr>
            </w:pPr>
          </w:p>
        </w:tc>
        <w:tc>
          <w:tcPr>
            <w:tcW w:w="2404" w:type="dxa"/>
          </w:tcPr>
          <w:p w:rsidR="0070737E" w:rsidRPr="004D5FE2" w:rsidRDefault="0070737E" w:rsidP="00572F1E">
            <w:pPr>
              <w:pStyle w:val="a3"/>
              <w:tabs>
                <w:tab w:val="left" w:pos="2112"/>
              </w:tabs>
              <w:rPr>
                <w:sz w:val="24"/>
                <w:szCs w:val="24"/>
              </w:rPr>
            </w:pPr>
            <w:r>
              <w:rPr>
                <w:sz w:val="24"/>
                <w:szCs w:val="24"/>
              </w:rPr>
              <w:t>43 учебных дня</w:t>
            </w:r>
          </w:p>
        </w:tc>
      </w:tr>
      <w:tr w:rsidR="0070737E" w:rsidRPr="004D5FE2" w:rsidTr="00572F1E">
        <w:tc>
          <w:tcPr>
            <w:tcW w:w="2559" w:type="dxa"/>
          </w:tcPr>
          <w:p w:rsidR="0070737E" w:rsidRPr="004D5FE2" w:rsidRDefault="0070737E" w:rsidP="00572F1E">
            <w:pPr>
              <w:pStyle w:val="a3"/>
              <w:tabs>
                <w:tab w:val="left" w:pos="2112"/>
              </w:tabs>
              <w:jc w:val="center"/>
              <w:rPr>
                <w:sz w:val="24"/>
                <w:szCs w:val="24"/>
              </w:rPr>
            </w:pPr>
            <w:r w:rsidRPr="004D5FE2">
              <w:rPr>
                <w:sz w:val="24"/>
                <w:szCs w:val="24"/>
              </w:rPr>
              <w:lastRenderedPageBreak/>
              <w:t>Летние каникулы</w:t>
            </w:r>
          </w:p>
        </w:tc>
        <w:tc>
          <w:tcPr>
            <w:tcW w:w="2559" w:type="dxa"/>
          </w:tcPr>
          <w:p w:rsidR="0070737E" w:rsidRPr="004D5FE2" w:rsidRDefault="0070737E" w:rsidP="00572F1E">
            <w:pPr>
              <w:pStyle w:val="a3"/>
              <w:tabs>
                <w:tab w:val="left" w:pos="2112"/>
              </w:tabs>
              <w:rPr>
                <w:sz w:val="24"/>
                <w:szCs w:val="24"/>
              </w:rPr>
            </w:pPr>
          </w:p>
        </w:tc>
        <w:tc>
          <w:tcPr>
            <w:tcW w:w="1828" w:type="dxa"/>
          </w:tcPr>
          <w:p w:rsidR="0070737E" w:rsidRPr="004D5FE2" w:rsidRDefault="0070737E" w:rsidP="00572F1E">
            <w:pPr>
              <w:pStyle w:val="a3"/>
              <w:tabs>
                <w:tab w:val="left" w:pos="2112"/>
              </w:tabs>
              <w:rPr>
                <w:sz w:val="24"/>
                <w:szCs w:val="24"/>
              </w:rPr>
            </w:pPr>
            <w:r>
              <w:rPr>
                <w:sz w:val="24"/>
                <w:szCs w:val="24"/>
              </w:rPr>
              <w:t>27.05.2024-31.08.2024</w:t>
            </w:r>
          </w:p>
        </w:tc>
        <w:tc>
          <w:tcPr>
            <w:tcW w:w="2404" w:type="dxa"/>
          </w:tcPr>
          <w:p w:rsidR="0070737E" w:rsidRPr="004D5FE2" w:rsidRDefault="0070737E" w:rsidP="00572F1E">
            <w:pPr>
              <w:pStyle w:val="a3"/>
              <w:tabs>
                <w:tab w:val="left" w:pos="2112"/>
              </w:tabs>
              <w:rPr>
                <w:sz w:val="24"/>
                <w:szCs w:val="24"/>
              </w:rPr>
            </w:pPr>
          </w:p>
        </w:tc>
      </w:tr>
      <w:tr w:rsidR="0070737E" w:rsidRPr="004D5FE2" w:rsidTr="00572F1E">
        <w:tc>
          <w:tcPr>
            <w:tcW w:w="2559" w:type="dxa"/>
          </w:tcPr>
          <w:p w:rsidR="0070737E" w:rsidRPr="004D5FE2" w:rsidRDefault="0070737E" w:rsidP="00572F1E">
            <w:pPr>
              <w:pStyle w:val="a3"/>
              <w:tabs>
                <w:tab w:val="left" w:pos="2112"/>
              </w:tabs>
              <w:jc w:val="center"/>
              <w:rPr>
                <w:sz w:val="24"/>
                <w:szCs w:val="24"/>
              </w:rPr>
            </w:pPr>
          </w:p>
        </w:tc>
        <w:tc>
          <w:tcPr>
            <w:tcW w:w="2559" w:type="dxa"/>
          </w:tcPr>
          <w:p w:rsidR="0070737E" w:rsidRPr="004D5FE2" w:rsidRDefault="0070737E" w:rsidP="00572F1E">
            <w:pPr>
              <w:pStyle w:val="a3"/>
              <w:tabs>
                <w:tab w:val="left" w:pos="2112"/>
              </w:tabs>
              <w:rPr>
                <w:sz w:val="24"/>
                <w:szCs w:val="24"/>
              </w:rPr>
            </w:pPr>
          </w:p>
        </w:tc>
        <w:tc>
          <w:tcPr>
            <w:tcW w:w="1828" w:type="dxa"/>
          </w:tcPr>
          <w:p w:rsidR="0070737E" w:rsidRPr="004D5FE2" w:rsidRDefault="0070737E" w:rsidP="00572F1E">
            <w:pPr>
              <w:pStyle w:val="a3"/>
              <w:tabs>
                <w:tab w:val="left" w:pos="2112"/>
              </w:tabs>
              <w:rPr>
                <w:sz w:val="24"/>
                <w:szCs w:val="24"/>
              </w:rPr>
            </w:pPr>
          </w:p>
        </w:tc>
        <w:tc>
          <w:tcPr>
            <w:tcW w:w="2404" w:type="dxa"/>
          </w:tcPr>
          <w:p w:rsidR="0070737E" w:rsidRPr="004D5FE2" w:rsidRDefault="0070737E" w:rsidP="00572F1E">
            <w:pPr>
              <w:pStyle w:val="a3"/>
              <w:tabs>
                <w:tab w:val="left" w:pos="2112"/>
              </w:tabs>
              <w:rPr>
                <w:sz w:val="24"/>
                <w:szCs w:val="24"/>
              </w:rPr>
            </w:pPr>
          </w:p>
        </w:tc>
      </w:tr>
      <w:tr w:rsidR="0070737E" w:rsidRPr="004D5FE2" w:rsidTr="00572F1E">
        <w:tc>
          <w:tcPr>
            <w:tcW w:w="2559" w:type="dxa"/>
          </w:tcPr>
          <w:p w:rsidR="0070737E" w:rsidRPr="004D5FE2" w:rsidRDefault="0070737E" w:rsidP="00572F1E">
            <w:pPr>
              <w:pStyle w:val="a3"/>
              <w:tabs>
                <w:tab w:val="left" w:pos="2112"/>
              </w:tabs>
              <w:jc w:val="center"/>
              <w:rPr>
                <w:sz w:val="24"/>
                <w:szCs w:val="24"/>
              </w:rPr>
            </w:pPr>
            <w:r w:rsidRPr="004D5FE2">
              <w:rPr>
                <w:sz w:val="24"/>
                <w:szCs w:val="24"/>
              </w:rPr>
              <w:t>Итого:</w:t>
            </w:r>
          </w:p>
        </w:tc>
        <w:tc>
          <w:tcPr>
            <w:tcW w:w="2559" w:type="dxa"/>
          </w:tcPr>
          <w:p w:rsidR="0070737E" w:rsidRPr="004D5FE2" w:rsidRDefault="0070737E" w:rsidP="00572F1E">
            <w:pPr>
              <w:pStyle w:val="a3"/>
              <w:tabs>
                <w:tab w:val="left" w:pos="2112"/>
              </w:tabs>
              <w:rPr>
                <w:sz w:val="24"/>
                <w:szCs w:val="24"/>
              </w:rPr>
            </w:pPr>
            <w:r>
              <w:rPr>
                <w:sz w:val="24"/>
                <w:szCs w:val="24"/>
              </w:rPr>
              <w:t>каникулы</w:t>
            </w:r>
          </w:p>
        </w:tc>
        <w:tc>
          <w:tcPr>
            <w:tcW w:w="1828" w:type="dxa"/>
          </w:tcPr>
          <w:p w:rsidR="0070737E" w:rsidRPr="004D5FE2" w:rsidRDefault="0070737E" w:rsidP="00572F1E">
            <w:pPr>
              <w:pStyle w:val="a3"/>
              <w:tabs>
                <w:tab w:val="left" w:pos="2112"/>
              </w:tabs>
              <w:rPr>
                <w:sz w:val="24"/>
                <w:szCs w:val="24"/>
              </w:rPr>
            </w:pPr>
          </w:p>
        </w:tc>
        <w:tc>
          <w:tcPr>
            <w:tcW w:w="2404" w:type="dxa"/>
          </w:tcPr>
          <w:p w:rsidR="0070737E" w:rsidRPr="004D5FE2" w:rsidRDefault="0070737E" w:rsidP="00572F1E">
            <w:pPr>
              <w:pStyle w:val="a3"/>
              <w:tabs>
                <w:tab w:val="left" w:pos="2112"/>
              </w:tabs>
              <w:rPr>
                <w:sz w:val="24"/>
                <w:szCs w:val="24"/>
              </w:rPr>
            </w:pPr>
            <w:r w:rsidRPr="004D5FE2">
              <w:rPr>
                <w:sz w:val="24"/>
                <w:szCs w:val="24"/>
              </w:rPr>
              <w:t>30 дней</w:t>
            </w:r>
          </w:p>
        </w:tc>
      </w:tr>
    </w:tbl>
    <w:p w:rsidR="0070737E" w:rsidRDefault="0070737E" w:rsidP="0070737E">
      <w:pPr>
        <w:pStyle w:val="a3"/>
        <w:tabs>
          <w:tab w:val="left" w:pos="2112"/>
        </w:tabs>
      </w:pPr>
    </w:p>
    <w:p w:rsidR="0070737E" w:rsidRDefault="0070737E" w:rsidP="0070737E">
      <w:pPr>
        <w:pStyle w:val="a3"/>
        <w:tabs>
          <w:tab w:val="left" w:pos="2112"/>
        </w:tabs>
      </w:pPr>
      <w:r>
        <w:t>Сроки промежуточной аттестации</w:t>
      </w:r>
    </w:p>
    <w:tbl>
      <w:tblPr>
        <w:tblStyle w:val="a9"/>
        <w:tblW w:w="0" w:type="auto"/>
        <w:tblLook w:val="04A0" w:firstRow="1" w:lastRow="0" w:firstColumn="1" w:lastColumn="0" w:noHBand="0" w:noVBand="1"/>
      </w:tblPr>
      <w:tblGrid>
        <w:gridCol w:w="4672"/>
        <w:gridCol w:w="4673"/>
      </w:tblGrid>
      <w:tr w:rsidR="0070737E" w:rsidRPr="004D5FE2" w:rsidTr="00572F1E">
        <w:tc>
          <w:tcPr>
            <w:tcW w:w="4672" w:type="dxa"/>
          </w:tcPr>
          <w:p w:rsidR="0070737E" w:rsidRPr="004D5FE2" w:rsidRDefault="0070737E" w:rsidP="00572F1E">
            <w:pPr>
              <w:pStyle w:val="a3"/>
              <w:tabs>
                <w:tab w:val="left" w:pos="2112"/>
              </w:tabs>
              <w:rPr>
                <w:sz w:val="24"/>
                <w:szCs w:val="24"/>
              </w:rPr>
            </w:pPr>
            <w:r w:rsidRPr="004D5FE2">
              <w:rPr>
                <w:sz w:val="24"/>
                <w:szCs w:val="24"/>
              </w:rPr>
              <w:t>Классы</w:t>
            </w:r>
          </w:p>
        </w:tc>
        <w:tc>
          <w:tcPr>
            <w:tcW w:w="4673" w:type="dxa"/>
          </w:tcPr>
          <w:p w:rsidR="0070737E" w:rsidRPr="004D5FE2" w:rsidRDefault="0070737E" w:rsidP="00572F1E">
            <w:pPr>
              <w:pStyle w:val="a3"/>
              <w:tabs>
                <w:tab w:val="left" w:pos="2112"/>
              </w:tabs>
              <w:ind w:firstLine="708"/>
              <w:rPr>
                <w:sz w:val="24"/>
                <w:szCs w:val="24"/>
              </w:rPr>
            </w:pPr>
            <w:r w:rsidRPr="004D5FE2">
              <w:rPr>
                <w:sz w:val="24"/>
                <w:szCs w:val="24"/>
              </w:rPr>
              <w:t>Сроки</w:t>
            </w:r>
          </w:p>
        </w:tc>
      </w:tr>
      <w:tr w:rsidR="0070737E" w:rsidRPr="004D5FE2" w:rsidTr="00572F1E">
        <w:tc>
          <w:tcPr>
            <w:tcW w:w="4672" w:type="dxa"/>
          </w:tcPr>
          <w:p w:rsidR="0070737E" w:rsidRPr="004D5FE2" w:rsidRDefault="0070737E" w:rsidP="00572F1E">
            <w:pPr>
              <w:pStyle w:val="a3"/>
              <w:tabs>
                <w:tab w:val="left" w:pos="2112"/>
              </w:tabs>
              <w:rPr>
                <w:sz w:val="24"/>
                <w:szCs w:val="24"/>
              </w:rPr>
            </w:pPr>
            <w:r w:rsidRPr="004D5FE2">
              <w:rPr>
                <w:sz w:val="24"/>
                <w:szCs w:val="24"/>
              </w:rPr>
              <w:t>5-8</w:t>
            </w:r>
          </w:p>
        </w:tc>
        <w:tc>
          <w:tcPr>
            <w:tcW w:w="4673" w:type="dxa"/>
          </w:tcPr>
          <w:p w:rsidR="0070737E" w:rsidRPr="004D5FE2" w:rsidRDefault="0070737E" w:rsidP="00572F1E">
            <w:pPr>
              <w:pStyle w:val="a3"/>
              <w:tabs>
                <w:tab w:val="left" w:pos="2112"/>
              </w:tabs>
              <w:rPr>
                <w:sz w:val="24"/>
                <w:szCs w:val="24"/>
              </w:rPr>
            </w:pPr>
            <w:r>
              <w:rPr>
                <w:sz w:val="24"/>
                <w:szCs w:val="24"/>
              </w:rPr>
              <w:t>с 19 апреля 2024г по 21 мая 2024</w:t>
            </w:r>
            <w:r w:rsidRPr="004D5FE2">
              <w:rPr>
                <w:sz w:val="24"/>
                <w:szCs w:val="24"/>
              </w:rPr>
              <w:t xml:space="preserve">г </w:t>
            </w:r>
          </w:p>
        </w:tc>
      </w:tr>
      <w:tr w:rsidR="0070737E" w:rsidRPr="004D5FE2" w:rsidTr="00572F1E">
        <w:tc>
          <w:tcPr>
            <w:tcW w:w="4672" w:type="dxa"/>
          </w:tcPr>
          <w:p w:rsidR="0070737E" w:rsidRPr="004D5FE2" w:rsidRDefault="0070737E" w:rsidP="00572F1E">
            <w:pPr>
              <w:pStyle w:val="a3"/>
              <w:tabs>
                <w:tab w:val="left" w:pos="2112"/>
              </w:tabs>
              <w:rPr>
                <w:sz w:val="24"/>
                <w:szCs w:val="24"/>
              </w:rPr>
            </w:pPr>
            <w:r w:rsidRPr="004D5FE2">
              <w:rPr>
                <w:sz w:val="24"/>
                <w:szCs w:val="24"/>
              </w:rPr>
              <w:t>9</w:t>
            </w:r>
          </w:p>
        </w:tc>
        <w:tc>
          <w:tcPr>
            <w:tcW w:w="4673" w:type="dxa"/>
          </w:tcPr>
          <w:p w:rsidR="0070737E" w:rsidRPr="004D5FE2" w:rsidRDefault="0070737E" w:rsidP="00572F1E">
            <w:pPr>
              <w:pStyle w:val="a3"/>
              <w:tabs>
                <w:tab w:val="left" w:pos="2112"/>
              </w:tabs>
              <w:rPr>
                <w:sz w:val="24"/>
                <w:szCs w:val="24"/>
              </w:rPr>
            </w:pPr>
            <w:r>
              <w:rPr>
                <w:sz w:val="24"/>
                <w:szCs w:val="24"/>
              </w:rPr>
              <w:t>с 08 апреля 2024г по 12 мая 2024</w:t>
            </w:r>
            <w:r w:rsidRPr="004D5FE2">
              <w:rPr>
                <w:sz w:val="24"/>
                <w:szCs w:val="24"/>
              </w:rPr>
              <w:t>г</w:t>
            </w:r>
          </w:p>
        </w:tc>
      </w:tr>
    </w:tbl>
    <w:p w:rsidR="0070737E" w:rsidRDefault="0070737E" w:rsidP="0070737E">
      <w:pPr>
        <w:rPr>
          <w:rFonts w:ascii="Times New Roman" w:eastAsia="Times New Roman" w:hAnsi="Times New Roman" w:cs="Times New Roman"/>
          <w:sz w:val="24"/>
          <w:szCs w:val="24"/>
          <w:lang w:eastAsia="ru-RU" w:bidi="ru-RU"/>
        </w:rPr>
      </w:pPr>
    </w:p>
    <w:p w:rsidR="00572F1E" w:rsidRPr="00C8434B" w:rsidRDefault="00572F1E" w:rsidP="00572F1E">
      <w:pPr>
        <w:rPr>
          <w:b/>
          <w:u w:val="single"/>
        </w:rPr>
      </w:pPr>
      <w:r>
        <w:rPr>
          <w:b/>
          <w:u w:val="single"/>
        </w:rPr>
        <w:t>3.3</w:t>
      </w:r>
      <w:r w:rsidRPr="00405943">
        <w:rPr>
          <w:b/>
          <w:u w:val="single"/>
        </w:rPr>
        <w:t>. ПЛАН ВНЕУРОЧНОЙ ДЕЯТЕЛЬНОСТИ</w:t>
      </w:r>
    </w:p>
    <w:tbl>
      <w:tblPr>
        <w:tblW w:w="0" w:type="auto"/>
        <w:tblCellSpacing w:w="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7"/>
        <w:gridCol w:w="1208"/>
        <w:gridCol w:w="1208"/>
        <w:gridCol w:w="1208"/>
        <w:gridCol w:w="1208"/>
        <w:gridCol w:w="1208"/>
      </w:tblGrid>
      <w:tr w:rsidR="00572F1E" w:rsidRPr="00C8434B" w:rsidTr="00572F1E">
        <w:trPr>
          <w:tblCellSpacing w:w="0" w:type="dxa"/>
        </w:trPr>
        <w:tc>
          <w:tcPr>
            <w:tcW w:w="387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b/>
                <w:bCs/>
                <w:color w:val="000000"/>
                <w:lang w:eastAsia="ru-RU"/>
              </w:rPr>
              <w:t>Учебные курсы</w:t>
            </w:r>
          </w:p>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 </w:t>
            </w:r>
          </w:p>
        </w:tc>
        <w:tc>
          <w:tcPr>
            <w:tcW w:w="60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b/>
                <w:bCs/>
                <w:color w:val="000000"/>
                <w:lang w:eastAsia="ru-RU"/>
              </w:rPr>
              <w:t>Количество часов в неделю</w:t>
            </w:r>
          </w:p>
        </w:tc>
      </w:tr>
      <w:tr w:rsidR="00572F1E" w:rsidRPr="00C8434B" w:rsidTr="00572F1E">
        <w:trPr>
          <w:tblCellSpacing w:w="0" w:type="dxa"/>
        </w:trPr>
        <w:tc>
          <w:tcPr>
            <w:tcW w:w="3877" w:type="dxa"/>
            <w:vMerge/>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p>
        </w:tc>
        <w:tc>
          <w:tcPr>
            <w:tcW w:w="12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b/>
                <w:bCs/>
                <w:color w:val="000000"/>
                <w:lang w:eastAsia="ru-RU"/>
              </w:rPr>
              <w:t>5</w:t>
            </w:r>
          </w:p>
        </w:tc>
        <w:tc>
          <w:tcPr>
            <w:tcW w:w="12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b/>
                <w:bCs/>
                <w:color w:val="000000"/>
                <w:lang w:eastAsia="ru-RU"/>
              </w:rPr>
              <w:t>6</w:t>
            </w:r>
          </w:p>
        </w:tc>
        <w:tc>
          <w:tcPr>
            <w:tcW w:w="12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b/>
                <w:bCs/>
                <w:color w:val="000000"/>
                <w:lang w:eastAsia="ru-RU"/>
              </w:rPr>
              <w:t>7</w:t>
            </w:r>
          </w:p>
        </w:tc>
        <w:tc>
          <w:tcPr>
            <w:tcW w:w="12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b/>
                <w:bCs/>
                <w:color w:val="000000"/>
                <w:lang w:eastAsia="ru-RU"/>
              </w:rPr>
              <w:t>8</w:t>
            </w:r>
          </w:p>
        </w:tc>
        <w:tc>
          <w:tcPr>
            <w:tcW w:w="12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b/>
                <w:bCs/>
                <w:color w:val="000000"/>
                <w:lang w:eastAsia="ru-RU"/>
              </w:rPr>
              <w:t>9</w:t>
            </w:r>
          </w:p>
        </w:tc>
      </w:tr>
      <w:tr w:rsidR="00572F1E" w:rsidRPr="00C8434B" w:rsidTr="00572F1E">
        <w:trPr>
          <w:tblCellSpacing w:w="0" w:type="dxa"/>
        </w:trPr>
        <w:tc>
          <w:tcPr>
            <w:tcW w:w="3877"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Разговор о важном</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r>
      <w:tr w:rsidR="00572F1E" w:rsidRPr="00C8434B" w:rsidTr="00572F1E">
        <w:trPr>
          <w:tblCellSpacing w:w="0" w:type="dxa"/>
        </w:trPr>
        <w:tc>
          <w:tcPr>
            <w:tcW w:w="3877"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Профминутка</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0</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0</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0</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0</w:t>
            </w:r>
          </w:p>
        </w:tc>
      </w:tr>
      <w:tr w:rsidR="00572F1E" w:rsidRPr="00C8434B" w:rsidTr="00572F1E">
        <w:trPr>
          <w:tblCellSpacing w:w="0" w:type="dxa"/>
        </w:trPr>
        <w:tc>
          <w:tcPr>
            <w:tcW w:w="3877"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Профориентационный минимум "Россия – мои горизонты"</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0</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r>
      <w:tr w:rsidR="00572F1E" w:rsidRPr="00C8434B" w:rsidTr="00572F1E">
        <w:trPr>
          <w:tblCellSpacing w:w="0" w:type="dxa"/>
        </w:trPr>
        <w:tc>
          <w:tcPr>
            <w:tcW w:w="3877"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Основы робототехники(центр “Точка роста”)</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0</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0</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0</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r>
      <w:tr w:rsidR="00572F1E" w:rsidRPr="00C8434B" w:rsidTr="00572F1E">
        <w:trPr>
          <w:tblCellSpacing w:w="0" w:type="dxa"/>
        </w:trPr>
        <w:tc>
          <w:tcPr>
            <w:tcW w:w="3877"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ИТОГО недельная нагрузка</w:t>
            </w:r>
          </w:p>
        </w:tc>
        <w:tc>
          <w:tcPr>
            <w:tcW w:w="1208"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2</w:t>
            </w:r>
          </w:p>
        </w:tc>
        <w:tc>
          <w:tcPr>
            <w:tcW w:w="1208"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2</w:t>
            </w:r>
          </w:p>
        </w:tc>
        <w:tc>
          <w:tcPr>
            <w:tcW w:w="1208"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2</w:t>
            </w:r>
          </w:p>
        </w:tc>
        <w:tc>
          <w:tcPr>
            <w:tcW w:w="1208"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3</w:t>
            </w:r>
          </w:p>
        </w:tc>
        <w:tc>
          <w:tcPr>
            <w:tcW w:w="1208" w:type="dxa"/>
            <w:tcBorders>
              <w:top w:val="single" w:sz="4" w:space="0" w:color="000000"/>
              <w:left w:val="single" w:sz="4" w:space="0" w:color="000000"/>
              <w:bottom w:val="single" w:sz="4" w:space="0" w:color="000000"/>
              <w:right w:val="single" w:sz="4" w:space="0" w:color="000000"/>
            </w:tcBorders>
            <w:shd w:val="clear" w:color="auto" w:fill="00FF00"/>
            <w:vAlign w:val="center"/>
            <w:hideMark/>
          </w:tcPr>
          <w:p w:rsidR="00572F1E" w:rsidRPr="00C8434B" w:rsidRDefault="00572F1E" w:rsidP="00572F1E">
            <w:pPr>
              <w:spacing w:after="0" w:line="240" w:lineRule="auto"/>
              <w:jc w:val="center"/>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3</w:t>
            </w:r>
          </w:p>
        </w:tc>
      </w:tr>
    </w:tbl>
    <w:p w:rsidR="00572F1E" w:rsidRPr="00C8434B" w:rsidRDefault="00572F1E" w:rsidP="00572F1E">
      <w:pPr>
        <w:spacing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Формы промежуточной аттестации</w:t>
      </w:r>
    </w:p>
    <w:tbl>
      <w:tblPr>
        <w:tblW w:w="0" w:type="auto"/>
        <w:tblCellSpacing w:w="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60"/>
        <w:gridCol w:w="1518"/>
        <w:gridCol w:w="1518"/>
        <w:gridCol w:w="1518"/>
        <w:gridCol w:w="1518"/>
        <w:gridCol w:w="1518"/>
      </w:tblGrid>
      <w:tr w:rsidR="00572F1E" w:rsidRPr="00C8434B" w:rsidTr="00572F1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w:t>
            </w:r>
          </w:p>
        </w:tc>
        <w:tc>
          <w:tcPr>
            <w:tcW w:w="1760"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Предметы</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5 класс</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6 класс</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7 класс</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8 класс</w:t>
            </w:r>
          </w:p>
        </w:tc>
        <w:tc>
          <w:tcPr>
            <w:tcW w:w="1518"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9 класс</w:t>
            </w:r>
          </w:p>
        </w:tc>
      </w:tr>
      <w:tr w:rsidR="00572F1E" w:rsidRPr="00C8434B" w:rsidTr="00572F1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1</w:t>
            </w:r>
          </w:p>
        </w:tc>
        <w:tc>
          <w:tcPr>
            <w:tcW w:w="1760"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Разговор о важном</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тест</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тест</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тест</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тест</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тест</w:t>
            </w:r>
          </w:p>
        </w:tc>
      </w:tr>
      <w:tr w:rsidR="00572F1E" w:rsidRPr="00C8434B" w:rsidTr="00572F1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2</w:t>
            </w:r>
          </w:p>
        </w:tc>
        <w:tc>
          <w:tcPr>
            <w:tcW w:w="1760"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Профминутка</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проект</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p>
        </w:tc>
      </w:tr>
      <w:tr w:rsidR="00572F1E" w:rsidRPr="00C8434B" w:rsidTr="00572F1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3</w:t>
            </w:r>
          </w:p>
        </w:tc>
        <w:tc>
          <w:tcPr>
            <w:tcW w:w="1760"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Профориентационный мини-мум "Моя Рос--сия – мои гори-зонты"</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презентация</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презентация</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проект</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проект</w:t>
            </w:r>
          </w:p>
        </w:tc>
      </w:tr>
      <w:tr w:rsidR="00572F1E" w:rsidRPr="00C8434B" w:rsidTr="00572F1E">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4</w:t>
            </w:r>
          </w:p>
        </w:tc>
        <w:tc>
          <w:tcPr>
            <w:tcW w:w="1760"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Calibri" w:eastAsia="Times New Roman" w:hAnsi="Calibri" w:cs="Times New Roman"/>
                <w:color w:val="000000"/>
                <w:lang w:eastAsia="ru-RU"/>
              </w:rPr>
              <w:t>Основы робото-техники(центр “Точка роста”)</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Создание модели с описанием</w:t>
            </w:r>
          </w:p>
        </w:tc>
        <w:tc>
          <w:tcPr>
            <w:tcW w:w="1518" w:type="dxa"/>
            <w:tcBorders>
              <w:top w:val="single" w:sz="4" w:space="0" w:color="000000"/>
              <w:left w:val="single" w:sz="4" w:space="0" w:color="000000"/>
              <w:bottom w:val="single" w:sz="4" w:space="0" w:color="000000"/>
              <w:right w:val="single" w:sz="4" w:space="0" w:color="000000"/>
            </w:tcBorders>
            <w:vAlign w:val="center"/>
          </w:tcPr>
          <w:p w:rsidR="00572F1E" w:rsidRPr="00C8434B" w:rsidRDefault="00572F1E" w:rsidP="00572F1E">
            <w:pPr>
              <w:spacing w:after="0" w:line="240" w:lineRule="auto"/>
              <w:rPr>
                <w:rFonts w:ascii="Times New Roman" w:eastAsia="Times New Roman" w:hAnsi="Times New Roman" w:cs="Times New Roman"/>
                <w:sz w:val="24"/>
                <w:szCs w:val="24"/>
                <w:lang w:eastAsia="ru-RU"/>
              </w:rPr>
            </w:pPr>
            <w:r w:rsidRPr="00C8434B">
              <w:rPr>
                <w:rFonts w:ascii="Times New Roman" w:eastAsia="Times New Roman" w:hAnsi="Times New Roman" w:cs="Times New Roman"/>
                <w:sz w:val="24"/>
                <w:szCs w:val="24"/>
                <w:lang w:eastAsia="ru-RU"/>
              </w:rPr>
              <w:t>Создание модели с описанием</w:t>
            </w:r>
          </w:p>
        </w:tc>
      </w:tr>
    </w:tbl>
    <w:p w:rsidR="00572F1E" w:rsidRPr="0007486D" w:rsidRDefault="00572F1E" w:rsidP="00572F1E">
      <w:pPr>
        <w:widowControl w:val="0"/>
        <w:tabs>
          <w:tab w:val="left" w:pos="826"/>
        </w:tabs>
        <w:spacing w:after="0" w:line="475" w:lineRule="exact"/>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572F1E" w:rsidRPr="0007486D" w:rsidRDefault="00572F1E" w:rsidP="00572F1E">
      <w:pPr>
        <w:widowControl w:val="0"/>
        <w:tabs>
          <w:tab w:val="left" w:pos="1527"/>
        </w:tabs>
        <w:spacing w:after="0" w:line="470" w:lineRule="exact"/>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Внеурочная деятельность является неотъемлемой и обязательной частью основной общеобразовательной программы.</w:t>
      </w:r>
    </w:p>
    <w:p w:rsidR="00572F1E" w:rsidRPr="0007486D" w:rsidRDefault="00572F1E" w:rsidP="00572F1E">
      <w:pPr>
        <w:widowControl w:val="0"/>
        <w:tabs>
          <w:tab w:val="left" w:pos="1527"/>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w:t>
      </w:r>
    </w:p>
    <w:p w:rsidR="00572F1E" w:rsidRPr="0007486D" w:rsidRDefault="00572F1E" w:rsidP="00572F1E">
      <w:pPr>
        <w:widowControl w:val="0"/>
        <w:tabs>
          <w:tab w:val="left" w:pos="1532"/>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w:t>
      </w:r>
      <w:r w:rsidRPr="0007486D">
        <w:rPr>
          <w:rFonts w:ascii="Times New Roman" w:eastAsia="Times New Roman" w:hAnsi="Times New Roman" w:cs="Times New Roman"/>
          <w:color w:val="000000"/>
          <w:sz w:val="24"/>
          <w:szCs w:val="24"/>
          <w:lang w:eastAsia="ru-RU" w:bidi="ru-RU"/>
        </w:rPr>
        <w:lastRenderedPageBreak/>
        <w:t>кинематографа.</w:t>
      </w:r>
    </w:p>
    <w:p w:rsidR="00572F1E" w:rsidRPr="0007486D" w:rsidRDefault="00572F1E" w:rsidP="00572F1E">
      <w:pPr>
        <w:widowControl w:val="0"/>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572F1E" w:rsidRPr="0007486D" w:rsidRDefault="00572F1E" w:rsidP="00572F1E">
      <w:pPr>
        <w:widowControl w:val="0"/>
        <w:tabs>
          <w:tab w:val="left" w:pos="1532"/>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572F1E" w:rsidRPr="0007486D" w:rsidRDefault="00572F1E" w:rsidP="00572F1E">
      <w:pPr>
        <w:widowControl w:val="0"/>
        <w:tabs>
          <w:tab w:val="left" w:pos="793"/>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572F1E" w:rsidRPr="0007486D" w:rsidRDefault="00572F1E" w:rsidP="00572F1E">
      <w:pPr>
        <w:widowControl w:val="0"/>
        <w:tabs>
          <w:tab w:val="left" w:pos="1522"/>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Общий объём в</w:t>
      </w:r>
      <w:r w:rsidRPr="00C8434B">
        <w:rPr>
          <w:rFonts w:ascii="Times New Roman" w:eastAsia="Times New Roman" w:hAnsi="Times New Roman" w:cs="Times New Roman"/>
          <w:color w:val="000000"/>
          <w:sz w:val="24"/>
          <w:szCs w:val="24"/>
          <w:lang w:eastAsia="ru-RU" w:bidi="ru-RU"/>
        </w:rPr>
        <w:t xml:space="preserve">неурочной деятельности в МБОУ Островской СОШ </w:t>
      </w:r>
      <w:r w:rsidRPr="0007486D">
        <w:rPr>
          <w:rFonts w:ascii="Times New Roman" w:eastAsia="Times New Roman" w:hAnsi="Times New Roman" w:cs="Times New Roman"/>
          <w:color w:val="000000"/>
          <w:sz w:val="24"/>
          <w:szCs w:val="24"/>
          <w:lang w:eastAsia="ru-RU" w:bidi="ru-RU"/>
        </w:rPr>
        <w:t xml:space="preserve"> </w:t>
      </w:r>
      <w:r w:rsidRPr="00C8434B">
        <w:rPr>
          <w:rFonts w:ascii="Times New Roman" w:eastAsia="Times New Roman" w:hAnsi="Times New Roman" w:cs="Times New Roman"/>
          <w:color w:val="000000"/>
          <w:sz w:val="24"/>
          <w:szCs w:val="24"/>
          <w:lang w:eastAsia="ru-RU" w:bidi="ru-RU"/>
        </w:rPr>
        <w:t>не превышает</w:t>
      </w:r>
      <w:r w:rsidRPr="0007486D">
        <w:rPr>
          <w:rFonts w:ascii="Times New Roman" w:eastAsia="Times New Roman" w:hAnsi="Times New Roman" w:cs="Times New Roman"/>
          <w:color w:val="000000"/>
          <w:sz w:val="24"/>
          <w:szCs w:val="24"/>
          <w:lang w:eastAsia="ru-RU" w:bidi="ru-RU"/>
        </w:rPr>
        <w:t xml:space="preserve"> 10</w:t>
      </w:r>
      <w:r w:rsidRPr="00C8434B">
        <w:rPr>
          <w:rFonts w:ascii="Times New Roman" w:eastAsia="Times New Roman" w:hAnsi="Times New Roman" w:cs="Times New Roman"/>
          <w:color w:val="000000"/>
          <w:sz w:val="24"/>
          <w:szCs w:val="24"/>
          <w:lang w:eastAsia="ru-RU" w:bidi="ru-RU"/>
        </w:rPr>
        <w:t xml:space="preserve">-ти </w:t>
      </w:r>
      <w:r w:rsidRPr="0007486D">
        <w:rPr>
          <w:rFonts w:ascii="Times New Roman" w:eastAsia="Times New Roman" w:hAnsi="Times New Roman" w:cs="Times New Roman"/>
          <w:color w:val="000000"/>
          <w:sz w:val="24"/>
          <w:szCs w:val="24"/>
          <w:lang w:eastAsia="ru-RU" w:bidi="ru-RU"/>
        </w:rPr>
        <w:t xml:space="preserve"> часов в неделю.</w:t>
      </w:r>
    </w:p>
    <w:p w:rsidR="00572F1E" w:rsidRPr="0007486D" w:rsidRDefault="00572F1E" w:rsidP="00572F1E">
      <w:pPr>
        <w:widowControl w:val="0"/>
        <w:tabs>
          <w:tab w:val="left" w:pos="1734"/>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Один час в неделю рекомендуется отводить на внеурочное занятие «Разговоры о важном».</w:t>
      </w:r>
    </w:p>
    <w:p w:rsidR="00572F1E" w:rsidRPr="0007486D" w:rsidRDefault="00572F1E" w:rsidP="00572F1E">
      <w:pPr>
        <w:widowControl w:val="0"/>
        <w:tabs>
          <w:tab w:val="left" w:pos="999"/>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72F1E" w:rsidRPr="0007486D" w:rsidRDefault="00572F1E" w:rsidP="00572F1E">
      <w:pPr>
        <w:widowControl w:val="0"/>
        <w:tabs>
          <w:tab w:val="left" w:pos="1734"/>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w:t>
      </w:r>
      <w:r w:rsidRPr="0007486D">
        <w:rPr>
          <w:rFonts w:ascii="Times New Roman" w:eastAsia="Times New Roman" w:hAnsi="Times New Roman" w:cs="Times New Roman"/>
          <w:color w:val="000000"/>
          <w:sz w:val="24"/>
          <w:szCs w:val="24"/>
          <w:lang w:eastAsia="ru-RU" w:bidi="ru-RU"/>
        </w:rPr>
        <w:lastRenderedPageBreak/>
        <w:t>ответственным отношением к собственным поступкам.</w:t>
      </w:r>
    </w:p>
    <w:p w:rsidR="00572F1E" w:rsidRPr="0007486D" w:rsidRDefault="00572F1E" w:rsidP="00572F1E">
      <w:pPr>
        <w:widowControl w:val="0"/>
        <w:tabs>
          <w:tab w:val="left" w:pos="1527"/>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572F1E" w:rsidRPr="00C8434B" w:rsidRDefault="00572F1E" w:rsidP="00572F1E">
      <w:pPr>
        <w:widowControl w:val="0"/>
        <w:tabs>
          <w:tab w:val="left" w:pos="1537"/>
        </w:tabs>
        <w:spacing w:after="0" w:line="470" w:lineRule="exact"/>
        <w:ind w:firstLine="76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572F1E" w:rsidRPr="0007486D" w:rsidRDefault="00572F1E" w:rsidP="00572F1E">
      <w:pPr>
        <w:widowControl w:val="0"/>
        <w:tabs>
          <w:tab w:val="left" w:pos="1537"/>
        </w:tabs>
        <w:spacing w:after="0" w:line="470" w:lineRule="exact"/>
        <w:ind w:firstLine="760"/>
        <w:jc w:val="both"/>
        <w:rPr>
          <w:rFonts w:ascii="Times New Roman" w:eastAsia="Times New Roman" w:hAnsi="Times New Roman" w:cs="Times New Roman"/>
          <w:color w:val="000000"/>
          <w:sz w:val="24"/>
          <w:szCs w:val="24"/>
          <w:lang w:eastAsia="ru-RU" w:bidi="ru-RU"/>
        </w:rPr>
      </w:pPr>
      <w:r w:rsidRPr="00C8434B">
        <w:rPr>
          <w:rFonts w:ascii="Open Sans" w:hAnsi="Open Sans"/>
          <w:color w:val="222337"/>
          <w:sz w:val="24"/>
          <w:szCs w:val="24"/>
          <w:shd w:val="clear" w:color="auto" w:fill="FFFFFF"/>
        </w:rPr>
        <w:t>Курс внеурочной деятельности “Моя Россия – мои горизонты”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 Он реализуется еженедельно по четвергам 1 час в неделю.</w:t>
      </w:r>
    </w:p>
    <w:p w:rsidR="00572F1E" w:rsidRPr="0007486D" w:rsidRDefault="00572F1E" w:rsidP="00572F1E">
      <w:pPr>
        <w:widowControl w:val="0"/>
        <w:tabs>
          <w:tab w:val="left" w:pos="1666"/>
        </w:tabs>
        <w:spacing w:after="0" w:line="475" w:lineRule="exact"/>
        <w:ind w:firstLine="78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Форм</w:t>
      </w:r>
      <w:r w:rsidRPr="00C8434B">
        <w:rPr>
          <w:rFonts w:ascii="Times New Roman" w:eastAsia="Times New Roman" w:hAnsi="Times New Roman" w:cs="Times New Roman"/>
          <w:color w:val="000000"/>
          <w:sz w:val="24"/>
          <w:szCs w:val="24"/>
          <w:lang w:eastAsia="ru-RU" w:bidi="ru-RU"/>
        </w:rPr>
        <w:t>ы внеурочной деятельности предусматривают</w:t>
      </w:r>
      <w:r w:rsidRPr="0007486D">
        <w:rPr>
          <w:rFonts w:ascii="Times New Roman" w:eastAsia="Times New Roman" w:hAnsi="Times New Roman" w:cs="Times New Roman"/>
          <w:color w:val="000000"/>
          <w:sz w:val="24"/>
          <w:szCs w:val="24"/>
          <w:lang w:eastAsia="ru-RU" w:bidi="ru-RU"/>
        </w:rPr>
        <w:t xml:space="preserve"> активность и самосто</w:t>
      </w:r>
      <w:r w:rsidRPr="00C8434B">
        <w:rPr>
          <w:rFonts w:ascii="Times New Roman" w:eastAsia="Times New Roman" w:hAnsi="Times New Roman" w:cs="Times New Roman"/>
          <w:color w:val="000000"/>
          <w:sz w:val="24"/>
          <w:szCs w:val="24"/>
          <w:lang w:eastAsia="ru-RU" w:bidi="ru-RU"/>
        </w:rPr>
        <w:t>ятельность обучающихся, сочетают</w:t>
      </w:r>
      <w:r w:rsidRPr="0007486D">
        <w:rPr>
          <w:rFonts w:ascii="Times New Roman" w:eastAsia="Times New Roman" w:hAnsi="Times New Roman" w:cs="Times New Roman"/>
          <w:color w:val="000000"/>
          <w:sz w:val="24"/>
          <w:szCs w:val="24"/>
          <w:lang w:eastAsia="ru-RU" w:bidi="ru-RU"/>
        </w:rPr>
        <w:t xml:space="preserve"> индивидуальную </w:t>
      </w:r>
      <w:r w:rsidRPr="00C8434B">
        <w:rPr>
          <w:rFonts w:ascii="Times New Roman" w:eastAsia="Times New Roman" w:hAnsi="Times New Roman" w:cs="Times New Roman"/>
          <w:color w:val="000000"/>
          <w:sz w:val="24"/>
          <w:szCs w:val="24"/>
          <w:lang w:eastAsia="ru-RU" w:bidi="ru-RU"/>
        </w:rPr>
        <w:t>и групповую работу; обеспечивают</w:t>
      </w:r>
      <w:r w:rsidRPr="0007486D">
        <w:rPr>
          <w:rFonts w:ascii="Times New Roman" w:eastAsia="Times New Roman" w:hAnsi="Times New Roman" w:cs="Times New Roman"/>
          <w:color w:val="000000"/>
          <w:sz w:val="24"/>
          <w:szCs w:val="24"/>
          <w:lang w:eastAsia="ru-RU" w:bidi="ru-RU"/>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572F1E" w:rsidRPr="0007486D" w:rsidRDefault="00572F1E" w:rsidP="00572F1E">
      <w:pPr>
        <w:widowControl w:val="0"/>
        <w:tabs>
          <w:tab w:val="left" w:pos="1666"/>
        </w:tabs>
        <w:spacing w:after="0" w:line="475" w:lineRule="exact"/>
        <w:ind w:firstLine="78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572F1E" w:rsidRPr="0007486D" w:rsidRDefault="00572F1E" w:rsidP="00572F1E">
      <w:pPr>
        <w:widowControl w:val="0"/>
        <w:tabs>
          <w:tab w:val="left" w:pos="1676"/>
        </w:tabs>
        <w:spacing w:after="0" w:line="475" w:lineRule="exact"/>
        <w:ind w:firstLine="780"/>
        <w:jc w:val="both"/>
        <w:rPr>
          <w:rFonts w:ascii="Times New Roman" w:eastAsia="Times New Roman" w:hAnsi="Times New Roman" w:cs="Times New Roman"/>
          <w:color w:val="000000"/>
          <w:sz w:val="24"/>
          <w:szCs w:val="24"/>
          <w:lang w:eastAsia="ru-RU" w:bidi="ru-RU"/>
        </w:rPr>
      </w:pPr>
      <w:r w:rsidRPr="0007486D">
        <w:rPr>
          <w:rFonts w:ascii="Times New Roman" w:eastAsia="Times New Roman" w:hAnsi="Times New Roman" w:cs="Times New Roman"/>
          <w:color w:val="000000"/>
          <w:sz w:val="24"/>
          <w:szCs w:val="24"/>
          <w:lang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572F1E" w:rsidRPr="00C8434B" w:rsidRDefault="00572F1E" w:rsidP="00572F1E">
      <w:pPr>
        <w:rPr>
          <w:rFonts w:ascii="Calibri" w:eastAsia="Calibri" w:hAnsi="Calibri" w:cs="Times New Roman"/>
          <w:b/>
          <w:sz w:val="24"/>
          <w:szCs w:val="24"/>
          <w:u w:val="single"/>
        </w:rPr>
      </w:pPr>
    </w:p>
    <w:p w:rsidR="00572F1E" w:rsidRDefault="00572F1E" w:rsidP="0070737E">
      <w:pPr>
        <w:rPr>
          <w:rFonts w:ascii="Calibri" w:eastAsia="Calibri" w:hAnsi="Calibri" w:cs="Times New Roman"/>
          <w:b/>
          <w:u w:val="single"/>
        </w:rPr>
      </w:pPr>
    </w:p>
    <w:p w:rsidR="00572F1E" w:rsidRDefault="00572F1E" w:rsidP="0070737E">
      <w:pPr>
        <w:rPr>
          <w:rFonts w:ascii="Calibri" w:eastAsia="Calibri" w:hAnsi="Calibri" w:cs="Times New Roman"/>
          <w:b/>
          <w:u w:val="single"/>
        </w:rPr>
      </w:pPr>
    </w:p>
    <w:p w:rsidR="0070737E" w:rsidRDefault="00572F1E" w:rsidP="0070737E">
      <w:pPr>
        <w:rPr>
          <w:rFonts w:ascii="Calibri" w:eastAsia="Calibri" w:hAnsi="Calibri" w:cs="Times New Roman"/>
          <w:b/>
          <w:u w:val="single"/>
        </w:rPr>
      </w:pPr>
      <w:r>
        <w:rPr>
          <w:rFonts w:ascii="Calibri" w:eastAsia="Calibri" w:hAnsi="Calibri" w:cs="Times New Roman"/>
          <w:b/>
          <w:u w:val="single"/>
        </w:rPr>
        <w:t>3.4</w:t>
      </w:r>
      <w:r w:rsidR="0070737E">
        <w:rPr>
          <w:rFonts w:ascii="Calibri" w:eastAsia="Calibri" w:hAnsi="Calibri" w:cs="Times New Roman"/>
          <w:b/>
          <w:u w:val="single"/>
        </w:rPr>
        <w:t>. КАЛЕНДАРНЫЙ ПЛАН ВОСПИТАТЕЛЬНОЙ РАБОТЫ НА 2023-2024 УЧЕБНЫЙ ГОД</w:t>
      </w:r>
    </w:p>
    <w:p w:rsidR="0070737E" w:rsidRPr="00BD1F88" w:rsidRDefault="0070737E" w:rsidP="0070737E">
      <w:pPr>
        <w:spacing w:after="0" w:line="240" w:lineRule="auto"/>
        <w:rPr>
          <w:rFonts w:ascii="Calibri" w:eastAsia="Calibri" w:hAnsi="Calibri" w:cs="Times New Roman"/>
          <w:b/>
          <w:sz w:val="24"/>
          <w:szCs w:val="24"/>
          <w:u w:val="single"/>
          <w:lang w:eastAsia="ru-RU" w:bidi="ru-RU"/>
        </w:rPr>
      </w:pPr>
    </w:p>
    <w:p w:rsidR="0070737E" w:rsidRPr="00BD1F88" w:rsidRDefault="0070737E" w:rsidP="0070737E">
      <w:pPr>
        <w:spacing w:after="0" w:line="240" w:lineRule="auto"/>
        <w:rPr>
          <w:rFonts w:ascii="Calibri" w:eastAsia="Calibri" w:hAnsi="Calibri" w:cs="Times New Roman"/>
          <w:lang w:eastAsia="ru-RU" w:bidi="ru-RU"/>
        </w:rPr>
      </w:pPr>
      <w:r w:rsidRPr="00BD1F88">
        <w:rPr>
          <w:rFonts w:ascii="Calibri" w:eastAsia="Calibri" w:hAnsi="Calibri" w:cs="Times New Roman"/>
          <w:lang w:eastAsia="ru-RU" w:bidi="ru-RU"/>
        </w:rPr>
        <w:t>Календарный план воспитательной работы МБОУ Островской СОШ составлен на основании федерального календарного плана, который является единым для образовательных организаций.</w:t>
      </w:r>
    </w:p>
    <w:p w:rsidR="0070737E" w:rsidRPr="00BD1F88" w:rsidRDefault="0070737E" w:rsidP="0070737E">
      <w:pPr>
        <w:spacing w:after="0" w:line="240" w:lineRule="auto"/>
        <w:rPr>
          <w:rFonts w:ascii="Calibri" w:eastAsia="Calibri" w:hAnsi="Calibri" w:cs="Times New Roman"/>
          <w:lang w:eastAsia="ru-RU" w:bidi="ru-RU"/>
        </w:rPr>
      </w:pPr>
    </w:p>
    <w:p w:rsidR="0070737E" w:rsidRPr="00BD1F88" w:rsidRDefault="0070737E" w:rsidP="0070737E">
      <w:pPr>
        <w:spacing w:after="0" w:line="240" w:lineRule="auto"/>
        <w:rPr>
          <w:rFonts w:ascii="Calibri" w:eastAsia="Calibri" w:hAnsi="Calibri" w:cs="Times New Roman"/>
          <w:lang w:eastAsia="ru-RU" w:bidi="ru-RU"/>
        </w:rPr>
      </w:pPr>
      <w:r w:rsidRPr="00BD1F88">
        <w:rPr>
          <w:rFonts w:ascii="Calibri" w:eastAsia="Calibri" w:hAnsi="Calibri" w:cs="Times New Roman"/>
          <w:lang w:eastAsia="ru-RU" w:bidi="ru-RU"/>
        </w:rPr>
        <w:t>Календарный план воспитательной работы реализуется в рамках урочной и внеурочной деятельности.</w:t>
      </w:r>
    </w:p>
    <w:p w:rsidR="0070737E" w:rsidRPr="00BD1F88" w:rsidRDefault="0070737E" w:rsidP="0070737E">
      <w:pPr>
        <w:spacing w:after="0" w:line="240" w:lineRule="auto"/>
        <w:rPr>
          <w:rFonts w:ascii="Calibri" w:eastAsia="Calibri" w:hAnsi="Calibri" w:cs="Times New Roman"/>
          <w:lang w:eastAsia="ru-RU" w:bidi="ru-RU"/>
        </w:rPr>
      </w:pPr>
    </w:p>
    <w:p w:rsidR="0070737E" w:rsidRPr="00BD1F88" w:rsidRDefault="0070737E" w:rsidP="0070737E">
      <w:pPr>
        <w:spacing w:after="0" w:line="240" w:lineRule="auto"/>
        <w:rPr>
          <w:rFonts w:ascii="Calibri" w:eastAsia="Calibri" w:hAnsi="Calibri" w:cs="Times New Roman"/>
          <w:lang w:eastAsia="ru-RU" w:bidi="ru-RU"/>
        </w:rPr>
      </w:pPr>
    </w:p>
    <w:tbl>
      <w:tblPr>
        <w:tblStyle w:val="a9"/>
        <w:tblW w:w="0" w:type="auto"/>
        <w:tblLook w:val="04A0" w:firstRow="1" w:lastRow="0" w:firstColumn="1" w:lastColumn="0" w:noHBand="0" w:noVBand="1"/>
      </w:tblPr>
      <w:tblGrid>
        <w:gridCol w:w="442"/>
        <w:gridCol w:w="2663"/>
        <w:gridCol w:w="2011"/>
        <w:gridCol w:w="1245"/>
        <w:gridCol w:w="1374"/>
        <w:gridCol w:w="1610"/>
      </w:tblGrid>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Праздники, памятные даты</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События(названия, форма)</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сроки</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участники</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ответственные</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Сентябрь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знаний</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Торжественная линейка, классные часы в рамках ОБЖ</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01.09.</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окончания Второй мировой войны</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Стенгазеты, кон-курс рисунков, спортивная эста-фета 5-9, вирт-уальная экскурсия в музеи боевой славы.</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03.09.</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солидарности в борьбе с терроризмом;</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Митинг памяти. Изготовление лис-товки и распрост-ранение “Скажем терроризму –нет!”</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03.09.</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 советник</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добрых дел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Конкурс плакатов, листовок</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06.09.</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 советник</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Международный день распространения грамотности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Интеллекткальные марафоны (викто-рины, презента-ции, мини-олим-пиады)</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08.09.</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Международный день памяти жертв фашизма.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часы</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10.09.</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образования Ростовской области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Торжественная линейка</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13.09.</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 советник</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Октябрь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8</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Международный день пожилых людей</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часы “Никому не нужны старики”</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01.10.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bl>
    <w:p w:rsidR="0070737E" w:rsidRDefault="0070737E" w:rsidP="0070737E">
      <w:pPr>
        <w:rPr>
          <w:rFonts w:ascii="Times New Roman" w:eastAsia="Times New Roman" w:hAnsi="Times New Roman" w:cs="Times New Roman"/>
          <w:sz w:val="24"/>
          <w:szCs w:val="24"/>
          <w:lang w:eastAsia="ru-RU" w:bidi="ru-RU"/>
        </w:rPr>
      </w:pPr>
    </w:p>
    <w:p w:rsidR="0070737E" w:rsidRDefault="0070737E" w:rsidP="0070737E">
      <w:pPr>
        <w:tabs>
          <w:tab w:val="left" w:pos="1180"/>
        </w:tabs>
        <w:rPr>
          <w:rFonts w:ascii="Times New Roman" w:eastAsia="Times New Roman" w:hAnsi="Times New Roman" w:cs="Times New Roman"/>
          <w:sz w:val="24"/>
          <w:szCs w:val="24"/>
          <w:lang w:eastAsia="ru-RU" w:bidi="ru-RU"/>
        </w:rPr>
      </w:pPr>
    </w:p>
    <w:tbl>
      <w:tblPr>
        <w:tblStyle w:val="a9"/>
        <w:tblW w:w="0" w:type="auto"/>
        <w:tblLook w:val="04A0" w:firstRow="1" w:lastRow="0" w:firstColumn="1" w:lastColumn="0" w:noHBand="0" w:noVBand="1"/>
      </w:tblPr>
      <w:tblGrid>
        <w:gridCol w:w="442"/>
        <w:gridCol w:w="2663"/>
        <w:gridCol w:w="2011"/>
        <w:gridCol w:w="1245"/>
        <w:gridCol w:w="1374"/>
        <w:gridCol w:w="1610"/>
      </w:tblGrid>
      <w:tr w:rsidR="0070737E" w:rsidRPr="00BD1F88" w:rsidTr="00572F1E">
        <w:trPr>
          <w:trHeight w:val="628"/>
        </w:trPr>
        <w:tc>
          <w:tcPr>
            <w:tcW w:w="442" w:type="dxa"/>
            <w:vMerge w:val="restart"/>
            <w:tcBorders>
              <w:top w:val="single" w:sz="4" w:space="0" w:color="auto"/>
              <w:left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lastRenderedPageBreak/>
              <w:t>9</w:t>
            </w:r>
          </w:p>
        </w:tc>
        <w:tc>
          <w:tcPr>
            <w:tcW w:w="2663" w:type="dxa"/>
            <w:vMerge w:val="restart"/>
            <w:tcBorders>
              <w:top w:val="single" w:sz="4" w:space="0" w:color="auto"/>
              <w:left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Международный день музыки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Игровая програм-ма “День музыки”</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01.10.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5-7</w:t>
            </w:r>
          </w:p>
        </w:tc>
        <w:tc>
          <w:tcPr>
            <w:tcW w:w="1610" w:type="dxa"/>
            <w:vMerge w:val="restart"/>
            <w:tcBorders>
              <w:top w:val="single" w:sz="4" w:space="0" w:color="auto"/>
              <w:left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учитель музы-ки</w:t>
            </w:r>
          </w:p>
        </w:tc>
      </w:tr>
      <w:tr w:rsidR="0070737E" w:rsidRPr="00BD1F88" w:rsidTr="00572F1E">
        <w:trPr>
          <w:trHeight w:val="444"/>
        </w:trPr>
        <w:tc>
          <w:tcPr>
            <w:tcW w:w="442" w:type="dxa"/>
            <w:vMerge/>
            <w:tcBorders>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vMerge/>
            <w:tcBorders>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Музыкальная гостиная “Что мы музыкой зовём?”</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01.10.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8-9</w:t>
            </w:r>
          </w:p>
        </w:tc>
        <w:tc>
          <w:tcPr>
            <w:tcW w:w="1610" w:type="dxa"/>
            <w:vMerge/>
            <w:tcBorders>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10</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защиты животных</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часы “Берегите живот-ных!”</w:t>
            </w:r>
          </w:p>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Конкурс рисунков и рассказов о лю-бимых животных.</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04.10.</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11</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учителя</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Концерт для учителей.</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05.10.</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Медиамир, окружаю-щий нас: знакомимся с ним.</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13</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Медиамир, окружаю-щий нас: взаимодей-ствуем с ним.</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14</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Медиа и человек как потребитель и произ-водитель информации.</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Безопасность в вирту-альном пространстве.</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8</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16</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Мошенничество в сети Интернет, защита от раз-личных видов цифрового мошенничества.Создание надёжного пароля.</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17</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казачьей воин-ской славы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часы “День памяти вой-сковой казачьей славы”</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14.10.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руководитель</w:t>
            </w:r>
          </w:p>
        </w:tc>
      </w:tr>
      <w:tr w:rsidR="0070737E" w:rsidRPr="00BD1F88" w:rsidTr="00572F1E">
        <w:trPr>
          <w:trHeight w:val="490"/>
        </w:trPr>
        <w:tc>
          <w:tcPr>
            <w:tcW w:w="442" w:type="dxa"/>
            <w:vMerge w:val="restart"/>
            <w:tcBorders>
              <w:top w:val="single" w:sz="4" w:space="0" w:color="auto"/>
              <w:left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18</w:t>
            </w:r>
          </w:p>
        </w:tc>
        <w:tc>
          <w:tcPr>
            <w:tcW w:w="2663" w:type="dxa"/>
            <w:vMerge w:val="restart"/>
            <w:tcBorders>
              <w:top w:val="single" w:sz="4" w:space="0" w:color="auto"/>
              <w:left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отца (третье воскресенье )</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 xml:space="preserve">Фотоконкурс </w:t>
            </w:r>
            <w:r w:rsidRPr="00BD1F88">
              <w:rPr>
                <w:rFonts w:ascii="Calibri" w:eastAsia="Calibri" w:hAnsi="Calibri" w:cs="Times New Roman"/>
                <w:lang w:val="en-US" w:eastAsia="ru-RU" w:bidi="ru-RU"/>
              </w:rPr>
              <w:t>“</w:t>
            </w:r>
            <w:r w:rsidRPr="00BD1F88">
              <w:rPr>
                <w:rFonts w:ascii="Calibri" w:eastAsia="Calibri" w:hAnsi="Calibri" w:cs="Times New Roman"/>
                <w:lang w:eastAsia="ru-RU" w:bidi="ru-RU"/>
              </w:rPr>
              <w:t>Вместе с папой</w:t>
            </w:r>
            <w:r w:rsidRPr="00BD1F88">
              <w:rPr>
                <w:rFonts w:ascii="Calibri" w:eastAsia="Calibri" w:hAnsi="Calibri" w:cs="Times New Roman"/>
                <w:lang w:val="en-US" w:eastAsia="ru-RU" w:bidi="ru-RU"/>
              </w:rPr>
              <w:t>”</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15.10.</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5-6</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rPr>
          <w:trHeight w:val="674"/>
        </w:trPr>
        <w:tc>
          <w:tcPr>
            <w:tcW w:w="442" w:type="dxa"/>
            <w:vMerge/>
            <w:tcBorders>
              <w:left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vMerge/>
            <w:tcBorders>
              <w:left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часы “Профессии наших отцов”</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rPr>
          <w:trHeight w:val="705"/>
        </w:trPr>
        <w:tc>
          <w:tcPr>
            <w:tcW w:w="442" w:type="dxa"/>
            <w:vMerge/>
            <w:tcBorders>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vMerge/>
            <w:tcBorders>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Спортивная эста-фета “Я-будущий защитник”</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19</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Международный день школьных библиотек</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Информационный классный час “Мудрые книжные полки”(урок-путешествие)</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25.10.</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val="en-US"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20</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символов Ростов-ской области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28.10.</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lang w:eastAsia="ru-RU" w:bidi="ru-RU"/>
              </w:rPr>
            </w:pPr>
            <w:r w:rsidRPr="00BD1F88">
              <w:rPr>
                <w:rFonts w:ascii="Calibri" w:eastAsia="Calibri" w:hAnsi="Calibri" w:cs="Times New Roman"/>
                <w:b/>
                <w:lang w:eastAsia="ru-RU" w:bidi="ru-RU"/>
              </w:rPr>
              <w:t>Ноябрь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lastRenderedPageBreak/>
              <w:t>21</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народного един-ства (день межнацио-нального мира и согла-сия – по региональному плану)</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Внеклассное ме-роприятие “День народного един-ства”</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04.11.</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22</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памяти погибших при исполнении слу-жебных обязанностей сотрудников органов внутренних дел России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 xml:space="preserve">Информационная линейка </w:t>
            </w:r>
            <w:r w:rsidRPr="00BD1F88">
              <w:rPr>
                <w:rFonts w:ascii="Calibri" w:eastAsia="Calibri" w:hAnsi="Calibri" w:cs="Times New Roman"/>
                <w:lang w:val="en-US" w:eastAsia="ru-RU" w:bidi="ru-RU"/>
              </w:rPr>
              <w:t>“</w:t>
            </w:r>
            <w:r w:rsidRPr="00BD1F88">
              <w:rPr>
                <w:rFonts w:ascii="Calibri" w:eastAsia="Calibri" w:hAnsi="Calibri" w:cs="Times New Roman"/>
                <w:lang w:eastAsia="ru-RU" w:bidi="ru-RU"/>
              </w:rPr>
              <w:t>День памяти</w:t>
            </w:r>
            <w:r w:rsidRPr="00BD1F88">
              <w:rPr>
                <w:rFonts w:ascii="Calibri" w:eastAsia="Calibri" w:hAnsi="Calibri" w:cs="Times New Roman"/>
                <w:lang w:val="en-US" w:eastAsia="ru-RU" w:bidi="ru-RU"/>
              </w:rPr>
              <w:t>”</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08.11.</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23</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Информация. Свойства, виды и функции инфор-мации. Медиамир и его состаляющие.</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15.11.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24</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Публикация информации в сети Интернет. Соцсети и менеджеры. Сетевой этикет.</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15.11.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25</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Медиа как источник ин-формации. Функции ме-диа. Виды медиа. Медиа-среда современного че-ловека. Цифровая зави-симость.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15.11.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26</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Персональные данные. Способы защиты персо-нальных данных. Созда-ние и защита аккаунта в соцсетях.</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15.11.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8</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27</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Ложная информация в сети Интернет, опасность фейков. Признаки фейка. Использование критичес-кого мышления для про-верки подлинности ин-формации.</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15.11.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28</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матери (послед-нее воскресенье)</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Концерт, посвящённый матерям</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26.11.</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Декабрь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29</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неизвестного солдата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 “Имя твоё неизвестно, подвиг твой-бес-смертен”</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03.12.</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30</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Международный день инвалидов</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Эмпатическая беседа с элемен-тами практической рефлексии.</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03.12.</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31</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 xml:space="preserve"> День добровольца (волонтера) в России;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Внеклассное занятие “Всемир-</w:t>
            </w:r>
            <w:r w:rsidRPr="00BD1F88">
              <w:rPr>
                <w:rFonts w:ascii="Calibri" w:eastAsia="Calibri" w:hAnsi="Calibri" w:cs="Times New Roman"/>
                <w:lang w:eastAsia="ru-RU" w:bidi="ru-RU"/>
              </w:rPr>
              <w:lastRenderedPageBreak/>
              <w:t>ный день волон-тёра”</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lastRenderedPageBreak/>
              <w:t>05.12</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lastRenderedPageBreak/>
              <w:t>32</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Героев Отечества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Внеклассное мероприятие “Герои России моей”</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09.12</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rPr>
          <w:trHeight w:val="735"/>
        </w:trPr>
        <w:tc>
          <w:tcPr>
            <w:tcW w:w="442" w:type="dxa"/>
            <w:vMerge w:val="restart"/>
            <w:tcBorders>
              <w:top w:val="single" w:sz="4" w:space="0" w:color="auto"/>
              <w:left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33</w:t>
            </w:r>
          </w:p>
        </w:tc>
        <w:tc>
          <w:tcPr>
            <w:tcW w:w="2663" w:type="dxa"/>
            <w:vMerge w:val="restart"/>
            <w:tcBorders>
              <w:top w:val="single" w:sz="4" w:space="0" w:color="auto"/>
              <w:left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Конституции Российской Федерации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Интеллектуальная игра “Конституция глазами детей”.</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12.12.</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5-7</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rPr>
          <w:trHeight w:val="613"/>
        </w:trPr>
        <w:tc>
          <w:tcPr>
            <w:tcW w:w="442" w:type="dxa"/>
            <w:vMerge/>
            <w:tcBorders>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vMerge/>
            <w:tcBorders>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 xml:space="preserve">Деловая игра </w:t>
            </w:r>
            <w:r w:rsidRPr="00BD1F88">
              <w:rPr>
                <w:rFonts w:ascii="Calibri" w:eastAsia="Calibri" w:hAnsi="Calibri" w:cs="Times New Roman"/>
                <w:lang w:val="en-US" w:eastAsia="ru-RU" w:bidi="ru-RU"/>
              </w:rPr>
              <w:t>“</w:t>
            </w:r>
            <w:r w:rsidRPr="00BD1F88">
              <w:rPr>
                <w:rFonts w:ascii="Calibri" w:eastAsia="Calibri" w:hAnsi="Calibri" w:cs="Times New Roman"/>
                <w:lang w:eastAsia="ru-RU" w:bidi="ru-RU"/>
              </w:rPr>
              <w:t>Мои права</w:t>
            </w:r>
            <w:r w:rsidRPr="00BD1F88">
              <w:rPr>
                <w:rFonts w:ascii="Calibri" w:eastAsia="Calibri" w:hAnsi="Calibri" w:cs="Times New Roman"/>
                <w:lang w:val="en-US" w:eastAsia="ru-RU" w:bidi="ru-RU"/>
              </w:rPr>
              <w:t>”</w:t>
            </w:r>
            <w:r w:rsidRPr="00BD1F88">
              <w:rPr>
                <w:rFonts w:ascii="Calibri" w:eastAsia="Calibri" w:hAnsi="Calibri" w:cs="Times New Roman"/>
                <w:lang w:eastAsia="ru-RU" w:bidi="ru-RU"/>
              </w:rPr>
              <w:t>.</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12.12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8-9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34</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Изучение медиамира. Средства коммуникации. Критическое мышление в познании медиамира. Основные правила безо-пасности в сети Интернет</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19.12.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35</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Интернет-угрозы: фейко-вая информация, мошен-ничество,агрессия, опас-ный контент.</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19.12.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36</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Контент. Виды контента. Создание собственного безопасного контента.</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19.12.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37</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Особенности современ-ных соцсетей. Общение в соцсетях и мессендже-рах. Сетевой этикет.</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19.12.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8</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38</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Медиаграмотность в цифровом мире.</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19.12.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Январь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39</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sz w:val="24"/>
                <w:szCs w:val="24"/>
                <w:lang w:eastAsia="ru-RU" w:bidi="ru-RU"/>
              </w:rPr>
            </w:pPr>
            <w:r w:rsidRPr="00BD1F88">
              <w:rPr>
                <w:rFonts w:ascii="Calibri" w:eastAsia="Calibri" w:hAnsi="Calibri" w:cs="Times New Roman"/>
                <w:sz w:val="24"/>
                <w:szCs w:val="24"/>
                <w:lang w:eastAsia="ru-RU" w:bidi="ru-RU"/>
              </w:rPr>
              <w:t>Реальность и виртуаль-ность: сходство и раз-личия. Человек в ре-альном и виртуальном мире.</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17.01.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40</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sz w:val="24"/>
                <w:szCs w:val="24"/>
                <w:lang w:eastAsia="ru-RU" w:bidi="ru-RU"/>
              </w:rPr>
              <w:t>Распознавание угроз в сети Интернет и защита от них. Основные пра-вила медиабезопас-ности</w:t>
            </w:r>
            <w:r w:rsidRPr="00BD1F88">
              <w:rPr>
                <w:rFonts w:ascii="Calibri" w:eastAsia="Calibri" w:hAnsi="Calibri" w:cs="Times New Roman"/>
                <w:b/>
                <w:sz w:val="24"/>
                <w:szCs w:val="24"/>
                <w:lang w:eastAsia="ru-RU" w:bidi="ru-RU"/>
              </w:rPr>
              <w:t>.</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17.01.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41</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sz w:val="24"/>
                <w:szCs w:val="24"/>
                <w:lang w:eastAsia="ru-RU" w:bidi="ru-RU"/>
              </w:rPr>
              <w:t>Агрессия в соцсетях: виды агрессивных дей-ствий, способы защиты от агрессии</w:t>
            </w:r>
            <w:r w:rsidRPr="00BD1F88">
              <w:rPr>
                <w:rFonts w:ascii="Calibri" w:eastAsia="Calibri" w:hAnsi="Calibri" w:cs="Times New Roman"/>
                <w:b/>
                <w:sz w:val="24"/>
                <w:szCs w:val="24"/>
                <w:lang w:eastAsia="ru-RU" w:bidi="ru-RU"/>
              </w:rPr>
              <w:t>.</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17.01.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rPr>
          <w:trHeight w:val="735"/>
        </w:trPr>
        <w:tc>
          <w:tcPr>
            <w:tcW w:w="442" w:type="dxa"/>
            <w:vMerge w:val="restart"/>
            <w:tcBorders>
              <w:top w:val="single" w:sz="4" w:space="0" w:color="auto"/>
              <w:left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42</w:t>
            </w:r>
          </w:p>
        </w:tc>
        <w:tc>
          <w:tcPr>
            <w:tcW w:w="2663" w:type="dxa"/>
            <w:vMerge w:val="restart"/>
            <w:tcBorders>
              <w:top w:val="single" w:sz="4" w:space="0" w:color="auto"/>
              <w:left w:val="single" w:sz="4" w:space="0" w:color="auto"/>
              <w:right w:val="single" w:sz="4" w:space="0" w:color="auto"/>
            </w:tcBorders>
            <w:hideMark/>
          </w:tcPr>
          <w:p w:rsidR="0070737E" w:rsidRPr="00BD1F88" w:rsidRDefault="0070737E" w:rsidP="00572F1E">
            <w:pPr>
              <w:rPr>
                <w:rFonts w:ascii="Calibri" w:eastAsia="Calibri" w:hAnsi="Calibri" w:cs="Times New Roman"/>
                <w:sz w:val="24"/>
                <w:szCs w:val="24"/>
                <w:lang w:eastAsia="ru-RU" w:bidi="ru-RU"/>
              </w:rPr>
            </w:pPr>
            <w:r w:rsidRPr="00BD1F88">
              <w:rPr>
                <w:rFonts w:ascii="Calibri" w:eastAsia="Calibri" w:hAnsi="Calibri" w:cs="Times New Roman"/>
                <w:sz w:val="24"/>
                <w:szCs w:val="24"/>
                <w:lang w:eastAsia="ru-RU" w:bidi="ru-RU"/>
              </w:rPr>
              <w:t>День российского студенчества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Конкурсная про-грамма “Как у нашей Танечки”.</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25.01.</w:t>
            </w:r>
          </w:p>
        </w:tc>
        <w:tc>
          <w:tcPr>
            <w:tcW w:w="1374"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5-6</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rPr>
          <w:trHeight w:val="1149"/>
        </w:trPr>
        <w:tc>
          <w:tcPr>
            <w:tcW w:w="442" w:type="dxa"/>
            <w:vMerge/>
            <w:tcBorders>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vMerge/>
            <w:tcBorders>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sz w:val="24"/>
                <w:szCs w:val="24"/>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часы “Святая Татьяна-покровительница студентов”.</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25.01.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43</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полного освобож-дения Ленинграда от фашистской блокады</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Торжественная линейка “Непоко-рённые”.</w:t>
            </w:r>
          </w:p>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Конкурс рисунков “На защите Родины”.</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27.01.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44</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освобождения Красной армией круп-нейшего «лагеря смерти» Аушвиц- Биркенау (Освенцима) - День памяти жертв Холокоста.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Общешкольная линейка</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27.01.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Зам по ВР, советник школы</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45</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рождения Антона Павловича Чехова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Стенгазеты. Кон-курс инсцениро-вок из произве-дений А.П.Чехова.</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29.01.</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Учителя лите-ратуры.</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Февраль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46</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разгрома советскими войсками немецко-фашистских войск в Сталинградской битве</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 xml:space="preserve">Торжественная линейка </w:t>
            </w:r>
            <w:r w:rsidRPr="00BD1F88">
              <w:rPr>
                <w:rFonts w:ascii="Calibri" w:eastAsia="Calibri" w:hAnsi="Calibri" w:cs="Times New Roman"/>
                <w:lang w:val="en-US" w:eastAsia="ru-RU" w:bidi="ru-RU"/>
              </w:rPr>
              <w:t>“</w:t>
            </w:r>
            <w:r w:rsidRPr="00BD1F88">
              <w:rPr>
                <w:rFonts w:ascii="Calibri" w:eastAsia="Calibri" w:hAnsi="Calibri" w:cs="Times New Roman"/>
                <w:lang w:eastAsia="ru-RU" w:bidi="ru-RU"/>
              </w:rPr>
              <w:t>Подвиг Сталинграда</w:t>
            </w:r>
            <w:r w:rsidRPr="00BD1F88">
              <w:rPr>
                <w:rFonts w:ascii="Calibri" w:eastAsia="Calibri" w:hAnsi="Calibri" w:cs="Times New Roman"/>
                <w:lang w:val="en-US" w:eastAsia="ru-RU" w:bidi="ru-RU"/>
              </w:rPr>
              <w:t>”</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02.02.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 советник школы</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47</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российской науки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часы “День российской науки”</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08.02.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Виртуальная экс-курсия “Мир роботов”</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val="en-US" w:eastAsia="ru-RU" w:bidi="ru-RU"/>
              </w:rPr>
              <w:t>08</w:t>
            </w:r>
            <w:r w:rsidRPr="00BD1F88">
              <w:rPr>
                <w:rFonts w:ascii="Calibri" w:eastAsia="Calibri" w:hAnsi="Calibri" w:cs="Times New Roman"/>
                <w:lang w:eastAsia="ru-RU" w:bidi="ru-RU"/>
              </w:rPr>
              <w:t>.02.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48</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памяти о росси-янах, исполнявших служебный долг за пределами Отечества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Внеклассное ме-роприятие “Боль-шая боль-живая память”</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15.02.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зам.директора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49</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Международный день родного языка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Внеклассное ме-роприятие “Гордость народа –родной язык”</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21.02.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50</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защитника Отечества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Концерт</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23.02.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Март</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51</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Международный женский день</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Концерт</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08.03.</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52</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 xml:space="preserve">Недостоверная инфор-мация в сети Интернет. </w:t>
            </w:r>
            <w:r w:rsidRPr="00BD1F88">
              <w:rPr>
                <w:rFonts w:ascii="Calibri" w:eastAsia="Calibri" w:hAnsi="Calibri" w:cs="Times New Roman"/>
                <w:lang w:eastAsia="ru-RU" w:bidi="ru-RU"/>
              </w:rPr>
              <w:lastRenderedPageBreak/>
              <w:t>Распознавание недосто-верной информации на основе критического анализа.</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lastRenderedPageBreak/>
              <w:t>Классный час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19.12.</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8</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lastRenderedPageBreak/>
              <w:t>53</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воссоединения Крыма с Россией</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 “Мы вместе: Крым и Россия”</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18.03.</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54</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Всемирный день поэзии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Поэтический конкурс</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21.03.</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55</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защиты от эколо-гической опасности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Акция Чистый школьный двор.</w:t>
            </w:r>
          </w:p>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Фотоконкурс “Человек и природа”.</w:t>
            </w:r>
          </w:p>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“Вода- это жизнь”.</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22.03.-05.06.</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 советник школы</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56</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Всемирный день театра.</w:t>
            </w:r>
          </w:p>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Познавательно-развлекательная программа “Пого-ворим о В.А. Зак-руткине”.</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27.03.</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Апрель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val="en-US"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57</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sz w:val="24"/>
                <w:szCs w:val="24"/>
                <w:lang w:eastAsia="ru-RU" w:bidi="ru-RU"/>
              </w:rPr>
            </w:pPr>
            <w:r w:rsidRPr="00BD1F88">
              <w:rPr>
                <w:rFonts w:ascii="Calibri" w:eastAsia="Calibri" w:hAnsi="Calibri" w:cs="Times New Roman"/>
                <w:sz w:val="24"/>
                <w:szCs w:val="24"/>
                <w:lang w:eastAsia="ru-RU" w:bidi="ru-RU"/>
              </w:rPr>
              <w:t>Всемирный день здоровья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Спортивный праздник</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07.04.</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58</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космонавтики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 xml:space="preserve">Классные часы </w:t>
            </w:r>
            <w:r w:rsidRPr="00BD1F88">
              <w:rPr>
                <w:rFonts w:ascii="Calibri" w:eastAsia="Calibri" w:hAnsi="Calibri" w:cs="Times New Roman"/>
                <w:lang w:val="en-US" w:eastAsia="ru-RU" w:bidi="ru-RU"/>
              </w:rPr>
              <w:t>“</w:t>
            </w:r>
            <w:r w:rsidRPr="00BD1F88">
              <w:rPr>
                <w:rFonts w:ascii="Calibri" w:eastAsia="Calibri" w:hAnsi="Calibri" w:cs="Times New Roman"/>
                <w:lang w:eastAsia="ru-RU" w:bidi="ru-RU"/>
              </w:rPr>
              <w:t>Мир звёзд</w:t>
            </w:r>
            <w:r w:rsidRPr="00BD1F88">
              <w:rPr>
                <w:rFonts w:ascii="Calibri" w:eastAsia="Calibri" w:hAnsi="Calibri" w:cs="Times New Roman"/>
                <w:lang w:val="en-US" w:eastAsia="ru-RU" w:bidi="ru-RU"/>
              </w:rPr>
              <w:t>”</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12.04.</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древонасаждений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Озеленение школьного двора</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13.04.</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 зам по ВР</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60</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памяти о геноци-де советского народа нацистами и их пособ-никами в годы Великой Отечественной войны</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Классный час “День памяти о геноциде совет-ского народа”</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19.04.</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Май</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61</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Праздник Весны и Труда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 xml:space="preserve">Классный час </w:t>
            </w:r>
            <w:r w:rsidRPr="00BD1F88">
              <w:rPr>
                <w:rFonts w:ascii="Calibri" w:eastAsia="Calibri" w:hAnsi="Calibri" w:cs="Times New Roman"/>
                <w:lang w:val="en-US" w:eastAsia="ru-RU" w:bidi="ru-RU"/>
              </w:rPr>
              <w:t>“</w:t>
            </w:r>
            <w:r w:rsidRPr="00BD1F88">
              <w:rPr>
                <w:rFonts w:ascii="Calibri" w:eastAsia="Calibri" w:hAnsi="Calibri" w:cs="Times New Roman"/>
                <w:lang w:eastAsia="ru-RU" w:bidi="ru-RU"/>
              </w:rPr>
              <w:t>Первомай</w:t>
            </w:r>
            <w:r w:rsidRPr="00BD1F88">
              <w:rPr>
                <w:rFonts w:ascii="Calibri" w:eastAsia="Calibri" w:hAnsi="Calibri" w:cs="Times New Roman"/>
                <w:lang w:val="en-US" w:eastAsia="ru-RU" w:bidi="ru-RU"/>
              </w:rPr>
              <w:t>”</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01.05.</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62</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Победы</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Стенгазеты, концерт</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09.05.</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63</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Международный день музеев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Посещение виртуальных музеев</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18.05.</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64</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детских общест-венных организаций России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Внеклассное ме-роприятие «Детское общественное объединение»</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19.05.</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65</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славянской пись-менности и культуры.</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Концерт, посвя-щенный праздно-</w:t>
            </w:r>
            <w:r w:rsidRPr="00BD1F88">
              <w:rPr>
                <w:rFonts w:ascii="Calibri" w:eastAsia="Calibri" w:hAnsi="Calibri" w:cs="Times New Roman"/>
                <w:lang w:eastAsia="ru-RU" w:bidi="ru-RU"/>
              </w:rPr>
              <w:lastRenderedPageBreak/>
              <w:t>ванию Дня Сла-вянской письмен-ности и культуры</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lastRenderedPageBreak/>
              <w:t>24.05.</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Июнь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66</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защиты детей</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Праздник “Путе-шествие в страну детства.”</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01.06.</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67</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русского языка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 xml:space="preserve">Праздник </w:t>
            </w:r>
            <w:r w:rsidRPr="00BD1F88">
              <w:rPr>
                <w:rFonts w:ascii="Calibri" w:eastAsia="Calibri" w:hAnsi="Calibri" w:cs="Times New Roman"/>
                <w:lang w:val="en-US" w:eastAsia="ru-RU" w:bidi="ru-RU"/>
              </w:rPr>
              <w:t>“</w:t>
            </w:r>
            <w:r w:rsidRPr="00BD1F88">
              <w:rPr>
                <w:rFonts w:ascii="Calibri" w:eastAsia="Calibri" w:hAnsi="Calibri" w:cs="Times New Roman"/>
                <w:lang w:eastAsia="ru-RU" w:bidi="ru-RU"/>
              </w:rPr>
              <w:t>День русского языка</w:t>
            </w:r>
            <w:r w:rsidRPr="00BD1F88">
              <w:rPr>
                <w:rFonts w:ascii="Calibri" w:eastAsia="Calibri" w:hAnsi="Calibri" w:cs="Times New Roman"/>
                <w:lang w:val="en-US" w:eastAsia="ru-RU" w:bidi="ru-RU"/>
              </w:rPr>
              <w:t>”</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06.06.</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68</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России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Конкурсно-игро-вая программа “День России”</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12.06.</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69</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памяти и скорби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Игра “Зарница”, посвящённая дню памяти и скорби.</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22.06.</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Июль</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70</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семьи, любви и верности.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Праздник “Вели-кое чудо –семья”</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08.07.</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b/>
                <w:sz w:val="24"/>
                <w:szCs w:val="24"/>
                <w:lang w:eastAsia="ru-RU" w:bidi="ru-RU"/>
              </w:rPr>
            </w:pPr>
            <w:r w:rsidRPr="00BD1F88">
              <w:rPr>
                <w:rFonts w:ascii="Calibri" w:eastAsia="Calibri" w:hAnsi="Calibri" w:cs="Times New Roman"/>
                <w:b/>
                <w:sz w:val="24"/>
                <w:szCs w:val="24"/>
                <w:lang w:eastAsia="ru-RU" w:bidi="ru-RU"/>
              </w:rPr>
              <w:t>Август</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val="en-US" w:eastAsia="ru-RU" w:bidi="ru-RU"/>
              </w:rPr>
            </w:pP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71</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физкультурника</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Познавательно-игровой час “Мы дружим с физкуль-турой”</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2-ая суббота</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72</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Государственного флага Российской Федерации</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Час истории “День российского флага”</w:t>
            </w: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22.08.</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73</w:t>
            </w:r>
          </w:p>
        </w:tc>
        <w:tc>
          <w:tcPr>
            <w:tcW w:w="2663"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российского кино</w:t>
            </w:r>
          </w:p>
        </w:tc>
        <w:tc>
          <w:tcPr>
            <w:tcW w:w="2011"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Познавательно-развлекательная игра “Путешествие в мир кино”</w:t>
            </w:r>
          </w:p>
          <w:p w:rsidR="0070737E" w:rsidRPr="00BD1F88" w:rsidRDefault="0070737E" w:rsidP="00572F1E">
            <w:pPr>
              <w:rPr>
                <w:rFonts w:ascii="Calibri" w:eastAsia="Calibri" w:hAnsi="Calibri" w:cs="Times New Roman"/>
                <w:lang w:eastAsia="ru-RU" w:bidi="ru-RU"/>
              </w:rPr>
            </w:pPr>
          </w:p>
        </w:tc>
        <w:tc>
          <w:tcPr>
            <w:tcW w:w="1245"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27.08.</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hideMark/>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r w:rsidR="0070737E" w:rsidRPr="00BD1F88" w:rsidTr="00572F1E">
        <w:tc>
          <w:tcPr>
            <w:tcW w:w="442"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74</w:t>
            </w:r>
          </w:p>
        </w:tc>
        <w:tc>
          <w:tcPr>
            <w:tcW w:w="2663"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День освобождения Ростовской области от немецко-фашистских захватчиков.</w:t>
            </w:r>
          </w:p>
        </w:tc>
        <w:tc>
          <w:tcPr>
            <w:tcW w:w="2011"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Конкурс плакатов</w:t>
            </w:r>
          </w:p>
        </w:tc>
        <w:tc>
          <w:tcPr>
            <w:tcW w:w="1245"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30.08.</w:t>
            </w:r>
          </w:p>
        </w:tc>
        <w:tc>
          <w:tcPr>
            <w:tcW w:w="1374"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val="en-US" w:eastAsia="ru-RU" w:bidi="ru-RU"/>
              </w:rPr>
            </w:pPr>
            <w:r w:rsidRPr="00BD1F88">
              <w:rPr>
                <w:rFonts w:ascii="Calibri" w:eastAsia="Calibri" w:hAnsi="Calibri" w:cs="Times New Roman"/>
                <w:lang w:eastAsia="ru-RU" w:bidi="ru-RU"/>
              </w:rPr>
              <w:t>5-9</w:t>
            </w:r>
          </w:p>
        </w:tc>
        <w:tc>
          <w:tcPr>
            <w:tcW w:w="1610" w:type="dxa"/>
            <w:tcBorders>
              <w:top w:val="single" w:sz="4" w:space="0" w:color="auto"/>
              <w:left w:val="single" w:sz="4" w:space="0" w:color="auto"/>
              <w:bottom w:val="single" w:sz="4" w:space="0" w:color="auto"/>
              <w:right w:val="single" w:sz="4" w:space="0" w:color="auto"/>
            </w:tcBorders>
          </w:tcPr>
          <w:p w:rsidR="0070737E" w:rsidRPr="00BD1F88" w:rsidRDefault="0070737E" w:rsidP="00572F1E">
            <w:pPr>
              <w:rPr>
                <w:rFonts w:ascii="Calibri" w:eastAsia="Calibri" w:hAnsi="Calibri" w:cs="Times New Roman"/>
                <w:lang w:eastAsia="ru-RU" w:bidi="ru-RU"/>
              </w:rPr>
            </w:pPr>
            <w:r w:rsidRPr="00BD1F88">
              <w:rPr>
                <w:rFonts w:ascii="Calibri" w:eastAsia="Calibri" w:hAnsi="Calibri" w:cs="Times New Roman"/>
                <w:lang w:eastAsia="ru-RU" w:bidi="ru-RU"/>
              </w:rPr>
              <w:t>Классные руководители</w:t>
            </w:r>
          </w:p>
        </w:tc>
      </w:tr>
    </w:tbl>
    <w:p w:rsidR="0070737E" w:rsidRPr="0070737E" w:rsidRDefault="0070737E" w:rsidP="0070737E">
      <w:pPr>
        <w:tabs>
          <w:tab w:val="left" w:pos="1180"/>
        </w:tabs>
        <w:rPr>
          <w:rFonts w:ascii="Times New Roman" w:eastAsia="Times New Roman" w:hAnsi="Times New Roman" w:cs="Times New Roman"/>
          <w:sz w:val="24"/>
          <w:szCs w:val="24"/>
          <w:lang w:eastAsia="ru-RU" w:bidi="ru-RU"/>
        </w:rPr>
        <w:sectPr w:rsidR="0070737E" w:rsidRPr="0070737E" w:rsidSect="00C470D1">
          <w:pgSz w:w="11906" w:h="16838"/>
          <w:pgMar w:top="1134" w:right="850" w:bottom="1134" w:left="1134" w:header="708" w:footer="708" w:gutter="0"/>
          <w:cols w:space="708"/>
          <w:docGrid w:linePitch="360"/>
        </w:sectPr>
      </w:pPr>
    </w:p>
    <w:p w:rsidR="00961D46" w:rsidRPr="009E7EA3" w:rsidRDefault="00961D46" w:rsidP="009E7EA3">
      <w:pPr>
        <w:widowControl w:val="0"/>
        <w:autoSpaceDE w:val="0"/>
        <w:autoSpaceDN w:val="0"/>
        <w:adjustRightInd w:val="0"/>
        <w:spacing w:after="0" w:line="240" w:lineRule="auto"/>
        <w:jc w:val="both"/>
        <w:rPr>
          <w:rFonts w:ascii="Times New Roman" w:eastAsia="Times New Roman" w:hAnsi="Times New Roman" w:cs="Times New Roman CYR"/>
          <w:b/>
          <w:u w:val="single"/>
          <w:lang w:eastAsia="ru-RU"/>
        </w:rPr>
      </w:pPr>
      <w:r w:rsidRPr="009E7EA3">
        <w:rPr>
          <w:rFonts w:ascii="Times New Roman" w:eastAsia="Times New Roman" w:hAnsi="Times New Roman" w:cs="Times New Roman CYR"/>
          <w:b/>
          <w:u w:val="single"/>
          <w:lang w:eastAsia="ru-RU"/>
        </w:rPr>
        <w:lastRenderedPageBreak/>
        <w:t>3.5.</w:t>
      </w:r>
      <w:r w:rsidRPr="009E7EA3">
        <w:rPr>
          <w:rFonts w:ascii="Times New Roman" w:eastAsia="Times New Roman" w:hAnsi="Times New Roman" w:cs="Times New Roman CYR"/>
          <w:b/>
          <w:u w:val="single"/>
          <w:lang w:val="en-US" w:eastAsia="ru-RU"/>
        </w:rPr>
        <w:t> </w:t>
      </w:r>
      <w:r w:rsidRPr="009E7EA3">
        <w:rPr>
          <w:rFonts w:ascii="Times New Roman" w:eastAsia="Times New Roman" w:hAnsi="Times New Roman" w:cs="Times New Roman CYR"/>
          <w:b/>
          <w:u w:val="single"/>
          <w:lang w:eastAsia="ru-RU"/>
        </w:rPr>
        <w:t xml:space="preserve">ХАРАКТЕРИСТИКА УСЛОВИЙ РЕАЛИЗАЦИИ ПРОГРАММЫ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p>
    <w:p w:rsidR="00961D46" w:rsidRPr="009E7EA3"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E7EA3">
        <w:rPr>
          <w:rFonts w:ascii="Times New Roman" w:eastAsia="Times New Roman" w:hAnsi="Times New Roman" w:cs="Times New Roman CYR"/>
          <w:sz w:val="28"/>
          <w:szCs w:val="28"/>
          <w:lang w:eastAsia="ru-RU"/>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формирование у обучающихся экологической грамотности, навыков здорового и безопасного для человека и окружающей его среды образа жизни;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 использование в образовательной деятельности современных </w:t>
      </w:r>
      <w:r w:rsidRPr="00961D46">
        <w:rPr>
          <w:rFonts w:ascii="Times New Roman" w:eastAsia="Times New Roman" w:hAnsi="Times New Roman" w:cs="Times New Roman CYR"/>
          <w:sz w:val="28"/>
          <w:szCs w:val="28"/>
          <w:lang w:eastAsia="ru-RU"/>
        </w:rPr>
        <w:lastRenderedPageBreak/>
        <w:t>образовательных технологий, направленных в т.ч. на воспитание обучающихся и развитие различных форм наставничества;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Организациями, предоставляющими ресурсы для реализации настоящей образовательной программы являются:</w:t>
      </w:r>
    </w:p>
    <w:p w:rsidR="009E7EA3" w:rsidRPr="00961D46" w:rsidRDefault="009E7EA3"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p>
    <w:tbl>
      <w:tblPr>
        <w:tblW w:w="9805" w:type="dxa"/>
        <w:tblInd w:w="5" w:type="dxa"/>
        <w:tblCellMar>
          <w:top w:w="72" w:type="dxa"/>
          <w:left w:w="171" w:type="dxa"/>
          <w:right w:w="152" w:type="dxa"/>
        </w:tblCellMar>
        <w:tblLook w:val="04A0" w:firstRow="1" w:lastRow="0" w:firstColumn="1" w:lastColumn="0" w:noHBand="0" w:noVBand="1"/>
      </w:tblPr>
      <w:tblGrid>
        <w:gridCol w:w="875"/>
        <w:gridCol w:w="2693"/>
        <w:gridCol w:w="3261"/>
        <w:gridCol w:w="2976"/>
      </w:tblGrid>
      <w:tr w:rsidR="00961D46" w:rsidRPr="00961D46" w:rsidTr="00572F1E">
        <w:trPr>
          <w:trHeight w:val="1963"/>
        </w:trPr>
        <w:tc>
          <w:tcPr>
            <w:tcW w:w="875" w:type="dxa"/>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п</w:t>
            </w:r>
            <w:r w:rsidRPr="00961D46">
              <w:rPr>
                <w:rFonts w:ascii="Times New Roman" w:eastAsia="Times New Roman" w:hAnsi="Times New Roman" w:cs="Times New Roman CYR"/>
                <w:b/>
                <w:sz w:val="24"/>
                <w:szCs w:val="24"/>
                <w:lang w:val="en-US" w:eastAsia="ru-RU"/>
              </w:rPr>
              <w:t>/</w:t>
            </w:r>
            <w:r w:rsidRPr="00961D46">
              <w:rPr>
                <w:rFonts w:ascii="Times New Roman" w:eastAsia="Times New Roman" w:hAnsi="Times New Roman" w:cs="Times New Roman CYR"/>
                <w:b/>
                <w:sz w:val="24"/>
                <w:szCs w:val="24"/>
                <w:lang w:eastAsia="ru-RU"/>
              </w:rPr>
              <w:t>п</w:t>
            </w:r>
          </w:p>
        </w:tc>
        <w:tc>
          <w:tcPr>
            <w:tcW w:w="2693"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Наименование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организации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(юридического лица),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участвующей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в реализации сетевой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образовательной программы</w:t>
            </w:r>
          </w:p>
        </w:tc>
        <w:tc>
          <w:tcPr>
            <w:tcW w:w="3261" w:type="dxa"/>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Ресурсы, используемые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при реализации основной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образовательной программы</w:t>
            </w:r>
          </w:p>
        </w:tc>
        <w:tc>
          <w:tcPr>
            <w:tcW w:w="2976" w:type="dxa"/>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Основания использования ресурсов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(соглашение, договор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и т.д.)</w:t>
            </w:r>
          </w:p>
        </w:tc>
      </w:tr>
      <w:tr w:rsidR="00961D46" w:rsidRPr="00961D46" w:rsidTr="00572F1E">
        <w:trPr>
          <w:trHeight w:val="363"/>
        </w:trPr>
        <w:tc>
          <w:tcPr>
            <w:tcW w:w="875"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1</w:t>
            </w:r>
          </w:p>
        </w:tc>
        <w:tc>
          <w:tcPr>
            <w:tcW w:w="2693"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center"/>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Спортивная школа</w:t>
            </w:r>
          </w:p>
        </w:tc>
        <w:tc>
          <w:tcPr>
            <w:tcW w:w="3261"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center"/>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спортинвентарь</w:t>
            </w:r>
          </w:p>
        </w:tc>
        <w:tc>
          <w:tcPr>
            <w:tcW w:w="2976"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center"/>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договор</w:t>
            </w:r>
          </w:p>
        </w:tc>
      </w:tr>
      <w:tr w:rsidR="00961D46" w:rsidRPr="00961D46" w:rsidTr="00572F1E">
        <w:trPr>
          <w:trHeight w:val="363"/>
        </w:trPr>
        <w:tc>
          <w:tcPr>
            <w:tcW w:w="875"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2</w:t>
            </w:r>
          </w:p>
        </w:tc>
        <w:tc>
          <w:tcPr>
            <w:tcW w:w="2693"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center"/>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Дом пионеров</w:t>
            </w:r>
          </w:p>
        </w:tc>
        <w:tc>
          <w:tcPr>
            <w:tcW w:w="3261"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center"/>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программы</w:t>
            </w:r>
          </w:p>
        </w:tc>
        <w:tc>
          <w:tcPr>
            <w:tcW w:w="2976"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center"/>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сертификаты</w:t>
            </w:r>
          </w:p>
        </w:tc>
      </w:tr>
    </w:tbl>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sidRPr="00961D46">
        <w:rPr>
          <w:rFonts w:ascii="Times New Roman" w:eastAsia="Times New Roman" w:hAnsi="Times New Roman" w:cs="Times New Roman CYR"/>
          <w:b/>
          <w:sz w:val="28"/>
          <w:szCs w:val="28"/>
          <w:lang w:eastAsia="ru-RU"/>
        </w:rPr>
        <w:t>3.5.1. Кадровые условия реализации Программы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b/>
          <w:i/>
          <w:sz w:val="28"/>
          <w:szCs w:val="28"/>
          <w:lang w:eastAsia="ru-RU"/>
        </w:rPr>
      </w:pPr>
      <w:r w:rsidRPr="00961D46">
        <w:rPr>
          <w:rFonts w:ascii="Times New Roman" w:eastAsia="Times New Roman" w:hAnsi="Times New Roman" w:cs="Times New Roman CYR"/>
          <w:b/>
          <w:i/>
          <w:sz w:val="28"/>
          <w:szCs w:val="28"/>
          <w:lang w:eastAsia="ru-RU"/>
        </w:rPr>
        <w:t>Обеспеченность кадровыми условиями включает в себя: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укомплектованность образовательной организации педагогическими, руководящими и иными работниками;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 непрерывность профессионального развития педагогических </w:t>
      </w:r>
      <w:r w:rsidRPr="00961D46">
        <w:rPr>
          <w:rFonts w:ascii="Times New Roman" w:eastAsia="Times New Roman" w:hAnsi="Times New Roman" w:cs="Times New Roman CYR"/>
          <w:sz w:val="28"/>
          <w:szCs w:val="28"/>
          <w:lang w:eastAsia="ru-RU"/>
        </w:rPr>
        <w:lastRenderedPageBreak/>
        <w:t>работников образовательной организации, реализующей образовательную программу основного общего образования.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w:t>
      </w:r>
      <w:r w:rsidRPr="00961D46">
        <w:rPr>
          <w:rFonts w:ascii="Times New Roman" w:eastAsia="Times New Roman" w:hAnsi="Times New Roman" w:cs="Times New Roman CYR"/>
          <w:sz w:val="28"/>
          <w:szCs w:val="28"/>
          <w:lang w:eastAsia="ru-RU"/>
        </w:rPr>
        <w:lastRenderedPageBreak/>
        <w:t xml:space="preserve">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961D46" w:rsidRPr="00961D46" w:rsidTr="00572F1E">
        <w:trPr>
          <w:trHeight w:val="594"/>
        </w:trPr>
        <w:tc>
          <w:tcPr>
            <w:tcW w:w="709" w:type="dxa"/>
            <w:tcBorders>
              <w:top w:val="single" w:sz="4" w:space="0" w:color="181717"/>
              <w:left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п</w:t>
            </w:r>
            <w:r w:rsidRPr="00961D46">
              <w:rPr>
                <w:rFonts w:ascii="Times New Roman" w:eastAsia="Times New Roman" w:hAnsi="Times New Roman" w:cs="Times New Roman CYR"/>
                <w:b/>
                <w:sz w:val="24"/>
                <w:szCs w:val="24"/>
                <w:lang w:val="en-US" w:eastAsia="ru-RU"/>
              </w:rPr>
              <w:t>/</w:t>
            </w:r>
            <w:r w:rsidRPr="00961D46">
              <w:rPr>
                <w:rFonts w:ascii="Times New Roman" w:eastAsia="Times New Roman" w:hAnsi="Times New Roman" w:cs="Times New Roman CYR"/>
                <w:b/>
                <w:sz w:val="24"/>
                <w:szCs w:val="24"/>
                <w:lang w:eastAsia="ru-RU"/>
              </w:rPr>
              <w:t>п</w:t>
            </w:r>
          </w:p>
        </w:tc>
        <w:tc>
          <w:tcPr>
            <w:tcW w:w="2127" w:type="dxa"/>
            <w:vMerge w:val="restart"/>
            <w:tcBorders>
              <w:top w:val="single" w:sz="4" w:space="0" w:color="181717"/>
              <w:left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Категория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работников</w:t>
            </w:r>
          </w:p>
        </w:tc>
        <w:tc>
          <w:tcPr>
            <w:tcW w:w="2981" w:type="dxa"/>
            <w:vMerge w:val="restart"/>
            <w:tcBorders>
              <w:top w:val="single" w:sz="4" w:space="0" w:color="181717"/>
              <w:left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Подтверждение уровня</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квалификации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документами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об образовании</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(профессиональной</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 переподготовке)</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Подтверждение уровня квалификации результатами аттестации</w:t>
            </w:r>
          </w:p>
        </w:tc>
      </w:tr>
      <w:tr w:rsidR="00961D46" w:rsidRPr="00961D46" w:rsidTr="00572F1E">
        <w:trPr>
          <w:trHeight w:val="1063"/>
        </w:trPr>
        <w:tc>
          <w:tcPr>
            <w:tcW w:w="709" w:type="dxa"/>
            <w:tcBorders>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127" w:type="dxa"/>
            <w:vMerge/>
            <w:tcBorders>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81" w:type="dxa"/>
            <w:vMerge/>
            <w:tcBorders>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Соответствие занимаемой должности</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w:t>
            </w:r>
          </w:p>
        </w:tc>
        <w:tc>
          <w:tcPr>
            <w:tcW w:w="2196"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Квалификационная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категория</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w:t>
            </w:r>
          </w:p>
        </w:tc>
      </w:tr>
      <w:tr w:rsidR="00961D46" w:rsidRPr="00961D46" w:rsidTr="00572F1E">
        <w:trPr>
          <w:trHeight w:val="563"/>
        </w:trPr>
        <w:tc>
          <w:tcPr>
            <w:tcW w:w="709"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127"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 xml:space="preserve">Педагогические </w:t>
            </w:r>
          </w:p>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100</w:t>
            </w:r>
          </w:p>
        </w:tc>
        <w:tc>
          <w:tcPr>
            <w:tcW w:w="1838"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36</w:t>
            </w:r>
          </w:p>
        </w:tc>
        <w:tc>
          <w:tcPr>
            <w:tcW w:w="2196"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64</w:t>
            </w:r>
          </w:p>
        </w:tc>
      </w:tr>
      <w:tr w:rsidR="00961D46" w:rsidRPr="00961D46" w:rsidTr="00572F1E">
        <w:trPr>
          <w:trHeight w:val="563"/>
        </w:trPr>
        <w:tc>
          <w:tcPr>
            <w:tcW w:w="709"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127"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 xml:space="preserve">Руководящие </w:t>
            </w:r>
          </w:p>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100</w:t>
            </w:r>
          </w:p>
        </w:tc>
        <w:tc>
          <w:tcPr>
            <w:tcW w:w="1838"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33</w:t>
            </w:r>
          </w:p>
        </w:tc>
        <w:tc>
          <w:tcPr>
            <w:tcW w:w="2196"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67</w:t>
            </w:r>
          </w:p>
        </w:tc>
      </w:tr>
      <w:tr w:rsidR="00961D46" w:rsidRPr="00961D46" w:rsidTr="00572F1E">
        <w:trPr>
          <w:trHeight w:val="28"/>
        </w:trPr>
        <w:tc>
          <w:tcPr>
            <w:tcW w:w="709"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127"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Иные работники</w:t>
            </w:r>
          </w:p>
        </w:tc>
        <w:tc>
          <w:tcPr>
            <w:tcW w:w="2981"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100</w:t>
            </w:r>
          </w:p>
        </w:tc>
        <w:tc>
          <w:tcPr>
            <w:tcW w:w="1838"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w:t>
            </w:r>
          </w:p>
        </w:tc>
        <w:tc>
          <w:tcPr>
            <w:tcW w:w="2196" w:type="dxa"/>
            <w:tcBorders>
              <w:top w:val="single" w:sz="4" w:space="0" w:color="181717"/>
              <w:left w:val="single" w:sz="4" w:space="0" w:color="181717"/>
              <w:bottom w:val="single" w:sz="4" w:space="0" w:color="181717"/>
              <w:right w:val="single" w:sz="4" w:space="0" w:color="181717"/>
            </w:tcBorders>
          </w:tcPr>
          <w:p w:rsidR="00961D46"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w:t>
            </w:r>
          </w:p>
        </w:tc>
      </w:tr>
    </w:tbl>
    <w:p w:rsidR="00961D46" w:rsidRPr="00961D46" w:rsidRDefault="00961D46" w:rsidP="009E7EA3">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Кроме того, образователь</w:t>
      </w:r>
      <w:r w:rsidR="009E7EA3">
        <w:rPr>
          <w:rFonts w:ascii="Times New Roman" w:eastAsia="Times New Roman" w:hAnsi="Times New Roman" w:cs="Times New Roman CYR"/>
          <w:sz w:val="28"/>
          <w:szCs w:val="28"/>
          <w:lang w:eastAsia="ru-RU"/>
        </w:rPr>
        <w:t>ная организация</w:t>
      </w:r>
      <w:r w:rsidRPr="00961D46">
        <w:rPr>
          <w:rFonts w:ascii="Times New Roman" w:eastAsia="Times New Roman" w:hAnsi="Times New Roman" w:cs="Times New Roman CYR"/>
          <w:sz w:val="28"/>
          <w:szCs w:val="28"/>
          <w:lang w:eastAsia="ru-RU"/>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b/>
          <w:i/>
          <w:sz w:val="28"/>
          <w:szCs w:val="28"/>
          <w:lang w:eastAsia="ru-RU"/>
        </w:rPr>
        <w:t>Профессиональное развитие и повышение квалификации педагогических работников.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961D46" w:rsidRPr="00961D46" w:rsidRDefault="009E7EA3"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При этом</w:t>
      </w:r>
      <w:r w:rsidR="00961D46" w:rsidRPr="00961D46">
        <w:rPr>
          <w:rFonts w:ascii="Times New Roman" w:eastAsia="Times New Roman" w:hAnsi="Times New Roman" w:cs="Times New Roman CYR"/>
          <w:sz w:val="28"/>
          <w:szCs w:val="28"/>
          <w:lang w:eastAsia="ru-RU"/>
        </w:rPr>
        <w:t xml:space="preserve"> использованы различные образовательные организации, имеющие соответствующую лицензию.</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Ожидаемый результат повышения квалификации - профессиональная готовность работников образования к реализации ФГОС ООО:</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 обеспечение оптимального вхождения работников образования в </w:t>
      </w:r>
      <w:r w:rsidRPr="00961D46">
        <w:rPr>
          <w:rFonts w:ascii="Times New Roman" w:eastAsia="Times New Roman" w:hAnsi="Times New Roman" w:cs="Times New Roman CYR"/>
          <w:sz w:val="28"/>
          <w:szCs w:val="28"/>
          <w:lang w:eastAsia="ru-RU"/>
        </w:rPr>
        <w:lastRenderedPageBreak/>
        <w:t>систему ценностей современного образования;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овладение учебно-методическими и информационно-методическими ресурсами, необходимыми для успешного решения задач ФГОС ООО.</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p>
    <w:tbl>
      <w:tblPr>
        <w:tblW w:w="9639" w:type="dxa"/>
        <w:tblInd w:w="148" w:type="dxa"/>
        <w:tblLayout w:type="fixed"/>
        <w:tblCellMar>
          <w:top w:w="72" w:type="dxa"/>
          <w:left w:w="148" w:type="dxa"/>
          <w:right w:w="148" w:type="dxa"/>
        </w:tblCellMar>
        <w:tblLook w:val="04A0" w:firstRow="1" w:lastRow="0" w:firstColumn="1" w:lastColumn="0" w:noHBand="0" w:noVBand="1"/>
      </w:tblPr>
      <w:tblGrid>
        <w:gridCol w:w="709"/>
        <w:gridCol w:w="2552"/>
        <w:gridCol w:w="2693"/>
        <w:gridCol w:w="3685"/>
      </w:tblGrid>
      <w:tr w:rsidR="00961D46" w:rsidRPr="00961D46" w:rsidTr="00572F1E">
        <w:trPr>
          <w:trHeight w:val="1363"/>
        </w:trPr>
        <w:tc>
          <w:tcPr>
            <w:tcW w:w="709" w:type="dxa"/>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п</w:t>
            </w:r>
            <w:r w:rsidRPr="00961D46">
              <w:rPr>
                <w:rFonts w:ascii="Times New Roman" w:eastAsia="Times New Roman" w:hAnsi="Times New Roman" w:cs="Times New Roman CYR"/>
                <w:b/>
                <w:sz w:val="24"/>
                <w:szCs w:val="24"/>
                <w:lang w:val="en-US" w:eastAsia="ru-RU"/>
              </w:rPr>
              <w:t>/</w:t>
            </w:r>
            <w:r w:rsidRPr="00961D46">
              <w:rPr>
                <w:rFonts w:ascii="Times New Roman" w:eastAsia="Times New Roman" w:hAnsi="Times New Roman" w:cs="Times New Roman CYR"/>
                <w:b/>
                <w:sz w:val="24"/>
                <w:szCs w:val="24"/>
                <w:lang w:eastAsia="ru-RU"/>
              </w:rPr>
              <w:t>п</w:t>
            </w:r>
          </w:p>
        </w:tc>
        <w:tc>
          <w:tcPr>
            <w:tcW w:w="2552" w:type="dxa"/>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Методическая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тема</w:t>
            </w:r>
          </w:p>
        </w:tc>
        <w:tc>
          <w:tcPr>
            <w:tcW w:w="2693"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Раздел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образовательной программы,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связанный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с методической темой</w:t>
            </w:r>
          </w:p>
        </w:tc>
        <w:tc>
          <w:tcPr>
            <w:tcW w:w="3685" w:type="dxa"/>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ФИО педагога,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разрабатывающего методическую тему</w:t>
            </w:r>
          </w:p>
        </w:tc>
      </w:tr>
      <w:tr w:rsidR="00961D46"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1</w:t>
            </w:r>
          </w:p>
        </w:tc>
        <w:tc>
          <w:tcPr>
            <w:tcW w:w="2552"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61D46"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2</w:t>
            </w:r>
          </w:p>
        </w:tc>
        <w:tc>
          <w:tcPr>
            <w:tcW w:w="2552"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61D46"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3</w:t>
            </w:r>
          </w:p>
        </w:tc>
        <w:tc>
          <w:tcPr>
            <w:tcW w:w="2552"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61D46"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4</w:t>
            </w:r>
          </w:p>
        </w:tc>
        <w:tc>
          <w:tcPr>
            <w:tcW w:w="2552"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61D46"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61D46" w:rsidRPr="00961D46"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5</w:t>
            </w:r>
          </w:p>
        </w:tc>
        <w:tc>
          <w:tcPr>
            <w:tcW w:w="2552"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6</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7</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8</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9</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10</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11</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lastRenderedPageBreak/>
              <w:t>12</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13</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14</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r w:rsidR="009E7EA3" w:rsidRPr="00961D46" w:rsidTr="00572F1E">
        <w:trPr>
          <w:trHeight w:val="361"/>
        </w:trPr>
        <w:tc>
          <w:tcPr>
            <w:tcW w:w="709" w:type="dxa"/>
            <w:tcBorders>
              <w:top w:val="single" w:sz="4" w:space="0" w:color="181717"/>
              <w:left w:val="single" w:sz="4" w:space="0" w:color="181717"/>
              <w:bottom w:val="single" w:sz="4" w:space="0" w:color="181717"/>
              <w:right w:val="single" w:sz="4" w:space="0" w:color="181717"/>
            </w:tcBorders>
          </w:tcPr>
          <w:p w:rsidR="009E7EA3" w:rsidRDefault="009E7EA3" w:rsidP="009E7EA3">
            <w:pPr>
              <w:widowControl w:val="0"/>
              <w:autoSpaceDE w:val="0"/>
              <w:autoSpaceDN w:val="0"/>
              <w:adjustRightInd w:val="0"/>
              <w:spacing w:after="0" w:line="240" w:lineRule="auto"/>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15</w:t>
            </w:r>
          </w:p>
        </w:tc>
        <w:tc>
          <w:tcPr>
            <w:tcW w:w="2552"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2693"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c>
          <w:tcPr>
            <w:tcW w:w="3685" w:type="dxa"/>
            <w:tcBorders>
              <w:top w:val="single" w:sz="4" w:space="0" w:color="181717"/>
              <w:left w:val="single" w:sz="4" w:space="0" w:color="181717"/>
              <w:bottom w:val="single" w:sz="4" w:space="0" w:color="181717"/>
              <w:right w:val="single" w:sz="4" w:space="0" w:color="181717"/>
            </w:tcBorders>
          </w:tcPr>
          <w:p w:rsidR="009E7EA3" w:rsidRPr="00961D46" w:rsidRDefault="009E7EA3"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tc>
      </w:tr>
    </w:tbl>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b/>
          <w:sz w:val="28"/>
          <w:szCs w:val="28"/>
          <w:lang w:eastAsia="ru-RU"/>
        </w:rPr>
      </w:pP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sidRPr="00961D46">
        <w:rPr>
          <w:rFonts w:ascii="Times New Roman" w:eastAsia="Times New Roman" w:hAnsi="Times New Roman" w:cs="Times New Roman CYR"/>
          <w:b/>
          <w:sz w:val="28"/>
          <w:szCs w:val="28"/>
          <w:lang w:eastAsia="ru-RU"/>
        </w:rPr>
        <w:t>3.5.2. Психолого-педагогические условия реализации Программы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color w:val="FF0000"/>
          <w:sz w:val="28"/>
          <w:szCs w:val="28"/>
          <w:lang w:eastAsia="ru-RU"/>
        </w:rPr>
      </w:pPr>
      <w:r w:rsidRPr="00961D46">
        <w:rPr>
          <w:rFonts w:ascii="Times New Roman" w:eastAsia="Times New Roman" w:hAnsi="Times New Roman" w:cs="Times New Roman CYR"/>
          <w:color w:val="FF0000"/>
          <w:sz w:val="28"/>
          <w:szCs w:val="28"/>
          <w:lang w:eastAsia="ru-RU"/>
        </w:rPr>
        <w:t>.</w:t>
      </w:r>
    </w:p>
    <w:p w:rsidR="00961D46" w:rsidRPr="009E7EA3"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E7EA3">
        <w:rPr>
          <w:rFonts w:ascii="Times New Roman" w:eastAsia="Times New Roman" w:hAnsi="Times New Roman" w:cs="Times New Roman CYR"/>
          <w:sz w:val="28"/>
          <w:szCs w:val="28"/>
          <w:lang w:eastAsia="ru-RU"/>
        </w:rPr>
        <w:t>Психолого-педагогические условия, созданны</w:t>
      </w:r>
      <w:r w:rsidR="000B725D">
        <w:rPr>
          <w:rFonts w:ascii="Times New Roman" w:eastAsia="Times New Roman" w:hAnsi="Times New Roman" w:cs="Times New Roman CYR"/>
          <w:sz w:val="28"/>
          <w:szCs w:val="28"/>
          <w:lang w:eastAsia="ru-RU"/>
        </w:rPr>
        <w:t>е в МБОУ Островской СОШ,</w:t>
      </w:r>
      <w:r w:rsidRPr="009E7EA3">
        <w:rPr>
          <w:rFonts w:ascii="Times New Roman" w:eastAsia="Times New Roman" w:hAnsi="Times New Roman" w:cs="Times New Roman CYR"/>
          <w:sz w:val="28"/>
          <w:szCs w:val="28"/>
          <w:lang w:eastAsia="ru-RU"/>
        </w:rPr>
        <w:t xml:space="preserve">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профилактику формирования у обучающихся девиантных форм поведения, агрессии и повышенной тревожности.</w:t>
      </w:r>
    </w:p>
    <w:p w:rsidR="00961D46" w:rsidRPr="000B725D" w:rsidRDefault="000B725D"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Pr>
          <w:rFonts w:ascii="Times New Roman" w:eastAsia="Times New Roman" w:hAnsi="Times New Roman" w:cs="Times New Roman CYR"/>
          <w:sz w:val="28"/>
          <w:szCs w:val="28"/>
          <w:lang w:eastAsia="ru-RU"/>
        </w:rPr>
        <w:t xml:space="preserve">В МБОУ Островской СОШ </w:t>
      </w:r>
      <w:r w:rsidR="00961D46" w:rsidRPr="000B725D">
        <w:rPr>
          <w:rFonts w:ascii="Times New Roman" w:eastAsia="Times New Roman" w:hAnsi="Times New Roman" w:cs="Times New Roman CYR"/>
          <w:sz w:val="28"/>
          <w:szCs w:val="28"/>
          <w:lang w:eastAsia="ru-RU"/>
        </w:rPr>
        <w:t xml:space="preserve">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педагогом-психологом</w:t>
      </w:r>
      <w:r w:rsidR="000B725D">
        <w:rPr>
          <w:rFonts w:ascii="Times New Roman" w:eastAsia="Times New Roman" w:hAnsi="Times New Roman" w:cs="Times New Roman CYR"/>
          <w:sz w:val="28"/>
          <w:szCs w:val="28"/>
          <w:lang w:eastAsia="ru-RU"/>
        </w:rPr>
        <w:t xml:space="preserve"> (1</w:t>
      </w:r>
      <w:r w:rsidRPr="00961D46">
        <w:rPr>
          <w:rFonts w:ascii="Times New Roman" w:eastAsia="Times New Roman" w:hAnsi="Times New Roman" w:cs="Times New Roman CYR"/>
          <w:sz w:val="28"/>
          <w:szCs w:val="28"/>
          <w:lang w:eastAsia="ru-RU"/>
        </w:rPr>
        <w:t xml:space="preserve">); </w:t>
      </w:r>
    </w:p>
    <w:p w:rsidR="00961D46" w:rsidRPr="000B725D"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0B725D">
        <w:rPr>
          <w:rFonts w:ascii="Times New Roman" w:eastAsia="Times New Roman" w:hAnsi="Times New Roman" w:cs="Times New Roman CYR"/>
          <w:sz w:val="28"/>
          <w:szCs w:val="28"/>
          <w:lang w:eastAsia="ru-RU"/>
        </w:rPr>
        <w:t>В процессе реализации основной образовательной программы основного общего образова</w:t>
      </w:r>
      <w:r w:rsidR="000B725D">
        <w:rPr>
          <w:rFonts w:ascii="Times New Roman" w:eastAsia="Times New Roman" w:hAnsi="Times New Roman" w:cs="Times New Roman CYR"/>
          <w:sz w:val="28"/>
          <w:szCs w:val="28"/>
          <w:lang w:eastAsia="ru-RU"/>
        </w:rPr>
        <w:t>ния МБОУ Островской СОШ</w:t>
      </w:r>
      <w:r w:rsidRPr="000B725D">
        <w:rPr>
          <w:rFonts w:ascii="Times New Roman" w:eastAsia="Times New Roman" w:hAnsi="Times New Roman" w:cs="Times New Roman CYR"/>
          <w:sz w:val="28"/>
          <w:szCs w:val="28"/>
          <w:lang w:eastAsia="ru-RU"/>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формирование и развитие психолого-педагогической компетентности;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сохранение и укрепление психологического благополучия и психического здоровья обучающихся;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 xml:space="preserve">поддержка и сопровождение детско-родительских отношений;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формирование ценности здоровья и безопасного образа жизни;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дифференциация и индивидуализация обучения и воспитания с учетом особенностей когнитивного и эмоционального развития обучающихся;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мониторинг возможностей и способностей обучающихся, выявление, поддержка и сопровождение одаренных детей, обучающихся с ОВЗ;</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 xml:space="preserve">создание условий для последующего профессионального </w:t>
      </w:r>
      <w:r w:rsidRPr="00961D46">
        <w:rPr>
          <w:rFonts w:ascii="Times New Roman" w:eastAsia="Times New Roman" w:hAnsi="Times New Roman" w:cs="Times New Roman CYR"/>
          <w:sz w:val="28"/>
          <w:szCs w:val="28"/>
          <w:lang w:eastAsia="ru-RU"/>
        </w:rPr>
        <w:lastRenderedPageBreak/>
        <w:t>самоопределения;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формирование коммуникативных навыков в разновозрастной среде и среде сверстников;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поддержка детских объединений, ученического самоуправления;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формирование психологической культуры поведения в информационной среде;</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развитие психологической культуры в области использования ИКТ;</w:t>
      </w:r>
    </w:p>
    <w:p w:rsidR="00961D46" w:rsidRPr="000B725D"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0B725D">
        <w:rPr>
          <w:rFonts w:ascii="Times New Roman" w:eastAsia="Times New Roman" w:hAnsi="Times New Roman" w:cs="Times New Roman CYR"/>
          <w:sz w:val="28"/>
          <w:szCs w:val="28"/>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обучающихся, проявляющих индивидуальные способности, и одаренных (указать при наличии);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обучающихся с ОВЗ (указать при наличии);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родителей (законных представителей) несовершеннолетних обучающихся (указать при наличии).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61D46" w:rsidRPr="000B725D"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0B725D">
        <w:rPr>
          <w:rFonts w:ascii="Times New Roman" w:eastAsia="Times New Roman" w:hAnsi="Times New Roman" w:cs="Times New Roman CYR"/>
          <w:sz w:val="28"/>
          <w:szCs w:val="28"/>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sidRPr="00961D46">
        <w:rPr>
          <w:rFonts w:ascii="Times New Roman" w:eastAsia="Times New Roman" w:hAnsi="Times New Roman" w:cs="Times New Roman CYR"/>
          <w:b/>
          <w:sz w:val="28"/>
          <w:szCs w:val="28"/>
          <w:lang w:eastAsia="ru-RU"/>
        </w:rPr>
        <w:t>3.5.3. Финансово-экономические условия реализации Программы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w:t>
      </w:r>
      <w:r w:rsidRPr="00961D46">
        <w:rPr>
          <w:rFonts w:ascii="Times New Roman" w:eastAsia="Times New Roman" w:hAnsi="Times New Roman" w:cs="Times New Roman CYR"/>
          <w:sz w:val="28"/>
          <w:szCs w:val="28"/>
          <w:lang w:eastAsia="ru-RU"/>
        </w:rPr>
        <w:lastRenderedPageBreak/>
        <w:t xml:space="preserve">действующих расходных обязательств отражается в государственном задании образовательной организации.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расходы на оплату труда работников, участвующих в разработке и реализации образовательной программы основного общего образования;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расходы на приобретение учебников и учебных пособий, средств обучения;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прочие расходы (за исключением расходов на содержание зданий и оплату коммунальных услуг, осуществляемых из местных бюджетов).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w:t>
      </w:r>
      <w:r w:rsidRPr="00961D46">
        <w:rPr>
          <w:rFonts w:ascii="Times New Roman" w:eastAsia="Times New Roman" w:hAnsi="Times New Roman" w:cs="Times New Roman CYR"/>
          <w:sz w:val="28"/>
          <w:szCs w:val="28"/>
          <w:lang w:eastAsia="ru-RU"/>
        </w:rPr>
        <w:lastRenderedPageBreak/>
        <w:t>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w:t>
      </w:r>
      <w:r w:rsidRPr="00961D46">
        <w:rPr>
          <w:rFonts w:ascii="Times New Roman" w:eastAsia="Times New Roman" w:hAnsi="Times New Roman" w:cs="Times New Roman CYR"/>
          <w:sz w:val="28"/>
          <w:szCs w:val="28"/>
          <w:lang w:eastAsia="ru-RU"/>
        </w:rPr>
        <w:lastRenderedPageBreak/>
        <w:t>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Образовательная организация самостоятельно определяет:</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соотношение базовой и стимулирующей части фонда оплаты труда;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соотношение общей и специальной частей внутри базовой части фонда оплаты труда;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Взаимодействие осуществляется: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sidRPr="00961D46">
        <w:rPr>
          <w:rFonts w:ascii="Times New Roman" w:eastAsia="Times New Roman" w:hAnsi="Times New Roman" w:cs="Times New Roman CYR"/>
          <w:b/>
          <w:sz w:val="28"/>
          <w:szCs w:val="28"/>
          <w:lang w:eastAsia="ru-RU"/>
        </w:rPr>
        <w:t>3.5.4. Материально-техническое и учебно-методическое обеспечение Программы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b/>
          <w:i/>
          <w:sz w:val="28"/>
          <w:szCs w:val="28"/>
          <w:lang w:eastAsia="ru-RU"/>
        </w:rPr>
      </w:pPr>
      <w:r w:rsidRPr="00961D46">
        <w:rPr>
          <w:rFonts w:ascii="Times New Roman" w:eastAsia="Times New Roman" w:hAnsi="Times New Roman" w:cs="Times New Roman CYR"/>
          <w:b/>
          <w:i/>
          <w:sz w:val="28"/>
          <w:szCs w:val="28"/>
          <w:lang w:eastAsia="ru-RU"/>
        </w:rPr>
        <w:t xml:space="preserve">Информационно-образовательная среда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 xml:space="preserve">Основными компонентами ИОС образовательной организации являются: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фонд дополнительной литературы (художественная и научно-популярная литература, справочно-библиографические и периодические издания);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 учебно-наглядные пособия (средства натурного фонда, модели, </w:t>
      </w:r>
      <w:r w:rsidRPr="00961D46">
        <w:rPr>
          <w:rFonts w:ascii="Times New Roman" w:eastAsia="Times New Roman" w:hAnsi="Times New Roman" w:cs="Times New Roman CYR"/>
          <w:sz w:val="28"/>
          <w:szCs w:val="28"/>
          <w:lang w:eastAsia="ru-RU"/>
        </w:rPr>
        <w:lastRenderedPageBreak/>
        <w:t>печатные, экранно-звуковые средства, мультимедийные средства);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информационно-образовательные ресурсы Интернета;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информационно-телекоммуникационная инфраструктура;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технические средства, обеспечивающие функционирование информационно-образовательной среды;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программные инструменты, обеспечивающие функционирование информационно-образовательной среды;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служба технической поддержки функционирования информационно-образовательной среды.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 xml:space="preserve">ИОС образовательной организации предоставляет для участников образовательного процесса возможность: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формирования у обучающихся опыта самостоятельной образовательной и общественной деятельности;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использования в образовательной деятельности современных образовательных технологий, направленных в т.ч. на воспитание обучающихся;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 xml:space="preserve">обновления содержания программы основного общего образования, </w:t>
      </w:r>
      <w:r w:rsidRPr="00961D46">
        <w:rPr>
          <w:rFonts w:ascii="Times New Roman" w:eastAsia="Times New Roman" w:hAnsi="Times New Roman" w:cs="Times New Roman CYR"/>
          <w:sz w:val="28"/>
          <w:szCs w:val="28"/>
          <w:lang w:eastAsia="ru-RU"/>
        </w:rPr>
        <w:lastRenderedPageBreak/>
        <w:t>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эффективного управления организацией с использованием ИКТ, современных механизмов финансирования.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Электронная информационно-образовательная среда организации обеспечивает:</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961D46">
        <w:rPr>
          <w:rFonts w:ascii="Times New Roman" w:eastAsia="Times New Roman" w:hAnsi="Times New Roman" w:cs="Times New Roman CYR"/>
          <w:i/>
          <w:sz w:val="28"/>
          <w:szCs w:val="28"/>
          <w:lang w:eastAsia="ru-RU"/>
        </w:rPr>
        <w:t>(указывается сайт (портал), где размещена соответствующая информация)</w:t>
      </w:r>
      <w:r w:rsidRPr="00961D46">
        <w:rPr>
          <w:rFonts w:ascii="Times New Roman" w:eastAsia="Times New Roman" w:hAnsi="Times New Roman" w:cs="Times New Roman CYR"/>
          <w:sz w:val="28"/>
          <w:szCs w:val="28"/>
          <w:lang w:eastAsia="ru-RU"/>
        </w:rPr>
        <w:t xml:space="preserve">;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формирование и хранение электронного портфолио обучающегося, в т.ч. его работ и оценок за эти работы;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взаимодействие между участниками образовательного процесса, в т.ч. синхронные и (или) асинхронные взаимодействия посредством Интернета.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 xml:space="preserve">Электронная информационно-образовательная среда позволяет обучающимся осуществить: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поиск и получение информации в локальной сети организации и Глобальной сети - Интернете в соответствии с учебной задачей;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обработку информации для выступления с аудио-, видео- и графическим сопровождением;</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размещение продуктов познавательной, исследовательской и творческой деятельности в сети образовательной организации и Интернете;</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выпуск школьных печатных изданий, радиопередач;</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w:t>
      </w:r>
      <w:r w:rsidRPr="00961D46">
        <w:rPr>
          <w:rFonts w:ascii="Times New Roman" w:eastAsia="Times New Roman" w:hAnsi="Times New Roman" w:cs="Times New Roman CYR"/>
          <w:sz w:val="28"/>
          <w:szCs w:val="28"/>
          <w:lang w:eastAsia="ru-RU"/>
        </w:rPr>
        <w:lastRenderedPageBreak/>
        <w:t>точки, в которой имеется доступ к информационно-телекоммуникационной Сети как на территории организации, так и вне ее.</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Функционирование электронной информационно-образовательной среды соответствует законодательству Российской Федерации.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Характеристика (компоненты) информационно-образовательной среды: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1. Учебники в печатной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2. Учебники в печатной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3. 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4. Учебно-наглядные пособия (средства обучения):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натурный фонд (натуральные природные объекты, коллекции промышленных материалов, наборы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для экспериментов, коллекции народных промыслов и др.);</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модели разных видов;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экранно-звуковые (аудиокниги, фонохрестоматии, видеофильмы),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мультимедийные средства (электронные приложения к учебникам, аудиозаписи, видеофильмы, электронные медиалекции, тренажеры, и др.)</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5. Информационно-образовательные ресурсы Интернета (обеспечен доступ для всех участников образовательного процесса)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6. Информационно-телекоммуникационная инфраструктура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7. Технические средства, обеспечивающие функционирование информационно-образовательной среды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8. Программные инструменты, обеспечивающие функционирование информационно-образовательной среды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9. Служба технической поддержки функционирования информационно-образовательной среды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Условия для функционирования информационно-образовательной среды могут быть созданы с использованием ресурсов иных организаций.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b/>
          <w:i/>
          <w:sz w:val="28"/>
          <w:szCs w:val="28"/>
          <w:lang w:eastAsia="ru-RU"/>
        </w:rPr>
      </w:pPr>
      <w:r w:rsidRPr="00961D46">
        <w:rPr>
          <w:rFonts w:ascii="Times New Roman" w:eastAsia="Times New Roman" w:hAnsi="Times New Roman" w:cs="Times New Roman CYR"/>
          <w:b/>
          <w:i/>
          <w:sz w:val="28"/>
          <w:szCs w:val="28"/>
          <w:lang w:eastAsia="ru-RU"/>
        </w:rPr>
        <w:lastRenderedPageBreak/>
        <w:t>Материально-технические условия реализации Программы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Материально-технические условия реализации основной образовательной программы основного общего образования обеспечивают: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возможность достижения обучающимися результатов освоения основной образовательной программы основного общего образования;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безопасность и комфортность организации учебного процесса;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В образовательной организации закрепляются локальными актами перечни оснащения и оборудования, обеспечивающие учебный процесс.</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В зональную структуру образовательной организации включены: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участки (территории) с целесообразным набором оснащенных зон;</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входная зона;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 xml:space="preserve">учебные кабинеты, мастерские, студии для организации учебного процесса;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лаборантские помещения;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библиотека с рабочими зонами: книгохранилищем, медиатекой, читальным залом;</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актовый зал;</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спортивные сооружения (зал, бассейн, стадион, спортивная площадка);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пищевой блок;</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административные помещения;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 xml:space="preserve">гардеробы;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санитарный узел;</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помещения/ место для хранения уборочного инвентаря.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Состав и площади помещений предоставляют условия для: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основного общего образования согласно избранным направлениям учебного плана в соответствии с ФГОС ООО;</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организации режима труда и отдыха участников образовательного процесса;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 xml:space="preserve">В состав учебных кабинетов (мастерских, студий) входят: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русского языка;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литературы;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иностранного языка;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lastRenderedPageBreak/>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истории</w:t>
      </w:r>
      <w:r w:rsidR="000B725D">
        <w:rPr>
          <w:rFonts w:ascii="Times New Roman" w:eastAsia="Times New Roman" w:hAnsi="Times New Roman" w:cs="Times New Roman CYR"/>
          <w:sz w:val="28"/>
          <w:szCs w:val="28"/>
          <w:lang w:eastAsia="ru-RU"/>
        </w:rPr>
        <w:t xml:space="preserve"> и обществознания</w:t>
      </w:r>
      <w:r w:rsidRPr="00961D46">
        <w:rPr>
          <w:rFonts w:ascii="Times New Roman" w:eastAsia="Times New Roman" w:hAnsi="Times New Roman" w:cs="Times New Roman CYR"/>
          <w:sz w:val="28"/>
          <w:szCs w:val="28"/>
          <w:lang w:eastAsia="ru-RU"/>
        </w:rPr>
        <w:t>;</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географии</w:t>
      </w:r>
      <w:r w:rsidR="000B725D">
        <w:rPr>
          <w:rFonts w:ascii="Times New Roman" w:eastAsia="Times New Roman" w:hAnsi="Times New Roman" w:cs="Times New Roman CYR"/>
          <w:sz w:val="28"/>
          <w:szCs w:val="28"/>
          <w:lang w:eastAsia="ru-RU"/>
        </w:rPr>
        <w:t xml:space="preserve"> и биологии</w:t>
      </w:r>
      <w:r w:rsidRPr="00961D46">
        <w:rPr>
          <w:rFonts w:ascii="Times New Roman" w:eastAsia="Times New Roman" w:hAnsi="Times New Roman" w:cs="Times New Roman CYR"/>
          <w:sz w:val="28"/>
          <w:szCs w:val="28"/>
          <w:lang w:eastAsia="ru-RU"/>
        </w:rPr>
        <w:t>;</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физики;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химии</w:t>
      </w:r>
      <w:r w:rsidR="000B725D">
        <w:rPr>
          <w:rFonts w:ascii="Times New Roman" w:eastAsia="Times New Roman" w:hAnsi="Times New Roman" w:cs="Times New Roman CYR"/>
          <w:sz w:val="28"/>
          <w:szCs w:val="28"/>
          <w:lang w:eastAsia="ru-RU"/>
        </w:rPr>
        <w:t xml:space="preserve"> и биологии</w:t>
      </w:r>
      <w:r w:rsidRPr="00961D46">
        <w:rPr>
          <w:rFonts w:ascii="Times New Roman" w:eastAsia="Times New Roman" w:hAnsi="Times New Roman" w:cs="Times New Roman CYR"/>
          <w:sz w:val="28"/>
          <w:szCs w:val="28"/>
          <w:lang w:eastAsia="ru-RU"/>
        </w:rPr>
        <w:t>;</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биологии и экологии;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математики;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w:t>
      </w:r>
      <w:r w:rsidRPr="00961D46">
        <w:rPr>
          <w:rFonts w:ascii="Times New Roman" w:eastAsia="Times New Roman" w:hAnsi="Times New Roman" w:cs="Times New Roman CYR"/>
          <w:sz w:val="28"/>
          <w:szCs w:val="28"/>
          <w:lang w:val="en-US" w:eastAsia="ru-RU"/>
        </w:rPr>
        <w:t> </w:t>
      </w:r>
      <w:r w:rsidRPr="00961D46">
        <w:rPr>
          <w:rFonts w:ascii="Times New Roman" w:eastAsia="Times New Roman" w:hAnsi="Times New Roman" w:cs="Times New Roman CYR"/>
          <w:sz w:val="28"/>
          <w:szCs w:val="28"/>
          <w:lang w:eastAsia="ru-RU"/>
        </w:rPr>
        <w:t>учебный кабинет информатики;</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i/>
          <w:sz w:val="28"/>
          <w:szCs w:val="28"/>
          <w:lang w:eastAsia="ru-RU"/>
        </w:rPr>
        <w:t>Учебные кабинеты включают следующие зоны</w:t>
      </w:r>
      <w:r w:rsidRPr="00961D46">
        <w:rPr>
          <w:rFonts w:ascii="Times New Roman" w:eastAsia="Times New Roman" w:hAnsi="Times New Roman" w:cs="Times New Roman CYR"/>
          <w:sz w:val="28"/>
          <w:szCs w:val="28"/>
          <w:lang w:eastAsia="ru-RU"/>
        </w:rPr>
        <w:t>:</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рабочее место учителя с пространством для размещения часто используемого оснащения;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рабочую зону учащихся с местом для размещения личных вещей;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пространство для размещения и хранения учебного оборудования;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демонстрационную зону.</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Компонентами оснащения учебного кабинета являются: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школьная мебель;</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технические средства;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лабораторно-технологическое оборудование;</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фонд дополнительной литературы;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учебно-наглядные пособия;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учебно-методические материалы.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В базовый комплект мебели входят:</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доска классная;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стол учителя;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 стул учителя (приставной);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 кресло для учителя;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 стол ученический (регулируемый по высоте);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стул ученический (регулируемый по высоте);</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шкаф для хранения учебных пособий; 6</w:t>
      </w:r>
      <w:r w:rsidRPr="00961D46">
        <w:rPr>
          <w:rFonts w:ascii="Times New Roman" w:eastAsia="Times New Roman" w:hAnsi="Times New Roman" w:cs="Times New Roman CYR"/>
          <w:sz w:val="28"/>
          <w:szCs w:val="28"/>
          <w:vertAlign w:val="subscript"/>
          <w:lang w:eastAsia="ru-RU"/>
        </w:rPr>
        <w:t xml:space="preserve"> </w:t>
      </w:r>
      <w:r w:rsidRPr="00961D46">
        <w:rPr>
          <w:rFonts w:ascii="Times New Roman" w:eastAsia="Times New Roman" w:hAnsi="Times New Roman" w:cs="Times New Roman CYR"/>
          <w:sz w:val="28"/>
          <w:szCs w:val="28"/>
          <w:lang w:eastAsia="ru-RU"/>
        </w:rPr>
        <w:t>стеллаж демонстрационный.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В базовый комплект технических средств входят:</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компьютер/ноутбук с периферией;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многофункциональное устройство (МФУ) или принтер, сканер, ксерокс;</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сетевой фильтр;</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документ-камера.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w:t>
      </w:r>
      <w:r w:rsidRPr="00961D46">
        <w:rPr>
          <w:rFonts w:ascii="Times New Roman" w:eastAsia="Times New Roman" w:hAnsi="Times New Roman" w:cs="Times New Roman CYR"/>
          <w:sz w:val="28"/>
          <w:szCs w:val="28"/>
          <w:lang w:eastAsia="ru-RU"/>
        </w:rPr>
        <w:lastRenderedPageBreak/>
        <w:t xml:space="preserve">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Состояние оснащения учебных кабинетов и иных учебных подразделений может оцениваться по следующим параметрам (см. таблицу).</w:t>
      </w:r>
    </w:p>
    <w:p w:rsidR="00961D46" w:rsidRPr="00961D46" w:rsidRDefault="00961D46" w:rsidP="00961D46">
      <w:pPr>
        <w:widowControl w:val="0"/>
        <w:autoSpaceDE w:val="0"/>
        <w:autoSpaceDN w:val="0"/>
        <w:adjustRightInd w:val="0"/>
        <w:spacing w:after="0" w:line="240" w:lineRule="auto"/>
        <w:ind w:firstLine="720"/>
        <w:jc w:val="right"/>
        <w:rPr>
          <w:rFonts w:ascii="Times New Roman" w:eastAsia="Times New Roman" w:hAnsi="Times New Roman" w:cs="Times New Roman CYR"/>
          <w:b/>
          <w:i/>
          <w:sz w:val="28"/>
          <w:szCs w:val="28"/>
          <w:lang w:eastAsia="ru-RU"/>
        </w:rPr>
      </w:pPr>
    </w:p>
    <w:p w:rsidR="00961D46" w:rsidRPr="00961D46" w:rsidRDefault="00961D46" w:rsidP="00961D46">
      <w:pPr>
        <w:widowControl w:val="0"/>
        <w:autoSpaceDE w:val="0"/>
        <w:autoSpaceDN w:val="0"/>
        <w:adjustRightInd w:val="0"/>
        <w:spacing w:after="0" w:line="240" w:lineRule="auto"/>
        <w:ind w:firstLine="720"/>
        <w:jc w:val="right"/>
        <w:rPr>
          <w:rFonts w:ascii="Times New Roman" w:eastAsia="Times New Roman" w:hAnsi="Times New Roman" w:cs="Times New Roman CYR"/>
          <w:b/>
          <w:i/>
          <w:sz w:val="28"/>
          <w:szCs w:val="28"/>
          <w:lang w:eastAsia="ru-RU"/>
        </w:rPr>
      </w:pPr>
      <w:r w:rsidRPr="00961D46">
        <w:rPr>
          <w:rFonts w:ascii="Times New Roman" w:eastAsia="Times New Roman" w:hAnsi="Times New Roman" w:cs="Times New Roman CYR"/>
          <w:b/>
          <w:i/>
          <w:sz w:val="28"/>
          <w:szCs w:val="28"/>
          <w:lang w:eastAsia="ru-RU"/>
        </w:rPr>
        <w:t xml:space="preserve">Таблица. </w:t>
      </w:r>
    </w:p>
    <w:p w:rsidR="00961D46" w:rsidRPr="00961D46" w:rsidRDefault="00961D46" w:rsidP="00961D46">
      <w:pPr>
        <w:widowControl w:val="0"/>
        <w:autoSpaceDE w:val="0"/>
        <w:autoSpaceDN w:val="0"/>
        <w:adjustRightInd w:val="0"/>
        <w:spacing w:after="0" w:line="240" w:lineRule="auto"/>
        <w:ind w:firstLine="720"/>
        <w:jc w:val="right"/>
        <w:rPr>
          <w:rFonts w:ascii="Times New Roman" w:eastAsia="Times New Roman" w:hAnsi="Times New Roman" w:cs="Times New Roman CYR"/>
          <w:b/>
          <w:i/>
          <w:sz w:val="28"/>
          <w:szCs w:val="28"/>
          <w:lang w:eastAsia="ru-RU"/>
        </w:rPr>
      </w:pPr>
      <w:r w:rsidRPr="00961D46">
        <w:rPr>
          <w:rFonts w:ascii="Times New Roman" w:eastAsia="Times New Roman" w:hAnsi="Times New Roman" w:cs="Times New Roman CYR"/>
          <w:b/>
          <w:i/>
          <w:sz w:val="28"/>
          <w:szCs w:val="28"/>
          <w:lang w:eastAsia="ru-RU"/>
        </w:rPr>
        <w:t>Оснащение учебных кабинетов</w:t>
      </w:r>
    </w:p>
    <w:p w:rsidR="00961D46" w:rsidRPr="00961D46" w:rsidRDefault="00961D46" w:rsidP="00961D46">
      <w:pPr>
        <w:widowControl w:val="0"/>
        <w:autoSpaceDE w:val="0"/>
        <w:autoSpaceDN w:val="0"/>
        <w:adjustRightInd w:val="0"/>
        <w:spacing w:after="0" w:line="240" w:lineRule="auto"/>
        <w:ind w:firstLine="720"/>
        <w:jc w:val="right"/>
        <w:rPr>
          <w:rFonts w:ascii="Times New Roman" w:eastAsia="Times New Roman" w:hAnsi="Times New Roman" w:cs="Times New Roman CYR"/>
          <w:b/>
          <w:i/>
          <w:sz w:val="28"/>
          <w:szCs w:val="28"/>
          <w:lang w:eastAsia="ru-RU"/>
        </w:rPr>
      </w:pPr>
    </w:p>
    <w:tbl>
      <w:tblPr>
        <w:tblpPr w:leftFromText="180" w:rightFromText="180" w:vertAnchor="text" w:horzAnchor="margin" w:tblpY="94"/>
        <w:tblW w:w="9889" w:type="dxa"/>
        <w:tblLayout w:type="fixed"/>
        <w:tblCellMar>
          <w:top w:w="72" w:type="dxa"/>
          <w:left w:w="113" w:type="dxa"/>
          <w:right w:w="78" w:type="dxa"/>
        </w:tblCellMar>
        <w:tblLook w:val="04A0" w:firstRow="1" w:lastRow="0" w:firstColumn="1" w:lastColumn="0" w:noHBand="0" w:noVBand="1"/>
      </w:tblPr>
      <w:tblGrid>
        <w:gridCol w:w="680"/>
        <w:gridCol w:w="2972"/>
        <w:gridCol w:w="4399"/>
        <w:gridCol w:w="1838"/>
      </w:tblGrid>
      <w:tr w:rsidR="00961D46" w:rsidRPr="00961D46" w:rsidTr="00572F1E">
        <w:trPr>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п/п</w:t>
            </w:r>
          </w:p>
        </w:tc>
        <w:tc>
          <w:tcPr>
            <w:tcW w:w="2972"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Компоненты структуры образовательной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организации</w:t>
            </w:r>
          </w:p>
        </w:tc>
        <w:tc>
          <w:tcPr>
            <w:tcW w:w="4399" w:type="dxa"/>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Необходимое оборудование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и оснащение</w:t>
            </w:r>
          </w:p>
        </w:tc>
        <w:tc>
          <w:tcPr>
            <w:tcW w:w="1838" w:type="dxa"/>
            <w:tcBorders>
              <w:top w:val="single" w:sz="4" w:space="0" w:color="181717"/>
              <w:left w:val="single" w:sz="4" w:space="0" w:color="181717"/>
              <w:bottom w:val="single" w:sz="4" w:space="0" w:color="181717"/>
              <w:right w:val="single" w:sz="4" w:space="0" w:color="181717"/>
            </w:tcBorders>
            <w:vAlign w:val="center"/>
          </w:tcPr>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 xml:space="preserve">Имеются </w:t>
            </w:r>
          </w:p>
          <w:p w:rsidR="00961D46" w:rsidRPr="00961D46" w:rsidRDefault="00961D46" w:rsidP="00961D46">
            <w:pPr>
              <w:widowControl w:val="0"/>
              <w:autoSpaceDE w:val="0"/>
              <w:autoSpaceDN w:val="0"/>
              <w:adjustRightInd w:val="0"/>
              <w:spacing w:after="0" w:line="240" w:lineRule="auto"/>
              <w:jc w:val="center"/>
              <w:rPr>
                <w:rFonts w:ascii="Times New Roman" w:eastAsia="Times New Roman" w:hAnsi="Times New Roman" w:cs="Times New Roman CYR"/>
                <w:b/>
                <w:sz w:val="24"/>
                <w:szCs w:val="24"/>
                <w:lang w:eastAsia="ru-RU"/>
              </w:rPr>
            </w:pPr>
            <w:r w:rsidRPr="00961D46">
              <w:rPr>
                <w:rFonts w:ascii="Times New Roman" w:eastAsia="Times New Roman" w:hAnsi="Times New Roman" w:cs="Times New Roman CYR"/>
                <w:b/>
                <w:sz w:val="24"/>
                <w:szCs w:val="24"/>
                <w:lang w:eastAsia="ru-RU"/>
              </w:rPr>
              <w:t>в наличии</w:t>
            </w:r>
          </w:p>
        </w:tc>
      </w:tr>
      <w:tr w:rsidR="00961D46" w:rsidRPr="00961D46" w:rsidTr="00572F1E">
        <w:trPr>
          <w:trHeight w:val="4312"/>
        </w:trPr>
        <w:tc>
          <w:tcPr>
            <w:tcW w:w="680"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1</w:t>
            </w:r>
          </w:p>
        </w:tc>
        <w:tc>
          <w:tcPr>
            <w:tcW w:w="2972"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Учебный кабинет русского языка</w:t>
            </w:r>
          </w:p>
        </w:tc>
        <w:tc>
          <w:tcPr>
            <w:tcW w:w="4399"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1.1. Нормативные документы, локальные акты</w:t>
            </w:r>
          </w:p>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1.2. Комплект школьной мебели (доска классная, стол учителя, стул учителя приставной, кресло для учителя, стол учащегося…)</w:t>
            </w:r>
          </w:p>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1.3. Комплект технических средств (компьютер/ноутбук с периферией, МФУ…)</w:t>
            </w:r>
          </w:p>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1.4. Фонд дополнительной литературы (словари, справочники, энциклопедии…)</w:t>
            </w:r>
          </w:p>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1.5. Учебно-методические материалы</w:t>
            </w:r>
          </w:p>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 xml:space="preserve">1.7. Методические рекомендации по использованию различных групп учебно- наглядных пособий </w:t>
            </w:r>
          </w:p>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961D46" w:rsidRPr="00961D46" w:rsidTr="00572F1E">
        <w:trPr>
          <w:trHeight w:val="563"/>
        </w:trPr>
        <w:tc>
          <w:tcPr>
            <w:tcW w:w="680"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2</w:t>
            </w:r>
          </w:p>
        </w:tc>
        <w:tc>
          <w:tcPr>
            <w:tcW w:w="2972"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Учебный кабинет русского языка и литературы</w:t>
            </w:r>
          </w:p>
        </w:tc>
        <w:tc>
          <w:tcPr>
            <w:tcW w:w="4399" w:type="dxa"/>
            <w:tcBorders>
              <w:top w:val="single" w:sz="4" w:space="0" w:color="181717"/>
              <w:left w:val="single" w:sz="4" w:space="0" w:color="181717"/>
              <w:bottom w:val="single" w:sz="4" w:space="0" w:color="181717"/>
              <w:right w:val="single" w:sz="4" w:space="0" w:color="181717"/>
            </w:tcBorders>
          </w:tcPr>
          <w:p w:rsidR="00961D46"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1.Комплект школьной мебели(доска классная, стол учителя, стул учителя, столы и стулья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961D46"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3</w:t>
            </w:r>
          </w:p>
        </w:tc>
        <w:tc>
          <w:tcPr>
            <w:tcW w:w="2972" w:type="dxa"/>
            <w:tcBorders>
              <w:top w:val="single" w:sz="4" w:space="0" w:color="181717"/>
              <w:left w:val="single" w:sz="4" w:space="0" w:color="181717"/>
              <w:bottom w:val="single" w:sz="4" w:space="0" w:color="181717"/>
              <w:right w:val="single" w:sz="4" w:space="0" w:color="181717"/>
            </w:tcBorders>
          </w:tcPr>
          <w:p w:rsidR="00961D46"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Кабинет географии и биологии</w:t>
            </w:r>
          </w:p>
        </w:tc>
        <w:tc>
          <w:tcPr>
            <w:tcW w:w="4399" w:type="dxa"/>
            <w:tcBorders>
              <w:top w:val="single" w:sz="4" w:space="0" w:color="181717"/>
              <w:left w:val="single" w:sz="4" w:space="0" w:color="181717"/>
              <w:bottom w:val="single" w:sz="4" w:space="0" w:color="181717"/>
              <w:right w:val="single" w:sz="4" w:space="0" w:color="181717"/>
            </w:tcBorders>
          </w:tcPr>
          <w:p w:rsid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t xml:space="preserve">1.Комплект школьной мебели(доска классная, стол учителя, стул учителя, </w:t>
            </w:r>
            <w:r>
              <w:rPr>
                <w:rFonts w:ascii="Times New Roman" w:eastAsia="Times New Roman" w:hAnsi="Times New Roman" w:cs="Times New Roman CYR"/>
                <w:sz w:val="24"/>
                <w:szCs w:val="24"/>
                <w:lang w:eastAsia="ru-RU"/>
              </w:rPr>
              <w:lastRenderedPageBreak/>
              <w:t>столы и стулья обучающихся).</w:t>
            </w:r>
          </w:p>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sidRPr="00961D46">
              <w:rPr>
                <w:rFonts w:ascii="Times New Roman" w:eastAsia="Times New Roman" w:hAnsi="Times New Roman" w:cs="Times New Roman CYR"/>
                <w:sz w:val="24"/>
                <w:szCs w:val="24"/>
                <w:lang w:eastAsia="ru-RU"/>
              </w:rPr>
              <w:t>. Комп</w:t>
            </w:r>
            <w:r>
              <w:rPr>
                <w:rFonts w:ascii="Times New Roman" w:eastAsia="Times New Roman" w:hAnsi="Times New Roman" w:cs="Times New Roman CYR"/>
                <w:sz w:val="24"/>
                <w:szCs w:val="24"/>
                <w:lang w:eastAsia="ru-RU"/>
              </w:rPr>
              <w:t>лект технических средств (ноутбук +проектор +экран)</w:t>
            </w:r>
          </w:p>
        </w:tc>
        <w:tc>
          <w:tcPr>
            <w:tcW w:w="1838" w:type="dxa"/>
            <w:tcBorders>
              <w:top w:val="single" w:sz="4" w:space="0" w:color="181717"/>
              <w:left w:val="single" w:sz="4" w:space="0" w:color="181717"/>
              <w:bottom w:val="single" w:sz="4" w:space="0" w:color="181717"/>
              <w:right w:val="single" w:sz="4" w:space="0" w:color="181717"/>
            </w:tcBorders>
          </w:tcPr>
          <w:p w:rsidR="00961D46" w:rsidRPr="00961D46"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r>
              <w:rPr>
                <w:rFonts w:ascii="Times New Roman" w:eastAsia="Times New Roman" w:hAnsi="Times New Roman" w:cs="Times New Roman CYR"/>
                <w:sz w:val="24"/>
                <w:szCs w:val="24"/>
                <w:lang w:eastAsia="ru-RU"/>
              </w:rPr>
              <w:lastRenderedPageBreak/>
              <w:t>4</w:t>
            </w: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r w:rsidR="004760F2" w:rsidRPr="00961D46" w:rsidTr="00572F1E">
        <w:trPr>
          <w:trHeight w:val="463"/>
        </w:trPr>
        <w:tc>
          <w:tcPr>
            <w:tcW w:w="680"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2972"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4399"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c>
          <w:tcPr>
            <w:tcW w:w="1838" w:type="dxa"/>
            <w:tcBorders>
              <w:top w:val="single" w:sz="4" w:space="0" w:color="181717"/>
              <w:left w:val="single" w:sz="4" w:space="0" w:color="181717"/>
              <w:bottom w:val="single" w:sz="4" w:space="0" w:color="181717"/>
              <w:right w:val="single" w:sz="4" w:space="0" w:color="181717"/>
            </w:tcBorders>
          </w:tcPr>
          <w:p w:rsidR="004760F2" w:rsidRPr="00961D46" w:rsidRDefault="004760F2" w:rsidP="00961D46">
            <w:pPr>
              <w:widowControl w:val="0"/>
              <w:autoSpaceDE w:val="0"/>
              <w:autoSpaceDN w:val="0"/>
              <w:adjustRightInd w:val="0"/>
              <w:spacing w:after="0" w:line="240" w:lineRule="auto"/>
              <w:jc w:val="both"/>
              <w:rPr>
                <w:rFonts w:ascii="Times New Roman" w:eastAsia="Times New Roman" w:hAnsi="Times New Roman" w:cs="Times New Roman CYR"/>
                <w:sz w:val="24"/>
                <w:szCs w:val="24"/>
                <w:lang w:eastAsia="ru-RU"/>
              </w:rPr>
            </w:pPr>
          </w:p>
        </w:tc>
      </w:tr>
    </w:tbl>
    <w:p w:rsidR="00961D46" w:rsidRPr="004760F2" w:rsidRDefault="00961D46" w:rsidP="00961D46">
      <w:pPr>
        <w:widowControl w:val="0"/>
        <w:autoSpaceDE w:val="0"/>
        <w:autoSpaceDN w:val="0"/>
        <w:adjustRightInd w:val="0"/>
        <w:spacing w:after="0" w:line="240" w:lineRule="auto"/>
        <w:jc w:val="both"/>
        <w:rPr>
          <w:rFonts w:ascii="Times New Roman" w:eastAsia="Times New Roman" w:hAnsi="Times New Roman" w:cs="Times New Roman CYR"/>
          <w:sz w:val="28"/>
          <w:szCs w:val="28"/>
          <w:lang w:eastAsia="ru-RU"/>
        </w:rPr>
      </w:pP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i/>
          <w:sz w:val="28"/>
          <w:szCs w:val="28"/>
          <w:lang w:eastAsia="ru-RU"/>
        </w:rPr>
        <w:t>Спортивный зал,</w:t>
      </w:r>
      <w:r w:rsidRPr="00961D46">
        <w:rPr>
          <w:rFonts w:ascii="Times New Roman" w:eastAsia="Times New Roman" w:hAnsi="Times New Roman" w:cs="Times New Roman CYR"/>
          <w:sz w:val="28"/>
          <w:szCs w:val="28"/>
          <w:lang w:eastAsia="ru-RU"/>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i/>
          <w:sz w:val="28"/>
          <w:szCs w:val="28"/>
          <w:lang w:eastAsia="ru-RU"/>
        </w:rPr>
      </w:pPr>
      <w:r w:rsidRPr="00961D46">
        <w:rPr>
          <w:rFonts w:ascii="Times New Roman" w:eastAsia="Times New Roman" w:hAnsi="Times New Roman" w:cs="Times New Roman CYR"/>
          <w:i/>
          <w:sz w:val="28"/>
          <w:szCs w:val="28"/>
          <w:lang w:eastAsia="ru-RU"/>
        </w:rPr>
        <w:t>Библиотека (информационно-библиотечный центр образовательной организации) включает:</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стол библиотекаря, кресло библиотекаря;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стеллажи библиотечные для хранения и демонстрации печатных и медиапособий, художественной литературы;</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стол для выдачи учебных изданий;</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шкаф для читательских формуляров;</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картотеку;</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столы ученические (для читального зала, в т.ч. модульные, компьютерные);</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стулья ученические, регулируемые по высоте;</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кресла для чтения;</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961D46" w:rsidRPr="00961D46" w:rsidRDefault="00961D46" w:rsidP="00961D46">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sidRPr="00961D46">
        <w:rPr>
          <w:rFonts w:ascii="Times New Roman" w:eastAsia="Times New Roman" w:hAnsi="Times New Roman" w:cs="Times New Roman CYR"/>
          <w:sz w:val="28"/>
          <w:szCs w:val="28"/>
          <w:lang w:eastAsia="ru-RU"/>
        </w:rPr>
        <w:lastRenderedPageBreak/>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961D46" w:rsidRPr="004760F2" w:rsidRDefault="00961D46" w:rsidP="004760F2">
      <w:pPr>
        <w:widowControl w:val="0"/>
        <w:autoSpaceDE w:val="0"/>
        <w:autoSpaceDN w:val="0"/>
        <w:adjustRightInd w:val="0"/>
        <w:spacing w:after="0" w:line="240" w:lineRule="auto"/>
        <w:ind w:firstLine="720"/>
        <w:jc w:val="center"/>
        <w:rPr>
          <w:rFonts w:ascii="Times New Roman" w:eastAsia="Times New Roman" w:hAnsi="Times New Roman" w:cs="Times New Roman CYR"/>
          <w:sz w:val="28"/>
          <w:szCs w:val="28"/>
          <w:lang w:eastAsia="ru-RU"/>
        </w:rPr>
      </w:pPr>
    </w:p>
    <w:p w:rsidR="00BD1F88" w:rsidRPr="00BD1F88" w:rsidRDefault="00BD1F88" w:rsidP="00BD1F88">
      <w:pPr>
        <w:spacing w:line="256" w:lineRule="auto"/>
        <w:rPr>
          <w:rFonts w:ascii="Calibri" w:eastAsia="Calibri" w:hAnsi="Calibri" w:cs="Times New Roman"/>
        </w:rPr>
      </w:pPr>
    </w:p>
    <w:p w:rsidR="00BD1F88" w:rsidRPr="00BD1F88" w:rsidRDefault="00BD1F88" w:rsidP="00BD1F88"/>
    <w:p w:rsidR="00F826D4" w:rsidRPr="004760F2" w:rsidRDefault="00F826D4" w:rsidP="004760F2">
      <w:pPr>
        <w:rPr>
          <w:rFonts w:ascii="Calibri" w:eastAsia="Calibri" w:hAnsi="Calibri" w:cs="Times New Roman"/>
          <w:b/>
          <w:u w:val="single"/>
        </w:rPr>
      </w:pPr>
    </w:p>
    <w:p w:rsidR="00615604" w:rsidRPr="00F826D4" w:rsidRDefault="00615604" w:rsidP="00422F00">
      <w:pPr>
        <w:shd w:val="clear" w:color="auto" w:fill="FFFFFF"/>
        <w:spacing w:beforeAutospacing="1" w:after="0" w:afterAutospacing="1" w:line="240" w:lineRule="auto"/>
        <w:jc w:val="both"/>
        <w:rPr>
          <w:rFonts w:ascii="Times New Roman" w:eastAsia="Times New Roman" w:hAnsi="Times New Roman" w:cs="Times New Roman"/>
          <w:b/>
          <w:color w:val="333333"/>
          <w:sz w:val="21"/>
          <w:szCs w:val="21"/>
          <w:u w:val="single"/>
          <w:lang w:eastAsia="ru-RU"/>
        </w:rPr>
      </w:pPr>
    </w:p>
    <w:p w:rsidR="0091756A" w:rsidRPr="0091756A" w:rsidRDefault="0091756A" w:rsidP="0091756A">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p>
    <w:p w:rsidR="00971C5F" w:rsidRPr="00971C5F" w:rsidRDefault="00971C5F" w:rsidP="00971C5F">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971C5F">
        <w:rPr>
          <w:rFonts w:ascii="Times New Roman" w:eastAsia="Times New Roman" w:hAnsi="Times New Roman" w:cs="Times New Roman"/>
          <w:b/>
          <w:bCs/>
          <w:color w:val="333333"/>
          <w:sz w:val="24"/>
          <w:szCs w:val="24"/>
          <w:lang w:eastAsia="ru-RU"/>
        </w:rPr>
        <w:t>​</w:t>
      </w:r>
      <w:r w:rsidRPr="00971C5F">
        <w:rPr>
          <w:rFonts w:ascii="Times New Roman" w:eastAsia="Times New Roman" w:hAnsi="Times New Roman" w:cs="Times New Roman"/>
          <w:b/>
          <w:bCs/>
          <w:color w:val="333333"/>
          <w:sz w:val="24"/>
          <w:szCs w:val="24"/>
          <w:lang w:eastAsia="ru-RU"/>
        </w:rPr>
        <w:br/>
      </w:r>
    </w:p>
    <w:p w:rsidR="00971C5F" w:rsidRPr="00CE63AB" w:rsidRDefault="00971C5F" w:rsidP="00CE63AB">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p>
    <w:p w:rsidR="001745DB" w:rsidRDefault="001745DB" w:rsidP="00F862CB">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p>
    <w:p w:rsidR="00D06827" w:rsidRPr="00A03F35" w:rsidRDefault="00D06827" w:rsidP="00D06827">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p>
    <w:p w:rsidR="00A03F35" w:rsidRPr="00A03F35" w:rsidRDefault="00A03F35" w:rsidP="0054625C">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p>
    <w:p w:rsidR="004D4224" w:rsidRDefault="004D4224" w:rsidP="004D4224">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p>
    <w:p w:rsidR="004D4224" w:rsidRPr="00AB5483" w:rsidRDefault="004D4224" w:rsidP="004D4224">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p>
    <w:p w:rsidR="00AB5483" w:rsidRPr="0052743B" w:rsidRDefault="00AB5483" w:rsidP="00AB5483">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p>
    <w:p w:rsidR="0052743B" w:rsidRDefault="0052743B" w:rsidP="00C25D11">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p>
    <w:p w:rsidR="00C25D11" w:rsidRDefault="00C25D11" w:rsidP="0055571B">
      <w:pPr>
        <w:pStyle w:val="afff"/>
        <w:shd w:val="clear" w:color="auto" w:fill="FFFFFF"/>
        <w:spacing w:before="0" w:after="0" w:afterAutospacing="0"/>
        <w:jc w:val="both"/>
        <w:rPr>
          <w:color w:val="333333"/>
          <w:sz w:val="21"/>
          <w:szCs w:val="21"/>
        </w:rPr>
      </w:pPr>
    </w:p>
    <w:p w:rsidR="0055571B" w:rsidRPr="004B07A1" w:rsidRDefault="0055571B" w:rsidP="0055571B">
      <w:pPr>
        <w:shd w:val="clear" w:color="auto" w:fill="FFFFFF"/>
        <w:spacing w:beforeAutospacing="1" w:after="0" w:line="240" w:lineRule="auto"/>
        <w:jc w:val="both"/>
        <w:rPr>
          <w:rFonts w:ascii="Times New Roman" w:eastAsia="Times New Roman" w:hAnsi="Times New Roman" w:cs="Times New Roman"/>
          <w:b/>
          <w:color w:val="333333"/>
          <w:sz w:val="24"/>
          <w:szCs w:val="24"/>
          <w:u w:val="single"/>
          <w:lang w:eastAsia="ru-RU"/>
        </w:rPr>
      </w:pPr>
    </w:p>
    <w:p w:rsidR="004B07A1" w:rsidRPr="001D3FC9" w:rsidRDefault="004B07A1" w:rsidP="004B07A1">
      <w:pPr>
        <w:spacing w:after="0" w:line="264" w:lineRule="auto"/>
        <w:jc w:val="both"/>
        <w:rPr>
          <w:b/>
          <w:sz w:val="24"/>
          <w:szCs w:val="24"/>
          <w:u w:val="single"/>
        </w:rPr>
      </w:pPr>
    </w:p>
    <w:p w:rsidR="001D3FC9" w:rsidRPr="00CB641C" w:rsidRDefault="001D3FC9" w:rsidP="00CB641C">
      <w:pPr>
        <w:spacing w:after="0" w:line="264" w:lineRule="auto"/>
        <w:ind w:firstLine="600"/>
        <w:jc w:val="both"/>
      </w:pPr>
    </w:p>
    <w:p w:rsidR="00CB641C" w:rsidRPr="00CB641C" w:rsidRDefault="00CB641C" w:rsidP="00BD507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p>
    <w:bookmarkEnd w:id="372"/>
    <w:p w:rsidR="004D512A" w:rsidRPr="0096568A" w:rsidRDefault="004D512A" w:rsidP="00E30E27">
      <w:pPr>
        <w:pStyle w:val="a3"/>
      </w:pPr>
    </w:p>
    <w:sectPr w:rsidR="004D512A" w:rsidRPr="009656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818" w:rsidRDefault="008F6818" w:rsidP="001C09A4">
      <w:pPr>
        <w:spacing w:after="0" w:line="240" w:lineRule="auto"/>
      </w:pPr>
      <w:r>
        <w:separator/>
      </w:r>
    </w:p>
  </w:endnote>
  <w:endnote w:type="continuationSeparator" w:id="0">
    <w:p w:rsidR="008F6818" w:rsidRDefault="008F6818" w:rsidP="001C0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extBookC">
    <w:panose1 w:val="00000000000000000000"/>
    <w:charset w:val="CC"/>
    <w:family w:val="moder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121806"/>
      <w:docPartObj>
        <w:docPartGallery w:val="Page Numbers (Bottom of Page)"/>
        <w:docPartUnique/>
      </w:docPartObj>
    </w:sdtPr>
    <w:sdtEndPr/>
    <w:sdtContent>
      <w:p w:rsidR="00E83BE1" w:rsidRDefault="00E83BE1">
        <w:pPr>
          <w:pStyle w:val="a7"/>
          <w:jc w:val="center"/>
        </w:pPr>
        <w:r>
          <w:rPr>
            <w:noProof/>
          </w:rPr>
          <w:fldChar w:fldCharType="begin"/>
        </w:r>
        <w:r>
          <w:rPr>
            <w:noProof/>
          </w:rPr>
          <w:instrText xml:space="preserve"> PAGE   \* MERGEFORMAT </w:instrText>
        </w:r>
        <w:r>
          <w:rPr>
            <w:noProof/>
          </w:rPr>
          <w:fldChar w:fldCharType="separate"/>
        </w:r>
        <w:r w:rsidR="00AB0E0F">
          <w:rPr>
            <w:noProof/>
          </w:rPr>
          <w:t>2</w:t>
        </w:r>
        <w:r>
          <w:rPr>
            <w:noProof/>
          </w:rPr>
          <w:fldChar w:fldCharType="end"/>
        </w:r>
      </w:p>
    </w:sdtContent>
  </w:sdt>
  <w:p w:rsidR="00E83BE1" w:rsidRDefault="00E83BE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818" w:rsidRDefault="008F6818" w:rsidP="001C09A4">
      <w:pPr>
        <w:spacing w:after="0" w:line="240" w:lineRule="auto"/>
      </w:pPr>
      <w:r>
        <w:separator/>
      </w:r>
    </w:p>
  </w:footnote>
  <w:footnote w:type="continuationSeparator" w:id="0">
    <w:p w:rsidR="008F6818" w:rsidRDefault="008F6818" w:rsidP="001C09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2F122D0"/>
    <w:multiLevelType w:val="singleLevel"/>
    <w:tmpl w:val="A2F122D0"/>
    <w:lvl w:ilvl="0">
      <w:start w:val="1"/>
      <w:numFmt w:val="decimal"/>
      <w:suff w:val="space"/>
      <w:lvlText w:val="%1."/>
      <w:lvlJc w:val="left"/>
    </w:lvl>
  </w:abstractNum>
  <w:abstractNum w:abstractNumId="1">
    <w:nsid w:val="A4024DFB"/>
    <w:multiLevelType w:val="singleLevel"/>
    <w:tmpl w:val="A4024DFB"/>
    <w:lvl w:ilvl="0">
      <w:start w:val="1"/>
      <w:numFmt w:val="bullet"/>
      <w:lvlText w:val="˗"/>
      <w:lvlJc w:val="left"/>
      <w:pPr>
        <w:tabs>
          <w:tab w:val="left" w:pos="420"/>
        </w:tabs>
        <w:ind w:left="420" w:hanging="420"/>
      </w:pPr>
      <w:rPr>
        <w:rFonts w:ascii="Arial" w:hAnsi="Arial" w:cs="Arial" w:hint="default"/>
      </w:rPr>
    </w:lvl>
  </w:abstractNum>
  <w:abstractNum w:abstractNumId="2">
    <w:nsid w:val="A8699CF4"/>
    <w:multiLevelType w:val="singleLevel"/>
    <w:tmpl w:val="A8699CF4"/>
    <w:lvl w:ilvl="0">
      <w:start w:val="1"/>
      <w:numFmt w:val="bullet"/>
      <w:lvlText w:val="˗"/>
      <w:lvlJc w:val="left"/>
      <w:pPr>
        <w:tabs>
          <w:tab w:val="left" w:pos="420"/>
        </w:tabs>
        <w:ind w:left="420" w:hanging="420"/>
      </w:pPr>
      <w:rPr>
        <w:rFonts w:ascii="Arial" w:hAnsi="Arial" w:cs="Arial" w:hint="default"/>
      </w:rPr>
    </w:lvl>
  </w:abstractNum>
  <w:abstractNum w:abstractNumId="3">
    <w:nsid w:val="A906963D"/>
    <w:multiLevelType w:val="singleLevel"/>
    <w:tmpl w:val="A906963D"/>
    <w:lvl w:ilvl="0">
      <w:start w:val="1"/>
      <w:numFmt w:val="bullet"/>
      <w:lvlText w:val="˗"/>
      <w:lvlJc w:val="left"/>
      <w:pPr>
        <w:tabs>
          <w:tab w:val="left" w:pos="420"/>
        </w:tabs>
        <w:ind w:left="420" w:hanging="420"/>
      </w:pPr>
      <w:rPr>
        <w:rFonts w:ascii="Arial" w:hAnsi="Arial" w:cs="Arial" w:hint="default"/>
      </w:rPr>
    </w:lvl>
  </w:abstractNum>
  <w:abstractNum w:abstractNumId="4">
    <w:nsid w:val="BE245866"/>
    <w:multiLevelType w:val="singleLevel"/>
    <w:tmpl w:val="BE245866"/>
    <w:lvl w:ilvl="0">
      <w:start w:val="1"/>
      <w:numFmt w:val="bullet"/>
      <w:lvlText w:val="˗"/>
      <w:lvlJc w:val="left"/>
      <w:pPr>
        <w:tabs>
          <w:tab w:val="left" w:pos="420"/>
        </w:tabs>
        <w:ind w:left="420" w:hanging="420"/>
      </w:pPr>
      <w:rPr>
        <w:rFonts w:ascii="Arial" w:hAnsi="Arial" w:cs="Arial" w:hint="default"/>
      </w:rPr>
    </w:lvl>
  </w:abstractNum>
  <w:abstractNum w:abstractNumId="5">
    <w:nsid w:val="D17C9F8B"/>
    <w:multiLevelType w:val="singleLevel"/>
    <w:tmpl w:val="D17C9F8B"/>
    <w:lvl w:ilvl="0">
      <w:start w:val="1"/>
      <w:numFmt w:val="bullet"/>
      <w:lvlText w:val="˗"/>
      <w:lvlJc w:val="left"/>
      <w:pPr>
        <w:tabs>
          <w:tab w:val="left" w:pos="420"/>
        </w:tabs>
        <w:ind w:left="420" w:hanging="420"/>
      </w:pPr>
      <w:rPr>
        <w:rFonts w:ascii="Arial" w:hAnsi="Arial" w:cs="Arial" w:hint="default"/>
      </w:rPr>
    </w:lvl>
  </w:abstractNum>
  <w:abstractNum w:abstractNumId="6">
    <w:nsid w:val="E2DE1BAF"/>
    <w:multiLevelType w:val="singleLevel"/>
    <w:tmpl w:val="E2DE1BAF"/>
    <w:lvl w:ilvl="0">
      <w:start w:val="1"/>
      <w:numFmt w:val="decimal"/>
      <w:suff w:val="space"/>
      <w:lvlText w:val="%1."/>
      <w:lvlJc w:val="left"/>
    </w:lvl>
  </w:abstractNum>
  <w:abstractNum w:abstractNumId="7">
    <w:nsid w:val="00707DE5"/>
    <w:multiLevelType w:val="multilevel"/>
    <w:tmpl w:val="15F4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0AD0EC2"/>
    <w:multiLevelType w:val="multilevel"/>
    <w:tmpl w:val="C5D8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0E869B0"/>
    <w:multiLevelType w:val="multilevel"/>
    <w:tmpl w:val="A410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1570539"/>
    <w:multiLevelType w:val="multilevel"/>
    <w:tmpl w:val="011C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DB702B"/>
    <w:multiLevelType w:val="multilevel"/>
    <w:tmpl w:val="F7C8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0F1AE7"/>
    <w:multiLevelType w:val="multilevel"/>
    <w:tmpl w:val="B0B2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2301774"/>
    <w:multiLevelType w:val="multilevel"/>
    <w:tmpl w:val="FBCA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2A10373"/>
    <w:multiLevelType w:val="multilevel"/>
    <w:tmpl w:val="0212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2E7926"/>
    <w:multiLevelType w:val="multilevel"/>
    <w:tmpl w:val="C50E50F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46F350F"/>
    <w:multiLevelType w:val="multilevel"/>
    <w:tmpl w:val="902E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9A2644"/>
    <w:multiLevelType w:val="multilevel"/>
    <w:tmpl w:val="74068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4B36741"/>
    <w:multiLevelType w:val="multilevel"/>
    <w:tmpl w:val="F7D43D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4C952E5"/>
    <w:multiLevelType w:val="multilevel"/>
    <w:tmpl w:val="9F48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59F61AE"/>
    <w:multiLevelType w:val="multilevel"/>
    <w:tmpl w:val="29D4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5DB602D"/>
    <w:multiLevelType w:val="multilevel"/>
    <w:tmpl w:val="F4CCB7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65A6CB7"/>
    <w:multiLevelType w:val="multilevel"/>
    <w:tmpl w:val="074E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73B1B21"/>
    <w:multiLevelType w:val="multilevel"/>
    <w:tmpl w:val="D294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7F45EC1"/>
    <w:multiLevelType w:val="multilevel"/>
    <w:tmpl w:val="D5F49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82E788B"/>
    <w:multiLevelType w:val="multilevel"/>
    <w:tmpl w:val="7918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84859FE"/>
    <w:multiLevelType w:val="multilevel"/>
    <w:tmpl w:val="82DC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8C64D20"/>
    <w:multiLevelType w:val="multilevel"/>
    <w:tmpl w:val="2A4E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B196C7E"/>
    <w:multiLevelType w:val="multilevel"/>
    <w:tmpl w:val="FCB8D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B9161B3"/>
    <w:multiLevelType w:val="multilevel"/>
    <w:tmpl w:val="9D9A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DFB0F72"/>
    <w:multiLevelType w:val="multilevel"/>
    <w:tmpl w:val="65C4ABA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F4C19E6"/>
    <w:multiLevelType w:val="multilevel"/>
    <w:tmpl w:val="A6E8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5F71BE"/>
    <w:multiLevelType w:val="multilevel"/>
    <w:tmpl w:val="C922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0DD3267"/>
    <w:multiLevelType w:val="multilevel"/>
    <w:tmpl w:val="B50A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17F7519"/>
    <w:multiLevelType w:val="multilevel"/>
    <w:tmpl w:val="2E40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A0693A"/>
    <w:multiLevelType w:val="multilevel"/>
    <w:tmpl w:val="2D14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1AF0C56"/>
    <w:multiLevelType w:val="multilevel"/>
    <w:tmpl w:val="DE1C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2395670"/>
    <w:multiLevelType w:val="multilevel"/>
    <w:tmpl w:val="788E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2A463D3"/>
    <w:multiLevelType w:val="multilevel"/>
    <w:tmpl w:val="9EC6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2F8608B"/>
    <w:multiLevelType w:val="multilevel"/>
    <w:tmpl w:val="E564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3AC6A39"/>
    <w:multiLevelType w:val="multilevel"/>
    <w:tmpl w:val="B3AC5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3BE2736"/>
    <w:multiLevelType w:val="multilevel"/>
    <w:tmpl w:val="1136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4891171"/>
    <w:multiLevelType w:val="multilevel"/>
    <w:tmpl w:val="A7CE0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5800B08"/>
    <w:multiLevelType w:val="multilevel"/>
    <w:tmpl w:val="CD82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15842B8C"/>
    <w:multiLevelType w:val="multilevel"/>
    <w:tmpl w:val="D09A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5C97400"/>
    <w:multiLevelType w:val="multilevel"/>
    <w:tmpl w:val="C6BA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1783397F"/>
    <w:multiLevelType w:val="multilevel"/>
    <w:tmpl w:val="1284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18925DC1"/>
    <w:multiLevelType w:val="multilevel"/>
    <w:tmpl w:val="1ADC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A614264"/>
    <w:multiLevelType w:val="multilevel"/>
    <w:tmpl w:val="92D4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1B6F1CA6"/>
    <w:multiLevelType w:val="multilevel"/>
    <w:tmpl w:val="7B24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1C4D6397"/>
    <w:multiLevelType w:val="multilevel"/>
    <w:tmpl w:val="B202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1D1A9A6B"/>
    <w:multiLevelType w:val="singleLevel"/>
    <w:tmpl w:val="1D1A9A6B"/>
    <w:lvl w:ilvl="0">
      <w:start w:val="1"/>
      <w:numFmt w:val="bullet"/>
      <w:lvlText w:val="˗"/>
      <w:lvlJc w:val="left"/>
      <w:pPr>
        <w:tabs>
          <w:tab w:val="left" w:pos="420"/>
        </w:tabs>
        <w:ind w:left="420" w:hanging="420"/>
      </w:pPr>
      <w:rPr>
        <w:rFonts w:ascii="Arial" w:hAnsi="Arial" w:cs="Arial" w:hint="default"/>
      </w:rPr>
    </w:lvl>
  </w:abstractNum>
  <w:abstractNum w:abstractNumId="52">
    <w:nsid w:val="1E432075"/>
    <w:multiLevelType w:val="multilevel"/>
    <w:tmpl w:val="D24E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E583DC0"/>
    <w:multiLevelType w:val="multilevel"/>
    <w:tmpl w:val="5B2C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E7E10F6"/>
    <w:multiLevelType w:val="multilevel"/>
    <w:tmpl w:val="E4ECF6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EF673AF"/>
    <w:multiLevelType w:val="multilevel"/>
    <w:tmpl w:val="8D94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F7CCE"/>
    <w:multiLevelType w:val="multilevel"/>
    <w:tmpl w:val="9F20F5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0256B38"/>
    <w:multiLevelType w:val="multilevel"/>
    <w:tmpl w:val="0DEE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207D2262"/>
    <w:multiLevelType w:val="multilevel"/>
    <w:tmpl w:val="778C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08B289D"/>
    <w:multiLevelType w:val="multilevel"/>
    <w:tmpl w:val="B060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20F214EF"/>
    <w:multiLevelType w:val="multilevel"/>
    <w:tmpl w:val="898A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21921255"/>
    <w:multiLevelType w:val="multilevel"/>
    <w:tmpl w:val="0940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E7C64"/>
    <w:multiLevelType w:val="multilevel"/>
    <w:tmpl w:val="CB2E38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2A422D3"/>
    <w:multiLevelType w:val="multilevel"/>
    <w:tmpl w:val="4354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22CF221C"/>
    <w:multiLevelType w:val="multilevel"/>
    <w:tmpl w:val="894A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40B0169"/>
    <w:multiLevelType w:val="multilevel"/>
    <w:tmpl w:val="9B64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243835A7"/>
    <w:multiLevelType w:val="multilevel"/>
    <w:tmpl w:val="0FC2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249F2C2A"/>
    <w:multiLevelType w:val="multilevel"/>
    <w:tmpl w:val="28D8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253C20D7"/>
    <w:multiLevelType w:val="multilevel"/>
    <w:tmpl w:val="0962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5C53281"/>
    <w:multiLevelType w:val="multilevel"/>
    <w:tmpl w:val="9AAE93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5CB1557"/>
    <w:multiLevelType w:val="multilevel"/>
    <w:tmpl w:val="A4AA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26071528"/>
    <w:multiLevelType w:val="multilevel"/>
    <w:tmpl w:val="9840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28CC4C81"/>
    <w:multiLevelType w:val="multilevel"/>
    <w:tmpl w:val="81D6928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93873E0"/>
    <w:multiLevelType w:val="multilevel"/>
    <w:tmpl w:val="52225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98C1AC6"/>
    <w:multiLevelType w:val="multilevel"/>
    <w:tmpl w:val="8332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99F64E8"/>
    <w:multiLevelType w:val="multilevel"/>
    <w:tmpl w:val="E1EE1A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9CB0EBD"/>
    <w:multiLevelType w:val="multilevel"/>
    <w:tmpl w:val="4C82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2A6C3A5C"/>
    <w:multiLevelType w:val="multilevel"/>
    <w:tmpl w:val="56EE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ABB0F55"/>
    <w:multiLevelType w:val="multilevel"/>
    <w:tmpl w:val="BB706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2ACB5C90"/>
    <w:multiLevelType w:val="multilevel"/>
    <w:tmpl w:val="AB22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BC96D97"/>
    <w:multiLevelType w:val="multilevel"/>
    <w:tmpl w:val="F0F8F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BD96A57"/>
    <w:multiLevelType w:val="multilevel"/>
    <w:tmpl w:val="BDA6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2C642DF6"/>
    <w:multiLevelType w:val="multilevel"/>
    <w:tmpl w:val="D762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2D3A347F"/>
    <w:multiLevelType w:val="multilevel"/>
    <w:tmpl w:val="682AA5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D6B13A1"/>
    <w:multiLevelType w:val="multilevel"/>
    <w:tmpl w:val="6B16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2D8C1B53"/>
    <w:multiLevelType w:val="multilevel"/>
    <w:tmpl w:val="F5EAD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DEF633B"/>
    <w:multiLevelType w:val="multilevel"/>
    <w:tmpl w:val="29F2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2E1472B4"/>
    <w:multiLevelType w:val="multilevel"/>
    <w:tmpl w:val="73B0C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E577674"/>
    <w:multiLevelType w:val="multilevel"/>
    <w:tmpl w:val="4080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EAC480B"/>
    <w:multiLevelType w:val="multilevel"/>
    <w:tmpl w:val="1C24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EBF18E9"/>
    <w:multiLevelType w:val="multilevel"/>
    <w:tmpl w:val="C838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2F5047C0"/>
    <w:multiLevelType w:val="multilevel"/>
    <w:tmpl w:val="B454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F632888"/>
    <w:multiLevelType w:val="multilevel"/>
    <w:tmpl w:val="4D2028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F9A6B71"/>
    <w:multiLevelType w:val="multilevel"/>
    <w:tmpl w:val="3E2C7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0446802"/>
    <w:multiLevelType w:val="multilevel"/>
    <w:tmpl w:val="B19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0FD0A29"/>
    <w:multiLevelType w:val="multilevel"/>
    <w:tmpl w:val="1548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31704D28"/>
    <w:multiLevelType w:val="hybridMultilevel"/>
    <w:tmpl w:val="83D63E24"/>
    <w:lvl w:ilvl="0" w:tplc="3CA269E4">
      <w:numFmt w:val="bullet"/>
      <w:lvlText w:val=""/>
      <w:lvlJc w:val="left"/>
      <w:pPr>
        <w:ind w:left="112" w:hanging="351"/>
      </w:pPr>
      <w:rPr>
        <w:rFonts w:ascii="Symbol" w:eastAsia="Symbol" w:hAnsi="Symbol" w:cs="Symbol" w:hint="default"/>
        <w:w w:val="100"/>
        <w:sz w:val="28"/>
        <w:szCs w:val="28"/>
        <w:lang w:val="ru-RU" w:eastAsia="en-US" w:bidi="ar-SA"/>
      </w:rPr>
    </w:lvl>
    <w:lvl w:ilvl="1" w:tplc="D0ACDA14">
      <w:numFmt w:val="bullet"/>
      <w:lvlText w:val="•"/>
      <w:lvlJc w:val="left"/>
      <w:pPr>
        <w:ind w:left="1122" w:hanging="351"/>
      </w:pPr>
      <w:rPr>
        <w:rFonts w:hint="default"/>
        <w:lang w:val="ru-RU" w:eastAsia="en-US" w:bidi="ar-SA"/>
      </w:rPr>
    </w:lvl>
    <w:lvl w:ilvl="2" w:tplc="C8FA998A">
      <w:numFmt w:val="bullet"/>
      <w:lvlText w:val="•"/>
      <w:lvlJc w:val="left"/>
      <w:pPr>
        <w:ind w:left="2125" w:hanging="351"/>
      </w:pPr>
      <w:rPr>
        <w:rFonts w:hint="default"/>
        <w:lang w:val="ru-RU" w:eastAsia="en-US" w:bidi="ar-SA"/>
      </w:rPr>
    </w:lvl>
    <w:lvl w:ilvl="3" w:tplc="D7E62DA6">
      <w:numFmt w:val="bullet"/>
      <w:lvlText w:val="•"/>
      <w:lvlJc w:val="left"/>
      <w:pPr>
        <w:ind w:left="3127" w:hanging="351"/>
      </w:pPr>
      <w:rPr>
        <w:rFonts w:hint="default"/>
        <w:lang w:val="ru-RU" w:eastAsia="en-US" w:bidi="ar-SA"/>
      </w:rPr>
    </w:lvl>
    <w:lvl w:ilvl="4" w:tplc="88C69E7E">
      <w:numFmt w:val="bullet"/>
      <w:lvlText w:val="•"/>
      <w:lvlJc w:val="left"/>
      <w:pPr>
        <w:ind w:left="4130" w:hanging="351"/>
      </w:pPr>
      <w:rPr>
        <w:rFonts w:hint="default"/>
        <w:lang w:val="ru-RU" w:eastAsia="en-US" w:bidi="ar-SA"/>
      </w:rPr>
    </w:lvl>
    <w:lvl w:ilvl="5" w:tplc="C360DE5E">
      <w:numFmt w:val="bullet"/>
      <w:lvlText w:val="•"/>
      <w:lvlJc w:val="left"/>
      <w:pPr>
        <w:ind w:left="5133" w:hanging="351"/>
      </w:pPr>
      <w:rPr>
        <w:rFonts w:hint="default"/>
        <w:lang w:val="ru-RU" w:eastAsia="en-US" w:bidi="ar-SA"/>
      </w:rPr>
    </w:lvl>
    <w:lvl w:ilvl="6" w:tplc="393AC876">
      <w:numFmt w:val="bullet"/>
      <w:lvlText w:val="•"/>
      <w:lvlJc w:val="left"/>
      <w:pPr>
        <w:ind w:left="6135" w:hanging="351"/>
      </w:pPr>
      <w:rPr>
        <w:rFonts w:hint="default"/>
        <w:lang w:val="ru-RU" w:eastAsia="en-US" w:bidi="ar-SA"/>
      </w:rPr>
    </w:lvl>
    <w:lvl w:ilvl="7" w:tplc="D5CA6720">
      <w:numFmt w:val="bullet"/>
      <w:lvlText w:val="•"/>
      <w:lvlJc w:val="left"/>
      <w:pPr>
        <w:ind w:left="7138" w:hanging="351"/>
      </w:pPr>
      <w:rPr>
        <w:rFonts w:hint="default"/>
        <w:lang w:val="ru-RU" w:eastAsia="en-US" w:bidi="ar-SA"/>
      </w:rPr>
    </w:lvl>
    <w:lvl w:ilvl="8" w:tplc="9C0877AA">
      <w:numFmt w:val="bullet"/>
      <w:lvlText w:val="•"/>
      <w:lvlJc w:val="left"/>
      <w:pPr>
        <w:ind w:left="8141" w:hanging="351"/>
      </w:pPr>
      <w:rPr>
        <w:rFonts w:hint="default"/>
        <w:lang w:val="ru-RU" w:eastAsia="en-US" w:bidi="ar-SA"/>
      </w:rPr>
    </w:lvl>
  </w:abstractNum>
  <w:abstractNum w:abstractNumId="97">
    <w:nsid w:val="32093063"/>
    <w:multiLevelType w:val="multilevel"/>
    <w:tmpl w:val="070A6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2B46B39"/>
    <w:multiLevelType w:val="multilevel"/>
    <w:tmpl w:val="4DFC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30B6E00"/>
    <w:multiLevelType w:val="multilevel"/>
    <w:tmpl w:val="7F8E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39D497C"/>
    <w:multiLevelType w:val="multilevel"/>
    <w:tmpl w:val="DED0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34044527"/>
    <w:multiLevelType w:val="multilevel"/>
    <w:tmpl w:val="4A3E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34207197"/>
    <w:multiLevelType w:val="multilevel"/>
    <w:tmpl w:val="1C703E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4224C23"/>
    <w:multiLevelType w:val="multilevel"/>
    <w:tmpl w:val="2BC6C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4252582"/>
    <w:multiLevelType w:val="multilevel"/>
    <w:tmpl w:val="4E40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35F93F54"/>
    <w:multiLevelType w:val="multilevel"/>
    <w:tmpl w:val="8500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36354084"/>
    <w:multiLevelType w:val="multilevel"/>
    <w:tmpl w:val="AAF2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36BC7AEF"/>
    <w:multiLevelType w:val="multilevel"/>
    <w:tmpl w:val="FFB8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36D66EB9"/>
    <w:multiLevelType w:val="multilevel"/>
    <w:tmpl w:val="DE0C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38D0428C"/>
    <w:multiLevelType w:val="multilevel"/>
    <w:tmpl w:val="835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8E67F46"/>
    <w:multiLevelType w:val="multilevel"/>
    <w:tmpl w:val="E2C0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93D9712"/>
    <w:multiLevelType w:val="singleLevel"/>
    <w:tmpl w:val="393D9712"/>
    <w:lvl w:ilvl="0">
      <w:start w:val="1"/>
      <w:numFmt w:val="bullet"/>
      <w:lvlText w:val="˗"/>
      <w:lvlJc w:val="left"/>
      <w:pPr>
        <w:tabs>
          <w:tab w:val="left" w:pos="420"/>
        </w:tabs>
        <w:ind w:left="420" w:hanging="420"/>
      </w:pPr>
      <w:rPr>
        <w:rFonts w:ascii="Arial" w:hAnsi="Arial" w:cs="Arial" w:hint="default"/>
      </w:rPr>
    </w:lvl>
  </w:abstractNum>
  <w:abstractNum w:abstractNumId="112">
    <w:nsid w:val="3A9470B6"/>
    <w:multiLevelType w:val="multilevel"/>
    <w:tmpl w:val="87AC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AC425DB"/>
    <w:multiLevelType w:val="multilevel"/>
    <w:tmpl w:val="151C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3B56183D"/>
    <w:multiLevelType w:val="multilevel"/>
    <w:tmpl w:val="0B66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BA86EAA"/>
    <w:multiLevelType w:val="multilevel"/>
    <w:tmpl w:val="6EE25A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BAB45AA"/>
    <w:multiLevelType w:val="multilevel"/>
    <w:tmpl w:val="A1501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C12449E"/>
    <w:multiLevelType w:val="multilevel"/>
    <w:tmpl w:val="6EBEE82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D9005B6"/>
    <w:multiLevelType w:val="multilevel"/>
    <w:tmpl w:val="9836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DA814C6"/>
    <w:multiLevelType w:val="multilevel"/>
    <w:tmpl w:val="5B0A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3E1B604B"/>
    <w:multiLevelType w:val="multilevel"/>
    <w:tmpl w:val="AF0E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3E1C7D3F"/>
    <w:multiLevelType w:val="multilevel"/>
    <w:tmpl w:val="4AD89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E631416"/>
    <w:multiLevelType w:val="multilevel"/>
    <w:tmpl w:val="699271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EAF0C34"/>
    <w:multiLevelType w:val="multilevel"/>
    <w:tmpl w:val="9924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40AB2426"/>
    <w:multiLevelType w:val="multilevel"/>
    <w:tmpl w:val="15B8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41243498"/>
    <w:multiLevelType w:val="multilevel"/>
    <w:tmpl w:val="F6DE6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12602D5"/>
    <w:multiLevelType w:val="multilevel"/>
    <w:tmpl w:val="9CE0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1477AA8"/>
    <w:multiLevelType w:val="multilevel"/>
    <w:tmpl w:val="B49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41D246A0"/>
    <w:multiLevelType w:val="multilevel"/>
    <w:tmpl w:val="5E7C1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229616D"/>
    <w:multiLevelType w:val="multilevel"/>
    <w:tmpl w:val="D1BA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2A059D2"/>
    <w:multiLevelType w:val="singleLevel"/>
    <w:tmpl w:val="42A059D2"/>
    <w:lvl w:ilvl="0">
      <w:start w:val="1"/>
      <w:numFmt w:val="bullet"/>
      <w:lvlText w:val="˗"/>
      <w:lvlJc w:val="left"/>
      <w:pPr>
        <w:tabs>
          <w:tab w:val="left" w:pos="420"/>
        </w:tabs>
        <w:ind w:left="420" w:hanging="420"/>
      </w:pPr>
      <w:rPr>
        <w:rFonts w:ascii="Arial" w:hAnsi="Arial" w:cs="Arial" w:hint="default"/>
      </w:rPr>
    </w:lvl>
  </w:abstractNum>
  <w:abstractNum w:abstractNumId="131">
    <w:nsid w:val="4304260B"/>
    <w:multiLevelType w:val="multilevel"/>
    <w:tmpl w:val="4BDA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3490F65"/>
    <w:multiLevelType w:val="multilevel"/>
    <w:tmpl w:val="8384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43611F7B"/>
    <w:multiLevelType w:val="multilevel"/>
    <w:tmpl w:val="C4B2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438D4809"/>
    <w:multiLevelType w:val="multilevel"/>
    <w:tmpl w:val="676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43F00E5E"/>
    <w:multiLevelType w:val="multilevel"/>
    <w:tmpl w:val="D1C4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445A0344"/>
    <w:multiLevelType w:val="multilevel"/>
    <w:tmpl w:val="D99E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4815047"/>
    <w:multiLevelType w:val="multilevel"/>
    <w:tmpl w:val="F830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448C7D2E"/>
    <w:multiLevelType w:val="multilevel"/>
    <w:tmpl w:val="245E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46BA1A1A"/>
    <w:multiLevelType w:val="multilevel"/>
    <w:tmpl w:val="F5E4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6EE4F6C"/>
    <w:multiLevelType w:val="multilevel"/>
    <w:tmpl w:val="6F2A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47776E24"/>
    <w:multiLevelType w:val="multilevel"/>
    <w:tmpl w:val="5430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8556437"/>
    <w:multiLevelType w:val="singleLevel"/>
    <w:tmpl w:val="48556437"/>
    <w:lvl w:ilvl="0">
      <w:start w:val="1"/>
      <w:numFmt w:val="bullet"/>
      <w:lvlText w:val="˗"/>
      <w:lvlJc w:val="left"/>
      <w:pPr>
        <w:tabs>
          <w:tab w:val="left" w:pos="420"/>
        </w:tabs>
        <w:ind w:left="420" w:hanging="420"/>
      </w:pPr>
      <w:rPr>
        <w:rFonts w:ascii="Arial" w:hAnsi="Arial" w:cs="Arial" w:hint="default"/>
      </w:rPr>
    </w:lvl>
  </w:abstractNum>
  <w:abstractNum w:abstractNumId="143">
    <w:nsid w:val="48B16F84"/>
    <w:multiLevelType w:val="multilevel"/>
    <w:tmpl w:val="C2DE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497E20D1"/>
    <w:multiLevelType w:val="multilevel"/>
    <w:tmpl w:val="61207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9C42592"/>
    <w:multiLevelType w:val="multilevel"/>
    <w:tmpl w:val="0C30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9DA4169"/>
    <w:multiLevelType w:val="singleLevel"/>
    <w:tmpl w:val="49DA4169"/>
    <w:lvl w:ilvl="0">
      <w:start w:val="1"/>
      <w:numFmt w:val="bullet"/>
      <w:lvlText w:val="˗"/>
      <w:lvlJc w:val="left"/>
      <w:pPr>
        <w:tabs>
          <w:tab w:val="left" w:pos="420"/>
        </w:tabs>
        <w:ind w:left="420" w:hanging="420"/>
      </w:pPr>
      <w:rPr>
        <w:rFonts w:ascii="Arial" w:hAnsi="Arial" w:cs="Arial" w:hint="default"/>
      </w:rPr>
    </w:lvl>
  </w:abstractNum>
  <w:abstractNum w:abstractNumId="147">
    <w:nsid w:val="4A060E6D"/>
    <w:multiLevelType w:val="multilevel"/>
    <w:tmpl w:val="494C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4A634D20"/>
    <w:multiLevelType w:val="singleLevel"/>
    <w:tmpl w:val="4A634D20"/>
    <w:lvl w:ilvl="0">
      <w:start w:val="1"/>
      <w:numFmt w:val="decimal"/>
      <w:suff w:val="space"/>
      <w:lvlText w:val="%1."/>
      <w:lvlJc w:val="left"/>
    </w:lvl>
  </w:abstractNum>
  <w:abstractNum w:abstractNumId="149">
    <w:nsid w:val="4A8F02DA"/>
    <w:multiLevelType w:val="multilevel"/>
    <w:tmpl w:val="495C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AB37090"/>
    <w:multiLevelType w:val="multilevel"/>
    <w:tmpl w:val="0CA2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4BDA1D71"/>
    <w:multiLevelType w:val="multilevel"/>
    <w:tmpl w:val="55CE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BDC0560"/>
    <w:multiLevelType w:val="multilevel"/>
    <w:tmpl w:val="AE1E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D266BA4"/>
    <w:multiLevelType w:val="multilevel"/>
    <w:tmpl w:val="6D9C8C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4D271481"/>
    <w:multiLevelType w:val="multilevel"/>
    <w:tmpl w:val="A78EA4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D3B10D6"/>
    <w:multiLevelType w:val="multilevel"/>
    <w:tmpl w:val="2E5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4DA03B97"/>
    <w:multiLevelType w:val="multilevel"/>
    <w:tmpl w:val="9858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FAC4731"/>
    <w:multiLevelType w:val="multilevel"/>
    <w:tmpl w:val="B7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51143C21"/>
    <w:multiLevelType w:val="multilevel"/>
    <w:tmpl w:val="051EC2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16B477A"/>
    <w:multiLevelType w:val="multilevel"/>
    <w:tmpl w:val="B7C2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52C4641A"/>
    <w:multiLevelType w:val="multilevel"/>
    <w:tmpl w:val="EDDC9F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53053E95"/>
    <w:multiLevelType w:val="multilevel"/>
    <w:tmpl w:val="51B6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30C4C8C"/>
    <w:multiLevelType w:val="multilevel"/>
    <w:tmpl w:val="C61A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43079FA"/>
    <w:multiLevelType w:val="multilevel"/>
    <w:tmpl w:val="875E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54476477"/>
    <w:multiLevelType w:val="multilevel"/>
    <w:tmpl w:val="DAD25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47F5AAC"/>
    <w:multiLevelType w:val="multilevel"/>
    <w:tmpl w:val="69AC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65B1861"/>
    <w:multiLevelType w:val="multilevel"/>
    <w:tmpl w:val="F52E6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69D0AE6"/>
    <w:multiLevelType w:val="multilevel"/>
    <w:tmpl w:val="8836162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7BA4A85"/>
    <w:multiLevelType w:val="multilevel"/>
    <w:tmpl w:val="1830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7C56B40"/>
    <w:multiLevelType w:val="multilevel"/>
    <w:tmpl w:val="8294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57F22491"/>
    <w:multiLevelType w:val="multilevel"/>
    <w:tmpl w:val="2E68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59A30935"/>
    <w:multiLevelType w:val="multilevel"/>
    <w:tmpl w:val="CDE8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59BB32E2"/>
    <w:multiLevelType w:val="multilevel"/>
    <w:tmpl w:val="6F04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5B8F35C0"/>
    <w:multiLevelType w:val="multilevel"/>
    <w:tmpl w:val="6CAE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5BAA474E"/>
    <w:multiLevelType w:val="multilevel"/>
    <w:tmpl w:val="908027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C8C429B"/>
    <w:multiLevelType w:val="multilevel"/>
    <w:tmpl w:val="D0DE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D5B30A9"/>
    <w:multiLevelType w:val="multilevel"/>
    <w:tmpl w:val="E7D8F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5DB4022C"/>
    <w:multiLevelType w:val="multilevel"/>
    <w:tmpl w:val="FA3C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5E441B93"/>
    <w:multiLevelType w:val="multilevel"/>
    <w:tmpl w:val="24AAEA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5E9660F2"/>
    <w:multiLevelType w:val="multilevel"/>
    <w:tmpl w:val="F7AA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EC20338"/>
    <w:multiLevelType w:val="multilevel"/>
    <w:tmpl w:val="404C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5EF2274C"/>
    <w:multiLevelType w:val="multilevel"/>
    <w:tmpl w:val="AAE6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5F7E3040"/>
    <w:multiLevelType w:val="multilevel"/>
    <w:tmpl w:val="AA82B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F98110F"/>
    <w:multiLevelType w:val="multilevel"/>
    <w:tmpl w:val="35928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5FCB38B7"/>
    <w:multiLevelType w:val="multilevel"/>
    <w:tmpl w:val="1C96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03F0DF7"/>
    <w:multiLevelType w:val="multilevel"/>
    <w:tmpl w:val="C4F4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0FA22AD"/>
    <w:multiLevelType w:val="multilevel"/>
    <w:tmpl w:val="1FE886A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60FA25DF"/>
    <w:multiLevelType w:val="multilevel"/>
    <w:tmpl w:val="20BC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61135C3F"/>
    <w:multiLevelType w:val="multilevel"/>
    <w:tmpl w:val="69402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1541F37"/>
    <w:multiLevelType w:val="multilevel"/>
    <w:tmpl w:val="723E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nsid w:val="62B0344B"/>
    <w:multiLevelType w:val="multilevel"/>
    <w:tmpl w:val="BEB4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nsid w:val="62D95DB4"/>
    <w:multiLevelType w:val="multilevel"/>
    <w:tmpl w:val="3B2A14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3185FDC"/>
    <w:multiLevelType w:val="multilevel"/>
    <w:tmpl w:val="A00C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33064FD"/>
    <w:multiLevelType w:val="multilevel"/>
    <w:tmpl w:val="1254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63686B36"/>
    <w:multiLevelType w:val="multilevel"/>
    <w:tmpl w:val="98AC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3B9087B"/>
    <w:multiLevelType w:val="multilevel"/>
    <w:tmpl w:val="04A4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63EA42E7"/>
    <w:multiLevelType w:val="multilevel"/>
    <w:tmpl w:val="A9C8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4443AB"/>
    <w:multiLevelType w:val="multilevel"/>
    <w:tmpl w:val="982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65694742"/>
    <w:multiLevelType w:val="multilevel"/>
    <w:tmpl w:val="D3CA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58A2B7A"/>
    <w:multiLevelType w:val="multilevel"/>
    <w:tmpl w:val="21EE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66081907"/>
    <w:multiLevelType w:val="multilevel"/>
    <w:tmpl w:val="B162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80B452A"/>
    <w:multiLevelType w:val="multilevel"/>
    <w:tmpl w:val="2D86C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681B0F1C"/>
    <w:multiLevelType w:val="multilevel"/>
    <w:tmpl w:val="C1FE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68EF6071"/>
    <w:multiLevelType w:val="multilevel"/>
    <w:tmpl w:val="20F0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6936084A"/>
    <w:multiLevelType w:val="multilevel"/>
    <w:tmpl w:val="48FA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69756E07"/>
    <w:multiLevelType w:val="multilevel"/>
    <w:tmpl w:val="C4BE20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699303F9"/>
    <w:multiLevelType w:val="multilevel"/>
    <w:tmpl w:val="3C94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nsid w:val="69C1540F"/>
    <w:multiLevelType w:val="multilevel"/>
    <w:tmpl w:val="05AC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nsid w:val="6A2717E1"/>
    <w:multiLevelType w:val="multilevel"/>
    <w:tmpl w:val="855C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nsid w:val="6A465762"/>
    <w:multiLevelType w:val="multilevel"/>
    <w:tmpl w:val="4902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A5A5BE7"/>
    <w:multiLevelType w:val="multilevel"/>
    <w:tmpl w:val="DC44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AC67188"/>
    <w:multiLevelType w:val="multilevel"/>
    <w:tmpl w:val="9A9A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nsid w:val="6B457B16"/>
    <w:multiLevelType w:val="multilevel"/>
    <w:tmpl w:val="B0E6F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B904A81"/>
    <w:multiLevelType w:val="multilevel"/>
    <w:tmpl w:val="0F12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C50773A"/>
    <w:multiLevelType w:val="multilevel"/>
    <w:tmpl w:val="8C4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CD03A4E"/>
    <w:multiLevelType w:val="multilevel"/>
    <w:tmpl w:val="0AB4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6D0B7CA4"/>
    <w:multiLevelType w:val="multilevel"/>
    <w:tmpl w:val="CE84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D7A3B5C"/>
    <w:multiLevelType w:val="multilevel"/>
    <w:tmpl w:val="E518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nsid w:val="6D9B321F"/>
    <w:multiLevelType w:val="multilevel"/>
    <w:tmpl w:val="06D8F3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6E161CBB"/>
    <w:multiLevelType w:val="multilevel"/>
    <w:tmpl w:val="AF7C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E754C1C"/>
    <w:multiLevelType w:val="multilevel"/>
    <w:tmpl w:val="39C4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EDA5E80"/>
    <w:multiLevelType w:val="multilevel"/>
    <w:tmpl w:val="3766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F2072BF"/>
    <w:multiLevelType w:val="multilevel"/>
    <w:tmpl w:val="91BA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F997ECA"/>
    <w:multiLevelType w:val="multilevel"/>
    <w:tmpl w:val="AAE6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nsid w:val="700071C2"/>
    <w:multiLevelType w:val="multilevel"/>
    <w:tmpl w:val="D81EB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70581FC2"/>
    <w:multiLevelType w:val="multilevel"/>
    <w:tmpl w:val="FA8A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nsid w:val="70BF1AC0"/>
    <w:multiLevelType w:val="multilevel"/>
    <w:tmpl w:val="C29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nsid w:val="715921B1"/>
    <w:multiLevelType w:val="multilevel"/>
    <w:tmpl w:val="69DC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730F4822"/>
    <w:multiLevelType w:val="multilevel"/>
    <w:tmpl w:val="0842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nsid w:val="73955B40"/>
    <w:multiLevelType w:val="multilevel"/>
    <w:tmpl w:val="C2A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743313EC"/>
    <w:multiLevelType w:val="multilevel"/>
    <w:tmpl w:val="0A3A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4982DCE"/>
    <w:multiLevelType w:val="multilevel"/>
    <w:tmpl w:val="FB56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4BE7A42"/>
    <w:multiLevelType w:val="multilevel"/>
    <w:tmpl w:val="36B6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nsid w:val="759F1821"/>
    <w:multiLevelType w:val="multilevel"/>
    <w:tmpl w:val="DAFE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75A21F86"/>
    <w:multiLevelType w:val="multilevel"/>
    <w:tmpl w:val="0EE8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nsid w:val="766C6318"/>
    <w:multiLevelType w:val="multilevel"/>
    <w:tmpl w:val="9B8A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nsid w:val="769B7594"/>
    <w:multiLevelType w:val="multilevel"/>
    <w:tmpl w:val="DE54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73D3E1A"/>
    <w:multiLevelType w:val="multilevel"/>
    <w:tmpl w:val="650859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77665AE1"/>
    <w:multiLevelType w:val="multilevel"/>
    <w:tmpl w:val="81BE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nsid w:val="78B10140"/>
    <w:multiLevelType w:val="multilevel"/>
    <w:tmpl w:val="5FEA1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794B7294"/>
    <w:multiLevelType w:val="multilevel"/>
    <w:tmpl w:val="C18A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799B7C56"/>
    <w:multiLevelType w:val="multilevel"/>
    <w:tmpl w:val="8E72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nsid w:val="79BA1DF8"/>
    <w:multiLevelType w:val="multilevel"/>
    <w:tmpl w:val="C86C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nsid w:val="7A2A6726"/>
    <w:multiLevelType w:val="multilevel"/>
    <w:tmpl w:val="EB92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nsid w:val="7AC057DC"/>
    <w:multiLevelType w:val="multilevel"/>
    <w:tmpl w:val="9C20E9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7BBB77DC"/>
    <w:multiLevelType w:val="multilevel"/>
    <w:tmpl w:val="104C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BF255C8"/>
    <w:multiLevelType w:val="multilevel"/>
    <w:tmpl w:val="3450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nsid w:val="7CAF1434"/>
    <w:multiLevelType w:val="multilevel"/>
    <w:tmpl w:val="9846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D5E52FC"/>
    <w:multiLevelType w:val="multilevel"/>
    <w:tmpl w:val="CCB0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nsid w:val="7E071FCA"/>
    <w:multiLevelType w:val="multilevel"/>
    <w:tmpl w:val="6FC2E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7EB1265C"/>
    <w:multiLevelType w:val="multilevel"/>
    <w:tmpl w:val="A244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nsid w:val="7F9C4DA5"/>
    <w:multiLevelType w:val="multilevel"/>
    <w:tmpl w:val="07327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1"/>
  </w:num>
  <w:num w:numId="2">
    <w:abstractNumId w:val="107"/>
  </w:num>
  <w:num w:numId="3">
    <w:abstractNumId w:val="66"/>
  </w:num>
  <w:num w:numId="4">
    <w:abstractNumId w:val="67"/>
  </w:num>
  <w:num w:numId="5">
    <w:abstractNumId w:val="84"/>
  </w:num>
  <w:num w:numId="6">
    <w:abstractNumId w:val="169"/>
  </w:num>
  <w:num w:numId="7">
    <w:abstractNumId w:val="101"/>
  </w:num>
  <w:num w:numId="8">
    <w:abstractNumId w:val="177"/>
  </w:num>
  <w:num w:numId="9">
    <w:abstractNumId w:val="187"/>
  </w:num>
  <w:num w:numId="10">
    <w:abstractNumId w:val="116"/>
  </w:num>
  <w:num w:numId="11">
    <w:abstractNumId w:val="46"/>
  </w:num>
  <w:num w:numId="12">
    <w:abstractNumId w:val="193"/>
  </w:num>
  <w:num w:numId="13">
    <w:abstractNumId w:val="127"/>
  </w:num>
  <w:num w:numId="14">
    <w:abstractNumId w:val="250"/>
  </w:num>
  <w:num w:numId="15">
    <w:abstractNumId w:val="184"/>
  </w:num>
  <w:num w:numId="16">
    <w:abstractNumId w:val="98"/>
  </w:num>
  <w:num w:numId="17">
    <w:abstractNumId w:val="48"/>
  </w:num>
  <w:num w:numId="18">
    <w:abstractNumId w:val="228"/>
  </w:num>
  <w:num w:numId="19">
    <w:abstractNumId w:val="143"/>
  </w:num>
  <w:num w:numId="20">
    <w:abstractNumId w:val="23"/>
  </w:num>
  <w:num w:numId="21">
    <w:abstractNumId w:val="147"/>
  </w:num>
  <w:num w:numId="22">
    <w:abstractNumId w:val="243"/>
  </w:num>
  <w:num w:numId="23">
    <w:abstractNumId w:val="229"/>
  </w:num>
  <w:num w:numId="24">
    <w:abstractNumId w:val="233"/>
  </w:num>
  <w:num w:numId="25">
    <w:abstractNumId w:val="150"/>
  </w:num>
  <w:num w:numId="26">
    <w:abstractNumId w:val="8"/>
  </w:num>
  <w:num w:numId="27">
    <w:abstractNumId w:val="86"/>
  </w:num>
  <w:num w:numId="28">
    <w:abstractNumId w:val="120"/>
  </w:num>
  <w:num w:numId="29">
    <w:abstractNumId w:val="211"/>
  </w:num>
  <w:num w:numId="30">
    <w:abstractNumId w:val="246"/>
  </w:num>
  <w:num w:numId="31">
    <w:abstractNumId w:val="159"/>
  </w:num>
  <w:num w:numId="32">
    <w:abstractNumId w:val="57"/>
  </w:num>
  <w:num w:numId="33">
    <w:abstractNumId w:val="76"/>
  </w:num>
  <w:num w:numId="34">
    <w:abstractNumId w:val="135"/>
  </w:num>
  <w:num w:numId="35">
    <w:abstractNumId w:val="195"/>
  </w:num>
  <w:num w:numId="36">
    <w:abstractNumId w:val="170"/>
  </w:num>
  <w:num w:numId="37">
    <w:abstractNumId w:val="12"/>
  </w:num>
  <w:num w:numId="38">
    <w:abstractNumId w:val="163"/>
  </w:num>
  <w:num w:numId="39">
    <w:abstractNumId w:val="108"/>
  </w:num>
  <w:num w:numId="40">
    <w:abstractNumId w:val="59"/>
  </w:num>
  <w:num w:numId="41">
    <w:abstractNumId w:val="203"/>
  </w:num>
  <w:num w:numId="42">
    <w:abstractNumId w:val="223"/>
  </w:num>
  <w:num w:numId="43">
    <w:abstractNumId w:val="155"/>
  </w:num>
  <w:num w:numId="44">
    <w:abstractNumId w:val="104"/>
  </w:num>
  <w:num w:numId="45">
    <w:abstractNumId w:val="181"/>
  </w:num>
  <w:num w:numId="46">
    <w:abstractNumId w:val="172"/>
  </w:num>
  <w:num w:numId="47">
    <w:abstractNumId w:val="217"/>
  </w:num>
  <w:num w:numId="48">
    <w:abstractNumId w:val="43"/>
  </w:num>
  <w:num w:numId="49">
    <w:abstractNumId w:val="227"/>
  </w:num>
  <w:num w:numId="50">
    <w:abstractNumId w:val="22"/>
  </w:num>
  <w:num w:numId="51">
    <w:abstractNumId w:val="32"/>
  </w:num>
  <w:num w:numId="52">
    <w:abstractNumId w:val="106"/>
  </w:num>
  <w:num w:numId="53">
    <w:abstractNumId w:val="137"/>
  </w:num>
  <w:num w:numId="54">
    <w:abstractNumId w:val="238"/>
  </w:num>
  <w:num w:numId="55">
    <w:abstractNumId w:val="29"/>
  </w:num>
  <w:num w:numId="56">
    <w:abstractNumId w:val="235"/>
  </w:num>
  <w:num w:numId="57">
    <w:abstractNumId w:val="206"/>
  </w:num>
  <w:num w:numId="58">
    <w:abstractNumId w:val="113"/>
  </w:num>
  <w:num w:numId="59">
    <w:abstractNumId w:val="207"/>
  </w:num>
  <w:num w:numId="60">
    <w:abstractNumId w:val="123"/>
  </w:num>
  <w:num w:numId="61">
    <w:abstractNumId w:val="180"/>
  </w:num>
  <w:num w:numId="62">
    <w:abstractNumId w:val="45"/>
  </w:num>
  <w:num w:numId="63">
    <w:abstractNumId w:val="124"/>
  </w:num>
  <w:num w:numId="64">
    <w:abstractNumId w:val="248"/>
  </w:num>
  <w:num w:numId="65">
    <w:abstractNumId w:val="199"/>
  </w:num>
  <w:num w:numId="66">
    <w:abstractNumId w:val="204"/>
  </w:num>
  <w:num w:numId="67">
    <w:abstractNumId w:val="95"/>
  </w:num>
  <w:num w:numId="68">
    <w:abstractNumId w:val="215"/>
  </w:num>
  <w:num w:numId="69">
    <w:abstractNumId w:val="36"/>
  </w:num>
  <w:num w:numId="70">
    <w:abstractNumId w:val="188"/>
  </w:num>
  <w:num w:numId="71">
    <w:abstractNumId w:val="35"/>
  </w:num>
  <w:num w:numId="72">
    <w:abstractNumId w:val="197"/>
  </w:num>
  <w:num w:numId="73">
    <w:abstractNumId w:val="81"/>
  </w:num>
  <w:num w:numId="74">
    <w:abstractNumId w:val="190"/>
  </w:num>
  <w:num w:numId="75">
    <w:abstractNumId w:val="173"/>
  </w:num>
  <w:num w:numId="76">
    <w:abstractNumId w:val="225"/>
  </w:num>
  <w:num w:numId="77">
    <w:abstractNumId w:val="70"/>
  </w:num>
  <w:num w:numId="78">
    <w:abstractNumId w:val="140"/>
  </w:num>
  <w:num w:numId="79">
    <w:abstractNumId w:val="129"/>
  </w:num>
  <w:num w:numId="80">
    <w:abstractNumId w:val="119"/>
  </w:num>
  <w:num w:numId="81">
    <w:abstractNumId w:val="50"/>
  </w:num>
  <w:num w:numId="82">
    <w:abstractNumId w:val="234"/>
  </w:num>
  <w:num w:numId="83">
    <w:abstractNumId w:val="157"/>
  </w:num>
  <w:num w:numId="84">
    <w:abstractNumId w:val="242"/>
  </w:num>
  <w:num w:numId="85">
    <w:abstractNumId w:val="90"/>
  </w:num>
  <w:num w:numId="86">
    <w:abstractNumId w:val="60"/>
  </w:num>
  <w:num w:numId="87">
    <w:abstractNumId w:val="17"/>
  </w:num>
  <w:num w:numId="88">
    <w:abstractNumId w:val="166"/>
  </w:num>
  <w:num w:numId="89">
    <w:abstractNumId w:val="58"/>
  </w:num>
  <w:num w:numId="90">
    <w:abstractNumId w:val="79"/>
  </w:num>
  <w:num w:numId="91">
    <w:abstractNumId w:val="97"/>
  </w:num>
  <w:num w:numId="92">
    <w:abstractNumId w:val="40"/>
  </w:num>
  <w:num w:numId="93">
    <w:abstractNumId w:val="93"/>
  </w:num>
  <w:num w:numId="94">
    <w:abstractNumId w:val="239"/>
  </w:num>
  <w:num w:numId="95">
    <w:abstractNumId w:val="176"/>
  </w:num>
  <w:num w:numId="96">
    <w:abstractNumId w:val="80"/>
  </w:num>
  <w:num w:numId="97">
    <w:abstractNumId w:val="240"/>
  </w:num>
  <w:num w:numId="98">
    <w:abstractNumId w:val="110"/>
  </w:num>
  <w:num w:numId="99">
    <w:abstractNumId w:val="251"/>
  </w:num>
  <w:num w:numId="100">
    <w:abstractNumId w:val="249"/>
  </w:num>
  <w:num w:numId="101">
    <w:abstractNumId w:val="182"/>
  </w:num>
  <w:num w:numId="102">
    <w:abstractNumId w:val="121"/>
  </w:num>
  <w:num w:numId="103">
    <w:abstractNumId w:val="144"/>
  </w:num>
  <w:num w:numId="104">
    <w:abstractNumId w:val="224"/>
  </w:num>
  <w:num w:numId="105">
    <w:abstractNumId w:val="85"/>
  </w:num>
  <w:num w:numId="106">
    <w:abstractNumId w:val="24"/>
  </w:num>
  <w:num w:numId="107">
    <w:abstractNumId w:val="183"/>
  </w:num>
  <w:num w:numId="108">
    <w:abstractNumId w:val="42"/>
  </w:num>
  <w:num w:numId="109">
    <w:abstractNumId w:val="87"/>
  </w:num>
  <w:num w:numId="110">
    <w:abstractNumId w:val="201"/>
  </w:num>
  <w:num w:numId="111">
    <w:abstractNumId w:val="49"/>
  </w:num>
  <w:num w:numId="112">
    <w:abstractNumId w:val="189"/>
  </w:num>
  <w:num w:numId="113">
    <w:abstractNumId w:val="105"/>
  </w:num>
  <w:num w:numId="114">
    <w:abstractNumId w:val="100"/>
  </w:num>
  <w:num w:numId="115">
    <w:abstractNumId w:val="71"/>
  </w:num>
  <w:num w:numId="116">
    <w:abstractNumId w:val="171"/>
  </w:num>
  <w:num w:numId="117">
    <w:abstractNumId w:val="13"/>
  </w:num>
  <w:num w:numId="118">
    <w:abstractNumId w:val="82"/>
  </w:num>
  <w:num w:numId="119">
    <w:abstractNumId w:val="63"/>
  </w:num>
  <w:num w:numId="120">
    <w:abstractNumId w:val="65"/>
  </w:num>
  <w:num w:numId="121">
    <w:abstractNumId w:val="133"/>
  </w:num>
  <w:num w:numId="122">
    <w:abstractNumId w:val="26"/>
  </w:num>
  <w:num w:numId="123">
    <w:abstractNumId w:val="202"/>
  </w:num>
  <w:num w:numId="124">
    <w:abstractNumId w:val="134"/>
  </w:num>
  <w:num w:numId="125">
    <w:abstractNumId w:val="208"/>
  </w:num>
  <w:num w:numId="126">
    <w:abstractNumId w:val="232"/>
  </w:num>
  <w:num w:numId="127">
    <w:abstractNumId w:val="132"/>
  </w:num>
  <w:num w:numId="128">
    <w:abstractNumId w:val="15"/>
  </w:num>
  <w:num w:numId="129">
    <w:abstractNumId w:val="78"/>
  </w:num>
  <w:num w:numId="130">
    <w:abstractNumId w:val="226"/>
  </w:num>
  <w:num w:numId="131">
    <w:abstractNumId w:val="5"/>
  </w:num>
  <w:num w:numId="132">
    <w:abstractNumId w:val="2"/>
  </w:num>
  <w:num w:numId="133">
    <w:abstractNumId w:val="6"/>
  </w:num>
  <w:num w:numId="134">
    <w:abstractNumId w:val="142"/>
  </w:num>
  <w:num w:numId="135">
    <w:abstractNumId w:val="3"/>
  </w:num>
  <w:num w:numId="136">
    <w:abstractNumId w:val="4"/>
  </w:num>
  <w:num w:numId="137">
    <w:abstractNumId w:val="148"/>
  </w:num>
  <w:num w:numId="138">
    <w:abstractNumId w:val="146"/>
  </w:num>
  <w:num w:numId="139">
    <w:abstractNumId w:val="1"/>
  </w:num>
  <w:num w:numId="140">
    <w:abstractNumId w:val="51"/>
  </w:num>
  <w:num w:numId="141">
    <w:abstractNumId w:val="0"/>
  </w:num>
  <w:num w:numId="142">
    <w:abstractNumId w:val="111"/>
  </w:num>
  <w:num w:numId="143">
    <w:abstractNumId w:val="130"/>
  </w:num>
  <w:num w:numId="144">
    <w:abstractNumId w:val="96"/>
  </w:num>
  <w:num w:numId="145">
    <w:abstractNumId w:val="47"/>
  </w:num>
  <w:num w:numId="146">
    <w:abstractNumId w:val="118"/>
  </w:num>
  <w:num w:numId="147">
    <w:abstractNumId w:val="196"/>
  </w:num>
  <w:num w:numId="148">
    <w:abstractNumId w:val="216"/>
  </w:num>
  <w:num w:numId="149">
    <w:abstractNumId w:val="9"/>
  </w:num>
  <w:num w:numId="150">
    <w:abstractNumId w:val="245"/>
  </w:num>
  <w:num w:numId="151">
    <w:abstractNumId w:val="168"/>
  </w:num>
  <w:num w:numId="152">
    <w:abstractNumId w:val="152"/>
  </w:num>
  <w:num w:numId="153">
    <w:abstractNumId w:val="73"/>
  </w:num>
  <w:num w:numId="154">
    <w:abstractNumId w:val="77"/>
  </w:num>
  <w:num w:numId="155">
    <w:abstractNumId w:val="221"/>
  </w:num>
  <w:num w:numId="156">
    <w:abstractNumId w:val="94"/>
  </w:num>
  <w:num w:numId="157">
    <w:abstractNumId w:val="31"/>
  </w:num>
  <w:num w:numId="158">
    <w:abstractNumId w:val="209"/>
  </w:num>
  <w:num w:numId="159">
    <w:abstractNumId w:val="61"/>
  </w:num>
  <w:num w:numId="160">
    <w:abstractNumId w:val="112"/>
  </w:num>
  <w:num w:numId="161">
    <w:abstractNumId w:val="219"/>
  </w:num>
  <w:num w:numId="162">
    <w:abstractNumId w:val="25"/>
  </w:num>
  <w:num w:numId="163">
    <w:abstractNumId w:val="14"/>
  </w:num>
  <w:num w:numId="164">
    <w:abstractNumId w:val="89"/>
  </w:num>
  <w:num w:numId="165">
    <w:abstractNumId w:val="131"/>
  </w:num>
  <w:num w:numId="166">
    <w:abstractNumId w:val="68"/>
  </w:num>
  <w:num w:numId="167">
    <w:abstractNumId w:val="145"/>
  </w:num>
  <w:num w:numId="168">
    <w:abstractNumId w:val="34"/>
  </w:num>
  <w:num w:numId="169">
    <w:abstractNumId w:val="247"/>
  </w:num>
  <w:num w:numId="170">
    <w:abstractNumId w:val="7"/>
  </w:num>
  <w:num w:numId="171">
    <w:abstractNumId w:val="136"/>
  </w:num>
  <w:num w:numId="172">
    <w:abstractNumId w:val="41"/>
  </w:num>
  <w:num w:numId="173">
    <w:abstractNumId w:val="38"/>
  </w:num>
  <w:num w:numId="174">
    <w:abstractNumId w:val="53"/>
  </w:num>
  <w:num w:numId="175">
    <w:abstractNumId w:val="194"/>
  </w:num>
  <w:num w:numId="176">
    <w:abstractNumId w:val="74"/>
  </w:num>
  <w:num w:numId="177">
    <w:abstractNumId w:val="141"/>
  </w:num>
  <w:num w:numId="178">
    <w:abstractNumId w:val="200"/>
  </w:num>
  <w:num w:numId="179">
    <w:abstractNumId w:val="37"/>
  </w:num>
  <w:num w:numId="180">
    <w:abstractNumId w:val="55"/>
  </w:num>
  <w:num w:numId="181">
    <w:abstractNumId w:val="11"/>
  </w:num>
  <w:num w:numId="182">
    <w:abstractNumId w:val="16"/>
  </w:num>
  <w:num w:numId="183">
    <w:abstractNumId w:val="161"/>
  </w:num>
  <w:num w:numId="184">
    <w:abstractNumId w:val="179"/>
  </w:num>
  <w:num w:numId="185">
    <w:abstractNumId w:val="151"/>
  </w:num>
  <w:num w:numId="186">
    <w:abstractNumId w:val="114"/>
  </w:num>
  <w:num w:numId="187">
    <w:abstractNumId w:val="156"/>
  </w:num>
  <w:num w:numId="188">
    <w:abstractNumId w:val="64"/>
  </w:num>
  <w:num w:numId="189">
    <w:abstractNumId w:val="185"/>
  </w:num>
  <w:num w:numId="190">
    <w:abstractNumId w:val="52"/>
  </w:num>
  <w:num w:numId="191">
    <w:abstractNumId w:val="88"/>
  </w:num>
  <w:num w:numId="192">
    <w:abstractNumId w:val="149"/>
  </w:num>
  <w:num w:numId="193">
    <w:abstractNumId w:val="19"/>
  </w:num>
  <w:num w:numId="194">
    <w:abstractNumId w:val="162"/>
  </w:num>
  <w:num w:numId="195">
    <w:abstractNumId w:val="198"/>
  </w:num>
  <w:num w:numId="196">
    <w:abstractNumId w:val="231"/>
  </w:num>
  <w:num w:numId="197">
    <w:abstractNumId w:val="192"/>
  </w:num>
  <w:num w:numId="198">
    <w:abstractNumId w:val="139"/>
  </w:num>
  <w:num w:numId="199">
    <w:abstractNumId w:val="213"/>
  </w:num>
  <w:num w:numId="200">
    <w:abstractNumId w:val="27"/>
  </w:num>
  <w:num w:numId="201">
    <w:abstractNumId w:val="236"/>
  </w:num>
  <w:num w:numId="202">
    <w:abstractNumId w:val="214"/>
  </w:num>
  <w:num w:numId="203">
    <w:abstractNumId w:val="175"/>
  </w:num>
  <w:num w:numId="204">
    <w:abstractNumId w:val="10"/>
  </w:num>
  <w:num w:numId="205">
    <w:abstractNumId w:val="109"/>
  </w:num>
  <w:num w:numId="206">
    <w:abstractNumId w:val="126"/>
  </w:num>
  <w:num w:numId="207">
    <w:abstractNumId w:val="91"/>
  </w:num>
  <w:num w:numId="208">
    <w:abstractNumId w:val="165"/>
  </w:num>
  <w:num w:numId="209">
    <w:abstractNumId w:val="20"/>
  </w:num>
  <w:num w:numId="210">
    <w:abstractNumId w:val="44"/>
  </w:num>
  <w:num w:numId="211">
    <w:abstractNumId w:val="99"/>
  </w:num>
  <w:num w:numId="212">
    <w:abstractNumId w:val="230"/>
  </w:num>
  <w:num w:numId="213">
    <w:abstractNumId w:val="212"/>
  </w:num>
  <w:num w:numId="214">
    <w:abstractNumId w:val="210"/>
  </w:num>
  <w:num w:numId="215">
    <w:abstractNumId w:val="222"/>
  </w:num>
  <w:num w:numId="216">
    <w:abstractNumId w:val="33"/>
  </w:num>
  <w:num w:numId="217">
    <w:abstractNumId w:val="220"/>
  </w:num>
  <w:num w:numId="218">
    <w:abstractNumId w:val="164"/>
  </w:num>
  <w:num w:numId="219">
    <w:abstractNumId w:val="122"/>
  </w:num>
  <w:num w:numId="220">
    <w:abstractNumId w:val="54"/>
  </w:num>
  <w:num w:numId="221">
    <w:abstractNumId w:val="69"/>
  </w:num>
  <w:num w:numId="222">
    <w:abstractNumId w:val="62"/>
  </w:num>
  <w:num w:numId="223">
    <w:abstractNumId w:val="205"/>
  </w:num>
  <w:num w:numId="224">
    <w:abstractNumId w:val="138"/>
  </w:num>
  <w:num w:numId="225">
    <w:abstractNumId w:val="56"/>
  </w:num>
  <w:num w:numId="226">
    <w:abstractNumId w:val="218"/>
  </w:num>
  <w:num w:numId="227">
    <w:abstractNumId w:val="39"/>
  </w:num>
  <w:num w:numId="228">
    <w:abstractNumId w:val="125"/>
  </w:num>
  <w:num w:numId="229">
    <w:abstractNumId w:val="160"/>
  </w:num>
  <w:num w:numId="230">
    <w:abstractNumId w:val="18"/>
  </w:num>
  <w:num w:numId="231">
    <w:abstractNumId w:val="83"/>
  </w:num>
  <w:num w:numId="232">
    <w:abstractNumId w:val="128"/>
  </w:num>
  <w:num w:numId="233">
    <w:abstractNumId w:val="191"/>
  </w:num>
  <w:num w:numId="234">
    <w:abstractNumId w:val="103"/>
  </w:num>
  <w:num w:numId="235">
    <w:abstractNumId w:val="92"/>
  </w:num>
  <w:num w:numId="236">
    <w:abstractNumId w:val="115"/>
  </w:num>
  <w:num w:numId="237">
    <w:abstractNumId w:val="153"/>
  </w:num>
  <w:num w:numId="238">
    <w:abstractNumId w:val="28"/>
  </w:num>
  <w:num w:numId="239">
    <w:abstractNumId w:val="237"/>
  </w:num>
  <w:num w:numId="240">
    <w:abstractNumId w:val="178"/>
  </w:num>
  <w:num w:numId="241">
    <w:abstractNumId w:val="174"/>
  </w:num>
  <w:num w:numId="242">
    <w:abstractNumId w:val="75"/>
  </w:num>
  <w:num w:numId="243">
    <w:abstractNumId w:val="21"/>
  </w:num>
  <w:num w:numId="244">
    <w:abstractNumId w:val="102"/>
  </w:num>
  <w:num w:numId="245">
    <w:abstractNumId w:val="158"/>
  </w:num>
  <w:num w:numId="246">
    <w:abstractNumId w:val="154"/>
  </w:num>
  <w:num w:numId="247">
    <w:abstractNumId w:val="244"/>
  </w:num>
  <w:num w:numId="248">
    <w:abstractNumId w:val="30"/>
  </w:num>
  <w:num w:numId="249">
    <w:abstractNumId w:val="72"/>
  </w:num>
  <w:num w:numId="250">
    <w:abstractNumId w:val="167"/>
  </w:num>
  <w:num w:numId="251">
    <w:abstractNumId w:val="117"/>
  </w:num>
  <w:num w:numId="252">
    <w:abstractNumId w:val="186"/>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38D"/>
    <w:rsid w:val="000230F9"/>
    <w:rsid w:val="00027514"/>
    <w:rsid w:val="00060A6C"/>
    <w:rsid w:val="00061D51"/>
    <w:rsid w:val="00076798"/>
    <w:rsid w:val="0009275B"/>
    <w:rsid w:val="00093EFE"/>
    <w:rsid w:val="000A1A47"/>
    <w:rsid w:val="000A3101"/>
    <w:rsid w:val="000A4885"/>
    <w:rsid w:val="000B725D"/>
    <w:rsid w:val="000D09F1"/>
    <w:rsid w:val="000D5FA9"/>
    <w:rsid w:val="000D79E1"/>
    <w:rsid w:val="0012638D"/>
    <w:rsid w:val="00150551"/>
    <w:rsid w:val="001745DB"/>
    <w:rsid w:val="00175B70"/>
    <w:rsid w:val="00177357"/>
    <w:rsid w:val="00195270"/>
    <w:rsid w:val="001A0CFD"/>
    <w:rsid w:val="001A7E45"/>
    <w:rsid w:val="001C09A4"/>
    <w:rsid w:val="001D3FC9"/>
    <w:rsid w:val="001E2D9A"/>
    <w:rsid w:val="00201A77"/>
    <w:rsid w:val="00212E92"/>
    <w:rsid w:val="002141B4"/>
    <w:rsid w:val="00234669"/>
    <w:rsid w:val="00236295"/>
    <w:rsid w:val="002407E4"/>
    <w:rsid w:val="00246A9A"/>
    <w:rsid w:val="00262F37"/>
    <w:rsid w:val="0026788A"/>
    <w:rsid w:val="002704DD"/>
    <w:rsid w:val="00287ABD"/>
    <w:rsid w:val="002A5DC4"/>
    <w:rsid w:val="002A6F13"/>
    <w:rsid w:val="002D6893"/>
    <w:rsid w:val="002E7189"/>
    <w:rsid w:val="002F0BFB"/>
    <w:rsid w:val="00315FCA"/>
    <w:rsid w:val="003217FE"/>
    <w:rsid w:val="00347EA9"/>
    <w:rsid w:val="00347F75"/>
    <w:rsid w:val="003667CD"/>
    <w:rsid w:val="00376B42"/>
    <w:rsid w:val="003B192C"/>
    <w:rsid w:val="003B3158"/>
    <w:rsid w:val="003B70EE"/>
    <w:rsid w:val="003C63EE"/>
    <w:rsid w:val="003D6523"/>
    <w:rsid w:val="003F5CC3"/>
    <w:rsid w:val="00422F00"/>
    <w:rsid w:val="00435388"/>
    <w:rsid w:val="00437B47"/>
    <w:rsid w:val="004605D1"/>
    <w:rsid w:val="004613E4"/>
    <w:rsid w:val="00461E8F"/>
    <w:rsid w:val="00473727"/>
    <w:rsid w:val="004760F2"/>
    <w:rsid w:val="0049116F"/>
    <w:rsid w:val="004A566E"/>
    <w:rsid w:val="004A5FC8"/>
    <w:rsid w:val="004A6ACC"/>
    <w:rsid w:val="004B07A1"/>
    <w:rsid w:val="004D4224"/>
    <w:rsid w:val="004D512A"/>
    <w:rsid w:val="004F6ED6"/>
    <w:rsid w:val="00516B81"/>
    <w:rsid w:val="0052743B"/>
    <w:rsid w:val="00541C39"/>
    <w:rsid w:val="0054625C"/>
    <w:rsid w:val="00550E34"/>
    <w:rsid w:val="0055571B"/>
    <w:rsid w:val="005706D0"/>
    <w:rsid w:val="00572F1E"/>
    <w:rsid w:val="005950B2"/>
    <w:rsid w:val="005C5BAC"/>
    <w:rsid w:val="005C746D"/>
    <w:rsid w:val="005F2819"/>
    <w:rsid w:val="00615604"/>
    <w:rsid w:val="00616661"/>
    <w:rsid w:val="0061764B"/>
    <w:rsid w:val="00621E32"/>
    <w:rsid w:val="00627F9D"/>
    <w:rsid w:val="00636AC6"/>
    <w:rsid w:val="0066270B"/>
    <w:rsid w:val="00686C6B"/>
    <w:rsid w:val="006961EA"/>
    <w:rsid w:val="006C3152"/>
    <w:rsid w:val="006C4EF6"/>
    <w:rsid w:val="006C74B5"/>
    <w:rsid w:val="006C75E7"/>
    <w:rsid w:val="006E1818"/>
    <w:rsid w:val="006F57A5"/>
    <w:rsid w:val="007050B4"/>
    <w:rsid w:val="0070737E"/>
    <w:rsid w:val="00713D73"/>
    <w:rsid w:val="007250F2"/>
    <w:rsid w:val="00725B1B"/>
    <w:rsid w:val="00747640"/>
    <w:rsid w:val="00756C0A"/>
    <w:rsid w:val="00762726"/>
    <w:rsid w:val="00782BC5"/>
    <w:rsid w:val="007956CB"/>
    <w:rsid w:val="007B22C6"/>
    <w:rsid w:val="007C08C5"/>
    <w:rsid w:val="007C3028"/>
    <w:rsid w:val="007D1D1F"/>
    <w:rsid w:val="007D2BE3"/>
    <w:rsid w:val="00823ED8"/>
    <w:rsid w:val="00834053"/>
    <w:rsid w:val="0088729E"/>
    <w:rsid w:val="008A7262"/>
    <w:rsid w:val="008B5D43"/>
    <w:rsid w:val="008C2CCB"/>
    <w:rsid w:val="008C6062"/>
    <w:rsid w:val="008D061A"/>
    <w:rsid w:val="008D23A0"/>
    <w:rsid w:val="008F6818"/>
    <w:rsid w:val="0090532A"/>
    <w:rsid w:val="0091756A"/>
    <w:rsid w:val="00933869"/>
    <w:rsid w:val="00935385"/>
    <w:rsid w:val="009526CC"/>
    <w:rsid w:val="0095738D"/>
    <w:rsid w:val="00960EE3"/>
    <w:rsid w:val="00961D46"/>
    <w:rsid w:val="0096568A"/>
    <w:rsid w:val="00971C5F"/>
    <w:rsid w:val="009A0DCD"/>
    <w:rsid w:val="009A3464"/>
    <w:rsid w:val="009A62B0"/>
    <w:rsid w:val="009D7596"/>
    <w:rsid w:val="009E7EA3"/>
    <w:rsid w:val="00A02C09"/>
    <w:rsid w:val="00A03F35"/>
    <w:rsid w:val="00A23267"/>
    <w:rsid w:val="00A51DBE"/>
    <w:rsid w:val="00A60CC1"/>
    <w:rsid w:val="00A64586"/>
    <w:rsid w:val="00A84020"/>
    <w:rsid w:val="00AB0E0F"/>
    <w:rsid w:val="00AB5483"/>
    <w:rsid w:val="00AB55B8"/>
    <w:rsid w:val="00B14B2C"/>
    <w:rsid w:val="00B16A61"/>
    <w:rsid w:val="00B4514D"/>
    <w:rsid w:val="00B53428"/>
    <w:rsid w:val="00B81E94"/>
    <w:rsid w:val="00B95102"/>
    <w:rsid w:val="00BB0A4F"/>
    <w:rsid w:val="00BC42BB"/>
    <w:rsid w:val="00BD1F88"/>
    <w:rsid w:val="00BD507B"/>
    <w:rsid w:val="00C25D11"/>
    <w:rsid w:val="00C341D2"/>
    <w:rsid w:val="00C469D8"/>
    <w:rsid w:val="00C470D1"/>
    <w:rsid w:val="00C51E20"/>
    <w:rsid w:val="00C66CF1"/>
    <w:rsid w:val="00C67D29"/>
    <w:rsid w:val="00C77087"/>
    <w:rsid w:val="00C962AB"/>
    <w:rsid w:val="00CB03A3"/>
    <w:rsid w:val="00CB53F8"/>
    <w:rsid w:val="00CB641C"/>
    <w:rsid w:val="00CB6FD5"/>
    <w:rsid w:val="00CD1BA0"/>
    <w:rsid w:val="00CD28AF"/>
    <w:rsid w:val="00CE0692"/>
    <w:rsid w:val="00CE3FE9"/>
    <w:rsid w:val="00CE63AB"/>
    <w:rsid w:val="00D06827"/>
    <w:rsid w:val="00D11848"/>
    <w:rsid w:val="00D1232C"/>
    <w:rsid w:val="00D246AA"/>
    <w:rsid w:val="00D276D1"/>
    <w:rsid w:val="00D41D1A"/>
    <w:rsid w:val="00D53809"/>
    <w:rsid w:val="00D7629C"/>
    <w:rsid w:val="00D87D5A"/>
    <w:rsid w:val="00DA4453"/>
    <w:rsid w:val="00DC5B58"/>
    <w:rsid w:val="00DE2C17"/>
    <w:rsid w:val="00DF7F89"/>
    <w:rsid w:val="00E022FC"/>
    <w:rsid w:val="00E14F2B"/>
    <w:rsid w:val="00E17410"/>
    <w:rsid w:val="00E2733A"/>
    <w:rsid w:val="00E30E27"/>
    <w:rsid w:val="00E5411E"/>
    <w:rsid w:val="00E63996"/>
    <w:rsid w:val="00E83BE1"/>
    <w:rsid w:val="00E8544B"/>
    <w:rsid w:val="00E9083C"/>
    <w:rsid w:val="00EB6EF5"/>
    <w:rsid w:val="00EB6F5A"/>
    <w:rsid w:val="00EE0668"/>
    <w:rsid w:val="00EE7F68"/>
    <w:rsid w:val="00EF6696"/>
    <w:rsid w:val="00F0267E"/>
    <w:rsid w:val="00F04A4A"/>
    <w:rsid w:val="00F205E4"/>
    <w:rsid w:val="00F208C2"/>
    <w:rsid w:val="00F35262"/>
    <w:rsid w:val="00F47777"/>
    <w:rsid w:val="00F51714"/>
    <w:rsid w:val="00F52225"/>
    <w:rsid w:val="00F5365B"/>
    <w:rsid w:val="00F7534B"/>
    <w:rsid w:val="00F826D4"/>
    <w:rsid w:val="00F84E25"/>
    <w:rsid w:val="00F862CB"/>
    <w:rsid w:val="00F922E5"/>
    <w:rsid w:val="00F9617B"/>
    <w:rsid w:val="00FF04F6"/>
    <w:rsid w:val="00FF3DC4"/>
    <w:rsid w:val="00FF7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79215E-9AEC-4265-9EF5-02944D67A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D512A"/>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
    <w:link w:val="20"/>
    <w:uiPriority w:val="9"/>
    <w:unhideWhenUsed/>
    <w:qFormat/>
    <w:rsid w:val="004D512A"/>
    <w:pPr>
      <w:keepNext/>
      <w:keepLines/>
      <w:spacing w:after="0" w:line="240" w:lineRule="auto"/>
      <w:ind w:firstLine="709"/>
      <w:jc w:val="both"/>
      <w:outlineLvl w:val="1"/>
    </w:pPr>
    <w:rPr>
      <w:rFonts w:ascii="Calibri" w:eastAsiaTheme="minorEastAsia" w:hAnsi="Calibri" w:cs="Times New Roman"/>
      <w:b/>
      <w:color w:val="181717"/>
      <w:sz w:val="24"/>
      <w:szCs w:val="24"/>
      <w:lang w:eastAsia="ru-RU"/>
    </w:rPr>
  </w:style>
  <w:style w:type="paragraph" w:styleId="3">
    <w:name w:val="heading 3"/>
    <w:basedOn w:val="a"/>
    <w:next w:val="a"/>
    <w:link w:val="30"/>
    <w:uiPriority w:val="9"/>
    <w:unhideWhenUsed/>
    <w:qFormat/>
    <w:rsid w:val="004D512A"/>
    <w:pPr>
      <w:spacing w:after="0" w:line="240" w:lineRule="auto"/>
      <w:ind w:firstLine="709"/>
      <w:jc w:val="both"/>
      <w:outlineLvl w:val="2"/>
    </w:pPr>
    <w:rPr>
      <w:rFonts w:ascii="Calibri" w:eastAsiaTheme="minorEastAsia" w:hAnsi="Calibri" w:cs="Times New Roman"/>
      <w:b/>
      <w:color w:val="181717"/>
      <w:sz w:val="24"/>
      <w:szCs w:val="24"/>
      <w:lang w:eastAsia="ru-RU"/>
    </w:rPr>
  </w:style>
  <w:style w:type="paragraph" w:styleId="4">
    <w:name w:val="heading 4"/>
    <w:basedOn w:val="a"/>
    <w:next w:val="a"/>
    <w:link w:val="40"/>
    <w:uiPriority w:val="9"/>
    <w:unhideWhenUsed/>
    <w:qFormat/>
    <w:rsid w:val="004D512A"/>
    <w:pPr>
      <w:keepNext/>
      <w:keepLines/>
      <w:spacing w:after="5" w:line="266" w:lineRule="auto"/>
      <w:ind w:left="11" w:hanging="10"/>
      <w:outlineLvl w:val="3"/>
    </w:pPr>
    <w:rPr>
      <w:rFonts w:ascii="Calibri" w:eastAsiaTheme="minorEastAsia" w:hAnsi="Calibri" w:cs="Times New Roman"/>
      <w:b/>
      <w:color w:val="181717"/>
      <w:szCs w:val="20"/>
      <w:lang w:eastAsia="ru-RU"/>
    </w:rPr>
  </w:style>
  <w:style w:type="paragraph" w:styleId="5">
    <w:name w:val="heading 5"/>
    <w:basedOn w:val="a"/>
    <w:next w:val="a"/>
    <w:link w:val="50"/>
    <w:uiPriority w:val="9"/>
    <w:unhideWhenUsed/>
    <w:qFormat/>
    <w:rsid w:val="004D512A"/>
    <w:pPr>
      <w:keepNext/>
      <w:keepLines/>
      <w:spacing w:after="5" w:line="251" w:lineRule="auto"/>
      <w:ind w:left="10" w:hanging="10"/>
      <w:jc w:val="both"/>
      <w:outlineLvl w:val="4"/>
    </w:pPr>
    <w:rPr>
      <w:rFonts w:ascii="Times New Roman" w:eastAsiaTheme="minorEastAsia" w:hAnsi="Times New Roman" w:cs="Times New Roman"/>
      <w:b/>
      <w:color w:val="181717"/>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512A"/>
    <w:rPr>
      <w:rFonts w:ascii="Times New Roman CYR" w:eastAsiaTheme="minorEastAsia" w:hAnsi="Times New Roman CYR" w:cs="Times New Roman CYR"/>
      <w:b/>
      <w:bCs/>
      <w:color w:val="26282F"/>
      <w:sz w:val="24"/>
      <w:szCs w:val="24"/>
      <w:lang w:eastAsia="ru-RU"/>
    </w:rPr>
  </w:style>
  <w:style w:type="character" w:customStyle="1" w:styleId="20">
    <w:name w:val="Заголовок 2 Знак"/>
    <w:basedOn w:val="a0"/>
    <w:link w:val="2"/>
    <w:uiPriority w:val="9"/>
    <w:rsid w:val="004D512A"/>
    <w:rPr>
      <w:rFonts w:ascii="Calibri" w:eastAsiaTheme="minorEastAsia" w:hAnsi="Calibri" w:cs="Times New Roman"/>
      <w:b/>
      <w:color w:val="181717"/>
      <w:sz w:val="24"/>
      <w:szCs w:val="24"/>
      <w:lang w:eastAsia="ru-RU"/>
    </w:rPr>
  </w:style>
  <w:style w:type="character" w:customStyle="1" w:styleId="30">
    <w:name w:val="Заголовок 3 Знак"/>
    <w:basedOn w:val="a0"/>
    <w:link w:val="3"/>
    <w:uiPriority w:val="9"/>
    <w:rsid w:val="004D512A"/>
    <w:rPr>
      <w:rFonts w:ascii="Calibri" w:eastAsiaTheme="minorEastAsia" w:hAnsi="Calibri" w:cs="Times New Roman"/>
      <w:b/>
      <w:color w:val="181717"/>
      <w:sz w:val="24"/>
      <w:szCs w:val="24"/>
      <w:lang w:eastAsia="ru-RU"/>
    </w:rPr>
  </w:style>
  <w:style w:type="character" w:customStyle="1" w:styleId="40">
    <w:name w:val="Заголовок 4 Знак"/>
    <w:basedOn w:val="a0"/>
    <w:link w:val="4"/>
    <w:uiPriority w:val="9"/>
    <w:rsid w:val="004D512A"/>
    <w:rPr>
      <w:rFonts w:ascii="Calibri" w:eastAsiaTheme="minorEastAsia" w:hAnsi="Calibri" w:cs="Times New Roman"/>
      <w:b/>
      <w:color w:val="181717"/>
      <w:szCs w:val="20"/>
      <w:lang w:eastAsia="ru-RU"/>
    </w:rPr>
  </w:style>
  <w:style w:type="character" w:customStyle="1" w:styleId="50">
    <w:name w:val="Заголовок 5 Знак"/>
    <w:basedOn w:val="a0"/>
    <w:link w:val="5"/>
    <w:uiPriority w:val="9"/>
    <w:rsid w:val="004D512A"/>
    <w:rPr>
      <w:rFonts w:ascii="Times New Roman" w:eastAsiaTheme="minorEastAsia" w:hAnsi="Times New Roman" w:cs="Times New Roman"/>
      <w:b/>
      <w:color w:val="181717"/>
      <w:sz w:val="20"/>
      <w:szCs w:val="20"/>
      <w:lang w:eastAsia="ru-RU"/>
    </w:rPr>
  </w:style>
  <w:style w:type="paragraph" w:styleId="a3">
    <w:name w:val="No Spacing"/>
    <w:uiPriority w:val="1"/>
    <w:qFormat/>
    <w:rsid w:val="00BB0A4F"/>
    <w:pPr>
      <w:spacing w:after="0" w:line="240" w:lineRule="auto"/>
    </w:pPr>
  </w:style>
  <w:style w:type="character" w:styleId="a4">
    <w:name w:val="line number"/>
    <w:basedOn w:val="a0"/>
    <w:uiPriority w:val="99"/>
    <w:semiHidden/>
    <w:unhideWhenUsed/>
    <w:rsid w:val="00177357"/>
  </w:style>
  <w:style w:type="paragraph" w:styleId="a5">
    <w:name w:val="header"/>
    <w:basedOn w:val="a"/>
    <w:link w:val="a6"/>
    <w:uiPriority w:val="99"/>
    <w:unhideWhenUsed/>
    <w:rsid w:val="001C09A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C09A4"/>
  </w:style>
  <w:style w:type="paragraph" w:styleId="a7">
    <w:name w:val="footer"/>
    <w:basedOn w:val="a"/>
    <w:link w:val="a8"/>
    <w:uiPriority w:val="99"/>
    <w:unhideWhenUsed/>
    <w:rsid w:val="001C09A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C09A4"/>
  </w:style>
  <w:style w:type="table" w:styleId="a9">
    <w:name w:val="Table Grid"/>
    <w:basedOn w:val="a1"/>
    <w:uiPriority w:val="39"/>
    <w:rsid w:val="003D6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PRIL-tabl-hroom">
    <w:name w:val="17PRIL-tabl-hroom"/>
    <w:basedOn w:val="a"/>
    <w:uiPriority w:val="99"/>
    <w:rsid w:val="00C77087"/>
    <w:pPr>
      <w:suppressAutoHyphens/>
      <w:autoSpaceDE w:val="0"/>
      <w:autoSpaceDN w:val="0"/>
      <w:adjustRightInd w:val="0"/>
      <w:spacing w:after="0" w:line="160" w:lineRule="atLeast"/>
      <w:textAlignment w:val="center"/>
    </w:pPr>
    <w:rPr>
      <w:rFonts w:ascii="TextBookC" w:hAnsi="TextBookC" w:cs="TextBookC"/>
      <w:b/>
      <w:bCs/>
      <w:color w:val="000000"/>
      <w:spacing w:val="-2"/>
      <w:sz w:val="16"/>
      <w:szCs w:val="16"/>
      <w:u w:color="000000"/>
    </w:rPr>
  </w:style>
  <w:style w:type="paragraph" w:customStyle="1" w:styleId="17PRIL-tabl-txt">
    <w:name w:val="17PRIL-tabl-txt"/>
    <w:basedOn w:val="a"/>
    <w:uiPriority w:val="99"/>
    <w:rsid w:val="00C77087"/>
    <w:pPr>
      <w:autoSpaceDE w:val="0"/>
      <w:autoSpaceDN w:val="0"/>
      <w:adjustRightInd w:val="0"/>
      <w:spacing w:after="0" w:line="200" w:lineRule="atLeast"/>
      <w:textAlignment w:val="center"/>
    </w:pPr>
    <w:rPr>
      <w:rFonts w:ascii="TextBookC" w:hAnsi="TextBookC" w:cs="TextBookC"/>
      <w:color w:val="000000"/>
      <w:spacing w:val="-2"/>
      <w:sz w:val="16"/>
      <w:szCs w:val="16"/>
      <w:u w:color="000000"/>
    </w:rPr>
  </w:style>
  <w:style w:type="character" w:customStyle="1" w:styleId="aa">
    <w:name w:val="Цветовое выделение"/>
    <w:uiPriority w:val="99"/>
    <w:rsid w:val="004D512A"/>
    <w:rPr>
      <w:b/>
      <w:color w:val="26282F"/>
    </w:rPr>
  </w:style>
  <w:style w:type="character" w:customStyle="1" w:styleId="ab">
    <w:name w:val="Гипертекстовая ссылка"/>
    <w:basedOn w:val="aa"/>
    <w:uiPriority w:val="99"/>
    <w:rsid w:val="004D512A"/>
    <w:rPr>
      <w:rFonts w:cs="Times New Roman"/>
      <w:b/>
      <w:color w:val="106BBE"/>
    </w:rPr>
  </w:style>
  <w:style w:type="paragraph" w:customStyle="1" w:styleId="ac">
    <w:name w:val="Текст (справка)"/>
    <w:basedOn w:val="a"/>
    <w:next w:val="a"/>
    <w:uiPriority w:val="99"/>
    <w:rsid w:val="004D512A"/>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paragraph" w:customStyle="1" w:styleId="ad">
    <w:name w:val="Комментарий"/>
    <w:basedOn w:val="ac"/>
    <w:next w:val="a"/>
    <w:uiPriority w:val="99"/>
    <w:rsid w:val="004D512A"/>
    <w:pPr>
      <w:spacing w:before="75"/>
      <w:ind w:right="0"/>
      <w:jc w:val="both"/>
    </w:pPr>
    <w:rPr>
      <w:color w:val="353842"/>
    </w:rPr>
  </w:style>
  <w:style w:type="paragraph" w:customStyle="1" w:styleId="ae">
    <w:name w:val="Нормальный (таблица)"/>
    <w:basedOn w:val="a"/>
    <w:next w:val="a"/>
    <w:uiPriority w:val="99"/>
    <w:rsid w:val="004D512A"/>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
    <w:name w:val="Таблицы (моноширинный)"/>
    <w:basedOn w:val="a"/>
    <w:next w:val="a"/>
    <w:uiPriority w:val="99"/>
    <w:rsid w:val="004D512A"/>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0">
    <w:name w:val="Прижатый влево"/>
    <w:basedOn w:val="a"/>
    <w:next w:val="a"/>
    <w:uiPriority w:val="99"/>
    <w:rsid w:val="004D512A"/>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1">
    <w:name w:val="Сноска"/>
    <w:basedOn w:val="a"/>
    <w:next w:val="a"/>
    <w:link w:val="af2"/>
    <w:rsid w:val="004D512A"/>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f2">
    <w:name w:val="Сноска_"/>
    <w:basedOn w:val="a0"/>
    <w:link w:val="af1"/>
    <w:locked/>
    <w:rsid w:val="004D512A"/>
    <w:rPr>
      <w:rFonts w:ascii="Times New Roman CYR" w:eastAsiaTheme="minorEastAsia" w:hAnsi="Times New Roman CYR" w:cs="Times New Roman CYR"/>
      <w:sz w:val="20"/>
      <w:szCs w:val="20"/>
      <w:lang w:eastAsia="ru-RU"/>
    </w:rPr>
  </w:style>
  <w:style w:type="character" w:customStyle="1" w:styleId="af3">
    <w:name w:val="Цветовое выделение для Текст"/>
    <w:uiPriority w:val="99"/>
    <w:rsid w:val="004D512A"/>
    <w:rPr>
      <w:rFonts w:ascii="Times New Roman CYR" w:hAnsi="Times New Roman CYR"/>
    </w:rPr>
  </w:style>
  <w:style w:type="paragraph" w:styleId="af4">
    <w:name w:val="List Paragraph"/>
    <w:basedOn w:val="a"/>
    <w:link w:val="af5"/>
    <w:uiPriority w:val="34"/>
    <w:qFormat/>
    <w:rsid w:val="004D512A"/>
    <w:pPr>
      <w:spacing w:after="0" w:line="240" w:lineRule="auto"/>
      <w:ind w:left="720"/>
      <w:contextualSpacing/>
    </w:pPr>
    <w:rPr>
      <w:rFonts w:ascii="Calibri" w:eastAsiaTheme="minorEastAsia" w:hAnsi="Calibri" w:cs="Times New Roman"/>
    </w:rPr>
  </w:style>
  <w:style w:type="character" w:customStyle="1" w:styleId="af5">
    <w:name w:val="Абзац списка Знак"/>
    <w:link w:val="af4"/>
    <w:uiPriority w:val="34"/>
    <w:qFormat/>
    <w:locked/>
    <w:rsid w:val="004D512A"/>
    <w:rPr>
      <w:rFonts w:ascii="Calibri" w:eastAsiaTheme="minorEastAsia" w:hAnsi="Calibri" w:cs="Times New Roman"/>
    </w:rPr>
  </w:style>
  <w:style w:type="paragraph" w:customStyle="1" w:styleId="Default">
    <w:name w:val="Default"/>
    <w:rsid w:val="004D512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f6">
    <w:name w:val="Основной текст_"/>
    <w:link w:val="11"/>
    <w:locked/>
    <w:rsid w:val="004D512A"/>
    <w:rPr>
      <w:rFonts w:ascii="Times New Roman" w:hAnsi="Times New Roman"/>
      <w:color w:val="231E20"/>
    </w:rPr>
  </w:style>
  <w:style w:type="paragraph" w:customStyle="1" w:styleId="11">
    <w:name w:val="Основной текст1"/>
    <w:basedOn w:val="a"/>
    <w:link w:val="af6"/>
    <w:rsid w:val="004D512A"/>
    <w:pPr>
      <w:widowControl w:val="0"/>
      <w:spacing w:after="0" w:line="254" w:lineRule="auto"/>
      <w:ind w:firstLine="240"/>
    </w:pPr>
    <w:rPr>
      <w:rFonts w:ascii="Times New Roman" w:hAnsi="Times New Roman"/>
      <w:color w:val="231E20"/>
    </w:rPr>
  </w:style>
  <w:style w:type="paragraph" w:customStyle="1" w:styleId="footnotedescription">
    <w:name w:val="footnote description"/>
    <w:next w:val="a"/>
    <w:link w:val="footnotedescriptionChar"/>
    <w:hidden/>
    <w:rsid w:val="004D512A"/>
    <w:pPr>
      <w:spacing w:after="0" w:line="242" w:lineRule="auto"/>
      <w:ind w:left="227" w:hanging="227"/>
      <w:jc w:val="both"/>
    </w:pPr>
    <w:rPr>
      <w:rFonts w:ascii="Times New Roman" w:eastAsiaTheme="minorEastAsia" w:hAnsi="Times New Roman" w:cs="Times New Roman"/>
      <w:color w:val="181717"/>
      <w:sz w:val="18"/>
      <w:szCs w:val="20"/>
      <w:lang w:eastAsia="ru-RU"/>
    </w:rPr>
  </w:style>
  <w:style w:type="character" w:customStyle="1" w:styleId="footnotedescriptionChar">
    <w:name w:val="footnote description Char"/>
    <w:link w:val="footnotedescription"/>
    <w:locked/>
    <w:rsid w:val="004D512A"/>
    <w:rPr>
      <w:rFonts w:ascii="Times New Roman" w:eastAsiaTheme="minorEastAsia" w:hAnsi="Times New Roman" w:cs="Times New Roman"/>
      <w:color w:val="181717"/>
      <w:sz w:val="18"/>
      <w:szCs w:val="20"/>
      <w:lang w:eastAsia="ru-RU"/>
    </w:rPr>
  </w:style>
  <w:style w:type="character" w:customStyle="1" w:styleId="footnotemark">
    <w:name w:val="footnote mark"/>
    <w:hidden/>
    <w:rsid w:val="004D512A"/>
    <w:rPr>
      <w:rFonts w:ascii="Times New Roman" w:hAnsi="Times New Roman"/>
      <w:color w:val="181717"/>
      <w:sz w:val="18"/>
      <w:vertAlign w:val="superscript"/>
    </w:rPr>
  </w:style>
  <w:style w:type="character" w:styleId="af7">
    <w:name w:val="Hyperlink"/>
    <w:basedOn w:val="a0"/>
    <w:uiPriority w:val="99"/>
    <w:unhideWhenUsed/>
    <w:rsid w:val="004D512A"/>
    <w:rPr>
      <w:rFonts w:cs="Times New Roman"/>
      <w:color w:val="0563C1"/>
      <w:u w:val="single"/>
    </w:rPr>
  </w:style>
  <w:style w:type="paragraph" w:styleId="af8">
    <w:name w:val="Balloon Text"/>
    <w:basedOn w:val="a"/>
    <w:link w:val="af9"/>
    <w:uiPriority w:val="99"/>
    <w:unhideWhenUsed/>
    <w:rsid w:val="004D512A"/>
    <w:pPr>
      <w:spacing w:after="0" w:line="240" w:lineRule="auto"/>
      <w:ind w:firstLine="709"/>
      <w:jc w:val="both"/>
    </w:pPr>
    <w:rPr>
      <w:rFonts w:ascii="Tahoma" w:eastAsiaTheme="minorEastAsia" w:hAnsi="Tahoma" w:cs="Times New Roman"/>
      <w:color w:val="181717"/>
      <w:sz w:val="16"/>
      <w:szCs w:val="16"/>
      <w:lang w:eastAsia="ru-RU"/>
    </w:rPr>
  </w:style>
  <w:style w:type="character" w:customStyle="1" w:styleId="af9">
    <w:name w:val="Текст выноски Знак"/>
    <w:basedOn w:val="a0"/>
    <w:link w:val="af8"/>
    <w:uiPriority w:val="99"/>
    <w:rsid w:val="004D512A"/>
    <w:rPr>
      <w:rFonts w:ascii="Tahoma" w:eastAsiaTheme="minorEastAsia" w:hAnsi="Tahoma" w:cs="Times New Roman"/>
      <w:color w:val="181717"/>
      <w:sz w:val="16"/>
      <w:szCs w:val="16"/>
      <w:lang w:eastAsia="ru-RU"/>
    </w:rPr>
  </w:style>
  <w:style w:type="paragraph" w:customStyle="1" w:styleId="TableParagraph">
    <w:name w:val="Table Paragraph"/>
    <w:basedOn w:val="a"/>
    <w:uiPriority w:val="1"/>
    <w:qFormat/>
    <w:rsid w:val="004D512A"/>
    <w:pPr>
      <w:widowControl w:val="0"/>
      <w:autoSpaceDE w:val="0"/>
      <w:autoSpaceDN w:val="0"/>
      <w:spacing w:after="0" w:line="240" w:lineRule="auto"/>
    </w:pPr>
    <w:rPr>
      <w:rFonts w:ascii="Times New Roman" w:eastAsiaTheme="minorEastAsia" w:hAnsi="Times New Roman" w:cs="Times New Roman"/>
    </w:rPr>
  </w:style>
  <w:style w:type="paragraph" w:customStyle="1" w:styleId="ConsPlusNormal">
    <w:name w:val="ConsPlusNormal"/>
    <w:rsid w:val="004D512A"/>
    <w:pPr>
      <w:widowControl w:val="0"/>
      <w:autoSpaceDE w:val="0"/>
      <w:autoSpaceDN w:val="0"/>
      <w:spacing w:after="0" w:line="240" w:lineRule="auto"/>
    </w:pPr>
    <w:rPr>
      <w:rFonts w:ascii="Calibri" w:eastAsiaTheme="minorEastAsia" w:hAnsi="Calibri" w:cs="Calibri"/>
      <w:szCs w:val="20"/>
      <w:lang w:eastAsia="ru-RU"/>
    </w:rPr>
  </w:style>
  <w:style w:type="character" w:styleId="afa">
    <w:name w:val="annotation reference"/>
    <w:basedOn w:val="a0"/>
    <w:uiPriority w:val="99"/>
    <w:unhideWhenUsed/>
    <w:rsid w:val="004D512A"/>
    <w:rPr>
      <w:rFonts w:cs="Times New Roman"/>
      <w:sz w:val="16"/>
    </w:rPr>
  </w:style>
  <w:style w:type="paragraph" w:styleId="afb">
    <w:name w:val="annotation text"/>
    <w:basedOn w:val="a"/>
    <w:link w:val="afc"/>
    <w:uiPriority w:val="99"/>
    <w:unhideWhenUsed/>
    <w:rsid w:val="004D512A"/>
    <w:pPr>
      <w:spacing w:after="0" w:line="240" w:lineRule="auto"/>
      <w:ind w:firstLine="709"/>
      <w:jc w:val="both"/>
    </w:pPr>
    <w:rPr>
      <w:rFonts w:ascii="Calibri" w:eastAsiaTheme="minorEastAsia" w:hAnsi="Calibri" w:cs="Times New Roman"/>
      <w:color w:val="181717"/>
      <w:sz w:val="20"/>
      <w:szCs w:val="20"/>
      <w:lang w:eastAsia="ru-RU"/>
    </w:rPr>
  </w:style>
  <w:style w:type="character" w:customStyle="1" w:styleId="afc">
    <w:name w:val="Текст примечания Знак"/>
    <w:basedOn w:val="a0"/>
    <w:link w:val="afb"/>
    <w:uiPriority w:val="99"/>
    <w:rsid w:val="004D512A"/>
    <w:rPr>
      <w:rFonts w:ascii="Calibri" w:eastAsiaTheme="minorEastAsia" w:hAnsi="Calibri" w:cs="Times New Roman"/>
      <w:color w:val="181717"/>
      <w:sz w:val="20"/>
      <w:szCs w:val="20"/>
      <w:lang w:eastAsia="ru-RU"/>
    </w:rPr>
  </w:style>
  <w:style w:type="paragraph" w:styleId="afd">
    <w:name w:val="annotation subject"/>
    <w:basedOn w:val="afb"/>
    <w:next w:val="afb"/>
    <w:link w:val="afe"/>
    <w:uiPriority w:val="99"/>
    <w:unhideWhenUsed/>
    <w:rsid w:val="004D512A"/>
    <w:rPr>
      <w:b/>
      <w:bCs/>
    </w:rPr>
  </w:style>
  <w:style w:type="character" w:customStyle="1" w:styleId="afe">
    <w:name w:val="Тема примечания Знак"/>
    <w:basedOn w:val="afc"/>
    <w:link w:val="afd"/>
    <w:uiPriority w:val="99"/>
    <w:rsid w:val="004D512A"/>
    <w:rPr>
      <w:rFonts w:ascii="Calibri" w:eastAsiaTheme="minorEastAsia" w:hAnsi="Calibri" w:cs="Times New Roman"/>
      <w:b/>
      <w:bCs/>
      <w:color w:val="181717"/>
      <w:sz w:val="20"/>
      <w:szCs w:val="20"/>
      <w:lang w:eastAsia="ru-RU"/>
    </w:rPr>
  </w:style>
  <w:style w:type="character" w:styleId="aff">
    <w:name w:val="Emphasis"/>
    <w:basedOn w:val="a0"/>
    <w:uiPriority w:val="20"/>
    <w:qFormat/>
    <w:rsid w:val="004D512A"/>
    <w:rPr>
      <w:rFonts w:cs="Times New Roman"/>
      <w:i/>
    </w:rPr>
  </w:style>
  <w:style w:type="character" w:customStyle="1" w:styleId="21">
    <w:name w:val="Основной текст (2)_"/>
    <w:basedOn w:val="a0"/>
    <w:link w:val="22"/>
    <w:locked/>
    <w:rsid w:val="004D512A"/>
    <w:rPr>
      <w:rFonts w:ascii="Times New Roman" w:hAnsi="Times New Roman" w:cs="Times New Roman"/>
      <w:sz w:val="28"/>
      <w:szCs w:val="28"/>
      <w:shd w:val="clear" w:color="auto" w:fill="FFFFFF"/>
    </w:rPr>
  </w:style>
  <w:style w:type="paragraph" w:customStyle="1" w:styleId="22">
    <w:name w:val="Основной текст (2)"/>
    <w:basedOn w:val="a"/>
    <w:link w:val="21"/>
    <w:rsid w:val="004D512A"/>
    <w:pPr>
      <w:widowControl w:val="0"/>
      <w:shd w:val="clear" w:color="auto" w:fill="FFFFFF"/>
      <w:spacing w:before="240" w:after="120" w:line="240" w:lineRule="atLeast"/>
      <w:jc w:val="both"/>
    </w:pPr>
    <w:rPr>
      <w:rFonts w:ascii="Times New Roman" w:hAnsi="Times New Roman" w:cs="Times New Roman"/>
      <w:sz w:val="28"/>
      <w:szCs w:val="28"/>
    </w:rPr>
  </w:style>
  <w:style w:type="character" w:customStyle="1" w:styleId="23">
    <w:name w:val="Основной текст (2) + Курсив"/>
    <w:basedOn w:val="21"/>
    <w:rsid w:val="004D512A"/>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1"/>
    <w:rsid w:val="004D512A"/>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f2"/>
    <w:rsid w:val="004D512A"/>
    <w:rPr>
      <w:rFonts w:ascii="Times New Roman CYR" w:eastAsiaTheme="minorEastAsia"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4"/>
    <w:locked/>
    <w:rsid w:val="004D512A"/>
    <w:rPr>
      <w:rFonts w:ascii="Cambria" w:hAnsi="Cambria" w:cs="Cambria"/>
      <w:b/>
      <w:bCs/>
      <w:spacing w:val="-10"/>
      <w:sz w:val="30"/>
      <w:szCs w:val="30"/>
      <w:shd w:val="clear" w:color="auto" w:fill="FFFFFF"/>
    </w:rPr>
  </w:style>
  <w:style w:type="paragraph" w:customStyle="1" w:styleId="24">
    <w:name w:val="Подпись к картинке (2)"/>
    <w:basedOn w:val="a"/>
    <w:link w:val="2Exact"/>
    <w:rsid w:val="004D512A"/>
    <w:pPr>
      <w:widowControl w:val="0"/>
      <w:shd w:val="clear" w:color="auto" w:fill="FFFFFF"/>
      <w:spacing w:after="0" w:line="240" w:lineRule="atLeast"/>
    </w:pPr>
    <w:rPr>
      <w:rFonts w:ascii="Cambria" w:hAnsi="Cambria" w:cs="Cambria"/>
      <w:b/>
      <w:bCs/>
      <w:spacing w:val="-10"/>
      <w:sz w:val="30"/>
      <w:szCs w:val="30"/>
    </w:rPr>
  </w:style>
  <w:style w:type="character" w:customStyle="1" w:styleId="Exact">
    <w:name w:val="Подпись к картинке Exact"/>
    <w:basedOn w:val="a0"/>
    <w:link w:val="aff0"/>
    <w:locked/>
    <w:rsid w:val="004D512A"/>
    <w:rPr>
      <w:rFonts w:ascii="Times New Roman" w:hAnsi="Times New Roman" w:cs="Times New Roman"/>
      <w:b/>
      <w:bCs/>
      <w:w w:val="75"/>
      <w:sz w:val="28"/>
      <w:szCs w:val="28"/>
      <w:shd w:val="clear" w:color="auto" w:fill="FFFFFF"/>
    </w:rPr>
  </w:style>
  <w:style w:type="paragraph" w:customStyle="1" w:styleId="aff0">
    <w:name w:val="Подпись к картинке"/>
    <w:basedOn w:val="a"/>
    <w:link w:val="Exact"/>
    <w:rsid w:val="004D512A"/>
    <w:pPr>
      <w:widowControl w:val="0"/>
      <w:shd w:val="clear" w:color="auto" w:fill="FFFFFF"/>
      <w:spacing w:after="0" w:line="240" w:lineRule="atLeas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4D512A"/>
    <w:rPr>
      <w:rFonts w:ascii="Times New Roman" w:hAnsi="Times New Roman" w:cs="Times New Roman"/>
      <w:b/>
      <w:bCs/>
      <w:i/>
      <w:iCs/>
      <w:spacing w:val="-20"/>
      <w:sz w:val="36"/>
      <w:szCs w:val="36"/>
      <w:shd w:val="clear" w:color="auto" w:fill="FFFFFF"/>
      <w:lang w:val="en-US"/>
    </w:rPr>
  </w:style>
  <w:style w:type="paragraph" w:customStyle="1" w:styleId="51">
    <w:name w:val="Основной текст (5)"/>
    <w:basedOn w:val="a"/>
    <w:link w:val="5Exact"/>
    <w:rsid w:val="004D512A"/>
    <w:pPr>
      <w:widowControl w:val="0"/>
      <w:shd w:val="clear" w:color="auto" w:fill="FFFFFF"/>
      <w:spacing w:after="0" w:line="240" w:lineRule="atLeast"/>
    </w:pPr>
    <w:rPr>
      <w:rFonts w:ascii="Times New Roman" w:hAnsi="Times New Roman" w:cs="Times New Roman"/>
      <w:b/>
      <w:bCs/>
      <w:i/>
      <w:iCs/>
      <w:spacing w:val="-20"/>
      <w:sz w:val="36"/>
      <w:szCs w:val="36"/>
      <w:lang w:val="en-US"/>
    </w:rPr>
  </w:style>
  <w:style w:type="character" w:customStyle="1" w:styleId="5Candara">
    <w:name w:val="Основной текст (5) + Candara"/>
    <w:aliases w:val="15 pt,Не полужирный,Не курсив,Интервал 0 pt Exact"/>
    <w:basedOn w:val="5Exact"/>
    <w:rsid w:val="004D512A"/>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4D512A"/>
    <w:rPr>
      <w:rFonts w:ascii="Times New Roman" w:hAnsi="Times New Roman" w:cs="Times New Roman"/>
      <w:sz w:val="28"/>
      <w:szCs w:val="28"/>
      <w:u w:val="none"/>
    </w:rPr>
  </w:style>
  <w:style w:type="character" w:customStyle="1" w:styleId="31">
    <w:name w:val="Основной текст (3)_"/>
    <w:basedOn w:val="a0"/>
    <w:link w:val="32"/>
    <w:locked/>
    <w:rsid w:val="004D512A"/>
    <w:rPr>
      <w:rFonts w:ascii="Times New Roman" w:hAnsi="Times New Roman" w:cs="Times New Roman"/>
      <w:b/>
      <w:bCs/>
      <w:shd w:val="clear" w:color="auto" w:fill="FFFFFF"/>
    </w:rPr>
  </w:style>
  <w:style w:type="paragraph" w:customStyle="1" w:styleId="32">
    <w:name w:val="Основной текст (3)"/>
    <w:basedOn w:val="a"/>
    <w:link w:val="31"/>
    <w:rsid w:val="004D512A"/>
    <w:pPr>
      <w:widowControl w:val="0"/>
      <w:shd w:val="clear" w:color="auto" w:fill="FFFFFF"/>
      <w:spacing w:after="120" w:line="283" w:lineRule="exact"/>
      <w:jc w:val="center"/>
    </w:pPr>
    <w:rPr>
      <w:rFonts w:ascii="Times New Roman" w:hAnsi="Times New Roman" w:cs="Times New Roman"/>
      <w:b/>
      <w:bCs/>
    </w:rPr>
  </w:style>
  <w:style w:type="character" w:customStyle="1" w:styleId="31pt">
    <w:name w:val="Основной текст (3) + Интервал 1 pt"/>
    <w:basedOn w:val="31"/>
    <w:rsid w:val="004D512A"/>
    <w:rPr>
      <w:rFonts w:ascii="Times New Roman" w:hAnsi="Times New Roman" w:cs="Times New Roman"/>
      <w:b/>
      <w:bCs/>
      <w:color w:val="000000"/>
      <w:spacing w:val="30"/>
      <w:w w:val="100"/>
      <w:position w:val="0"/>
      <w:shd w:val="clear" w:color="auto" w:fill="FFFFFF"/>
      <w:lang w:val="ru-RU" w:eastAsia="ru-RU"/>
    </w:rPr>
  </w:style>
  <w:style w:type="character" w:customStyle="1" w:styleId="aff1">
    <w:name w:val="Колонтитул_"/>
    <w:basedOn w:val="a0"/>
    <w:rsid w:val="004D512A"/>
    <w:rPr>
      <w:rFonts w:ascii="Times New Roman" w:hAnsi="Times New Roman" w:cs="Times New Roman"/>
      <w:b/>
      <w:bCs/>
      <w:sz w:val="14"/>
      <w:szCs w:val="14"/>
      <w:u w:val="none"/>
    </w:rPr>
  </w:style>
  <w:style w:type="character" w:customStyle="1" w:styleId="aff2">
    <w:name w:val="Колонтитул"/>
    <w:basedOn w:val="aff1"/>
    <w:rsid w:val="004D512A"/>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4D512A"/>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4D512A"/>
    <w:pPr>
      <w:widowControl w:val="0"/>
      <w:shd w:val="clear" w:color="auto" w:fill="FFFFFF"/>
      <w:spacing w:before="420" w:after="240" w:line="240" w:lineRule="atLeast"/>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4D512A"/>
    <w:rPr>
      <w:rFonts w:ascii="Times New Roman" w:hAnsi="Times New Roman" w:cs="Times New Roman"/>
      <w:b/>
      <w:bCs/>
      <w:sz w:val="26"/>
      <w:szCs w:val="26"/>
      <w:shd w:val="clear" w:color="auto" w:fill="FFFFFF"/>
    </w:rPr>
  </w:style>
  <w:style w:type="paragraph" w:customStyle="1" w:styleId="53">
    <w:name w:val="Заголовок №5"/>
    <w:basedOn w:val="a"/>
    <w:link w:val="52"/>
    <w:rsid w:val="004D512A"/>
    <w:pPr>
      <w:widowControl w:val="0"/>
      <w:shd w:val="clear" w:color="auto" w:fill="FFFFFF"/>
      <w:spacing w:before="600" w:after="240" w:line="326" w:lineRule="exact"/>
      <w:ind w:hanging="1820"/>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4D512A"/>
    <w:rPr>
      <w:rFonts w:ascii="Times New Roman" w:hAnsi="Times New Roman" w:cs="Times New Roman"/>
      <w:sz w:val="8"/>
      <w:szCs w:val="8"/>
      <w:shd w:val="clear" w:color="auto" w:fill="FFFFFF"/>
    </w:rPr>
  </w:style>
  <w:style w:type="paragraph" w:customStyle="1" w:styleId="44">
    <w:name w:val="Основной текст (4)"/>
    <w:basedOn w:val="a"/>
    <w:link w:val="43"/>
    <w:rsid w:val="004D512A"/>
    <w:pPr>
      <w:widowControl w:val="0"/>
      <w:shd w:val="clear" w:color="auto" w:fill="FFFFFF"/>
      <w:spacing w:after="0" w:line="240" w:lineRule="atLeast"/>
    </w:pPr>
    <w:rPr>
      <w:rFonts w:ascii="Times New Roman" w:hAnsi="Times New Roman" w:cs="Times New Roman"/>
      <w:sz w:val="8"/>
      <w:szCs w:val="8"/>
    </w:rPr>
  </w:style>
  <w:style w:type="character" w:customStyle="1" w:styleId="22pt">
    <w:name w:val="Основной текст (2) + Интервал 2 pt"/>
    <w:basedOn w:val="21"/>
    <w:rsid w:val="004D512A"/>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1"/>
    <w:rsid w:val="004D512A"/>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4D512A"/>
    <w:rPr>
      <w:rFonts w:ascii="Cambria" w:hAnsi="Cambria" w:cs="Cambria"/>
      <w:w w:val="150"/>
      <w:sz w:val="10"/>
      <w:szCs w:val="10"/>
      <w:shd w:val="clear" w:color="auto" w:fill="FFFFFF"/>
    </w:rPr>
  </w:style>
  <w:style w:type="paragraph" w:customStyle="1" w:styleId="60">
    <w:name w:val="Основной текст (6)"/>
    <w:basedOn w:val="a"/>
    <w:link w:val="6"/>
    <w:rsid w:val="004D512A"/>
    <w:pPr>
      <w:widowControl w:val="0"/>
      <w:shd w:val="clear" w:color="auto" w:fill="FFFFFF"/>
      <w:spacing w:after="0" w:line="240" w:lineRule="atLeast"/>
    </w:pPr>
    <w:rPr>
      <w:rFonts w:ascii="Cambria" w:hAnsi="Cambria" w:cs="Cambria"/>
      <w:w w:val="150"/>
      <w:sz w:val="10"/>
      <w:szCs w:val="10"/>
    </w:rPr>
  </w:style>
  <w:style w:type="character" w:customStyle="1" w:styleId="29pt">
    <w:name w:val="Основной текст (2) + 9 pt"/>
    <w:aliases w:val="Полужирный"/>
    <w:basedOn w:val="21"/>
    <w:rsid w:val="004D512A"/>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
    <w:name w:val="Основной текст (7)_"/>
    <w:basedOn w:val="a0"/>
    <w:link w:val="70"/>
    <w:locked/>
    <w:rsid w:val="004D512A"/>
    <w:rPr>
      <w:rFonts w:ascii="Times New Roman" w:hAnsi="Times New Roman" w:cs="Times New Roman"/>
      <w:spacing w:val="20"/>
      <w:sz w:val="36"/>
      <w:szCs w:val="36"/>
      <w:shd w:val="clear" w:color="auto" w:fill="FFFFFF"/>
    </w:rPr>
  </w:style>
  <w:style w:type="paragraph" w:customStyle="1" w:styleId="70">
    <w:name w:val="Основной текст (7)"/>
    <w:basedOn w:val="a"/>
    <w:link w:val="7"/>
    <w:rsid w:val="004D512A"/>
    <w:pPr>
      <w:widowControl w:val="0"/>
      <w:shd w:val="clear" w:color="auto" w:fill="FFFFFF"/>
      <w:spacing w:after="420" w:line="240" w:lineRule="atLeast"/>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1"/>
    <w:rsid w:val="004D512A"/>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1"/>
    <w:rsid w:val="004D512A"/>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1"/>
    <w:rsid w:val="004D512A"/>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4D512A"/>
    <w:rPr>
      <w:rFonts w:ascii="Segoe UI" w:hAnsi="Segoe UI" w:cs="Segoe UI"/>
      <w:w w:val="200"/>
      <w:sz w:val="8"/>
      <w:szCs w:val="8"/>
      <w:shd w:val="clear" w:color="auto" w:fill="FFFFFF"/>
      <w:lang w:val="en-US"/>
    </w:rPr>
  </w:style>
  <w:style w:type="paragraph" w:customStyle="1" w:styleId="80">
    <w:name w:val="Основной текст (8)"/>
    <w:basedOn w:val="a"/>
    <w:link w:val="8"/>
    <w:rsid w:val="004D512A"/>
    <w:pPr>
      <w:widowControl w:val="0"/>
      <w:shd w:val="clear" w:color="auto" w:fill="FFFFFF"/>
      <w:spacing w:before="180" w:after="0" w:line="240" w:lineRule="atLeast"/>
    </w:pPr>
    <w:rPr>
      <w:rFonts w:ascii="Segoe UI" w:hAnsi="Segoe UI" w:cs="Segoe UI"/>
      <w:w w:val="200"/>
      <w:sz w:val="8"/>
      <w:szCs w:val="8"/>
      <w:lang w:val="en-US"/>
    </w:rPr>
  </w:style>
  <w:style w:type="character" w:customStyle="1" w:styleId="25">
    <w:name w:val="Основной текст (2) + Полужирный"/>
    <w:aliases w:val="Масштаб 75%"/>
    <w:basedOn w:val="21"/>
    <w:rsid w:val="004D512A"/>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1"/>
    <w:rsid w:val="004D512A"/>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rsid w:val="004D512A"/>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4D512A"/>
    <w:rPr>
      <w:rFonts w:ascii="Segoe UI" w:hAnsi="Segoe UI" w:cs="Segoe UI"/>
      <w:b/>
      <w:bCs/>
      <w:color w:val="000000"/>
      <w:spacing w:val="0"/>
      <w:w w:val="150"/>
      <w:position w:val="0"/>
      <w:sz w:val="11"/>
      <w:szCs w:val="11"/>
      <w:shd w:val="clear" w:color="auto" w:fill="FFFFFF"/>
      <w:lang w:val="en-US"/>
    </w:rPr>
  </w:style>
  <w:style w:type="character" w:customStyle="1" w:styleId="9">
    <w:name w:val="Основной текст (9)_"/>
    <w:basedOn w:val="a0"/>
    <w:link w:val="90"/>
    <w:locked/>
    <w:rsid w:val="004D512A"/>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4D512A"/>
    <w:pPr>
      <w:widowControl w:val="0"/>
      <w:shd w:val="clear" w:color="auto" w:fill="FFFFFF"/>
      <w:spacing w:after="0" w:line="475" w:lineRule="exact"/>
      <w:jc w:val="both"/>
    </w:pPr>
    <w:rPr>
      <w:rFonts w:ascii="Times New Roman" w:hAnsi="Times New Roman" w:cs="Times New Roman"/>
      <w:b/>
      <w:bCs/>
      <w:sz w:val="19"/>
      <w:szCs w:val="19"/>
    </w:rPr>
  </w:style>
  <w:style w:type="character" w:customStyle="1" w:styleId="25pt">
    <w:name w:val="Основной текст (2) + Интервал 5 pt"/>
    <w:basedOn w:val="21"/>
    <w:rsid w:val="004D512A"/>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4D512A"/>
    <w:rPr>
      <w:rFonts w:ascii="Times New Roman" w:hAnsi="Times New Roman" w:cs="Times New Roman"/>
      <w:sz w:val="8"/>
      <w:szCs w:val="8"/>
      <w:shd w:val="clear" w:color="auto" w:fill="FFFFFF"/>
    </w:rPr>
  </w:style>
  <w:style w:type="paragraph" w:customStyle="1" w:styleId="101">
    <w:name w:val="Основной текст (10)"/>
    <w:basedOn w:val="a"/>
    <w:link w:val="100"/>
    <w:rsid w:val="004D512A"/>
    <w:pPr>
      <w:widowControl w:val="0"/>
      <w:shd w:val="clear" w:color="auto" w:fill="FFFFFF"/>
      <w:spacing w:before="180" w:after="0" w:line="240" w:lineRule="atLeast"/>
    </w:pPr>
    <w:rPr>
      <w:rFonts w:ascii="Times New Roman" w:hAnsi="Times New Roman" w:cs="Times New Roman"/>
      <w:sz w:val="8"/>
      <w:szCs w:val="8"/>
    </w:rPr>
  </w:style>
  <w:style w:type="character" w:customStyle="1" w:styleId="250">
    <w:name w:val="Основной текст (2) + Курсив5"/>
    <w:aliases w:val="Интервал 0 pt24"/>
    <w:basedOn w:val="21"/>
    <w:rsid w:val="004D512A"/>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rsid w:val="004D512A"/>
    <w:rPr>
      <w:rFonts w:ascii="Candara" w:hAnsi="Candara" w:cs="Candara"/>
      <w:color w:val="000000"/>
      <w:spacing w:val="0"/>
      <w:w w:val="100"/>
      <w:position w:val="0"/>
      <w:sz w:val="26"/>
      <w:szCs w:val="26"/>
      <w:u w:val="none"/>
      <w:shd w:val="clear" w:color="auto" w:fill="FFFFFF"/>
      <w:lang w:val="ru-RU" w:eastAsia="ru-RU"/>
    </w:rPr>
  </w:style>
  <w:style w:type="character" w:customStyle="1" w:styleId="110">
    <w:name w:val="Основной текст (11)_"/>
    <w:basedOn w:val="a0"/>
    <w:link w:val="111"/>
    <w:locked/>
    <w:rsid w:val="004D512A"/>
    <w:rPr>
      <w:rFonts w:ascii="Times New Roman" w:hAnsi="Times New Roman" w:cs="Times New Roman"/>
      <w:sz w:val="8"/>
      <w:szCs w:val="8"/>
      <w:shd w:val="clear" w:color="auto" w:fill="FFFFFF"/>
    </w:rPr>
  </w:style>
  <w:style w:type="paragraph" w:customStyle="1" w:styleId="111">
    <w:name w:val="Основной текст (11)"/>
    <w:basedOn w:val="a"/>
    <w:link w:val="110"/>
    <w:rsid w:val="004D512A"/>
    <w:pPr>
      <w:widowControl w:val="0"/>
      <w:shd w:val="clear" w:color="auto" w:fill="FFFFFF"/>
      <w:spacing w:after="0" w:line="240" w:lineRule="atLeast"/>
    </w:pPr>
    <w:rPr>
      <w:rFonts w:ascii="Times New Roman" w:hAnsi="Times New Roman" w:cs="Times New Roman"/>
      <w:sz w:val="8"/>
      <w:szCs w:val="8"/>
    </w:rPr>
  </w:style>
  <w:style w:type="character" w:customStyle="1" w:styleId="12">
    <w:name w:val="Основной текст (12)_"/>
    <w:basedOn w:val="a0"/>
    <w:link w:val="120"/>
    <w:locked/>
    <w:rsid w:val="004D512A"/>
    <w:rPr>
      <w:rFonts w:ascii="Times New Roman" w:hAnsi="Times New Roman" w:cs="Times New Roman"/>
      <w:sz w:val="10"/>
      <w:szCs w:val="10"/>
      <w:shd w:val="clear" w:color="auto" w:fill="FFFFFF"/>
    </w:rPr>
  </w:style>
  <w:style w:type="paragraph" w:customStyle="1" w:styleId="120">
    <w:name w:val="Основной текст (12)"/>
    <w:basedOn w:val="a"/>
    <w:link w:val="12"/>
    <w:rsid w:val="004D512A"/>
    <w:pPr>
      <w:widowControl w:val="0"/>
      <w:shd w:val="clear" w:color="auto" w:fill="FFFFFF"/>
      <w:spacing w:before="180" w:after="0" w:line="240" w:lineRule="atLeast"/>
    </w:pPr>
    <w:rPr>
      <w:rFonts w:ascii="Times New Roman" w:hAnsi="Times New Roman" w:cs="Times New Roman"/>
      <w:sz w:val="10"/>
      <w:szCs w:val="10"/>
    </w:rPr>
  </w:style>
  <w:style w:type="character" w:customStyle="1" w:styleId="13">
    <w:name w:val="Основной текст (13)_"/>
    <w:basedOn w:val="a0"/>
    <w:link w:val="130"/>
    <w:locked/>
    <w:rsid w:val="004D512A"/>
    <w:rPr>
      <w:rFonts w:ascii="Times New Roman" w:hAnsi="Times New Roman" w:cs="Times New Roman"/>
      <w:sz w:val="9"/>
      <w:szCs w:val="9"/>
      <w:shd w:val="clear" w:color="auto" w:fill="FFFFFF"/>
    </w:rPr>
  </w:style>
  <w:style w:type="paragraph" w:customStyle="1" w:styleId="130">
    <w:name w:val="Основной текст (13)"/>
    <w:basedOn w:val="a"/>
    <w:link w:val="13"/>
    <w:rsid w:val="004D512A"/>
    <w:pPr>
      <w:widowControl w:val="0"/>
      <w:shd w:val="clear" w:color="auto" w:fill="FFFFFF"/>
      <w:spacing w:after="0" w:line="240" w:lineRule="atLeast"/>
    </w:pPr>
    <w:rPr>
      <w:rFonts w:ascii="Times New Roman" w:hAnsi="Times New Roman" w:cs="Times New Roman"/>
      <w:sz w:val="9"/>
      <w:szCs w:val="9"/>
    </w:rPr>
  </w:style>
  <w:style w:type="character" w:customStyle="1" w:styleId="210pt">
    <w:name w:val="Основной текст (2) + 10 pt"/>
    <w:aliases w:val="Полужирный34"/>
    <w:basedOn w:val="21"/>
    <w:rsid w:val="004D512A"/>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1"/>
    <w:rsid w:val="004D512A"/>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4D512A"/>
    <w:rPr>
      <w:rFonts w:ascii="Times New Roman" w:hAnsi="Times New Roman" w:cs="Times New Roman"/>
      <w:sz w:val="9"/>
      <w:szCs w:val="9"/>
      <w:shd w:val="clear" w:color="auto" w:fill="FFFFFF"/>
    </w:rPr>
  </w:style>
  <w:style w:type="paragraph" w:customStyle="1" w:styleId="140">
    <w:name w:val="Основной текст (14)"/>
    <w:basedOn w:val="a"/>
    <w:link w:val="14"/>
    <w:rsid w:val="004D512A"/>
    <w:pPr>
      <w:widowControl w:val="0"/>
      <w:shd w:val="clear" w:color="auto" w:fill="FFFFFF"/>
      <w:spacing w:after="0" w:line="240" w:lineRule="atLeast"/>
    </w:pPr>
    <w:rPr>
      <w:rFonts w:ascii="Times New Roman" w:hAnsi="Times New Roman" w:cs="Times New Roman"/>
      <w:sz w:val="9"/>
      <w:szCs w:val="9"/>
    </w:rPr>
  </w:style>
  <w:style w:type="character" w:customStyle="1" w:styleId="27">
    <w:name w:val="Основной текст (2) + Малые прописные"/>
    <w:basedOn w:val="21"/>
    <w:rsid w:val="004D512A"/>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4D512A"/>
    <w:rPr>
      <w:rFonts w:ascii="Sylfaen" w:hAnsi="Sylfaen" w:cs="Sylfaen"/>
      <w:sz w:val="8"/>
      <w:szCs w:val="8"/>
      <w:shd w:val="clear" w:color="auto" w:fill="FFFFFF"/>
      <w:lang w:val="en-US"/>
    </w:rPr>
  </w:style>
  <w:style w:type="paragraph" w:customStyle="1" w:styleId="150">
    <w:name w:val="Основной текст (15)"/>
    <w:basedOn w:val="a"/>
    <w:link w:val="15"/>
    <w:rsid w:val="004D512A"/>
    <w:pPr>
      <w:widowControl w:val="0"/>
      <w:shd w:val="clear" w:color="auto" w:fill="FFFFFF"/>
      <w:spacing w:after="0" w:line="240" w:lineRule="atLeast"/>
      <w:jc w:val="both"/>
    </w:pPr>
    <w:rPr>
      <w:rFonts w:ascii="Sylfaen" w:hAnsi="Sylfaen" w:cs="Sylfaen"/>
      <w:sz w:val="8"/>
      <w:szCs w:val="8"/>
      <w:lang w:val="en-US"/>
    </w:rPr>
  </w:style>
  <w:style w:type="character" w:customStyle="1" w:styleId="15CourierNew">
    <w:name w:val="Основной текст (15) + Courier New"/>
    <w:aliases w:val="Курсив27"/>
    <w:basedOn w:val="15"/>
    <w:rsid w:val="004D512A"/>
    <w:rPr>
      <w:rFonts w:ascii="Courier New" w:hAnsi="Courier New" w:cs="Courier New"/>
      <w:i/>
      <w:iCs/>
      <w:color w:val="000000"/>
      <w:spacing w:val="0"/>
      <w:w w:val="100"/>
      <w:position w:val="0"/>
      <w:sz w:val="8"/>
      <w:szCs w:val="8"/>
      <w:shd w:val="clear" w:color="auto" w:fill="FFFFFF"/>
      <w:lang w:val="en-US"/>
    </w:rPr>
  </w:style>
  <w:style w:type="character" w:customStyle="1" w:styleId="16">
    <w:name w:val="Основной текст (16)_"/>
    <w:basedOn w:val="a0"/>
    <w:link w:val="160"/>
    <w:locked/>
    <w:rsid w:val="004D512A"/>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4D512A"/>
    <w:pPr>
      <w:widowControl w:val="0"/>
      <w:shd w:val="clear" w:color="auto" w:fill="FFFFFF"/>
      <w:spacing w:after="0" w:line="490" w:lineRule="exact"/>
      <w:ind w:firstLine="760"/>
      <w:jc w:val="both"/>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4D512A"/>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rsid w:val="004D512A"/>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4D512A"/>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4D512A"/>
    <w:pPr>
      <w:widowControl w:val="0"/>
      <w:shd w:val="clear" w:color="auto" w:fill="FFFFFF"/>
      <w:spacing w:after="0" w:line="475" w:lineRule="exact"/>
      <w:ind w:firstLine="740"/>
      <w:jc w:val="both"/>
    </w:pPr>
    <w:rPr>
      <w:rFonts w:ascii="Times New Roman" w:hAnsi="Times New Roman" w:cs="Times New Roman"/>
      <w:b/>
      <w:bCs/>
      <w:sz w:val="20"/>
      <w:szCs w:val="20"/>
    </w:rPr>
  </w:style>
  <w:style w:type="character" w:customStyle="1" w:styleId="171">
    <w:name w:val="Основной текст (17) + Малые прописные"/>
    <w:basedOn w:val="17"/>
    <w:rsid w:val="004D512A"/>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4D512A"/>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4D512A"/>
    <w:pPr>
      <w:widowControl w:val="0"/>
      <w:shd w:val="clear" w:color="auto" w:fill="FFFFFF"/>
      <w:spacing w:before="60" w:after="60" w:line="240" w:lineRule="atLeas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1"/>
    <w:rsid w:val="004D512A"/>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1"/>
    <w:rsid w:val="004D512A"/>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1"/>
    <w:rsid w:val="004D512A"/>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rsid w:val="004D512A"/>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rsid w:val="004D512A"/>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4D512A"/>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4D512A"/>
    <w:pPr>
      <w:widowControl w:val="0"/>
      <w:shd w:val="clear" w:color="auto" w:fill="FFFFFF"/>
      <w:spacing w:after="0" w:line="475" w:lineRule="exact"/>
      <w:jc w:val="both"/>
    </w:pPr>
    <w:rPr>
      <w:rFonts w:ascii="Times New Roman" w:hAnsi="Times New Roman" w:cs="Times New Roman"/>
      <w:b/>
      <w:bCs/>
      <w:i/>
      <w:iCs/>
      <w:sz w:val="19"/>
      <w:szCs w:val="19"/>
    </w:rPr>
  </w:style>
  <w:style w:type="character" w:customStyle="1" w:styleId="200">
    <w:name w:val="Основной текст (20)_"/>
    <w:basedOn w:val="a0"/>
    <w:link w:val="201"/>
    <w:locked/>
    <w:rsid w:val="004D512A"/>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4D512A"/>
    <w:pPr>
      <w:widowControl w:val="0"/>
      <w:shd w:val="clear" w:color="auto" w:fill="FFFFFF"/>
      <w:spacing w:after="0" w:line="240" w:lineRule="atLeast"/>
    </w:pPr>
    <w:rPr>
      <w:rFonts w:ascii="Franklin Gothic Heavy" w:hAnsi="Franklin Gothic Heavy" w:cs="Franklin Gothic Heavy"/>
      <w:sz w:val="8"/>
      <w:szCs w:val="8"/>
    </w:rPr>
  </w:style>
  <w:style w:type="character" w:customStyle="1" w:styleId="31Exact">
    <w:name w:val="Основной текст (31) Exact"/>
    <w:basedOn w:val="a0"/>
    <w:rsid w:val="004D512A"/>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4D512A"/>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4D512A"/>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4D512A"/>
    <w:pPr>
      <w:widowControl w:val="0"/>
      <w:shd w:val="clear" w:color="auto" w:fill="FFFFFF"/>
      <w:spacing w:after="0" w:line="240" w:lineRule="atLeas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4D512A"/>
    <w:rPr>
      <w:rFonts w:ascii="Impact" w:hAnsi="Impact" w:cs="Impact"/>
      <w:sz w:val="28"/>
      <w:szCs w:val="28"/>
      <w:shd w:val="clear" w:color="auto" w:fill="FFFFFF"/>
    </w:rPr>
  </w:style>
  <w:style w:type="paragraph" w:customStyle="1" w:styleId="39">
    <w:name w:val="Основной текст (39)"/>
    <w:basedOn w:val="a"/>
    <w:link w:val="39Exact"/>
    <w:rsid w:val="004D512A"/>
    <w:pPr>
      <w:widowControl w:val="0"/>
      <w:shd w:val="clear" w:color="auto" w:fill="FFFFFF"/>
      <w:spacing w:after="0" w:line="240" w:lineRule="atLeast"/>
    </w:pPr>
    <w:rPr>
      <w:rFonts w:ascii="Impact" w:hAnsi="Impact" w:cs="Impact"/>
      <w:sz w:val="28"/>
      <w:szCs w:val="28"/>
    </w:rPr>
  </w:style>
  <w:style w:type="character" w:customStyle="1" w:styleId="11pt1">
    <w:name w:val="Колонтитул + 11 pt1"/>
    <w:aliases w:val="Не полужирный8,Интервал 0 pt23"/>
    <w:basedOn w:val="aff1"/>
    <w:rsid w:val="004D512A"/>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4D512A"/>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4D512A"/>
    <w:pPr>
      <w:widowControl w:val="0"/>
      <w:shd w:val="clear" w:color="auto" w:fill="FFFFFF"/>
      <w:spacing w:after="0" w:line="240" w:lineRule="atLeast"/>
    </w:pPr>
    <w:rPr>
      <w:rFonts w:ascii="Franklin Gothic Heavy" w:hAnsi="Franklin Gothic Heavy" w:cs="Franklin Gothic Heavy"/>
      <w:sz w:val="8"/>
      <w:szCs w:val="8"/>
    </w:rPr>
  </w:style>
  <w:style w:type="character" w:customStyle="1" w:styleId="220">
    <w:name w:val="Основной текст (22)_"/>
    <w:basedOn w:val="a0"/>
    <w:link w:val="221"/>
    <w:locked/>
    <w:rsid w:val="004D512A"/>
    <w:rPr>
      <w:rFonts w:ascii="Segoe UI" w:hAnsi="Segoe UI" w:cs="Segoe UI"/>
      <w:sz w:val="8"/>
      <w:szCs w:val="8"/>
      <w:shd w:val="clear" w:color="auto" w:fill="FFFFFF"/>
    </w:rPr>
  </w:style>
  <w:style w:type="paragraph" w:customStyle="1" w:styleId="221">
    <w:name w:val="Основной текст (22)"/>
    <w:basedOn w:val="a"/>
    <w:link w:val="220"/>
    <w:rsid w:val="004D512A"/>
    <w:pPr>
      <w:widowControl w:val="0"/>
      <w:shd w:val="clear" w:color="auto" w:fill="FFFFFF"/>
      <w:spacing w:after="0" w:line="240" w:lineRule="atLeast"/>
    </w:pPr>
    <w:rPr>
      <w:rFonts w:ascii="Segoe UI" w:hAnsi="Segoe UI" w:cs="Segoe UI"/>
      <w:sz w:val="8"/>
      <w:szCs w:val="8"/>
    </w:rPr>
  </w:style>
  <w:style w:type="character" w:customStyle="1" w:styleId="230">
    <w:name w:val="Основной текст (23)_"/>
    <w:basedOn w:val="a0"/>
    <w:link w:val="231"/>
    <w:locked/>
    <w:rsid w:val="004D512A"/>
    <w:rPr>
      <w:rFonts w:ascii="Segoe UI" w:hAnsi="Segoe UI" w:cs="Segoe UI"/>
      <w:sz w:val="10"/>
      <w:szCs w:val="10"/>
      <w:shd w:val="clear" w:color="auto" w:fill="FFFFFF"/>
    </w:rPr>
  </w:style>
  <w:style w:type="paragraph" w:customStyle="1" w:styleId="231">
    <w:name w:val="Основной текст (23)"/>
    <w:basedOn w:val="a"/>
    <w:link w:val="230"/>
    <w:rsid w:val="004D512A"/>
    <w:pPr>
      <w:widowControl w:val="0"/>
      <w:shd w:val="clear" w:color="auto" w:fill="FFFFFF"/>
      <w:spacing w:after="0" w:line="240" w:lineRule="atLeast"/>
    </w:pPr>
    <w:rPr>
      <w:rFonts w:ascii="Segoe UI" w:hAnsi="Segoe UI" w:cs="Segoe UI"/>
      <w:sz w:val="10"/>
      <w:szCs w:val="10"/>
    </w:rPr>
  </w:style>
  <w:style w:type="character" w:customStyle="1" w:styleId="242">
    <w:name w:val="Основной текст (24)_"/>
    <w:basedOn w:val="a0"/>
    <w:link w:val="243"/>
    <w:locked/>
    <w:rsid w:val="004D512A"/>
    <w:rPr>
      <w:rFonts w:ascii="Times New Roman" w:hAnsi="Times New Roman" w:cs="Times New Roman"/>
      <w:sz w:val="8"/>
      <w:szCs w:val="8"/>
      <w:shd w:val="clear" w:color="auto" w:fill="FFFFFF"/>
    </w:rPr>
  </w:style>
  <w:style w:type="paragraph" w:customStyle="1" w:styleId="243">
    <w:name w:val="Основной текст (24)"/>
    <w:basedOn w:val="a"/>
    <w:link w:val="242"/>
    <w:rsid w:val="004D512A"/>
    <w:pPr>
      <w:widowControl w:val="0"/>
      <w:shd w:val="clear" w:color="auto" w:fill="FFFFFF"/>
      <w:spacing w:after="0" w:line="240" w:lineRule="atLeast"/>
    </w:pPr>
    <w:rPr>
      <w:rFonts w:ascii="Times New Roman" w:hAnsi="Times New Roman" w:cs="Times New Roman"/>
      <w:sz w:val="8"/>
      <w:szCs w:val="8"/>
    </w:rPr>
  </w:style>
  <w:style w:type="character" w:customStyle="1" w:styleId="251">
    <w:name w:val="Основной текст (25)_"/>
    <w:basedOn w:val="a0"/>
    <w:link w:val="252"/>
    <w:locked/>
    <w:rsid w:val="004D512A"/>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4D512A"/>
    <w:pPr>
      <w:widowControl w:val="0"/>
      <w:shd w:val="clear" w:color="auto" w:fill="FFFFFF"/>
      <w:spacing w:after="0" w:line="240" w:lineRule="atLeast"/>
    </w:pPr>
    <w:rPr>
      <w:rFonts w:ascii="Times New Roman" w:hAnsi="Times New Roman" w:cs="Times New Roman"/>
      <w:sz w:val="10"/>
      <w:szCs w:val="10"/>
    </w:rPr>
  </w:style>
  <w:style w:type="character" w:customStyle="1" w:styleId="260">
    <w:name w:val="Основной текст (26)_"/>
    <w:basedOn w:val="a0"/>
    <w:link w:val="261"/>
    <w:locked/>
    <w:rsid w:val="004D512A"/>
    <w:rPr>
      <w:rFonts w:ascii="Segoe UI" w:hAnsi="Segoe UI" w:cs="Segoe UI"/>
      <w:sz w:val="10"/>
      <w:szCs w:val="10"/>
      <w:shd w:val="clear" w:color="auto" w:fill="FFFFFF"/>
    </w:rPr>
  </w:style>
  <w:style w:type="paragraph" w:customStyle="1" w:styleId="261">
    <w:name w:val="Основной текст (26)"/>
    <w:basedOn w:val="a"/>
    <w:link w:val="260"/>
    <w:rsid w:val="004D512A"/>
    <w:pPr>
      <w:widowControl w:val="0"/>
      <w:shd w:val="clear" w:color="auto" w:fill="FFFFFF"/>
      <w:spacing w:after="0" w:line="240" w:lineRule="atLeast"/>
    </w:pPr>
    <w:rPr>
      <w:rFonts w:ascii="Segoe UI" w:hAnsi="Segoe UI" w:cs="Segoe UI"/>
      <w:sz w:val="10"/>
      <w:szCs w:val="10"/>
    </w:rPr>
  </w:style>
  <w:style w:type="character" w:customStyle="1" w:styleId="270">
    <w:name w:val="Основной текст (27)_"/>
    <w:basedOn w:val="a0"/>
    <w:link w:val="271"/>
    <w:locked/>
    <w:rsid w:val="004D512A"/>
    <w:rPr>
      <w:rFonts w:ascii="Times New Roman" w:hAnsi="Times New Roman" w:cs="Times New Roman"/>
      <w:spacing w:val="-10"/>
      <w:sz w:val="9"/>
      <w:szCs w:val="9"/>
      <w:shd w:val="clear" w:color="auto" w:fill="FFFFFF"/>
      <w:lang w:val="en-US"/>
    </w:rPr>
  </w:style>
  <w:style w:type="paragraph" w:customStyle="1" w:styleId="271">
    <w:name w:val="Основной текст (27)"/>
    <w:basedOn w:val="a"/>
    <w:link w:val="270"/>
    <w:rsid w:val="004D512A"/>
    <w:pPr>
      <w:widowControl w:val="0"/>
      <w:shd w:val="clear" w:color="auto" w:fill="FFFFFF"/>
      <w:spacing w:after="0" w:line="240" w:lineRule="atLeast"/>
    </w:pPr>
    <w:rPr>
      <w:rFonts w:ascii="Times New Roman" w:hAnsi="Times New Roman" w:cs="Times New Roman"/>
      <w:spacing w:val="-10"/>
      <w:sz w:val="9"/>
      <w:szCs w:val="9"/>
      <w:lang w:val="en-US"/>
    </w:rPr>
  </w:style>
  <w:style w:type="character" w:customStyle="1" w:styleId="28">
    <w:name w:val="Основной текст (28)_"/>
    <w:basedOn w:val="a0"/>
    <w:link w:val="280"/>
    <w:locked/>
    <w:rsid w:val="004D512A"/>
    <w:rPr>
      <w:rFonts w:ascii="Times New Roman" w:hAnsi="Times New Roman" w:cs="Times New Roman"/>
      <w:sz w:val="8"/>
      <w:szCs w:val="8"/>
      <w:shd w:val="clear" w:color="auto" w:fill="FFFFFF"/>
    </w:rPr>
  </w:style>
  <w:style w:type="paragraph" w:customStyle="1" w:styleId="280">
    <w:name w:val="Основной текст (28)"/>
    <w:basedOn w:val="a"/>
    <w:link w:val="28"/>
    <w:rsid w:val="004D512A"/>
    <w:pPr>
      <w:widowControl w:val="0"/>
      <w:shd w:val="clear" w:color="auto" w:fill="FFFFFF"/>
      <w:spacing w:after="0" w:line="240" w:lineRule="atLeas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1"/>
    <w:rsid w:val="004D512A"/>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rsid w:val="004D512A"/>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1"/>
    <w:rsid w:val="004D512A"/>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rsid w:val="004D512A"/>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1"/>
    <w:rsid w:val="004D512A"/>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1"/>
    <w:rsid w:val="004D512A"/>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rsid w:val="004D512A"/>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rsid w:val="004D512A"/>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rsid w:val="004D512A"/>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rsid w:val="004D512A"/>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rsid w:val="004D512A"/>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4D512A"/>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4D512A"/>
    <w:pPr>
      <w:widowControl w:val="0"/>
      <w:shd w:val="clear" w:color="auto" w:fill="FFFFFF"/>
      <w:spacing w:after="240" w:line="240" w:lineRule="atLeast"/>
      <w:jc w:val="both"/>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4D512A"/>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4D512A"/>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4D512A"/>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4D512A"/>
    <w:pPr>
      <w:widowControl w:val="0"/>
      <w:shd w:val="clear" w:color="auto" w:fill="FFFFFF"/>
      <w:spacing w:after="0" w:line="533" w:lineRule="exact"/>
      <w:jc w:val="both"/>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4D512A"/>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4D512A"/>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rsid w:val="004D512A"/>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rsid w:val="004D512A"/>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4D512A"/>
    <w:rPr>
      <w:rFonts w:ascii="Times New Roman" w:hAnsi="Times New Roman" w:cs="Times New Roman"/>
      <w:sz w:val="28"/>
      <w:szCs w:val="28"/>
      <w:shd w:val="clear" w:color="auto" w:fill="FFFFFF"/>
    </w:rPr>
  </w:style>
  <w:style w:type="paragraph" w:customStyle="1" w:styleId="2b">
    <w:name w:val="Оглавление (2)"/>
    <w:basedOn w:val="a"/>
    <w:link w:val="2a"/>
    <w:rsid w:val="004D512A"/>
    <w:pPr>
      <w:widowControl w:val="0"/>
      <w:shd w:val="clear" w:color="auto" w:fill="FFFFFF"/>
      <w:spacing w:after="240" w:line="240" w:lineRule="atLeast"/>
      <w:jc w:val="both"/>
    </w:pPr>
    <w:rPr>
      <w:rFonts w:ascii="Times New Roman" w:hAnsi="Times New Roman" w:cs="Times New Roman"/>
      <w:sz w:val="28"/>
      <w:szCs w:val="28"/>
    </w:rPr>
  </w:style>
  <w:style w:type="character" w:customStyle="1" w:styleId="2c">
    <w:name w:val="Оглавление (2) + Курсив"/>
    <w:aliases w:val="Интервал 1 pt10"/>
    <w:basedOn w:val="2a"/>
    <w:rsid w:val="004D512A"/>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4D512A"/>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rsid w:val="004D512A"/>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1"/>
    <w:rsid w:val="004D512A"/>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3">
    <w:name w:val="Оглавление_"/>
    <w:basedOn w:val="a0"/>
    <w:link w:val="aff4"/>
    <w:locked/>
    <w:rsid w:val="004D512A"/>
    <w:rPr>
      <w:rFonts w:ascii="Franklin Gothic Medium Cond" w:hAnsi="Franklin Gothic Medium Cond" w:cs="Franklin Gothic Medium Cond"/>
      <w:spacing w:val="-10"/>
      <w:sz w:val="36"/>
      <w:szCs w:val="36"/>
      <w:shd w:val="clear" w:color="auto" w:fill="FFFFFF"/>
    </w:rPr>
  </w:style>
  <w:style w:type="paragraph" w:customStyle="1" w:styleId="aff4">
    <w:name w:val="Оглавление"/>
    <w:basedOn w:val="a"/>
    <w:link w:val="aff3"/>
    <w:rsid w:val="004D512A"/>
    <w:pPr>
      <w:widowControl w:val="0"/>
      <w:shd w:val="clear" w:color="auto" w:fill="FFFFFF"/>
      <w:spacing w:after="0" w:line="538" w:lineRule="exac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3"/>
    <w:rsid w:val="004D512A"/>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rsid w:val="004D512A"/>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rsid w:val="004D512A"/>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4D512A"/>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rsid w:val="004D512A"/>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rsid w:val="004D512A"/>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4D512A"/>
    <w:rPr>
      <w:rFonts w:ascii="Verdana" w:hAnsi="Verdana" w:cs="Verdana"/>
      <w:sz w:val="30"/>
      <w:szCs w:val="30"/>
      <w:shd w:val="clear" w:color="auto" w:fill="FFFFFF"/>
      <w:lang w:val="en-US"/>
    </w:rPr>
  </w:style>
  <w:style w:type="paragraph" w:customStyle="1" w:styleId="1b">
    <w:name w:val="Заголовок №1"/>
    <w:basedOn w:val="a"/>
    <w:link w:val="1a"/>
    <w:rsid w:val="004D512A"/>
    <w:pPr>
      <w:widowControl w:val="0"/>
      <w:shd w:val="clear" w:color="auto" w:fill="FFFFFF"/>
      <w:spacing w:after="240" w:line="240" w:lineRule="atLeast"/>
      <w:jc w:val="both"/>
      <w:outlineLvl w:val="0"/>
    </w:pPr>
    <w:rPr>
      <w:rFonts w:ascii="Verdana" w:hAnsi="Verdana" w:cs="Verdana"/>
      <w:sz w:val="30"/>
      <w:szCs w:val="30"/>
      <w:lang w:val="en-US"/>
    </w:rPr>
  </w:style>
  <w:style w:type="character" w:customStyle="1" w:styleId="302">
    <w:name w:val="Основной текст (30) + Малые прописные"/>
    <w:basedOn w:val="300"/>
    <w:rsid w:val="004D512A"/>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4D512A"/>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4D512A"/>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4D512A"/>
    <w:pPr>
      <w:widowControl w:val="0"/>
      <w:shd w:val="clear" w:color="auto" w:fill="FFFFFF"/>
      <w:spacing w:after="300" w:line="240" w:lineRule="atLeast"/>
      <w:jc w:val="both"/>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4D512A"/>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4D512A"/>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4D512A"/>
    <w:pPr>
      <w:widowControl w:val="0"/>
      <w:shd w:val="clear" w:color="auto" w:fill="FFFFFF"/>
      <w:spacing w:before="300" w:after="300" w:line="240" w:lineRule="atLeast"/>
      <w:jc w:val="both"/>
    </w:pPr>
    <w:rPr>
      <w:rFonts w:ascii="Garamond" w:hAnsi="Garamond" w:cs="Garamond"/>
      <w:b/>
      <w:bCs/>
      <w:spacing w:val="20"/>
      <w:sz w:val="28"/>
      <w:szCs w:val="28"/>
    </w:rPr>
  </w:style>
  <w:style w:type="character" w:customStyle="1" w:styleId="34">
    <w:name w:val="Оглавление (3)_"/>
    <w:basedOn w:val="a0"/>
    <w:link w:val="35"/>
    <w:locked/>
    <w:rsid w:val="004D512A"/>
    <w:rPr>
      <w:rFonts w:ascii="Times New Roman" w:hAnsi="Times New Roman" w:cs="Times New Roman"/>
      <w:b/>
      <w:bCs/>
      <w:sz w:val="26"/>
      <w:szCs w:val="26"/>
      <w:shd w:val="clear" w:color="auto" w:fill="FFFFFF"/>
    </w:rPr>
  </w:style>
  <w:style w:type="paragraph" w:customStyle="1" w:styleId="35">
    <w:name w:val="Оглавление (3)"/>
    <w:basedOn w:val="a"/>
    <w:link w:val="34"/>
    <w:rsid w:val="004D512A"/>
    <w:pPr>
      <w:widowControl w:val="0"/>
      <w:shd w:val="clear" w:color="auto" w:fill="FFFFFF"/>
      <w:spacing w:before="300" w:after="0" w:line="538" w:lineRule="exact"/>
      <w:jc w:val="both"/>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4D512A"/>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4D512A"/>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rsid w:val="004D512A"/>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4D512A"/>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rsid w:val="004D512A"/>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4D512A"/>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rsid w:val="004D512A"/>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4D512A"/>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4D512A"/>
    <w:pPr>
      <w:widowControl w:val="0"/>
      <w:shd w:val="clear" w:color="auto" w:fill="FFFFFF"/>
      <w:spacing w:after="0" w:line="547" w:lineRule="exact"/>
      <w:jc w:val="both"/>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4D512A"/>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4D512A"/>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4D512A"/>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4D512A"/>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4D512A"/>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4D512A"/>
    <w:pPr>
      <w:widowControl w:val="0"/>
      <w:shd w:val="clear" w:color="auto" w:fill="FFFFFF"/>
      <w:spacing w:after="0" w:line="542" w:lineRule="exact"/>
      <w:ind w:firstLine="760"/>
      <w:jc w:val="both"/>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4D512A"/>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4D512A"/>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1"/>
    <w:rsid w:val="004D512A"/>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rsid w:val="004D512A"/>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rsid w:val="004D512A"/>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4D512A"/>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4D512A"/>
    <w:pPr>
      <w:widowControl w:val="0"/>
      <w:shd w:val="clear" w:color="auto" w:fill="FFFFFF"/>
      <w:spacing w:after="0" w:line="518" w:lineRule="exac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4D512A"/>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4D512A"/>
    <w:pPr>
      <w:widowControl w:val="0"/>
      <w:shd w:val="clear" w:color="auto" w:fill="FFFFFF"/>
      <w:spacing w:after="0" w:line="542" w:lineRule="exact"/>
      <w:jc w:val="both"/>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4D512A"/>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4D512A"/>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5">
    <w:name w:val="Оглавление + Малые прописные"/>
    <w:basedOn w:val="aff3"/>
    <w:rsid w:val="004D512A"/>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3"/>
    <w:rsid w:val="004D512A"/>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4D512A"/>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4D512A"/>
    <w:pPr>
      <w:widowControl w:val="0"/>
      <w:shd w:val="clear" w:color="auto" w:fill="FFFFFF"/>
      <w:spacing w:after="240" w:line="240" w:lineRule="atLeast"/>
      <w:outlineLvl w:val="1"/>
    </w:pPr>
    <w:rPr>
      <w:rFonts w:ascii="Times New Roman" w:hAnsi="Times New Roman" w:cs="Times New Roman"/>
      <w:b/>
      <w:bCs/>
      <w:spacing w:val="20"/>
      <w:sz w:val="24"/>
      <w:szCs w:val="24"/>
    </w:rPr>
  </w:style>
  <w:style w:type="character" w:customStyle="1" w:styleId="2Consolas0">
    <w:name w:val="Заголовок №2 + Consolas"/>
    <w:aliases w:val="18 pt3,Курсив10,Интервал 0 pt11"/>
    <w:basedOn w:val="2e"/>
    <w:rsid w:val="004D512A"/>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1"/>
    <w:rsid w:val="004D512A"/>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rsid w:val="004D512A"/>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rsid w:val="004D512A"/>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rsid w:val="004D512A"/>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rsid w:val="004D512A"/>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rsid w:val="004D512A"/>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rsid w:val="004D512A"/>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4D512A"/>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4D512A"/>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4D512A"/>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4D512A"/>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4D512A"/>
    <w:pPr>
      <w:widowControl w:val="0"/>
      <w:shd w:val="clear" w:color="auto" w:fill="FFFFFF"/>
      <w:spacing w:after="300" w:line="240" w:lineRule="atLeast"/>
      <w:jc w:val="both"/>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4D512A"/>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rsid w:val="004D512A"/>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1"/>
    <w:rsid w:val="004D512A"/>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4D512A"/>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4D512A"/>
    <w:pPr>
      <w:widowControl w:val="0"/>
      <w:shd w:val="clear" w:color="auto" w:fill="FFFFFF"/>
      <w:spacing w:after="0" w:line="499" w:lineRule="exact"/>
      <w:ind w:firstLine="780"/>
      <w:jc w:val="both"/>
    </w:pPr>
    <w:rPr>
      <w:rFonts w:ascii="Times New Roman" w:hAnsi="Times New Roman" w:cs="Times New Roman"/>
      <w:b/>
      <w:bCs/>
      <w:sz w:val="24"/>
      <w:szCs w:val="24"/>
    </w:rPr>
  </w:style>
  <w:style w:type="character" w:customStyle="1" w:styleId="38Consolas">
    <w:name w:val="Основной текст (38) + Consolas"/>
    <w:aliases w:val="18 pt2,Курсив5,Малые прописные1,Интервал 0 pt9"/>
    <w:basedOn w:val="38"/>
    <w:rsid w:val="004D512A"/>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4D512A"/>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1"/>
    <w:rsid w:val="004D512A"/>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4D512A"/>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4D512A"/>
    <w:pPr>
      <w:widowControl w:val="0"/>
      <w:shd w:val="clear" w:color="auto" w:fill="FFFFFF"/>
      <w:spacing w:after="0" w:line="509" w:lineRule="exact"/>
      <w:jc w:val="both"/>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4D512A"/>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4D512A"/>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4D512A"/>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4D512A"/>
    <w:pPr>
      <w:widowControl w:val="0"/>
      <w:shd w:val="clear" w:color="auto" w:fill="FFFFFF"/>
      <w:spacing w:before="240" w:after="240" w:line="240" w:lineRule="atLeast"/>
      <w:ind w:firstLine="740"/>
      <w:jc w:val="both"/>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4D512A"/>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4D512A"/>
    <w:rPr>
      <w:rFonts w:ascii="Impact" w:hAnsi="Impact" w:cs="Impact"/>
      <w:sz w:val="34"/>
      <w:szCs w:val="34"/>
      <w:shd w:val="clear" w:color="auto" w:fill="FFFFFF"/>
    </w:rPr>
  </w:style>
  <w:style w:type="paragraph" w:customStyle="1" w:styleId="3b">
    <w:name w:val="Заголовок №3"/>
    <w:basedOn w:val="a"/>
    <w:link w:val="3a"/>
    <w:rsid w:val="004D512A"/>
    <w:pPr>
      <w:widowControl w:val="0"/>
      <w:shd w:val="clear" w:color="auto" w:fill="FFFFFF"/>
      <w:spacing w:after="360" w:line="240" w:lineRule="atLeast"/>
      <w:jc w:val="both"/>
      <w:outlineLvl w:val="2"/>
    </w:pPr>
    <w:rPr>
      <w:rFonts w:ascii="Impact" w:hAnsi="Impact" w:cs="Impact"/>
      <w:sz w:val="34"/>
      <w:szCs w:val="34"/>
    </w:rPr>
  </w:style>
  <w:style w:type="character" w:customStyle="1" w:styleId="3TimesNewRoman">
    <w:name w:val="Заголовок №3 + Times New Roman"/>
    <w:aliases w:val="10 pt3"/>
    <w:basedOn w:val="3a"/>
    <w:rsid w:val="004D512A"/>
    <w:rPr>
      <w:rFonts w:ascii="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locked/>
    <w:rsid w:val="004D512A"/>
    <w:rPr>
      <w:rFonts w:ascii="Times New Roman" w:hAnsi="Times New Roman" w:cs="Times New Roman"/>
      <w:b/>
      <w:bCs/>
      <w:sz w:val="50"/>
      <w:szCs w:val="50"/>
      <w:shd w:val="clear" w:color="auto" w:fill="FFFFFF"/>
    </w:rPr>
  </w:style>
  <w:style w:type="paragraph" w:customStyle="1" w:styleId="122">
    <w:name w:val="Заголовок №1 (2)"/>
    <w:basedOn w:val="a"/>
    <w:link w:val="121"/>
    <w:rsid w:val="004D512A"/>
    <w:pPr>
      <w:widowControl w:val="0"/>
      <w:shd w:val="clear" w:color="auto" w:fill="FFFFFF"/>
      <w:spacing w:before="240" w:after="240" w:line="240" w:lineRule="atLeas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1"/>
    <w:rsid w:val="004D512A"/>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4D512A"/>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4D512A"/>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rsid w:val="004D512A"/>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rsid w:val="004D512A"/>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4D512A"/>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4D512A"/>
    <w:pPr>
      <w:widowControl w:val="0"/>
      <w:shd w:val="clear" w:color="auto" w:fill="FFFFFF"/>
      <w:spacing w:before="540" w:after="300" w:line="240" w:lineRule="atLeast"/>
      <w:jc w:val="both"/>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4D512A"/>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4D512A"/>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4D512A"/>
    <w:pPr>
      <w:widowControl w:val="0"/>
      <w:shd w:val="clear" w:color="auto" w:fill="FFFFFF"/>
      <w:spacing w:after="0" w:line="523" w:lineRule="exac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4D512A"/>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4D512A"/>
    <w:pPr>
      <w:widowControl w:val="0"/>
      <w:shd w:val="clear" w:color="auto" w:fill="FFFFFF"/>
      <w:spacing w:after="0" w:line="240" w:lineRule="atLeast"/>
      <w:ind w:firstLine="800"/>
      <w:jc w:val="both"/>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4D512A"/>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4D512A"/>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4D512A"/>
    <w:pPr>
      <w:widowControl w:val="0"/>
      <w:shd w:val="clear" w:color="auto" w:fill="FFFFFF"/>
      <w:spacing w:before="60" w:after="0" w:line="240" w:lineRule="atLeast"/>
      <w:ind w:firstLine="760"/>
      <w:jc w:val="both"/>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4D512A"/>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4D512A"/>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4D512A"/>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4D512A"/>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4D512A"/>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4D512A"/>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4D512A"/>
    <w:pPr>
      <w:widowControl w:val="0"/>
      <w:shd w:val="clear" w:color="auto" w:fill="FFFFFF"/>
      <w:spacing w:before="180" w:after="180" w:line="240" w:lineRule="atLeast"/>
    </w:pPr>
    <w:rPr>
      <w:rFonts w:ascii="Arial Narrow" w:hAnsi="Arial Narrow" w:cs="Arial Narrow"/>
      <w:i/>
      <w:iCs/>
      <w:sz w:val="10"/>
      <w:szCs w:val="10"/>
    </w:rPr>
  </w:style>
  <w:style w:type="character" w:customStyle="1" w:styleId="432">
    <w:name w:val="Основной текст (43)_"/>
    <w:basedOn w:val="a0"/>
    <w:link w:val="433"/>
    <w:locked/>
    <w:rsid w:val="004D512A"/>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4D512A"/>
    <w:pPr>
      <w:widowControl w:val="0"/>
      <w:shd w:val="clear" w:color="auto" w:fill="FFFFFF"/>
      <w:spacing w:after="0" w:line="240" w:lineRule="atLeast"/>
      <w:jc w:val="both"/>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4D512A"/>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4D512A"/>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4D512A"/>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4D512A"/>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4D512A"/>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4D512A"/>
    <w:pPr>
      <w:widowControl w:val="0"/>
      <w:shd w:val="clear" w:color="auto" w:fill="FFFFFF"/>
      <w:spacing w:after="0" w:line="240" w:lineRule="atLeas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4D512A"/>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6">
    <w:name w:val="Подпись к таблице_"/>
    <w:basedOn w:val="a0"/>
    <w:rsid w:val="004D512A"/>
    <w:rPr>
      <w:rFonts w:ascii="Times New Roman" w:hAnsi="Times New Roman" w:cs="Times New Roman"/>
      <w:sz w:val="28"/>
      <w:szCs w:val="28"/>
      <w:u w:val="none"/>
    </w:rPr>
  </w:style>
  <w:style w:type="character" w:customStyle="1" w:styleId="Exact0">
    <w:name w:val="Подпись к таблице Exact"/>
    <w:basedOn w:val="a0"/>
    <w:rsid w:val="004D512A"/>
    <w:rPr>
      <w:rFonts w:ascii="Times New Roman" w:hAnsi="Times New Roman" w:cs="Times New Roman"/>
      <w:sz w:val="28"/>
      <w:szCs w:val="28"/>
      <w:u w:val="none"/>
    </w:rPr>
  </w:style>
  <w:style w:type="character" w:customStyle="1" w:styleId="aff7">
    <w:name w:val="Подпись к таблице"/>
    <w:basedOn w:val="aff6"/>
    <w:rsid w:val="004D512A"/>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4D512A"/>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1"/>
    <w:rsid w:val="004D512A"/>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4D512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1"/>
    <w:rsid w:val="004D512A"/>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1"/>
    <w:rsid w:val="004D512A"/>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1"/>
    <w:rsid w:val="004D512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1"/>
    <w:rsid w:val="004D512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4D512A"/>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1"/>
    <w:rsid w:val="004D512A"/>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4D512A"/>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4D512A"/>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0pt">
    <w:name w:val="Основной текст (2) + Курсив;Интервал 0 pt"/>
    <w:basedOn w:val="21"/>
    <w:rsid w:val="004D512A"/>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1"/>
    <w:rsid w:val="004D512A"/>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1"/>
    <w:rsid w:val="004D512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1"/>
    <w:rsid w:val="004D512A"/>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4D512A"/>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4D512A"/>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1"/>
    <w:rsid w:val="004D512A"/>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1"/>
    <w:rsid w:val="004D512A"/>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1"/>
    <w:rsid w:val="004D512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1"/>
    <w:rsid w:val="004D512A"/>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4D512A"/>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1"/>
    <w:rsid w:val="004D512A"/>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1"/>
    <w:rsid w:val="004D512A"/>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4D512A"/>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4D512A"/>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4D512A"/>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4D512A"/>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4D512A"/>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1"/>
    <w:rsid w:val="004D512A"/>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1"/>
    <w:rsid w:val="004D512A"/>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4D512A"/>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4D512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4D512A"/>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4D512A"/>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4D512A"/>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4D512A"/>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4D512A"/>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1"/>
    <w:rsid w:val="004D512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1"/>
    <w:rsid w:val="004D512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3"/>
    <w:rsid w:val="004D512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1"/>
    <w:rsid w:val="004D512A"/>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4D512A"/>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4D512A"/>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4D512A"/>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4D512A"/>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4D512A"/>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4D512A"/>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4D512A"/>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4D512A"/>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4D512A"/>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1"/>
    <w:rsid w:val="004D512A"/>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4D512A"/>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4D512A"/>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4D512A"/>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4D512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4D512A"/>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4D512A"/>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4D512A"/>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4D512A"/>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4D512A"/>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1"/>
    <w:rsid w:val="004D512A"/>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4D512A"/>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4D512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4D512A"/>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3"/>
    <w:rsid w:val="004D512A"/>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4D512A"/>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4D512A"/>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4D512A"/>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1"/>
    <w:rsid w:val="004D512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4D512A"/>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4D512A"/>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4D512A"/>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4D512A"/>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4D512A"/>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4D512A"/>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4D512A"/>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1"/>
    <w:rsid w:val="004D512A"/>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4D512A"/>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4D512A"/>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4D512A"/>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4D512A"/>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4D512A"/>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4D512A"/>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1"/>
    <w:rsid w:val="004D512A"/>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4D512A"/>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4D512A"/>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4D512A"/>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4D512A"/>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4D512A"/>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4D512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4D512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4D512A"/>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4D512A"/>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4D512A"/>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4D512A"/>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4D512A"/>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numbering" w:customStyle="1" w:styleId="1c">
    <w:name w:val="Нет списка1"/>
    <w:next w:val="a2"/>
    <w:uiPriority w:val="99"/>
    <w:semiHidden/>
    <w:unhideWhenUsed/>
    <w:rsid w:val="00BD507B"/>
  </w:style>
  <w:style w:type="table" w:customStyle="1" w:styleId="1d">
    <w:name w:val="Сетка таблицы1"/>
    <w:basedOn w:val="a1"/>
    <w:next w:val="a9"/>
    <w:uiPriority w:val="59"/>
    <w:rsid w:val="00BD507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D507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ff8">
    <w:name w:val="Revision"/>
    <w:hidden/>
    <w:uiPriority w:val="99"/>
    <w:semiHidden/>
    <w:rsid w:val="00BD507B"/>
    <w:pPr>
      <w:spacing w:after="0" w:line="240" w:lineRule="auto"/>
    </w:pPr>
    <w:rPr>
      <w:rFonts w:ascii="Calibri" w:eastAsia="Times New Roman" w:hAnsi="Calibri" w:cs="Times New Roman"/>
      <w:color w:val="181717"/>
      <w:sz w:val="24"/>
      <w:szCs w:val="24"/>
      <w:lang w:eastAsia="ru-RU"/>
    </w:rPr>
  </w:style>
  <w:style w:type="table" w:customStyle="1" w:styleId="112">
    <w:name w:val="Сетка таблицы11"/>
    <w:basedOn w:val="a1"/>
    <w:next w:val="a9"/>
    <w:rsid w:val="00BD50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1"/>
    <w:next w:val="a9"/>
    <w:uiPriority w:val="59"/>
    <w:rsid w:val="00BD50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9"/>
    <w:uiPriority w:val="59"/>
    <w:rsid w:val="00BD50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2"/>
    <w:uiPriority w:val="99"/>
    <w:semiHidden/>
    <w:unhideWhenUsed/>
    <w:rsid w:val="001D3FC9"/>
  </w:style>
  <w:style w:type="paragraph" w:styleId="aff9">
    <w:name w:val="Normal Indent"/>
    <w:basedOn w:val="a"/>
    <w:uiPriority w:val="99"/>
    <w:unhideWhenUsed/>
    <w:rsid w:val="001D3FC9"/>
    <w:pPr>
      <w:spacing w:after="200" w:line="276" w:lineRule="auto"/>
      <w:ind w:left="720"/>
    </w:pPr>
    <w:rPr>
      <w:lang w:val="en-US"/>
    </w:rPr>
  </w:style>
  <w:style w:type="paragraph" w:styleId="affa">
    <w:name w:val="Subtitle"/>
    <w:basedOn w:val="a"/>
    <w:next w:val="a"/>
    <w:link w:val="affb"/>
    <w:uiPriority w:val="11"/>
    <w:qFormat/>
    <w:rsid w:val="001D3FC9"/>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fb">
    <w:name w:val="Подзаголовок Знак"/>
    <w:basedOn w:val="a0"/>
    <w:link w:val="affa"/>
    <w:uiPriority w:val="11"/>
    <w:rsid w:val="001D3FC9"/>
    <w:rPr>
      <w:rFonts w:asciiTheme="majorHAnsi" w:eastAsiaTheme="majorEastAsia" w:hAnsiTheme="majorHAnsi" w:cstheme="majorBidi"/>
      <w:i/>
      <w:iCs/>
      <w:color w:val="5B9BD5" w:themeColor="accent1"/>
      <w:spacing w:val="15"/>
      <w:sz w:val="24"/>
      <w:szCs w:val="24"/>
      <w:lang w:val="en-US"/>
    </w:rPr>
  </w:style>
  <w:style w:type="paragraph" w:styleId="affc">
    <w:name w:val="Title"/>
    <w:basedOn w:val="a"/>
    <w:next w:val="a"/>
    <w:link w:val="affd"/>
    <w:uiPriority w:val="10"/>
    <w:qFormat/>
    <w:rsid w:val="001D3FC9"/>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fd">
    <w:name w:val="Название Знак"/>
    <w:basedOn w:val="a0"/>
    <w:link w:val="affc"/>
    <w:uiPriority w:val="10"/>
    <w:rsid w:val="001D3FC9"/>
    <w:rPr>
      <w:rFonts w:asciiTheme="majorHAnsi" w:eastAsiaTheme="majorEastAsia" w:hAnsiTheme="majorHAnsi" w:cstheme="majorBidi"/>
      <w:color w:val="323E4F" w:themeColor="text2" w:themeShade="BF"/>
      <w:spacing w:val="5"/>
      <w:kern w:val="28"/>
      <w:sz w:val="52"/>
      <w:szCs w:val="52"/>
      <w:lang w:val="en-US"/>
    </w:rPr>
  </w:style>
  <w:style w:type="table" w:customStyle="1" w:styleId="3c">
    <w:name w:val="Сетка таблицы3"/>
    <w:basedOn w:val="a1"/>
    <w:next w:val="a9"/>
    <w:uiPriority w:val="59"/>
    <w:rsid w:val="001D3FC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e">
    <w:name w:val="caption"/>
    <w:basedOn w:val="a"/>
    <w:next w:val="a"/>
    <w:uiPriority w:val="35"/>
    <w:semiHidden/>
    <w:unhideWhenUsed/>
    <w:qFormat/>
    <w:rsid w:val="001D3FC9"/>
    <w:pPr>
      <w:spacing w:after="200" w:line="240" w:lineRule="auto"/>
    </w:pPr>
    <w:rPr>
      <w:b/>
      <w:bCs/>
      <w:color w:val="5B9BD5" w:themeColor="accent1"/>
      <w:sz w:val="18"/>
      <w:szCs w:val="18"/>
      <w:lang w:val="en-US"/>
    </w:rPr>
  </w:style>
  <w:style w:type="paragraph" w:styleId="afff">
    <w:name w:val="Normal (Web)"/>
    <w:basedOn w:val="a"/>
    <w:uiPriority w:val="99"/>
    <w:semiHidden/>
    <w:unhideWhenUsed/>
    <w:rsid w:val="005557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0">
    <w:name w:val="Strong"/>
    <w:basedOn w:val="a0"/>
    <w:uiPriority w:val="22"/>
    <w:qFormat/>
    <w:rsid w:val="0055571B"/>
    <w:rPr>
      <w:b/>
      <w:bCs/>
    </w:rPr>
  </w:style>
  <w:style w:type="character" w:customStyle="1" w:styleId="placeholder-mask">
    <w:name w:val="placeholder-mask"/>
    <w:basedOn w:val="a0"/>
    <w:rsid w:val="0055571B"/>
  </w:style>
  <w:style w:type="character" w:customStyle="1" w:styleId="placeholder">
    <w:name w:val="placeholder"/>
    <w:basedOn w:val="a0"/>
    <w:rsid w:val="0055571B"/>
  </w:style>
  <w:style w:type="table" w:customStyle="1" w:styleId="47">
    <w:name w:val="Сетка таблицы4"/>
    <w:basedOn w:val="a1"/>
    <w:next w:val="a9"/>
    <w:uiPriority w:val="59"/>
    <w:rsid w:val="00E022F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91756A"/>
  </w:style>
  <w:style w:type="paragraph" w:customStyle="1" w:styleId="msonormal0">
    <w:name w:val="msonormal"/>
    <w:basedOn w:val="a"/>
    <w:rsid w:val="009175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3">
    <w:name w:val="Сетка таблицы12"/>
    <w:basedOn w:val="a1"/>
    <w:next w:val="a9"/>
    <w:uiPriority w:val="59"/>
    <w:rsid w:val="006F5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9"/>
    <w:uiPriority w:val="39"/>
    <w:rsid w:val="00707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40704">
      <w:bodyDiv w:val="1"/>
      <w:marLeft w:val="0"/>
      <w:marRight w:val="0"/>
      <w:marTop w:val="0"/>
      <w:marBottom w:val="0"/>
      <w:divBdr>
        <w:top w:val="none" w:sz="0" w:space="0" w:color="auto"/>
        <w:left w:val="none" w:sz="0" w:space="0" w:color="auto"/>
        <w:bottom w:val="none" w:sz="0" w:space="0" w:color="auto"/>
        <w:right w:val="none" w:sz="0" w:space="0" w:color="auto"/>
      </w:divBdr>
      <w:divsChild>
        <w:div w:id="1566717791">
          <w:marLeft w:val="0"/>
          <w:marRight w:val="0"/>
          <w:marTop w:val="0"/>
          <w:marBottom w:val="0"/>
          <w:divBdr>
            <w:top w:val="none" w:sz="0" w:space="0" w:color="auto"/>
            <w:left w:val="none" w:sz="0" w:space="0" w:color="auto"/>
            <w:bottom w:val="none" w:sz="0" w:space="0" w:color="auto"/>
            <w:right w:val="none" w:sz="0" w:space="0" w:color="auto"/>
          </w:divBdr>
          <w:divsChild>
            <w:div w:id="1042903717">
              <w:marLeft w:val="0"/>
              <w:marRight w:val="0"/>
              <w:marTop w:val="0"/>
              <w:marBottom w:val="0"/>
              <w:divBdr>
                <w:top w:val="none" w:sz="0" w:space="0" w:color="auto"/>
                <w:left w:val="none" w:sz="0" w:space="0" w:color="auto"/>
                <w:bottom w:val="none" w:sz="0" w:space="0" w:color="auto"/>
                <w:right w:val="none" w:sz="0" w:space="0" w:color="auto"/>
              </w:divBdr>
              <w:divsChild>
                <w:div w:id="1242183428">
                  <w:marLeft w:val="0"/>
                  <w:marRight w:val="0"/>
                  <w:marTop w:val="0"/>
                  <w:marBottom w:val="0"/>
                  <w:divBdr>
                    <w:top w:val="none" w:sz="0" w:space="0" w:color="auto"/>
                    <w:left w:val="none" w:sz="0" w:space="0" w:color="auto"/>
                    <w:bottom w:val="none" w:sz="0" w:space="0" w:color="auto"/>
                    <w:right w:val="none" w:sz="0" w:space="0" w:color="auto"/>
                  </w:divBdr>
                  <w:divsChild>
                    <w:div w:id="1443846179">
                      <w:marLeft w:val="0"/>
                      <w:marRight w:val="0"/>
                      <w:marTop w:val="0"/>
                      <w:marBottom w:val="0"/>
                      <w:divBdr>
                        <w:top w:val="none" w:sz="0" w:space="0" w:color="auto"/>
                        <w:left w:val="none" w:sz="0" w:space="0" w:color="auto"/>
                        <w:bottom w:val="none" w:sz="0" w:space="0" w:color="auto"/>
                        <w:right w:val="none" w:sz="0" w:space="0" w:color="auto"/>
                      </w:divBdr>
                      <w:divsChild>
                        <w:div w:id="1887596394">
                          <w:marLeft w:val="0"/>
                          <w:marRight w:val="0"/>
                          <w:marTop w:val="0"/>
                          <w:marBottom w:val="0"/>
                          <w:divBdr>
                            <w:top w:val="none" w:sz="0" w:space="0" w:color="auto"/>
                            <w:left w:val="none" w:sz="0" w:space="0" w:color="auto"/>
                            <w:bottom w:val="none" w:sz="0" w:space="0" w:color="auto"/>
                            <w:right w:val="none" w:sz="0" w:space="0" w:color="auto"/>
                          </w:divBdr>
                          <w:divsChild>
                            <w:div w:id="1578127252">
                              <w:marLeft w:val="0"/>
                              <w:marRight w:val="0"/>
                              <w:marTop w:val="0"/>
                              <w:marBottom w:val="0"/>
                              <w:divBdr>
                                <w:top w:val="none" w:sz="0" w:space="0" w:color="auto"/>
                                <w:left w:val="none" w:sz="0" w:space="0" w:color="auto"/>
                                <w:bottom w:val="none" w:sz="0" w:space="0" w:color="auto"/>
                                <w:right w:val="none" w:sz="0" w:space="0" w:color="auto"/>
                              </w:divBdr>
                              <w:divsChild>
                                <w:div w:id="13931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473012">
          <w:marLeft w:val="0"/>
          <w:marRight w:val="0"/>
          <w:marTop w:val="0"/>
          <w:marBottom w:val="0"/>
          <w:divBdr>
            <w:top w:val="none" w:sz="0" w:space="0" w:color="auto"/>
            <w:left w:val="none" w:sz="0" w:space="0" w:color="auto"/>
            <w:bottom w:val="none" w:sz="0" w:space="0" w:color="auto"/>
            <w:right w:val="none" w:sz="0" w:space="0" w:color="auto"/>
          </w:divBdr>
          <w:divsChild>
            <w:div w:id="879517652">
              <w:marLeft w:val="0"/>
              <w:marRight w:val="0"/>
              <w:marTop w:val="0"/>
              <w:marBottom w:val="0"/>
              <w:divBdr>
                <w:top w:val="none" w:sz="0" w:space="0" w:color="auto"/>
                <w:left w:val="none" w:sz="0" w:space="0" w:color="auto"/>
                <w:bottom w:val="none" w:sz="0" w:space="0" w:color="auto"/>
                <w:right w:val="none" w:sz="0" w:space="0" w:color="auto"/>
              </w:divBdr>
              <w:divsChild>
                <w:div w:id="1322347415">
                  <w:marLeft w:val="0"/>
                  <w:marRight w:val="0"/>
                  <w:marTop w:val="0"/>
                  <w:marBottom w:val="0"/>
                  <w:divBdr>
                    <w:top w:val="none" w:sz="0" w:space="0" w:color="auto"/>
                    <w:left w:val="none" w:sz="0" w:space="0" w:color="auto"/>
                    <w:bottom w:val="none" w:sz="0" w:space="0" w:color="auto"/>
                    <w:right w:val="none" w:sz="0" w:space="0" w:color="auto"/>
                  </w:divBdr>
                  <w:divsChild>
                    <w:div w:id="25716625">
                      <w:marLeft w:val="0"/>
                      <w:marRight w:val="0"/>
                      <w:marTop w:val="0"/>
                      <w:marBottom w:val="0"/>
                      <w:divBdr>
                        <w:top w:val="none" w:sz="0" w:space="0" w:color="auto"/>
                        <w:left w:val="none" w:sz="0" w:space="0" w:color="auto"/>
                        <w:bottom w:val="none" w:sz="0" w:space="0" w:color="auto"/>
                        <w:right w:val="none" w:sz="0" w:space="0" w:color="auto"/>
                      </w:divBdr>
                      <w:divsChild>
                        <w:div w:id="1878009011">
                          <w:marLeft w:val="0"/>
                          <w:marRight w:val="0"/>
                          <w:marTop w:val="0"/>
                          <w:marBottom w:val="0"/>
                          <w:divBdr>
                            <w:top w:val="none" w:sz="0" w:space="0" w:color="auto"/>
                            <w:left w:val="none" w:sz="0" w:space="0" w:color="auto"/>
                            <w:bottom w:val="none" w:sz="0" w:space="0" w:color="auto"/>
                            <w:right w:val="none" w:sz="0" w:space="0" w:color="auto"/>
                          </w:divBdr>
                          <w:divsChild>
                            <w:div w:id="1596939220">
                              <w:marLeft w:val="0"/>
                              <w:marRight w:val="0"/>
                              <w:marTop w:val="0"/>
                              <w:marBottom w:val="0"/>
                              <w:divBdr>
                                <w:top w:val="none" w:sz="0" w:space="0" w:color="auto"/>
                                <w:left w:val="none" w:sz="0" w:space="0" w:color="auto"/>
                                <w:bottom w:val="none" w:sz="0" w:space="0" w:color="auto"/>
                                <w:right w:val="none" w:sz="0" w:space="0" w:color="auto"/>
                              </w:divBdr>
                              <w:divsChild>
                                <w:div w:id="11517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206361">
          <w:marLeft w:val="0"/>
          <w:marRight w:val="0"/>
          <w:marTop w:val="0"/>
          <w:marBottom w:val="0"/>
          <w:divBdr>
            <w:top w:val="none" w:sz="0" w:space="0" w:color="auto"/>
            <w:left w:val="none" w:sz="0" w:space="0" w:color="auto"/>
            <w:bottom w:val="none" w:sz="0" w:space="0" w:color="auto"/>
            <w:right w:val="none" w:sz="0" w:space="0" w:color="auto"/>
          </w:divBdr>
          <w:divsChild>
            <w:div w:id="1829975976">
              <w:marLeft w:val="0"/>
              <w:marRight w:val="0"/>
              <w:marTop w:val="0"/>
              <w:marBottom w:val="0"/>
              <w:divBdr>
                <w:top w:val="none" w:sz="0" w:space="0" w:color="auto"/>
                <w:left w:val="none" w:sz="0" w:space="0" w:color="auto"/>
                <w:bottom w:val="none" w:sz="0" w:space="0" w:color="auto"/>
                <w:right w:val="none" w:sz="0" w:space="0" w:color="auto"/>
              </w:divBdr>
              <w:divsChild>
                <w:div w:id="337192905">
                  <w:marLeft w:val="0"/>
                  <w:marRight w:val="0"/>
                  <w:marTop w:val="0"/>
                  <w:marBottom w:val="0"/>
                  <w:divBdr>
                    <w:top w:val="none" w:sz="0" w:space="0" w:color="auto"/>
                    <w:left w:val="none" w:sz="0" w:space="0" w:color="auto"/>
                    <w:bottom w:val="none" w:sz="0" w:space="0" w:color="auto"/>
                    <w:right w:val="none" w:sz="0" w:space="0" w:color="auto"/>
                  </w:divBdr>
                  <w:divsChild>
                    <w:div w:id="580452689">
                      <w:marLeft w:val="0"/>
                      <w:marRight w:val="0"/>
                      <w:marTop w:val="0"/>
                      <w:marBottom w:val="0"/>
                      <w:divBdr>
                        <w:top w:val="none" w:sz="0" w:space="0" w:color="auto"/>
                        <w:left w:val="none" w:sz="0" w:space="0" w:color="auto"/>
                        <w:bottom w:val="none" w:sz="0" w:space="0" w:color="auto"/>
                        <w:right w:val="none" w:sz="0" w:space="0" w:color="auto"/>
                      </w:divBdr>
                      <w:divsChild>
                        <w:div w:id="1689326637">
                          <w:marLeft w:val="0"/>
                          <w:marRight w:val="0"/>
                          <w:marTop w:val="0"/>
                          <w:marBottom w:val="0"/>
                          <w:divBdr>
                            <w:top w:val="none" w:sz="0" w:space="0" w:color="auto"/>
                            <w:left w:val="none" w:sz="0" w:space="0" w:color="auto"/>
                            <w:bottom w:val="none" w:sz="0" w:space="0" w:color="auto"/>
                            <w:right w:val="none" w:sz="0" w:space="0" w:color="auto"/>
                          </w:divBdr>
                          <w:divsChild>
                            <w:div w:id="1555316152">
                              <w:marLeft w:val="0"/>
                              <w:marRight w:val="0"/>
                              <w:marTop w:val="0"/>
                              <w:marBottom w:val="0"/>
                              <w:divBdr>
                                <w:top w:val="none" w:sz="0" w:space="0" w:color="auto"/>
                                <w:left w:val="none" w:sz="0" w:space="0" w:color="auto"/>
                                <w:bottom w:val="none" w:sz="0" w:space="0" w:color="auto"/>
                                <w:right w:val="none" w:sz="0" w:space="0" w:color="auto"/>
                              </w:divBdr>
                              <w:divsChild>
                                <w:div w:id="11384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913161">
      <w:bodyDiv w:val="1"/>
      <w:marLeft w:val="0"/>
      <w:marRight w:val="0"/>
      <w:marTop w:val="0"/>
      <w:marBottom w:val="0"/>
      <w:divBdr>
        <w:top w:val="none" w:sz="0" w:space="0" w:color="auto"/>
        <w:left w:val="none" w:sz="0" w:space="0" w:color="auto"/>
        <w:bottom w:val="none" w:sz="0" w:space="0" w:color="auto"/>
        <w:right w:val="none" w:sz="0" w:space="0" w:color="auto"/>
      </w:divBdr>
    </w:div>
    <w:div w:id="411051471">
      <w:bodyDiv w:val="1"/>
      <w:marLeft w:val="0"/>
      <w:marRight w:val="0"/>
      <w:marTop w:val="0"/>
      <w:marBottom w:val="0"/>
      <w:divBdr>
        <w:top w:val="none" w:sz="0" w:space="0" w:color="auto"/>
        <w:left w:val="none" w:sz="0" w:space="0" w:color="auto"/>
        <w:bottom w:val="none" w:sz="0" w:space="0" w:color="auto"/>
        <w:right w:val="none" w:sz="0" w:space="0" w:color="auto"/>
      </w:divBdr>
      <w:divsChild>
        <w:div w:id="1845777096">
          <w:marLeft w:val="0"/>
          <w:marRight w:val="0"/>
          <w:marTop w:val="0"/>
          <w:marBottom w:val="0"/>
          <w:divBdr>
            <w:top w:val="none" w:sz="0" w:space="0" w:color="auto"/>
            <w:left w:val="none" w:sz="0" w:space="0" w:color="auto"/>
            <w:bottom w:val="none" w:sz="0" w:space="0" w:color="auto"/>
            <w:right w:val="none" w:sz="0" w:space="0" w:color="auto"/>
          </w:divBdr>
          <w:divsChild>
            <w:div w:id="1471170641">
              <w:marLeft w:val="0"/>
              <w:marRight w:val="0"/>
              <w:marTop w:val="0"/>
              <w:marBottom w:val="0"/>
              <w:divBdr>
                <w:top w:val="none" w:sz="0" w:space="0" w:color="auto"/>
                <w:left w:val="none" w:sz="0" w:space="0" w:color="auto"/>
                <w:bottom w:val="none" w:sz="0" w:space="0" w:color="auto"/>
                <w:right w:val="none" w:sz="0" w:space="0" w:color="auto"/>
              </w:divBdr>
              <w:divsChild>
                <w:div w:id="1584101116">
                  <w:marLeft w:val="0"/>
                  <w:marRight w:val="0"/>
                  <w:marTop w:val="0"/>
                  <w:marBottom w:val="0"/>
                  <w:divBdr>
                    <w:top w:val="none" w:sz="0" w:space="0" w:color="auto"/>
                    <w:left w:val="none" w:sz="0" w:space="0" w:color="auto"/>
                    <w:bottom w:val="none" w:sz="0" w:space="0" w:color="auto"/>
                    <w:right w:val="none" w:sz="0" w:space="0" w:color="auto"/>
                  </w:divBdr>
                  <w:divsChild>
                    <w:div w:id="1911649197">
                      <w:marLeft w:val="0"/>
                      <w:marRight w:val="0"/>
                      <w:marTop w:val="0"/>
                      <w:marBottom w:val="0"/>
                      <w:divBdr>
                        <w:top w:val="none" w:sz="0" w:space="0" w:color="auto"/>
                        <w:left w:val="none" w:sz="0" w:space="0" w:color="auto"/>
                        <w:bottom w:val="none" w:sz="0" w:space="0" w:color="auto"/>
                        <w:right w:val="none" w:sz="0" w:space="0" w:color="auto"/>
                      </w:divBdr>
                      <w:divsChild>
                        <w:div w:id="691999141">
                          <w:marLeft w:val="0"/>
                          <w:marRight w:val="0"/>
                          <w:marTop w:val="0"/>
                          <w:marBottom w:val="0"/>
                          <w:divBdr>
                            <w:top w:val="none" w:sz="0" w:space="0" w:color="auto"/>
                            <w:left w:val="none" w:sz="0" w:space="0" w:color="auto"/>
                            <w:bottom w:val="none" w:sz="0" w:space="0" w:color="auto"/>
                            <w:right w:val="none" w:sz="0" w:space="0" w:color="auto"/>
                          </w:divBdr>
                          <w:divsChild>
                            <w:div w:id="1952974936">
                              <w:marLeft w:val="0"/>
                              <w:marRight w:val="0"/>
                              <w:marTop w:val="0"/>
                              <w:marBottom w:val="0"/>
                              <w:divBdr>
                                <w:top w:val="none" w:sz="0" w:space="0" w:color="auto"/>
                                <w:left w:val="none" w:sz="0" w:space="0" w:color="auto"/>
                                <w:bottom w:val="none" w:sz="0" w:space="0" w:color="auto"/>
                                <w:right w:val="none" w:sz="0" w:space="0" w:color="auto"/>
                              </w:divBdr>
                              <w:divsChild>
                                <w:div w:id="59667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7105">
          <w:marLeft w:val="0"/>
          <w:marRight w:val="0"/>
          <w:marTop w:val="0"/>
          <w:marBottom w:val="0"/>
          <w:divBdr>
            <w:top w:val="none" w:sz="0" w:space="0" w:color="auto"/>
            <w:left w:val="none" w:sz="0" w:space="0" w:color="auto"/>
            <w:bottom w:val="none" w:sz="0" w:space="0" w:color="auto"/>
            <w:right w:val="none" w:sz="0" w:space="0" w:color="auto"/>
          </w:divBdr>
          <w:divsChild>
            <w:div w:id="893194421">
              <w:marLeft w:val="0"/>
              <w:marRight w:val="0"/>
              <w:marTop w:val="0"/>
              <w:marBottom w:val="0"/>
              <w:divBdr>
                <w:top w:val="none" w:sz="0" w:space="0" w:color="auto"/>
                <w:left w:val="none" w:sz="0" w:space="0" w:color="auto"/>
                <w:bottom w:val="none" w:sz="0" w:space="0" w:color="auto"/>
                <w:right w:val="none" w:sz="0" w:space="0" w:color="auto"/>
              </w:divBdr>
              <w:divsChild>
                <w:div w:id="2097357144">
                  <w:marLeft w:val="0"/>
                  <w:marRight w:val="0"/>
                  <w:marTop w:val="0"/>
                  <w:marBottom w:val="0"/>
                  <w:divBdr>
                    <w:top w:val="none" w:sz="0" w:space="0" w:color="auto"/>
                    <w:left w:val="none" w:sz="0" w:space="0" w:color="auto"/>
                    <w:bottom w:val="none" w:sz="0" w:space="0" w:color="auto"/>
                    <w:right w:val="none" w:sz="0" w:space="0" w:color="auto"/>
                  </w:divBdr>
                  <w:divsChild>
                    <w:div w:id="2097440915">
                      <w:marLeft w:val="0"/>
                      <w:marRight w:val="0"/>
                      <w:marTop w:val="0"/>
                      <w:marBottom w:val="0"/>
                      <w:divBdr>
                        <w:top w:val="none" w:sz="0" w:space="0" w:color="auto"/>
                        <w:left w:val="none" w:sz="0" w:space="0" w:color="auto"/>
                        <w:bottom w:val="none" w:sz="0" w:space="0" w:color="auto"/>
                        <w:right w:val="none" w:sz="0" w:space="0" w:color="auto"/>
                      </w:divBdr>
                      <w:divsChild>
                        <w:div w:id="207425370">
                          <w:marLeft w:val="0"/>
                          <w:marRight w:val="0"/>
                          <w:marTop w:val="0"/>
                          <w:marBottom w:val="0"/>
                          <w:divBdr>
                            <w:top w:val="none" w:sz="0" w:space="0" w:color="auto"/>
                            <w:left w:val="none" w:sz="0" w:space="0" w:color="auto"/>
                            <w:bottom w:val="none" w:sz="0" w:space="0" w:color="auto"/>
                            <w:right w:val="none" w:sz="0" w:space="0" w:color="auto"/>
                          </w:divBdr>
                          <w:divsChild>
                            <w:div w:id="1153137433">
                              <w:marLeft w:val="0"/>
                              <w:marRight w:val="0"/>
                              <w:marTop w:val="0"/>
                              <w:marBottom w:val="0"/>
                              <w:divBdr>
                                <w:top w:val="none" w:sz="0" w:space="0" w:color="auto"/>
                                <w:left w:val="none" w:sz="0" w:space="0" w:color="auto"/>
                                <w:bottom w:val="none" w:sz="0" w:space="0" w:color="auto"/>
                                <w:right w:val="none" w:sz="0" w:space="0" w:color="auto"/>
                              </w:divBdr>
                              <w:divsChild>
                                <w:div w:id="14142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006702">
          <w:marLeft w:val="0"/>
          <w:marRight w:val="0"/>
          <w:marTop w:val="0"/>
          <w:marBottom w:val="0"/>
          <w:divBdr>
            <w:top w:val="none" w:sz="0" w:space="0" w:color="auto"/>
            <w:left w:val="none" w:sz="0" w:space="0" w:color="auto"/>
            <w:bottom w:val="none" w:sz="0" w:space="0" w:color="auto"/>
            <w:right w:val="none" w:sz="0" w:space="0" w:color="auto"/>
          </w:divBdr>
          <w:divsChild>
            <w:div w:id="132137356">
              <w:marLeft w:val="0"/>
              <w:marRight w:val="0"/>
              <w:marTop w:val="0"/>
              <w:marBottom w:val="0"/>
              <w:divBdr>
                <w:top w:val="none" w:sz="0" w:space="0" w:color="auto"/>
                <w:left w:val="none" w:sz="0" w:space="0" w:color="auto"/>
                <w:bottom w:val="none" w:sz="0" w:space="0" w:color="auto"/>
                <w:right w:val="none" w:sz="0" w:space="0" w:color="auto"/>
              </w:divBdr>
              <w:divsChild>
                <w:div w:id="1952127598">
                  <w:marLeft w:val="0"/>
                  <w:marRight w:val="0"/>
                  <w:marTop w:val="0"/>
                  <w:marBottom w:val="0"/>
                  <w:divBdr>
                    <w:top w:val="none" w:sz="0" w:space="0" w:color="auto"/>
                    <w:left w:val="none" w:sz="0" w:space="0" w:color="auto"/>
                    <w:bottom w:val="none" w:sz="0" w:space="0" w:color="auto"/>
                    <w:right w:val="none" w:sz="0" w:space="0" w:color="auto"/>
                  </w:divBdr>
                  <w:divsChild>
                    <w:div w:id="1720588966">
                      <w:marLeft w:val="0"/>
                      <w:marRight w:val="0"/>
                      <w:marTop w:val="0"/>
                      <w:marBottom w:val="0"/>
                      <w:divBdr>
                        <w:top w:val="none" w:sz="0" w:space="0" w:color="auto"/>
                        <w:left w:val="none" w:sz="0" w:space="0" w:color="auto"/>
                        <w:bottom w:val="none" w:sz="0" w:space="0" w:color="auto"/>
                        <w:right w:val="none" w:sz="0" w:space="0" w:color="auto"/>
                      </w:divBdr>
                      <w:divsChild>
                        <w:div w:id="480388878">
                          <w:marLeft w:val="0"/>
                          <w:marRight w:val="0"/>
                          <w:marTop w:val="0"/>
                          <w:marBottom w:val="0"/>
                          <w:divBdr>
                            <w:top w:val="none" w:sz="0" w:space="0" w:color="auto"/>
                            <w:left w:val="none" w:sz="0" w:space="0" w:color="auto"/>
                            <w:bottom w:val="none" w:sz="0" w:space="0" w:color="auto"/>
                            <w:right w:val="none" w:sz="0" w:space="0" w:color="auto"/>
                          </w:divBdr>
                          <w:divsChild>
                            <w:div w:id="934942972">
                              <w:marLeft w:val="0"/>
                              <w:marRight w:val="0"/>
                              <w:marTop w:val="0"/>
                              <w:marBottom w:val="0"/>
                              <w:divBdr>
                                <w:top w:val="none" w:sz="0" w:space="0" w:color="auto"/>
                                <w:left w:val="none" w:sz="0" w:space="0" w:color="auto"/>
                                <w:bottom w:val="none" w:sz="0" w:space="0" w:color="auto"/>
                                <w:right w:val="none" w:sz="0" w:space="0" w:color="auto"/>
                              </w:divBdr>
                              <w:divsChild>
                                <w:div w:id="7140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123039">
      <w:bodyDiv w:val="1"/>
      <w:marLeft w:val="0"/>
      <w:marRight w:val="0"/>
      <w:marTop w:val="0"/>
      <w:marBottom w:val="0"/>
      <w:divBdr>
        <w:top w:val="none" w:sz="0" w:space="0" w:color="auto"/>
        <w:left w:val="none" w:sz="0" w:space="0" w:color="auto"/>
        <w:bottom w:val="none" w:sz="0" w:space="0" w:color="auto"/>
        <w:right w:val="none" w:sz="0" w:space="0" w:color="auto"/>
      </w:divBdr>
      <w:divsChild>
        <w:div w:id="1712999632">
          <w:marLeft w:val="0"/>
          <w:marRight w:val="0"/>
          <w:marTop w:val="0"/>
          <w:marBottom w:val="0"/>
          <w:divBdr>
            <w:top w:val="none" w:sz="0" w:space="0" w:color="auto"/>
            <w:left w:val="none" w:sz="0" w:space="0" w:color="auto"/>
            <w:bottom w:val="none" w:sz="0" w:space="0" w:color="auto"/>
            <w:right w:val="none" w:sz="0" w:space="0" w:color="auto"/>
          </w:divBdr>
          <w:divsChild>
            <w:div w:id="600063663">
              <w:marLeft w:val="0"/>
              <w:marRight w:val="0"/>
              <w:marTop w:val="0"/>
              <w:marBottom w:val="0"/>
              <w:divBdr>
                <w:top w:val="none" w:sz="0" w:space="0" w:color="auto"/>
                <w:left w:val="none" w:sz="0" w:space="0" w:color="auto"/>
                <w:bottom w:val="none" w:sz="0" w:space="0" w:color="auto"/>
                <w:right w:val="none" w:sz="0" w:space="0" w:color="auto"/>
              </w:divBdr>
              <w:divsChild>
                <w:div w:id="2006283076">
                  <w:marLeft w:val="0"/>
                  <w:marRight w:val="0"/>
                  <w:marTop w:val="0"/>
                  <w:marBottom w:val="0"/>
                  <w:divBdr>
                    <w:top w:val="none" w:sz="0" w:space="0" w:color="auto"/>
                    <w:left w:val="none" w:sz="0" w:space="0" w:color="auto"/>
                    <w:bottom w:val="none" w:sz="0" w:space="0" w:color="auto"/>
                    <w:right w:val="none" w:sz="0" w:space="0" w:color="auto"/>
                  </w:divBdr>
                  <w:divsChild>
                    <w:div w:id="1694187581">
                      <w:marLeft w:val="0"/>
                      <w:marRight w:val="0"/>
                      <w:marTop w:val="0"/>
                      <w:marBottom w:val="0"/>
                      <w:divBdr>
                        <w:top w:val="none" w:sz="0" w:space="0" w:color="auto"/>
                        <w:left w:val="none" w:sz="0" w:space="0" w:color="auto"/>
                        <w:bottom w:val="none" w:sz="0" w:space="0" w:color="auto"/>
                        <w:right w:val="none" w:sz="0" w:space="0" w:color="auto"/>
                      </w:divBdr>
                      <w:divsChild>
                        <w:div w:id="944002510">
                          <w:marLeft w:val="0"/>
                          <w:marRight w:val="0"/>
                          <w:marTop w:val="0"/>
                          <w:marBottom w:val="0"/>
                          <w:divBdr>
                            <w:top w:val="none" w:sz="0" w:space="0" w:color="auto"/>
                            <w:left w:val="none" w:sz="0" w:space="0" w:color="auto"/>
                            <w:bottom w:val="none" w:sz="0" w:space="0" w:color="auto"/>
                            <w:right w:val="none" w:sz="0" w:space="0" w:color="auto"/>
                          </w:divBdr>
                          <w:divsChild>
                            <w:div w:id="408578293">
                              <w:marLeft w:val="0"/>
                              <w:marRight w:val="0"/>
                              <w:marTop w:val="0"/>
                              <w:marBottom w:val="0"/>
                              <w:divBdr>
                                <w:top w:val="none" w:sz="0" w:space="0" w:color="auto"/>
                                <w:left w:val="none" w:sz="0" w:space="0" w:color="auto"/>
                                <w:bottom w:val="none" w:sz="0" w:space="0" w:color="auto"/>
                                <w:right w:val="none" w:sz="0" w:space="0" w:color="auto"/>
                              </w:divBdr>
                              <w:divsChild>
                                <w:div w:id="6826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336418">
          <w:marLeft w:val="0"/>
          <w:marRight w:val="0"/>
          <w:marTop w:val="0"/>
          <w:marBottom w:val="0"/>
          <w:divBdr>
            <w:top w:val="none" w:sz="0" w:space="0" w:color="auto"/>
            <w:left w:val="none" w:sz="0" w:space="0" w:color="auto"/>
            <w:bottom w:val="none" w:sz="0" w:space="0" w:color="auto"/>
            <w:right w:val="none" w:sz="0" w:space="0" w:color="auto"/>
          </w:divBdr>
          <w:divsChild>
            <w:div w:id="944308545">
              <w:marLeft w:val="0"/>
              <w:marRight w:val="0"/>
              <w:marTop w:val="0"/>
              <w:marBottom w:val="0"/>
              <w:divBdr>
                <w:top w:val="none" w:sz="0" w:space="0" w:color="auto"/>
                <w:left w:val="none" w:sz="0" w:space="0" w:color="auto"/>
                <w:bottom w:val="none" w:sz="0" w:space="0" w:color="auto"/>
                <w:right w:val="none" w:sz="0" w:space="0" w:color="auto"/>
              </w:divBdr>
              <w:divsChild>
                <w:div w:id="487402510">
                  <w:marLeft w:val="0"/>
                  <w:marRight w:val="0"/>
                  <w:marTop w:val="0"/>
                  <w:marBottom w:val="0"/>
                  <w:divBdr>
                    <w:top w:val="none" w:sz="0" w:space="0" w:color="auto"/>
                    <w:left w:val="none" w:sz="0" w:space="0" w:color="auto"/>
                    <w:bottom w:val="none" w:sz="0" w:space="0" w:color="auto"/>
                    <w:right w:val="none" w:sz="0" w:space="0" w:color="auto"/>
                  </w:divBdr>
                  <w:divsChild>
                    <w:div w:id="1453555478">
                      <w:marLeft w:val="0"/>
                      <w:marRight w:val="0"/>
                      <w:marTop w:val="0"/>
                      <w:marBottom w:val="0"/>
                      <w:divBdr>
                        <w:top w:val="none" w:sz="0" w:space="0" w:color="auto"/>
                        <w:left w:val="none" w:sz="0" w:space="0" w:color="auto"/>
                        <w:bottom w:val="none" w:sz="0" w:space="0" w:color="auto"/>
                        <w:right w:val="none" w:sz="0" w:space="0" w:color="auto"/>
                      </w:divBdr>
                      <w:divsChild>
                        <w:div w:id="771630225">
                          <w:marLeft w:val="0"/>
                          <w:marRight w:val="0"/>
                          <w:marTop w:val="0"/>
                          <w:marBottom w:val="0"/>
                          <w:divBdr>
                            <w:top w:val="none" w:sz="0" w:space="0" w:color="auto"/>
                            <w:left w:val="none" w:sz="0" w:space="0" w:color="auto"/>
                            <w:bottom w:val="none" w:sz="0" w:space="0" w:color="auto"/>
                            <w:right w:val="none" w:sz="0" w:space="0" w:color="auto"/>
                          </w:divBdr>
                          <w:divsChild>
                            <w:div w:id="1904483711">
                              <w:marLeft w:val="0"/>
                              <w:marRight w:val="0"/>
                              <w:marTop w:val="0"/>
                              <w:marBottom w:val="0"/>
                              <w:divBdr>
                                <w:top w:val="none" w:sz="0" w:space="0" w:color="auto"/>
                                <w:left w:val="none" w:sz="0" w:space="0" w:color="auto"/>
                                <w:bottom w:val="none" w:sz="0" w:space="0" w:color="auto"/>
                                <w:right w:val="none" w:sz="0" w:space="0" w:color="auto"/>
                              </w:divBdr>
                              <w:divsChild>
                                <w:div w:id="6642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071005">
          <w:marLeft w:val="0"/>
          <w:marRight w:val="0"/>
          <w:marTop w:val="0"/>
          <w:marBottom w:val="0"/>
          <w:divBdr>
            <w:top w:val="none" w:sz="0" w:space="0" w:color="auto"/>
            <w:left w:val="none" w:sz="0" w:space="0" w:color="auto"/>
            <w:bottom w:val="none" w:sz="0" w:space="0" w:color="auto"/>
            <w:right w:val="none" w:sz="0" w:space="0" w:color="auto"/>
          </w:divBdr>
          <w:divsChild>
            <w:div w:id="75903950">
              <w:marLeft w:val="0"/>
              <w:marRight w:val="0"/>
              <w:marTop w:val="0"/>
              <w:marBottom w:val="0"/>
              <w:divBdr>
                <w:top w:val="none" w:sz="0" w:space="0" w:color="auto"/>
                <w:left w:val="none" w:sz="0" w:space="0" w:color="auto"/>
                <w:bottom w:val="none" w:sz="0" w:space="0" w:color="auto"/>
                <w:right w:val="none" w:sz="0" w:space="0" w:color="auto"/>
              </w:divBdr>
              <w:divsChild>
                <w:div w:id="1547529090">
                  <w:marLeft w:val="0"/>
                  <w:marRight w:val="0"/>
                  <w:marTop w:val="0"/>
                  <w:marBottom w:val="0"/>
                  <w:divBdr>
                    <w:top w:val="none" w:sz="0" w:space="0" w:color="auto"/>
                    <w:left w:val="none" w:sz="0" w:space="0" w:color="auto"/>
                    <w:bottom w:val="none" w:sz="0" w:space="0" w:color="auto"/>
                    <w:right w:val="none" w:sz="0" w:space="0" w:color="auto"/>
                  </w:divBdr>
                  <w:divsChild>
                    <w:div w:id="1059281041">
                      <w:marLeft w:val="0"/>
                      <w:marRight w:val="0"/>
                      <w:marTop w:val="0"/>
                      <w:marBottom w:val="0"/>
                      <w:divBdr>
                        <w:top w:val="none" w:sz="0" w:space="0" w:color="auto"/>
                        <w:left w:val="none" w:sz="0" w:space="0" w:color="auto"/>
                        <w:bottom w:val="none" w:sz="0" w:space="0" w:color="auto"/>
                        <w:right w:val="none" w:sz="0" w:space="0" w:color="auto"/>
                      </w:divBdr>
                      <w:divsChild>
                        <w:div w:id="557127383">
                          <w:marLeft w:val="0"/>
                          <w:marRight w:val="0"/>
                          <w:marTop w:val="0"/>
                          <w:marBottom w:val="0"/>
                          <w:divBdr>
                            <w:top w:val="none" w:sz="0" w:space="0" w:color="auto"/>
                            <w:left w:val="none" w:sz="0" w:space="0" w:color="auto"/>
                            <w:bottom w:val="none" w:sz="0" w:space="0" w:color="auto"/>
                            <w:right w:val="none" w:sz="0" w:space="0" w:color="auto"/>
                          </w:divBdr>
                          <w:divsChild>
                            <w:div w:id="569731691">
                              <w:marLeft w:val="0"/>
                              <w:marRight w:val="0"/>
                              <w:marTop w:val="0"/>
                              <w:marBottom w:val="0"/>
                              <w:divBdr>
                                <w:top w:val="none" w:sz="0" w:space="0" w:color="auto"/>
                                <w:left w:val="none" w:sz="0" w:space="0" w:color="auto"/>
                                <w:bottom w:val="none" w:sz="0" w:space="0" w:color="auto"/>
                                <w:right w:val="none" w:sz="0" w:space="0" w:color="auto"/>
                              </w:divBdr>
                              <w:divsChild>
                                <w:div w:id="7536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426277">
      <w:bodyDiv w:val="1"/>
      <w:marLeft w:val="0"/>
      <w:marRight w:val="0"/>
      <w:marTop w:val="0"/>
      <w:marBottom w:val="0"/>
      <w:divBdr>
        <w:top w:val="none" w:sz="0" w:space="0" w:color="auto"/>
        <w:left w:val="none" w:sz="0" w:space="0" w:color="auto"/>
        <w:bottom w:val="none" w:sz="0" w:space="0" w:color="auto"/>
        <w:right w:val="none" w:sz="0" w:space="0" w:color="auto"/>
      </w:divBdr>
      <w:divsChild>
        <w:div w:id="1970160711">
          <w:marLeft w:val="0"/>
          <w:marRight w:val="0"/>
          <w:marTop w:val="0"/>
          <w:marBottom w:val="0"/>
          <w:divBdr>
            <w:top w:val="none" w:sz="0" w:space="0" w:color="auto"/>
            <w:left w:val="none" w:sz="0" w:space="0" w:color="auto"/>
            <w:bottom w:val="none" w:sz="0" w:space="0" w:color="auto"/>
            <w:right w:val="none" w:sz="0" w:space="0" w:color="auto"/>
          </w:divBdr>
          <w:divsChild>
            <w:div w:id="959336543">
              <w:marLeft w:val="0"/>
              <w:marRight w:val="0"/>
              <w:marTop w:val="0"/>
              <w:marBottom w:val="0"/>
              <w:divBdr>
                <w:top w:val="none" w:sz="0" w:space="0" w:color="auto"/>
                <w:left w:val="none" w:sz="0" w:space="0" w:color="auto"/>
                <w:bottom w:val="none" w:sz="0" w:space="0" w:color="auto"/>
                <w:right w:val="none" w:sz="0" w:space="0" w:color="auto"/>
              </w:divBdr>
              <w:divsChild>
                <w:div w:id="649938984">
                  <w:marLeft w:val="0"/>
                  <w:marRight w:val="0"/>
                  <w:marTop w:val="0"/>
                  <w:marBottom w:val="0"/>
                  <w:divBdr>
                    <w:top w:val="none" w:sz="0" w:space="0" w:color="auto"/>
                    <w:left w:val="none" w:sz="0" w:space="0" w:color="auto"/>
                    <w:bottom w:val="none" w:sz="0" w:space="0" w:color="auto"/>
                    <w:right w:val="none" w:sz="0" w:space="0" w:color="auto"/>
                  </w:divBdr>
                  <w:divsChild>
                    <w:div w:id="702052181">
                      <w:marLeft w:val="0"/>
                      <w:marRight w:val="0"/>
                      <w:marTop w:val="0"/>
                      <w:marBottom w:val="0"/>
                      <w:divBdr>
                        <w:top w:val="none" w:sz="0" w:space="0" w:color="auto"/>
                        <w:left w:val="none" w:sz="0" w:space="0" w:color="auto"/>
                        <w:bottom w:val="none" w:sz="0" w:space="0" w:color="auto"/>
                        <w:right w:val="none" w:sz="0" w:space="0" w:color="auto"/>
                      </w:divBdr>
                      <w:divsChild>
                        <w:div w:id="733892381">
                          <w:marLeft w:val="0"/>
                          <w:marRight w:val="0"/>
                          <w:marTop w:val="0"/>
                          <w:marBottom w:val="0"/>
                          <w:divBdr>
                            <w:top w:val="none" w:sz="0" w:space="0" w:color="auto"/>
                            <w:left w:val="none" w:sz="0" w:space="0" w:color="auto"/>
                            <w:bottom w:val="none" w:sz="0" w:space="0" w:color="auto"/>
                            <w:right w:val="none" w:sz="0" w:space="0" w:color="auto"/>
                          </w:divBdr>
                          <w:divsChild>
                            <w:div w:id="461465778">
                              <w:marLeft w:val="0"/>
                              <w:marRight w:val="0"/>
                              <w:marTop w:val="0"/>
                              <w:marBottom w:val="0"/>
                              <w:divBdr>
                                <w:top w:val="none" w:sz="0" w:space="0" w:color="auto"/>
                                <w:left w:val="none" w:sz="0" w:space="0" w:color="auto"/>
                                <w:bottom w:val="none" w:sz="0" w:space="0" w:color="auto"/>
                                <w:right w:val="none" w:sz="0" w:space="0" w:color="auto"/>
                              </w:divBdr>
                              <w:divsChild>
                                <w:div w:id="207435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366358">
          <w:marLeft w:val="0"/>
          <w:marRight w:val="0"/>
          <w:marTop w:val="0"/>
          <w:marBottom w:val="0"/>
          <w:divBdr>
            <w:top w:val="none" w:sz="0" w:space="0" w:color="auto"/>
            <w:left w:val="none" w:sz="0" w:space="0" w:color="auto"/>
            <w:bottom w:val="none" w:sz="0" w:space="0" w:color="auto"/>
            <w:right w:val="none" w:sz="0" w:space="0" w:color="auto"/>
          </w:divBdr>
          <w:divsChild>
            <w:div w:id="327750194">
              <w:marLeft w:val="0"/>
              <w:marRight w:val="0"/>
              <w:marTop w:val="0"/>
              <w:marBottom w:val="0"/>
              <w:divBdr>
                <w:top w:val="none" w:sz="0" w:space="0" w:color="auto"/>
                <w:left w:val="none" w:sz="0" w:space="0" w:color="auto"/>
                <w:bottom w:val="none" w:sz="0" w:space="0" w:color="auto"/>
                <w:right w:val="none" w:sz="0" w:space="0" w:color="auto"/>
              </w:divBdr>
              <w:divsChild>
                <w:div w:id="1752458601">
                  <w:marLeft w:val="0"/>
                  <w:marRight w:val="0"/>
                  <w:marTop w:val="0"/>
                  <w:marBottom w:val="0"/>
                  <w:divBdr>
                    <w:top w:val="none" w:sz="0" w:space="0" w:color="auto"/>
                    <w:left w:val="none" w:sz="0" w:space="0" w:color="auto"/>
                    <w:bottom w:val="none" w:sz="0" w:space="0" w:color="auto"/>
                    <w:right w:val="none" w:sz="0" w:space="0" w:color="auto"/>
                  </w:divBdr>
                  <w:divsChild>
                    <w:div w:id="676614616">
                      <w:marLeft w:val="0"/>
                      <w:marRight w:val="0"/>
                      <w:marTop w:val="0"/>
                      <w:marBottom w:val="0"/>
                      <w:divBdr>
                        <w:top w:val="none" w:sz="0" w:space="0" w:color="auto"/>
                        <w:left w:val="none" w:sz="0" w:space="0" w:color="auto"/>
                        <w:bottom w:val="none" w:sz="0" w:space="0" w:color="auto"/>
                        <w:right w:val="none" w:sz="0" w:space="0" w:color="auto"/>
                      </w:divBdr>
                      <w:divsChild>
                        <w:div w:id="2126458671">
                          <w:marLeft w:val="0"/>
                          <w:marRight w:val="0"/>
                          <w:marTop w:val="0"/>
                          <w:marBottom w:val="0"/>
                          <w:divBdr>
                            <w:top w:val="none" w:sz="0" w:space="0" w:color="auto"/>
                            <w:left w:val="none" w:sz="0" w:space="0" w:color="auto"/>
                            <w:bottom w:val="none" w:sz="0" w:space="0" w:color="auto"/>
                            <w:right w:val="none" w:sz="0" w:space="0" w:color="auto"/>
                          </w:divBdr>
                          <w:divsChild>
                            <w:div w:id="1159422292">
                              <w:marLeft w:val="0"/>
                              <w:marRight w:val="0"/>
                              <w:marTop w:val="0"/>
                              <w:marBottom w:val="0"/>
                              <w:divBdr>
                                <w:top w:val="none" w:sz="0" w:space="0" w:color="auto"/>
                                <w:left w:val="none" w:sz="0" w:space="0" w:color="auto"/>
                                <w:bottom w:val="none" w:sz="0" w:space="0" w:color="auto"/>
                                <w:right w:val="none" w:sz="0" w:space="0" w:color="auto"/>
                              </w:divBdr>
                              <w:divsChild>
                                <w:div w:id="7792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335724">
          <w:marLeft w:val="0"/>
          <w:marRight w:val="0"/>
          <w:marTop w:val="0"/>
          <w:marBottom w:val="0"/>
          <w:divBdr>
            <w:top w:val="none" w:sz="0" w:space="0" w:color="auto"/>
            <w:left w:val="none" w:sz="0" w:space="0" w:color="auto"/>
            <w:bottom w:val="none" w:sz="0" w:space="0" w:color="auto"/>
            <w:right w:val="none" w:sz="0" w:space="0" w:color="auto"/>
          </w:divBdr>
          <w:divsChild>
            <w:div w:id="1904442872">
              <w:marLeft w:val="0"/>
              <w:marRight w:val="0"/>
              <w:marTop w:val="0"/>
              <w:marBottom w:val="0"/>
              <w:divBdr>
                <w:top w:val="none" w:sz="0" w:space="0" w:color="auto"/>
                <w:left w:val="none" w:sz="0" w:space="0" w:color="auto"/>
                <w:bottom w:val="none" w:sz="0" w:space="0" w:color="auto"/>
                <w:right w:val="none" w:sz="0" w:space="0" w:color="auto"/>
              </w:divBdr>
              <w:divsChild>
                <w:div w:id="1285188939">
                  <w:marLeft w:val="0"/>
                  <w:marRight w:val="0"/>
                  <w:marTop w:val="0"/>
                  <w:marBottom w:val="0"/>
                  <w:divBdr>
                    <w:top w:val="none" w:sz="0" w:space="0" w:color="auto"/>
                    <w:left w:val="none" w:sz="0" w:space="0" w:color="auto"/>
                    <w:bottom w:val="none" w:sz="0" w:space="0" w:color="auto"/>
                    <w:right w:val="none" w:sz="0" w:space="0" w:color="auto"/>
                  </w:divBdr>
                  <w:divsChild>
                    <w:div w:id="817263676">
                      <w:marLeft w:val="0"/>
                      <w:marRight w:val="0"/>
                      <w:marTop w:val="0"/>
                      <w:marBottom w:val="0"/>
                      <w:divBdr>
                        <w:top w:val="none" w:sz="0" w:space="0" w:color="auto"/>
                        <w:left w:val="none" w:sz="0" w:space="0" w:color="auto"/>
                        <w:bottom w:val="none" w:sz="0" w:space="0" w:color="auto"/>
                        <w:right w:val="none" w:sz="0" w:space="0" w:color="auto"/>
                      </w:divBdr>
                      <w:divsChild>
                        <w:div w:id="1774785175">
                          <w:marLeft w:val="0"/>
                          <w:marRight w:val="0"/>
                          <w:marTop w:val="0"/>
                          <w:marBottom w:val="0"/>
                          <w:divBdr>
                            <w:top w:val="none" w:sz="0" w:space="0" w:color="auto"/>
                            <w:left w:val="none" w:sz="0" w:space="0" w:color="auto"/>
                            <w:bottom w:val="none" w:sz="0" w:space="0" w:color="auto"/>
                            <w:right w:val="none" w:sz="0" w:space="0" w:color="auto"/>
                          </w:divBdr>
                          <w:divsChild>
                            <w:div w:id="948049124">
                              <w:marLeft w:val="0"/>
                              <w:marRight w:val="0"/>
                              <w:marTop w:val="0"/>
                              <w:marBottom w:val="0"/>
                              <w:divBdr>
                                <w:top w:val="none" w:sz="0" w:space="0" w:color="auto"/>
                                <w:left w:val="none" w:sz="0" w:space="0" w:color="auto"/>
                                <w:bottom w:val="none" w:sz="0" w:space="0" w:color="auto"/>
                                <w:right w:val="none" w:sz="0" w:space="0" w:color="auto"/>
                              </w:divBdr>
                              <w:divsChild>
                                <w:div w:id="14043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516763">
      <w:bodyDiv w:val="1"/>
      <w:marLeft w:val="0"/>
      <w:marRight w:val="0"/>
      <w:marTop w:val="0"/>
      <w:marBottom w:val="0"/>
      <w:divBdr>
        <w:top w:val="none" w:sz="0" w:space="0" w:color="auto"/>
        <w:left w:val="none" w:sz="0" w:space="0" w:color="auto"/>
        <w:bottom w:val="none" w:sz="0" w:space="0" w:color="auto"/>
        <w:right w:val="none" w:sz="0" w:space="0" w:color="auto"/>
      </w:divBdr>
      <w:divsChild>
        <w:div w:id="688724490">
          <w:marLeft w:val="0"/>
          <w:marRight w:val="0"/>
          <w:marTop w:val="0"/>
          <w:marBottom w:val="0"/>
          <w:divBdr>
            <w:top w:val="none" w:sz="0" w:space="0" w:color="auto"/>
            <w:left w:val="none" w:sz="0" w:space="0" w:color="auto"/>
            <w:bottom w:val="none" w:sz="0" w:space="0" w:color="auto"/>
            <w:right w:val="none" w:sz="0" w:space="0" w:color="auto"/>
          </w:divBdr>
          <w:divsChild>
            <w:div w:id="48696288">
              <w:marLeft w:val="0"/>
              <w:marRight w:val="0"/>
              <w:marTop w:val="0"/>
              <w:marBottom w:val="0"/>
              <w:divBdr>
                <w:top w:val="none" w:sz="0" w:space="0" w:color="auto"/>
                <w:left w:val="none" w:sz="0" w:space="0" w:color="auto"/>
                <w:bottom w:val="none" w:sz="0" w:space="0" w:color="auto"/>
                <w:right w:val="none" w:sz="0" w:space="0" w:color="auto"/>
              </w:divBdr>
              <w:divsChild>
                <w:div w:id="1324701912">
                  <w:marLeft w:val="0"/>
                  <w:marRight w:val="0"/>
                  <w:marTop w:val="0"/>
                  <w:marBottom w:val="0"/>
                  <w:divBdr>
                    <w:top w:val="none" w:sz="0" w:space="0" w:color="auto"/>
                    <w:left w:val="none" w:sz="0" w:space="0" w:color="auto"/>
                    <w:bottom w:val="none" w:sz="0" w:space="0" w:color="auto"/>
                    <w:right w:val="none" w:sz="0" w:space="0" w:color="auto"/>
                  </w:divBdr>
                  <w:divsChild>
                    <w:div w:id="1399549675">
                      <w:marLeft w:val="0"/>
                      <w:marRight w:val="0"/>
                      <w:marTop w:val="0"/>
                      <w:marBottom w:val="0"/>
                      <w:divBdr>
                        <w:top w:val="none" w:sz="0" w:space="0" w:color="auto"/>
                        <w:left w:val="none" w:sz="0" w:space="0" w:color="auto"/>
                        <w:bottom w:val="none" w:sz="0" w:space="0" w:color="auto"/>
                        <w:right w:val="none" w:sz="0" w:space="0" w:color="auto"/>
                      </w:divBdr>
                      <w:divsChild>
                        <w:div w:id="369501939">
                          <w:marLeft w:val="0"/>
                          <w:marRight w:val="0"/>
                          <w:marTop w:val="0"/>
                          <w:marBottom w:val="0"/>
                          <w:divBdr>
                            <w:top w:val="none" w:sz="0" w:space="0" w:color="auto"/>
                            <w:left w:val="none" w:sz="0" w:space="0" w:color="auto"/>
                            <w:bottom w:val="none" w:sz="0" w:space="0" w:color="auto"/>
                            <w:right w:val="none" w:sz="0" w:space="0" w:color="auto"/>
                          </w:divBdr>
                          <w:divsChild>
                            <w:div w:id="910891644">
                              <w:marLeft w:val="0"/>
                              <w:marRight w:val="0"/>
                              <w:marTop w:val="0"/>
                              <w:marBottom w:val="0"/>
                              <w:divBdr>
                                <w:top w:val="none" w:sz="0" w:space="0" w:color="auto"/>
                                <w:left w:val="none" w:sz="0" w:space="0" w:color="auto"/>
                                <w:bottom w:val="none" w:sz="0" w:space="0" w:color="auto"/>
                                <w:right w:val="none" w:sz="0" w:space="0" w:color="auto"/>
                              </w:divBdr>
                              <w:divsChild>
                                <w:div w:id="101739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817268">
          <w:marLeft w:val="0"/>
          <w:marRight w:val="0"/>
          <w:marTop w:val="0"/>
          <w:marBottom w:val="0"/>
          <w:divBdr>
            <w:top w:val="none" w:sz="0" w:space="0" w:color="auto"/>
            <w:left w:val="none" w:sz="0" w:space="0" w:color="auto"/>
            <w:bottom w:val="none" w:sz="0" w:space="0" w:color="auto"/>
            <w:right w:val="none" w:sz="0" w:space="0" w:color="auto"/>
          </w:divBdr>
          <w:divsChild>
            <w:div w:id="1417365505">
              <w:marLeft w:val="0"/>
              <w:marRight w:val="0"/>
              <w:marTop w:val="0"/>
              <w:marBottom w:val="0"/>
              <w:divBdr>
                <w:top w:val="none" w:sz="0" w:space="0" w:color="auto"/>
                <w:left w:val="none" w:sz="0" w:space="0" w:color="auto"/>
                <w:bottom w:val="none" w:sz="0" w:space="0" w:color="auto"/>
                <w:right w:val="none" w:sz="0" w:space="0" w:color="auto"/>
              </w:divBdr>
              <w:divsChild>
                <w:div w:id="1740320860">
                  <w:marLeft w:val="0"/>
                  <w:marRight w:val="0"/>
                  <w:marTop w:val="0"/>
                  <w:marBottom w:val="0"/>
                  <w:divBdr>
                    <w:top w:val="none" w:sz="0" w:space="0" w:color="auto"/>
                    <w:left w:val="none" w:sz="0" w:space="0" w:color="auto"/>
                    <w:bottom w:val="none" w:sz="0" w:space="0" w:color="auto"/>
                    <w:right w:val="none" w:sz="0" w:space="0" w:color="auto"/>
                  </w:divBdr>
                  <w:divsChild>
                    <w:div w:id="867723030">
                      <w:marLeft w:val="0"/>
                      <w:marRight w:val="0"/>
                      <w:marTop w:val="0"/>
                      <w:marBottom w:val="0"/>
                      <w:divBdr>
                        <w:top w:val="none" w:sz="0" w:space="0" w:color="auto"/>
                        <w:left w:val="none" w:sz="0" w:space="0" w:color="auto"/>
                        <w:bottom w:val="none" w:sz="0" w:space="0" w:color="auto"/>
                        <w:right w:val="none" w:sz="0" w:space="0" w:color="auto"/>
                      </w:divBdr>
                      <w:divsChild>
                        <w:div w:id="2004241698">
                          <w:marLeft w:val="0"/>
                          <w:marRight w:val="0"/>
                          <w:marTop w:val="0"/>
                          <w:marBottom w:val="0"/>
                          <w:divBdr>
                            <w:top w:val="none" w:sz="0" w:space="0" w:color="auto"/>
                            <w:left w:val="none" w:sz="0" w:space="0" w:color="auto"/>
                            <w:bottom w:val="none" w:sz="0" w:space="0" w:color="auto"/>
                            <w:right w:val="none" w:sz="0" w:space="0" w:color="auto"/>
                          </w:divBdr>
                          <w:divsChild>
                            <w:div w:id="1549300427">
                              <w:marLeft w:val="0"/>
                              <w:marRight w:val="0"/>
                              <w:marTop w:val="0"/>
                              <w:marBottom w:val="0"/>
                              <w:divBdr>
                                <w:top w:val="none" w:sz="0" w:space="0" w:color="auto"/>
                                <w:left w:val="none" w:sz="0" w:space="0" w:color="auto"/>
                                <w:bottom w:val="none" w:sz="0" w:space="0" w:color="auto"/>
                                <w:right w:val="none" w:sz="0" w:space="0" w:color="auto"/>
                              </w:divBdr>
                              <w:divsChild>
                                <w:div w:id="18558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6496">
          <w:marLeft w:val="0"/>
          <w:marRight w:val="0"/>
          <w:marTop w:val="0"/>
          <w:marBottom w:val="0"/>
          <w:divBdr>
            <w:top w:val="none" w:sz="0" w:space="0" w:color="auto"/>
            <w:left w:val="none" w:sz="0" w:space="0" w:color="auto"/>
            <w:bottom w:val="none" w:sz="0" w:space="0" w:color="auto"/>
            <w:right w:val="none" w:sz="0" w:space="0" w:color="auto"/>
          </w:divBdr>
          <w:divsChild>
            <w:div w:id="1010058939">
              <w:marLeft w:val="0"/>
              <w:marRight w:val="0"/>
              <w:marTop w:val="0"/>
              <w:marBottom w:val="0"/>
              <w:divBdr>
                <w:top w:val="none" w:sz="0" w:space="0" w:color="auto"/>
                <w:left w:val="none" w:sz="0" w:space="0" w:color="auto"/>
                <w:bottom w:val="none" w:sz="0" w:space="0" w:color="auto"/>
                <w:right w:val="none" w:sz="0" w:space="0" w:color="auto"/>
              </w:divBdr>
              <w:divsChild>
                <w:div w:id="641274132">
                  <w:marLeft w:val="0"/>
                  <w:marRight w:val="0"/>
                  <w:marTop w:val="0"/>
                  <w:marBottom w:val="0"/>
                  <w:divBdr>
                    <w:top w:val="none" w:sz="0" w:space="0" w:color="auto"/>
                    <w:left w:val="none" w:sz="0" w:space="0" w:color="auto"/>
                    <w:bottom w:val="none" w:sz="0" w:space="0" w:color="auto"/>
                    <w:right w:val="none" w:sz="0" w:space="0" w:color="auto"/>
                  </w:divBdr>
                  <w:divsChild>
                    <w:div w:id="994335461">
                      <w:marLeft w:val="0"/>
                      <w:marRight w:val="0"/>
                      <w:marTop w:val="0"/>
                      <w:marBottom w:val="0"/>
                      <w:divBdr>
                        <w:top w:val="none" w:sz="0" w:space="0" w:color="auto"/>
                        <w:left w:val="none" w:sz="0" w:space="0" w:color="auto"/>
                        <w:bottom w:val="none" w:sz="0" w:space="0" w:color="auto"/>
                        <w:right w:val="none" w:sz="0" w:space="0" w:color="auto"/>
                      </w:divBdr>
                      <w:divsChild>
                        <w:div w:id="597299690">
                          <w:marLeft w:val="0"/>
                          <w:marRight w:val="0"/>
                          <w:marTop w:val="0"/>
                          <w:marBottom w:val="0"/>
                          <w:divBdr>
                            <w:top w:val="none" w:sz="0" w:space="0" w:color="auto"/>
                            <w:left w:val="none" w:sz="0" w:space="0" w:color="auto"/>
                            <w:bottom w:val="none" w:sz="0" w:space="0" w:color="auto"/>
                            <w:right w:val="none" w:sz="0" w:space="0" w:color="auto"/>
                          </w:divBdr>
                          <w:divsChild>
                            <w:div w:id="74523885">
                              <w:marLeft w:val="0"/>
                              <w:marRight w:val="0"/>
                              <w:marTop w:val="0"/>
                              <w:marBottom w:val="0"/>
                              <w:divBdr>
                                <w:top w:val="none" w:sz="0" w:space="0" w:color="auto"/>
                                <w:left w:val="none" w:sz="0" w:space="0" w:color="auto"/>
                                <w:bottom w:val="none" w:sz="0" w:space="0" w:color="auto"/>
                                <w:right w:val="none" w:sz="0" w:space="0" w:color="auto"/>
                              </w:divBdr>
                              <w:divsChild>
                                <w:div w:id="1746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131061">
      <w:bodyDiv w:val="1"/>
      <w:marLeft w:val="0"/>
      <w:marRight w:val="0"/>
      <w:marTop w:val="0"/>
      <w:marBottom w:val="0"/>
      <w:divBdr>
        <w:top w:val="none" w:sz="0" w:space="0" w:color="auto"/>
        <w:left w:val="none" w:sz="0" w:space="0" w:color="auto"/>
        <w:bottom w:val="none" w:sz="0" w:space="0" w:color="auto"/>
        <w:right w:val="none" w:sz="0" w:space="0" w:color="auto"/>
      </w:divBdr>
    </w:div>
    <w:div w:id="1009911126">
      <w:bodyDiv w:val="1"/>
      <w:marLeft w:val="0"/>
      <w:marRight w:val="0"/>
      <w:marTop w:val="0"/>
      <w:marBottom w:val="0"/>
      <w:divBdr>
        <w:top w:val="none" w:sz="0" w:space="0" w:color="auto"/>
        <w:left w:val="none" w:sz="0" w:space="0" w:color="auto"/>
        <w:bottom w:val="none" w:sz="0" w:space="0" w:color="auto"/>
        <w:right w:val="none" w:sz="0" w:space="0" w:color="auto"/>
      </w:divBdr>
      <w:divsChild>
        <w:div w:id="816454882">
          <w:marLeft w:val="0"/>
          <w:marRight w:val="0"/>
          <w:marTop w:val="0"/>
          <w:marBottom w:val="0"/>
          <w:divBdr>
            <w:top w:val="none" w:sz="0" w:space="0" w:color="auto"/>
            <w:left w:val="none" w:sz="0" w:space="0" w:color="auto"/>
            <w:bottom w:val="none" w:sz="0" w:space="0" w:color="auto"/>
            <w:right w:val="none" w:sz="0" w:space="0" w:color="auto"/>
          </w:divBdr>
          <w:divsChild>
            <w:div w:id="1314405935">
              <w:marLeft w:val="0"/>
              <w:marRight w:val="0"/>
              <w:marTop w:val="0"/>
              <w:marBottom w:val="0"/>
              <w:divBdr>
                <w:top w:val="none" w:sz="0" w:space="0" w:color="auto"/>
                <w:left w:val="none" w:sz="0" w:space="0" w:color="auto"/>
                <w:bottom w:val="none" w:sz="0" w:space="0" w:color="auto"/>
                <w:right w:val="none" w:sz="0" w:space="0" w:color="auto"/>
              </w:divBdr>
              <w:divsChild>
                <w:div w:id="981303277">
                  <w:marLeft w:val="0"/>
                  <w:marRight w:val="0"/>
                  <w:marTop w:val="0"/>
                  <w:marBottom w:val="0"/>
                  <w:divBdr>
                    <w:top w:val="none" w:sz="0" w:space="0" w:color="auto"/>
                    <w:left w:val="none" w:sz="0" w:space="0" w:color="auto"/>
                    <w:bottom w:val="none" w:sz="0" w:space="0" w:color="auto"/>
                    <w:right w:val="none" w:sz="0" w:space="0" w:color="auto"/>
                  </w:divBdr>
                  <w:divsChild>
                    <w:div w:id="1099332318">
                      <w:marLeft w:val="0"/>
                      <w:marRight w:val="0"/>
                      <w:marTop w:val="0"/>
                      <w:marBottom w:val="0"/>
                      <w:divBdr>
                        <w:top w:val="none" w:sz="0" w:space="0" w:color="auto"/>
                        <w:left w:val="none" w:sz="0" w:space="0" w:color="auto"/>
                        <w:bottom w:val="none" w:sz="0" w:space="0" w:color="auto"/>
                        <w:right w:val="none" w:sz="0" w:space="0" w:color="auto"/>
                      </w:divBdr>
                      <w:divsChild>
                        <w:div w:id="1941326852">
                          <w:marLeft w:val="0"/>
                          <w:marRight w:val="0"/>
                          <w:marTop w:val="0"/>
                          <w:marBottom w:val="0"/>
                          <w:divBdr>
                            <w:top w:val="none" w:sz="0" w:space="0" w:color="auto"/>
                            <w:left w:val="none" w:sz="0" w:space="0" w:color="auto"/>
                            <w:bottom w:val="none" w:sz="0" w:space="0" w:color="auto"/>
                            <w:right w:val="none" w:sz="0" w:space="0" w:color="auto"/>
                          </w:divBdr>
                          <w:divsChild>
                            <w:div w:id="336540742">
                              <w:marLeft w:val="0"/>
                              <w:marRight w:val="0"/>
                              <w:marTop w:val="0"/>
                              <w:marBottom w:val="0"/>
                              <w:divBdr>
                                <w:top w:val="none" w:sz="0" w:space="0" w:color="auto"/>
                                <w:left w:val="none" w:sz="0" w:space="0" w:color="auto"/>
                                <w:bottom w:val="none" w:sz="0" w:space="0" w:color="auto"/>
                                <w:right w:val="none" w:sz="0" w:space="0" w:color="auto"/>
                              </w:divBdr>
                              <w:divsChild>
                                <w:div w:id="922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990460">
          <w:marLeft w:val="0"/>
          <w:marRight w:val="0"/>
          <w:marTop w:val="0"/>
          <w:marBottom w:val="0"/>
          <w:divBdr>
            <w:top w:val="none" w:sz="0" w:space="0" w:color="auto"/>
            <w:left w:val="none" w:sz="0" w:space="0" w:color="auto"/>
            <w:bottom w:val="none" w:sz="0" w:space="0" w:color="auto"/>
            <w:right w:val="none" w:sz="0" w:space="0" w:color="auto"/>
          </w:divBdr>
          <w:divsChild>
            <w:div w:id="523787182">
              <w:marLeft w:val="0"/>
              <w:marRight w:val="0"/>
              <w:marTop w:val="0"/>
              <w:marBottom w:val="0"/>
              <w:divBdr>
                <w:top w:val="none" w:sz="0" w:space="0" w:color="auto"/>
                <w:left w:val="none" w:sz="0" w:space="0" w:color="auto"/>
                <w:bottom w:val="none" w:sz="0" w:space="0" w:color="auto"/>
                <w:right w:val="none" w:sz="0" w:space="0" w:color="auto"/>
              </w:divBdr>
              <w:divsChild>
                <w:div w:id="1745488347">
                  <w:marLeft w:val="0"/>
                  <w:marRight w:val="0"/>
                  <w:marTop w:val="0"/>
                  <w:marBottom w:val="0"/>
                  <w:divBdr>
                    <w:top w:val="none" w:sz="0" w:space="0" w:color="auto"/>
                    <w:left w:val="none" w:sz="0" w:space="0" w:color="auto"/>
                    <w:bottom w:val="none" w:sz="0" w:space="0" w:color="auto"/>
                    <w:right w:val="none" w:sz="0" w:space="0" w:color="auto"/>
                  </w:divBdr>
                  <w:divsChild>
                    <w:div w:id="1623227283">
                      <w:marLeft w:val="0"/>
                      <w:marRight w:val="0"/>
                      <w:marTop w:val="0"/>
                      <w:marBottom w:val="0"/>
                      <w:divBdr>
                        <w:top w:val="none" w:sz="0" w:space="0" w:color="auto"/>
                        <w:left w:val="none" w:sz="0" w:space="0" w:color="auto"/>
                        <w:bottom w:val="none" w:sz="0" w:space="0" w:color="auto"/>
                        <w:right w:val="none" w:sz="0" w:space="0" w:color="auto"/>
                      </w:divBdr>
                      <w:divsChild>
                        <w:div w:id="476999847">
                          <w:marLeft w:val="0"/>
                          <w:marRight w:val="0"/>
                          <w:marTop w:val="0"/>
                          <w:marBottom w:val="0"/>
                          <w:divBdr>
                            <w:top w:val="none" w:sz="0" w:space="0" w:color="auto"/>
                            <w:left w:val="none" w:sz="0" w:space="0" w:color="auto"/>
                            <w:bottom w:val="none" w:sz="0" w:space="0" w:color="auto"/>
                            <w:right w:val="none" w:sz="0" w:space="0" w:color="auto"/>
                          </w:divBdr>
                          <w:divsChild>
                            <w:div w:id="54279056">
                              <w:marLeft w:val="0"/>
                              <w:marRight w:val="0"/>
                              <w:marTop w:val="0"/>
                              <w:marBottom w:val="0"/>
                              <w:divBdr>
                                <w:top w:val="none" w:sz="0" w:space="0" w:color="auto"/>
                                <w:left w:val="none" w:sz="0" w:space="0" w:color="auto"/>
                                <w:bottom w:val="none" w:sz="0" w:space="0" w:color="auto"/>
                                <w:right w:val="none" w:sz="0" w:space="0" w:color="auto"/>
                              </w:divBdr>
                              <w:divsChild>
                                <w:div w:id="6543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41087">
          <w:marLeft w:val="0"/>
          <w:marRight w:val="0"/>
          <w:marTop w:val="0"/>
          <w:marBottom w:val="0"/>
          <w:divBdr>
            <w:top w:val="none" w:sz="0" w:space="0" w:color="auto"/>
            <w:left w:val="none" w:sz="0" w:space="0" w:color="auto"/>
            <w:bottom w:val="none" w:sz="0" w:space="0" w:color="auto"/>
            <w:right w:val="none" w:sz="0" w:space="0" w:color="auto"/>
          </w:divBdr>
          <w:divsChild>
            <w:div w:id="1081290589">
              <w:marLeft w:val="0"/>
              <w:marRight w:val="0"/>
              <w:marTop w:val="0"/>
              <w:marBottom w:val="0"/>
              <w:divBdr>
                <w:top w:val="none" w:sz="0" w:space="0" w:color="auto"/>
                <w:left w:val="none" w:sz="0" w:space="0" w:color="auto"/>
                <w:bottom w:val="none" w:sz="0" w:space="0" w:color="auto"/>
                <w:right w:val="none" w:sz="0" w:space="0" w:color="auto"/>
              </w:divBdr>
              <w:divsChild>
                <w:div w:id="809833855">
                  <w:marLeft w:val="0"/>
                  <w:marRight w:val="0"/>
                  <w:marTop w:val="0"/>
                  <w:marBottom w:val="0"/>
                  <w:divBdr>
                    <w:top w:val="none" w:sz="0" w:space="0" w:color="auto"/>
                    <w:left w:val="none" w:sz="0" w:space="0" w:color="auto"/>
                    <w:bottom w:val="none" w:sz="0" w:space="0" w:color="auto"/>
                    <w:right w:val="none" w:sz="0" w:space="0" w:color="auto"/>
                  </w:divBdr>
                  <w:divsChild>
                    <w:div w:id="1938248764">
                      <w:marLeft w:val="0"/>
                      <w:marRight w:val="0"/>
                      <w:marTop w:val="0"/>
                      <w:marBottom w:val="0"/>
                      <w:divBdr>
                        <w:top w:val="none" w:sz="0" w:space="0" w:color="auto"/>
                        <w:left w:val="none" w:sz="0" w:space="0" w:color="auto"/>
                        <w:bottom w:val="none" w:sz="0" w:space="0" w:color="auto"/>
                        <w:right w:val="none" w:sz="0" w:space="0" w:color="auto"/>
                      </w:divBdr>
                      <w:divsChild>
                        <w:div w:id="700401952">
                          <w:marLeft w:val="0"/>
                          <w:marRight w:val="0"/>
                          <w:marTop w:val="0"/>
                          <w:marBottom w:val="0"/>
                          <w:divBdr>
                            <w:top w:val="none" w:sz="0" w:space="0" w:color="auto"/>
                            <w:left w:val="none" w:sz="0" w:space="0" w:color="auto"/>
                            <w:bottom w:val="none" w:sz="0" w:space="0" w:color="auto"/>
                            <w:right w:val="none" w:sz="0" w:space="0" w:color="auto"/>
                          </w:divBdr>
                          <w:divsChild>
                            <w:div w:id="323897620">
                              <w:marLeft w:val="0"/>
                              <w:marRight w:val="0"/>
                              <w:marTop w:val="0"/>
                              <w:marBottom w:val="0"/>
                              <w:divBdr>
                                <w:top w:val="none" w:sz="0" w:space="0" w:color="auto"/>
                                <w:left w:val="none" w:sz="0" w:space="0" w:color="auto"/>
                                <w:bottom w:val="none" w:sz="0" w:space="0" w:color="auto"/>
                                <w:right w:val="none" w:sz="0" w:space="0" w:color="auto"/>
                              </w:divBdr>
                              <w:divsChild>
                                <w:div w:id="11612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708133">
      <w:bodyDiv w:val="1"/>
      <w:marLeft w:val="0"/>
      <w:marRight w:val="0"/>
      <w:marTop w:val="0"/>
      <w:marBottom w:val="0"/>
      <w:divBdr>
        <w:top w:val="none" w:sz="0" w:space="0" w:color="auto"/>
        <w:left w:val="none" w:sz="0" w:space="0" w:color="auto"/>
        <w:bottom w:val="none" w:sz="0" w:space="0" w:color="auto"/>
        <w:right w:val="none" w:sz="0" w:space="0" w:color="auto"/>
      </w:divBdr>
      <w:divsChild>
        <w:div w:id="1724134456">
          <w:marLeft w:val="0"/>
          <w:marRight w:val="0"/>
          <w:marTop w:val="0"/>
          <w:marBottom w:val="0"/>
          <w:divBdr>
            <w:top w:val="none" w:sz="0" w:space="0" w:color="auto"/>
            <w:left w:val="none" w:sz="0" w:space="0" w:color="auto"/>
            <w:bottom w:val="none" w:sz="0" w:space="0" w:color="auto"/>
            <w:right w:val="none" w:sz="0" w:space="0" w:color="auto"/>
          </w:divBdr>
          <w:divsChild>
            <w:div w:id="375856106">
              <w:marLeft w:val="0"/>
              <w:marRight w:val="0"/>
              <w:marTop w:val="0"/>
              <w:marBottom w:val="0"/>
              <w:divBdr>
                <w:top w:val="none" w:sz="0" w:space="0" w:color="auto"/>
                <w:left w:val="none" w:sz="0" w:space="0" w:color="auto"/>
                <w:bottom w:val="none" w:sz="0" w:space="0" w:color="auto"/>
                <w:right w:val="none" w:sz="0" w:space="0" w:color="auto"/>
              </w:divBdr>
              <w:divsChild>
                <w:div w:id="1867063469">
                  <w:marLeft w:val="0"/>
                  <w:marRight w:val="0"/>
                  <w:marTop w:val="0"/>
                  <w:marBottom w:val="0"/>
                  <w:divBdr>
                    <w:top w:val="none" w:sz="0" w:space="0" w:color="auto"/>
                    <w:left w:val="none" w:sz="0" w:space="0" w:color="auto"/>
                    <w:bottom w:val="none" w:sz="0" w:space="0" w:color="auto"/>
                    <w:right w:val="none" w:sz="0" w:space="0" w:color="auto"/>
                  </w:divBdr>
                  <w:divsChild>
                    <w:div w:id="1231043538">
                      <w:marLeft w:val="0"/>
                      <w:marRight w:val="0"/>
                      <w:marTop w:val="0"/>
                      <w:marBottom w:val="0"/>
                      <w:divBdr>
                        <w:top w:val="none" w:sz="0" w:space="0" w:color="auto"/>
                        <w:left w:val="none" w:sz="0" w:space="0" w:color="auto"/>
                        <w:bottom w:val="none" w:sz="0" w:space="0" w:color="auto"/>
                        <w:right w:val="none" w:sz="0" w:space="0" w:color="auto"/>
                      </w:divBdr>
                      <w:divsChild>
                        <w:div w:id="727924328">
                          <w:marLeft w:val="0"/>
                          <w:marRight w:val="0"/>
                          <w:marTop w:val="0"/>
                          <w:marBottom w:val="0"/>
                          <w:divBdr>
                            <w:top w:val="none" w:sz="0" w:space="0" w:color="auto"/>
                            <w:left w:val="none" w:sz="0" w:space="0" w:color="auto"/>
                            <w:bottom w:val="none" w:sz="0" w:space="0" w:color="auto"/>
                            <w:right w:val="none" w:sz="0" w:space="0" w:color="auto"/>
                          </w:divBdr>
                          <w:divsChild>
                            <w:div w:id="1150631851">
                              <w:marLeft w:val="0"/>
                              <w:marRight w:val="0"/>
                              <w:marTop w:val="0"/>
                              <w:marBottom w:val="0"/>
                              <w:divBdr>
                                <w:top w:val="none" w:sz="0" w:space="0" w:color="auto"/>
                                <w:left w:val="none" w:sz="0" w:space="0" w:color="auto"/>
                                <w:bottom w:val="none" w:sz="0" w:space="0" w:color="auto"/>
                                <w:right w:val="none" w:sz="0" w:space="0" w:color="auto"/>
                              </w:divBdr>
                              <w:divsChild>
                                <w:div w:id="208510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03163">
          <w:marLeft w:val="0"/>
          <w:marRight w:val="0"/>
          <w:marTop w:val="0"/>
          <w:marBottom w:val="0"/>
          <w:divBdr>
            <w:top w:val="none" w:sz="0" w:space="0" w:color="auto"/>
            <w:left w:val="none" w:sz="0" w:space="0" w:color="auto"/>
            <w:bottom w:val="none" w:sz="0" w:space="0" w:color="auto"/>
            <w:right w:val="none" w:sz="0" w:space="0" w:color="auto"/>
          </w:divBdr>
          <w:divsChild>
            <w:div w:id="1424033524">
              <w:marLeft w:val="0"/>
              <w:marRight w:val="0"/>
              <w:marTop w:val="0"/>
              <w:marBottom w:val="0"/>
              <w:divBdr>
                <w:top w:val="none" w:sz="0" w:space="0" w:color="auto"/>
                <w:left w:val="none" w:sz="0" w:space="0" w:color="auto"/>
                <w:bottom w:val="none" w:sz="0" w:space="0" w:color="auto"/>
                <w:right w:val="none" w:sz="0" w:space="0" w:color="auto"/>
              </w:divBdr>
              <w:divsChild>
                <w:div w:id="1219510619">
                  <w:marLeft w:val="0"/>
                  <w:marRight w:val="0"/>
                  <w:marTop w:val="0"/>
                  <w:marBottom w:val="0"/>
                  <w:divBdr>
                    <w:top w:val="none" w:sz="0" w:space="0" w:color="auto"/>
                    <w:left w:val="none" w:sz="0" w:space="0" w:color="auto"/>
                    <w:bottom w:val="none" w:sz="0" w:space="0" w:color="auto"/>
                    <w:right w:val="none" w:sz="0" w:space="0" w:color="auto"/>
                  </w:divBdr>
                  <w:divsChild>
                    <w:div w:id="767963702">
                      <w:marLeft w:val="0"/>
                      <w:marRight w:val="0"/>
                      <w:marTop w:val="0"/>
                      <w:marBottom w:val="0"/>
                      <w:divBdr>
                        <w:top w:val="none" w:sz="0" w:space="0" w:color="auto"/>
                        <w:left w:val="none" w:sz="0" w:space="0" w:color="auto"/>
                        <w:bottom w:val="none" w:sz="0" w:space="0" w:color="auto"/>
                        <w:right w:val="none" w:sz="0" w:space="0" w:color="auto"/>
                      </w:divBdr>
                      <w:divsChild>
                        <w:div w:id="566955704">
                          <w:marLeft w:val="0"/>
                          <w:marRight w:val="0"/>
                          <w:marTop w:val="0"/>
                          <w:marBottom w:val="0"/>
                          <w:divBdr>
                            <w:top w:val="none" w:sz="0" w:space="0" w:color="auto"/>
                            <w:left w:val="none" w:sz="0" w:space="0" w:color="auto"/>
                            <w:bottom w:val="none" w:sz="0" w:space="0" w:color="auto"/>
                            <w:right w:val="none" w:sz="0" w:space="0" w:color="auto"/>
                          </w:divBdr>
                          <w:divsChild>
                            <w:div w:id="880291330">
                              <w:marLeft w:val="0"/>
                              <w:marRight w:val="0"/>
                              <w:marTop w:val="0"/>
                              <w:marBottom w:val="0"/>
                              <w:divBdr>
                                <w:top w:val="none" w:sz="0" w:space="0" w:color="auto"/>
                                <w:left w:val="none" w:sz="0" w:space="0" w:color="auto"/>
                                <w:bottom w:val="none" w:sz="0" w:space="0" w:color="auto"/>
                                <w:right w:val="none" w:sz="0" w:space="0" w:color="auto"/>
                              </w:divBdr>
                              <w:divsChild>
                                <w:div w:id="16228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641">
          <w:marLeft w:val="0"/>
          <w:marRight w:val="0"/>
          <w:marTop w:val="0"/>
          <w:marBottom w:val="0"/>
          <w:divBdr>
            <w:top w:val="none" w:sz="0" w:space="0" w:color="auto"/>
            <w:left w:val="none" w:sz="0" w:space="0" w:color="auto"/>
            <w:bottom w:val="none" w:sz="0" w:space="0" w:color="auto"/>
            <w:right w:val="none" w:sz="0" w:space="0" w:color="auto"/>
          </w:divBdr>
          <w:divsChild>
            <w:div w:id="1080760645">
              <w:marLeft w:val="0"/>
              <w:marRight w:val="0"/>
              <w:marTop w:val="0"/>
              <w:marBottom w:val="0"/>
              <w:divBdr>
                <w:top w:val="none" w:sz="0" w:space="0" w:color="auto"/>
                <w:left w:val="none" w:sz="0" w:space="0" w:color="auto"/>
                <w:bottom w:val="none" w:sz="0" w:space="0" w:color="auto"/>
                <w:right w:val="none" w:sz="0" w:space="0" w:color="auto"/>
              </w:divBdr>
              <w:divsChild>
                <w:div w:id="85731529">
                  <w:marLeft w:val="0"/>
                  <w:marRight w:val="0"/>
                  <w:marTop w:val="0"/>
                  <w:marBottom w:val="0"/>
                  <w:divBdr>
                    <w:top w:val="none" w:sz="0" w:space="0" w:color="auto"/>
                    <w:left w:val="none" w:sz="0" w:space="0" w:color="auto"/>
                    <w:bottom w:val="none" w:sz="0" w:space="0" w:color="auto"/>
                    <w:right w:val="none" w:sz="0" w:space="0" w:color="auto"/>
                  </w:divBdr>
                  <w:divsChild>
                    <w:div w:id="123273520">
                      <w:marLeft w:val="0"/>
                      <w:marRight w:val="0"/>
                      <w:marTop w:val="0"/>
                      <w:marBottom w:val="0"/>
                      <w:divBdr>
                        <w:top w:val="none" w:sz="0" w:space="0" w:color="auto"/>
                        <w:left w:val="none" w:sz="0" w:space="0" w:color="auto"/>
                        <w:bottom w:val="none" w:sz="0" w:space="0" w:color="auto"/>
                        <w:right w:val="none" w:sz="0" w:space="0" w:color="auto"/>
                      </w:divBdr>
                      <w:divsChild>
                        <w:div w:id="579368328">
                          <w:marLeft w:val="0"/>
                          <w:marRight w:val="0"/>
                          <w:marTop w:val="0"/>
                          <w:marBottom w:val="0"/>
                          <w:divBdr>
                            <w:top w:val="none" w:sz="0" w:space="0" w:color="auto"/>
                            <w:left w:val="none" w:sz="0" w:space="0" w:color="auto"/>
                            <w:bottom w:val="none" w:sz="0" w:space="0" w:color="auto"/>
                            <w:right w:val="none" w:sz="0" w:space="0" w:color="auto"/>
                          </w:divBdr>
                          <w:divsChild>
                            <w:div w:id="1043099843">
                              <w:marLeft w:val="0"/>
                              <w:marRight w:val="0"/>
                              <w:marTop w:val="0"/>
                              <w:marBottom w:val="0"/>
                              <w:divBdr>
                                <w:top w:val="none" w:sz="0" w:space="0" w:color="auto"/>
                                <w:left w:val="none" w:sz="0" w:space="0" w:color="auto"/>
                                <w:bottom w:val="none" w:sz="0" w:space="0" w:color="auto"/>
                                <w:right w:val="none" w:sz="0" w:space="0" w:color="auto"/>
                              </w:divBdr>
                              <w:divsChild>
                                <w:div w:id="7037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902469">
      <w:bodyDiv w:val="1"/>
      <w:marLeft w:val="0"/>
      <w:marRight w:val="0"/>
      <w:marTop w:val="0"/>
      <w:marBottom w:val="0"/>
      <w:divBdr>
        <w:top w:val="none" w:sz="0" w:space="0" w:color="auto"/>
        <w:left w:val="none" w:sz="0" w:space="0" w:color="auto"/>
        <w:bottom w:val="none" w:sz="0" w:space="0" w:color="auto"/>
        <w:right w:val="none" w:sz="0" w:space="0" w:color="auto"/>
      </w:divBdr>
      <w:divsChild>
        <w:div w:id="811558228">
          <w:marLeft w:val="0"/>
          <w:marRight w:val="0"/>
          <w:marTop w:val="0"/>
          <w:marBottom w:val="0"/>
          <w:divBdr>
            <w:top w:val="none" w:sz="0" w:space="0" w:color="auto"/>
            <w:left w:val="none" w:sz="0" w:space="0" w:color="auto"/>
            <w:bottom w:val="none" w:sz="0" w:space="0" w:color="auto"/>
            <w:right w:val="none" w:sz="0" w:space="0" w:color="auto"/>
          </w:divBdr>
          <w:divsChild>
            <w:div w:id="1172838273">
              <w:marLeft w:val="0"/>
              <w:marRight w:val="0"/>
              <w:marTop w:val="0"/>
              <w:marBottom w:val="0"/>
              <w:divBdr>
                <w:top w:val="none" w:sz="0" w:space="0" w:color="auto"/>
                <w:left w:val="none" w:sz="0" w:space="0" w:color="auto"/>
                <w:bottom w:val="none" w:sz="0" w:space="0" w:color="auto"/>
                <w:right w:val="none" w:sz="0" w:space="0" w:color="auto"/>
              </w:divBdr>
              <w:divsChild>
                <w:div w:id="1012612632">
                  <w:marLeft w:val="0"/>
                  <w:marRight w:val="0"/>
                  <w:marTop w:val="0"/>
                  <w:marBottom w:val="0"/>
                  <w:divBdr>
                    <w:top w:val="none" w:sz="0" w:space="0" w:color="auto"/>
                    <w:left w:val="none" w:sz="0" w:space="0" w:color="auto"/>
                    <w:bottom w:val="none" w:sz="0" w:space="0" w:color="auto"/>
                    <w:right w:val="none" w:sz="0" w:space="0" w:color="auto"/>
                  </w:divBdr>
                  <w:divsChild>
                    <w:div w:id="494760476">
                      <w:marLeft w:val="0"/>
                      <w:marRight w:val="0"/>
                      <w:marTop w:val="0"/>
                      <w:marBottom w:val="0"/>
                      <w:divBdr>
                        <w:top w:val="none" w:sz="0" w:space="0" w:color="auto"/>
                        <w:left w:val="none" w:sz="0" w:space="0" w:color="auto"/>
                        <w:bottom w:val="none" w:sz="0" w:space="0" w:color="auto"/>
                        <w:right w:val="none" w:sz="0" w:space="0" w:color="auto"/>
                      </w:divBdr>
                      <w:divsChild>
                        <w:div w:id="1432897181">
                          <w:marLeft w:val="0"/>
                          <w:marRight w:val="0"/>
                          <w:marTop w:val="0"/>
                          <w:marBottom w:val="0"/>
                          <w:divBdr>
                            <w:top w:val="none" w:sz="0" w:space="0" w:color="auto"/>
                            <w:left w:val="none" w:sz="0" w:space="0" w:color="auto"/>
                            <w:bottom w:val="none" w:sz="0" w:space="0" w:color="auto"/>
                            <w:right w:val="none" w:sz="0" w:space="0" w:color="auto"/>
                          </w:divBdr>
                          <w:divsChild>
                            <w:div w:id="2130470978">
                              <w:marLeft w:val="0"/>
                              <w:marRight w:val="0"/>
                              <w:marTop w:val="0"/>
                              <w:marBottom w:val="0"/>
                              <w:divBdr>
                                <w:top w:val="none" w:sz="0" w:space="0" w:color="auto"/>
                                <w:left w:val="none" w:sz="0" w:space="0" w:color="auto"/>
                                <w:bottom w:val="none" w:sz="0" w:space="0" w:color="auto"/>
                                <w:right w:val="none" w:sz="0" w:space="0" w:color="auto"/>
                              </w:divBdr>
                              <w:divsChild>
                                <w:div w:id="9238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98419">
          <w:marLeft w:val="0"/>
          <w:marRight w:val="0"/>
          <w:marTop w:val="0"/>
          <w:marBottom w:val="0"/>
          <w:divBdr>
            <w:top w:val="none" w:sz="0" w:space="0" w:color="auto"/>
            <w:left w:val="none" w:sz="0" w:space="0" w:color="auto"/>
            <w:bottom w:val="none" w:sz="0" w:space="0" w:color="auto"/>
            <w:right w:val="none" w:sz="0" w:space="0" w:color="auto"/>
          </w:divBdr>
          <w:divsChild>
            <w:div w:id="1834367941">
              <w:marLeft w:val="0"/>
              <w:marRight w:val="0"/>
              <w:marTop w:val="0"/>
              <w:marBottom w:val="0"/>
              <w:divBdr>
                <w:top w:val="none" w:sz="0" w:space="0" w:color="auto"/>
                <w:left w:val="none" w:sz="0" w:space="0" w:color="auto"/>
                <w:bottom w:val="none" w:sz="0" w:space="0" w:color="auto"/>
                <w:right w:val="none" w:sz="0" w:space="0" w:color="auto"/>
              </w:divBdr>
              <w:divsChild>
                <w:div w:id="1224950615">
                  <w:marLeft w:val="0"/>
                  <w:marRight w:val="0"/>
                  <w:marTop w:val="0"/>
                  <w:marBottom w:val="0"/>
                  <w:divBdr>
                    <w:top w:val="none" w:sz="0" w:space="0" w:color="auto"/>
                    <w:left w:val="none" w:sz="0" w:space="0" w:color="auto"/>
                    <w:bottom w:val="none" w:sz="0" w:space="0" w:color="auto"/>
                    <w:right w:val="none" w:sz="0" w:space="0" w:color="auto"/>
                  </w:divBdr>
                  <w:divsChild>
                    <w:div w:id="847250371">
                      <w:marLeft w:val="0"/>
                      <w:marRight w:val="0"/>
                      <w:marTop w:val="0"/>
                      <w:marBottom w:val="0"/>
                      <w:divBdr>
                        <w:top w:val="none" w:sz="0" w:space="0" w:color="auto"/>
                        <w:left w:val="none" w:sz="0" w:space="0" w:color="auto"/>
                        <w:bottom w:val="none" w:sz="0" w:space="0" w:color="auto"/>
                        <w:right w:val="none" w:sz="0" w:space="0" w:color="auto"/>
                      </w:divBdr>
                      <w:divsChild>
                        <w:div w:id="2075622854">
                          <w:marLeft w:val="0"/>
                          <w:marRight w:val="0"/>
                          <w:marTop w:val="0"/>
                          <w:marBottom w:val="0"/>
                          <w:divBdr>
                            <w:top w:val="none" w:sz="0" w:space="0" w:color="auto"/>
                            <w:left w:val="none" w:sz="0" w:space="0" w:color="auto"/>
                            <w:bottom w:val="none" w:sz="0" w:space="0" w:color="auto"/>
                            <w:right w:val="none" w:sz="0" w:space="0" w:color="auto"/>
                          </w:divBdr>
                          <w:divsChild>
                            <w:div w:id="2112044820">
                              <w:marLeft w:val="0"/>
                              <w:marRight w:val="0"/>
                              <w:marTop w:val="0"/>
                              <w:marBottom w:val="0"/>
                              <w:divBdr>
                                <w:top w:val="none" w:sz="0" w:space="0" w:color="auto"/>
                                <w:left w:val="none" w:sz="0" w:space="0" w:color="auto"/>
                                <w:bottom w:val="none" w:sz="0" w:space="0" w:color="auto"/>
                                <w:right w:val="none" w:sz="0" w:space="0" w:color="auto"/>
                              </w:divBdr>
                              <w:divsChild>
                                <w:div w:id="18382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563">
          <w:marLeft w:val="0"/>
          <w:marRight w:val="0"/>
          <w:marTop w:val="0"/>
          <w:marBottom w:val="0"/>
          <w:divBdr>
            <w:top w:val="none" w:sz="0" w:space="0" w:color="auto"/>
            <w:left w:val="none" w:sz="0" w:space="0" w:color="auto"/>
            <w:bottom w:val="none" w:sz="0" w:space="0" w:color="auto"/>
            <w:right w:val="none" w:sz="0" w:space="0" w:color="auto"/>
          </w:divBdr>
          <w:divsChild>
            <w:div w:id="2128427255">
              <w:marLeft w:val="0"/>
              <w:marRight w:val="0"/>
              <w:marTop w:val="0"/>
              <w:marBottom w:val="0"/>
              <w:divBdr>
                <w:top w:val="none" w:sz="0" w:space="0" w:color="auto"/>
                <w:left w:val="none" w:sz="0" w:space="0" w:color="auto"/>
                <w:bottom w:val="none" w:sz="0" w:space="0" w:color="auto"/>
                <w:right w:val="none" w:sz="0" w:space="0" w:color="auto"/>
              </w:divBdr>
              <w:divsChild>
                <w:div w:id="1565676613">
                  <w:marLeft w:val="0"/>
                  <w:marRight w:val="0"/>
                  <w:marTop w:val="0"/>
                  <w:marBottom w:val="0"/>
                  <w:divBdr>
                    <w:top w:val="none" w:sz="0" w:space="0" w:color="auto"/>
                    <w:left w:val="none" w:sz="0" w:space="0" w:color="auto"/>
                    <w:bottom w:val="none" w:sz="0" w:space="0" w:color="auto"/>
                    <w:right w:val="none" w:sz="0" w:space="0" w:color="auto"/>
                  </w:divBdr>
                  <w:divsChild>
                    <w:div w:id="712272352">
                      <w:marLeft w:val="0"/>
                      <w:marRight w:val="0"/>
                      <w:marTop w:val="0"/>
                      <w:marBottom w:val="0"/>
                      <w:divBdr>
                        <w:top w:val="none" w:sz="0" w:space="0" w:color="auto"/>
                        <w:left w:val="none" w:sz="0" w:space="0" w:color="auto"/>
                        <w:bottom w:val="none" w:sz="0" w:space="0" w:color="auto"/>
                        <w:right w:val="none" w:sz="0" w:space="0" w:color="auto"/>
                      </w:divBdr>
                      <w:divsChild>
                        <w:div w:id="462626215">
                          <w:marLeft w:val="0"/>
                          <w:marRight w:val="0"/>
                          <w:marTop w:val="0"/>
                          <w:marBottom w:val="0"/>
                          <w:divBdr>
                            <w:top w:val="none" w:sz="0" w:space="0" w:color="auto"/>
                            <w:left w:val="none" w:sz="0" w:space="0" w:color="auto"/>
                            <w:bottom w:val="none" w:sz="0" w:space="0" w:color="auto"/>
                            <w:right w:val="none" w:sz="0" w:space="0" w:color="auto"/>
                          </w:divBdr>
                          <w:divsChild>
                            <w:div w:id="163592987">
                              <w:marLeft w:val="0"/>
                              <w:marRight w:val="0"/>
                              <w:marTop w:val="0"/>
                              <w:marBottom w:val="0"/>
                              <w:divBdr>
                                <w:top w:val="none" w:sz="0" w:space="0" w:color="auto"/>
                                <w:left w:val="none" w:sz="0" w:space="0" w:color="auto"/>
                                <w:bottom w:val="none" w:sz="0" w:space="0" w:color="auto"/>
                                <w:right w:val="none" w:sz="0" w:space="0" w:color="auto"/>
                              </w:divBdr>
                              <w:divsChild>
                                <w:div w:id="7253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196651">
      <w:bodyDiv w:val="1"/>
      <w:marLeft w:val="0"/>
      <w:marRight w:val="0"/>
      <w:marTop w:val="0"/>
      <w:marBottom w:val="0"/>
      <w:divBdr>
        <w:top w:val="none" w:sz="0" w:space="0" w:color="auto"/>
        <w:left w:val="none" w:sz="0" w:space="0" w:color="auto"/>
        <w:bottom w:val="none" w:sz="0" w:space="0" w:color="auto"/>
        <w:right w:val="none" w:sz="0" w:space="0" w:color="auto"/>
      </w:divBdr>
      <w:divsChild>
        <w:div w:id="504446029">
          <w:marLeft w:val="0"/>
          <w:marRight w:val="0"/>
          <w:marTop w:val="0"/>
          <w:marBottom w:val="0"/>
          <w:divBdr>
            <w:top w:val="none" w:sz="0" w:space="0" w:color="auto"/>
            <w:left w:val="none" w:sz="0" w:space="0" w:color="auto"/>
            <w:bottom w:val="none" w:sz="0" w:space="0" w:color="auto"/>
            <w:right w:val="none" w:sz="0" w:space="0" w:color="auto"/>
          </w:divBdr>
          <w:divsChild>
            <w:div w:id="447045723">
              <w:marLeft w:val="0"/>
              <w:marRight w:val="0"/>
              <w:marTop w:val="0"/>
              <w:marBottom w:val="0"/>
              <w:divBdr>
                <w:top w:val="none" w:sz="0" w:space="0" w:color="auto"/>
                <w:left w:val="none" w:sz="0" w:space="0" w:color="auto"/>
                <w:bottom w:val="none" w:sz="0" w:space="0" w:color="auto"/>
                <w:right w:val="none" w:sz="0" w:space="0" w:color="auto"/>
              </w:divBdr>
              <w:divsChild>
                <w:div w:id="188495496">
                  <w:marLeft w:val="0"/>
                  <w:marRight w:val="0"/>
                  <w:marTop w:val="0"/>
                  <w:marBottom w:val="0"/>
                  <w:divBdr>
                    <w:top w:val="none" w:sz="0" w:space="0" w:color="auto"/>
                    <w:left w:val="none" w:sz="0" w:space="0" w:color="auto"/>
                    <w:bottom w:val="none" w:sz="0" w:space="0" w:color="auto"/>
                    <w:right w:val="none" w:sz="0" w:space="0" w:color="auto"/>
                  </w:divBdr>
                  <w:divsChild>
                    <w:div w:id="1406534553">
                      <w:marLeft w:val="0"/>
                      <w:marRight w:val="0"/>
                      <w:marTop w:val="0"/>
                      <w:marBottom w:val="0"/>
                      <w:divBdr>
                        <w:top w:val="none" w:sz="0" w:space="0" w:color="auto"/>
                        <w:left w:val="none" w:sz="0" w:space="0" w:color="auto"/>
                        <w:bottom w:val="none" w:sz="0" w:space="0" w:color="auto"/>
                        <w:right w:val="none" w:sz="0" w:space="0" w:color="auto"/>
                      </w:divBdr>
                      <w:divsChild>
                        <w:div w:id="557670706">
                          <w:marLeft w:val="0"/>
                          <w:marRight w:val="0"/>
                          <w:marTop w:val="0"/>
                          <w:marBottom w:val="0"/>
                          <w:divBdr>
                            <w:top w:val="none" w:sz="0" w:space="0" w:color="auto"/>
                            <w:left w:val="none" w:sz="0" w:space="0" w:color="auto"/>
                            <w:bottom w:val="none" w:sz="0" w:space="0" w:color="auto"/>
                            <w:right w:val="none" w:sz="0" w:space="0" w:color="auto"/>
                          </w:divBdr>
                          <w:divsChild>
                            <w:div w:id="1661615039">
                              <w:marLeft w:val="0"/>
                              <w:marRight w:val="0"/>
                              <w:marTop w:val="0"/>
                              <w:marBottom w:val="0"/>
                              <w:divBdr>
                                <w:top w:val="none" w:sz="0" w:space="0" w:color="auto"/>
                                <w:left w:val="none" w:sz="0" w:space="0" w:color="auto"/>
                                <w:bottom w:val="none" w:sz="0" w:space="0" w:color="auto"/>
                                <w:right w:val="none" w:sz="0" w:space="0" w:color="auto"/>
                              </w:divBdr>
                              <w:divsChild>
                                <w:div w:id="10246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475103">
          <w:marLeft w:val="0"/>
          <w:marRight w:val="0"/>
          <w:marTop w:val="0"/>
          <w:marBottom w:val="0"/>
          <w:divBdr>
            <w:top w:val="none" w:sz="0" w:space="0" w:color="auto"/>
            <w:left w:val="none" w:sz="0" w:space="0" w:color="auto"/>
            <w:bottom w:val="none" w:sz="0" w:space="0" w:color="auto"/>
            <w:right w:val="none" w:sz="0" w:space="0" w:color="auto"/>
          </w:divBdr>
          <w:divsChild>
            <w:div w:id="1720862389">
              <w:marLeft w:val="0"/>
              <w:marRight w:val="0"/>
              <w:marTop w:val="0"/>
              <w:marBottom w:val="0"/>
              <w:divBdr>
                <w:top w:val="none" w:sz="0" w:space="0" w:color="auto"/>
                <w:left w:val="none" w:sz="0" w:space="0" w:color="auto"/>
                <w:bottom w:val="none" w:sz="0" w:space="0" w:color="auto"/>
                <w:right w:val="none" w:sz="0" w:space="0" w:color="auto"/>
              </w:divBdr>
              <w:divsChild>
                <w:div w:id="877856794">
                  <w:marLeft w:val="0"/>
                  <w:marRight w:val="0"/>
                  <w:marTop w:val="0"/>
                  <w:marBottom w:val="0"/>
                  <w:divBdr>
                    <w:top w:val="none" w:sz="0" w:space="0" w:color="auto"/>
                    <w:left w:val="none" w:sz="0" w:space="0" w:color="auto"/>
                    <w:bottom w:val="none" w:sz="0" w:space="0" w:color="auto"/>
                    <w:right w:val="none" w:sz="0" w:space="0" w:color="auto"/>
                  </w:divBdr>
                  <w:divsChild>
                    <w:div w:id="1848790346">
                      <w:marLeft w:val="0"/>
                      <w:marRight w:val="0"/>
                      <w:marTop w:val="0"/>
                      <w:marBottom w:val="0"/>
                      <w:divBdr>
                        <w:top w:val="none" w:sz="0" w:space="0" w:color="auto"/>
                        <w:left w:val="none" w:sz="0" w:space="0" w:color="auto"/>
                        <w:bottom w:val="none" w:sz="0" w:space="0" w:color="auto"/>
                        <w:right w:val="none" w:sz="0" w:space="0" w:color="auto"/>
                      </w:divBdr>
                      <w:divsChild>
                        <w:div w:id="167791761">
                          <w:marLeft w:val="0"/>
                          <w:marRight w:val="0"/>
                          <w:marTop w:val="0"/>
                          <w:marBottom w:val="0"/>
                          <w:divBdr>
                            <w:top w:val="none" w:sz="0" w:space="0" w:color="auto"/>
                            <w:left w:val="none" w:sz="0" w:space="0" w:color="auto"/>
                            <w:bottom w:val="none" w:sz="0" w:space="0" w:color="auto"/>
                            <w:right w:val="none" w:sz="0" w:space="0" w:color="auto"/>
                          </w:divBdr>
                          <w:divsChild>
                            <w:div w:id="1600602537">
                              <w:marLeft w:val="0"/>
                              <w:marRight w:val="0"/>
                              <w:marTop w:val="0"/>
                              <w:marBottom w:val="0"/>
                              <w:divBdr>
                                <w:top w:val="none" w:sz="0" w:space="0" w:color="auto"/>
                                <w:left w:val="none" w:sz="0" w:space="0" w:color="auto"/>
                                <w:bottom w:val="none" w:sz="0" w:space="0" w:color="auto"/>
                                <w:right w:val="none" w:sz="0" w:space="0" w:color="auto"/>
                              </w:divBdr>
                              <w:divsChild>
                                <w:div w:id="16425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24837">
          <w:marLeft w:val="0"/>
          <w:marRight w:val="0"/>
          <w:marTop w:val="0"/>
          <w:marBottom w:val="0"/>
          <w:divBdr>
            <w:top w:val="none" w:sz="0" w:space="0" w:color="auto"/>
            <w:left w:val="none" w:sz="0" w:space="0" w:color="auto"/>
            <w:bottom w:val="none" w:sz="0" w:space="0" w:color="auto"/>
            <w:right w:val="none" w:sz="0" w:space="0" w:color="auto"/>
          </w:divBdr>
          <w:divsChild>
            <w:div w:id="1793085626">
              <w:marLeft w:val="0"/>
              <w:marRight w:val="0"/>
              <w:marTop w:val="0"/>
              <w:marBottom w:val="0"/>
              <w:divBdr>
                <w:top w:val="none" w:sz="0" w:space="0" w:color="auto"/>
                <w:left w:val="none" w:sz="0" w:space="0" w:color="auto"/>
                <w:bottom w:val="none" w:sz="0" w:space="0" w:color="auto"/>
                <w:right w:val="none" w:sz="0" w:space="0" w:color="auto"/>
              </w:divBdr>
              <w:divsChild>
                <w:div w:id="69619917">
                  <w:marLeft w:val="0"/>
                  <w:marRight w:val="0"/>
                  <w:marTop w:val="0"/>
                  <w:marBottom w:val="0"/>
                  <w:divBdr>
                    <w:top w:val="none" w:sz="0" w:space="0" w:color="auto"/>
                    <w:left w:val="none" w:sz="0" w:space="0" w:color="auto"/>
                    <w:bottom w:val="none" w:sz="0" w:space="0" w:color="auto"/>
                    <w:right w:val="none" w:sz="0" w:space="0" w:color="auto"/>
                  </w:divBdr>
                  <w:divsChild>
                    <w:div w:id="228540811">
                      <w:marLeft w:val="0"/>
                      <w:marRight w:val="0"/>
                      <w:marTop w:val="0"/>
                      <w:marBottom w:val="0"/>
                      <w:divBdr>
                        <w:top w:val="none" w:sz="0" w:space="0" w:color="auto"/>
                        <w:left w:val="none" w:sz="0" w:space="0" w:color="auto"/>
                        <w:bottom w:val="none" w:sz="0" w:space="0" w:color="auto"/>
                        <w:right w:val="none" w:sz="0" w:space="0" w:color="auto"/>
                      </w:divBdr>
                      <w:divsChild>
                        <w:div w:id="367460449">
                          <w:marLeft w:val="0"/>
                          <w:marRight w:val="0"/>
                          <w:marTop w:val="0"/>
                          <w:marBottom w:val="0"/>
                          <w:divBdr>
                            <w:top w:val="none" w:sz="0" w:space="0" w:color="auto"/>
                            <w:left w:val="none" w:sz="0" w:space="0" w:color="auto"/>
                            <w:bottom w:val="none" w:sz="0" w:space="0" w:color="auto"/>
                            <w:right w:val="none" w:sz="0" w:space="0" w:color="auto"/>
                          </w:divBdr>
                          <w:divsChild>
                            <w:div w:id="966548817">
                              <w:marLeft w:val="0"/>
                              <w:marRight w:val="0"/>
                              <w:marTop w:val="0"/>
                              <w:marBottom w:val="0"/>
                              <w:divBdr>
                                <w:top w:val="none" w:sz="0" w:space="0" w:color="auto"/>
                                <w:left w:val="none" w:sz="0" w:space="0" w:color="auto"/>
                                <w:bottom w:val="none" w:sz="0" w:space="0" w:color="auto"/>
                                <w:right w:val="none" w:sz="0" w:space="0" w:color="auto"/>
                              </w:divBdr>
                              <w:divsChild>
                                <w:div w:id="4779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303109">
      <w:bodyDiv w:val="1"/>
      <w:marLeft w:val="0"/>
      <w:marRight w:val="0"/>
      <w:marTop w:val="0"/>
      <w:marBottom w:val="0"/>
      <w:divBdr>
        <w:top w:val="none" w:sz="0" w:space="0" w:color="auto"/>
        <w:left w:val="none" w:sz="0" w:space="0" w:color="auto"/>
        <w:bottom w:val="none" w:sz="0" w:space="0" w:color="auto"/>
        <w:right w:val="none" w:sz="0" w:space="0" w:color="auto"/>
      </w:divBdr>
      <w:divsChild>
        <w:div w:id="2118210778">
          <w:marLeft w:val="0"/>
          <w:marRight w:val="0"/>
          <w:marTop w:val="0"/>
          <w:marBottom w:val="0"/>
          <w:divBdr>
            <w:top w:val="none" w:sz="0" w:space="0" w:color="auto"/>
            <w:left w:val="none" w:sz="0" w:space="0" w:color="auto"/>
            <w:bottom w:val="none" w:sz="0" w:space="0" w:color="auto"/>
            <w:right w:val="none" w:sz="0" w:space="0" w:color="auto"/>
          </w:divBdr>
          <w:divsChild>
            <w:div w:id="681784303">
              <w:marLeft w:val="0"/>
              <w:marRight w:val="0"/>
              <w:marTop w:val="0"/>
              <w:marBottom w:val="0"/>
              <w:divBdr>
                <w:top w:val="none" w:sz="0" w:space="0" w:color="auto"/>
                <w:left w:val="none" w:sz="0" w:space="0" w:color="auto"/>
                <w:bottom w:val="none" w:sz="0" w:space="0" w:color="auto"/>
                <w:right w:val="none" w:sz="0" w:space="0" w:color="auto"/>
              </w:divBdr>
              <w:divsChild>
                <w:div w:id="1738940462">
                  <w:marLeft w:val="0"/>
                  <w:marRight w:val="0"/>
                  <w:marTop w:val="0"/>
                  <w:marBottom w:val="0"/>
                  <w:divBdr>
                    <w:top w:val="none" w:sz="0" w:space="0" w:color="auto"/>
                    <w:left w:val="none" w:sz="0" w:space="0" w:color="auto"/>
                    <w:bottom w:val="none" w:sz="0" w:space="0" w:color="auto"/>
                    <w:right w:val="none" w:sz="0" w:space="0" w:color="auto"/>
                  </w:divBdr>
                  <w:divsChild>
                    <w:div w:id="1852253056">
                      <w:marLeft w:val="0"/>
                      <w:marRight w:val="0"/>
                      <w:marTop w:val="0"/>
                      <w:marBottom w:val="0"/>
                      <w:divBdr>
                        <w:top w:val="none" w:sz="0" w:space="0" w:color="auto"/>
                        <w:left w:val="none" w:sz="0" w:space="0" w:color="auto"/>
                        <w:bottom w:val="none" w:sz="0" w:space="0" w:color="auto"/>
                        <w:right w:val="none" w:sz="0" w:space="0" w:color="auto"/>
                      </w:divBdr>
                      <w:divsChild>
                        <w:div w:id="1488741646">
                          <w:marLeft w:val="0"/>
                          <w:marRight w:val="0"/>
                          <w:marTop w:val="0"/>
                          <w:marBottom w:val="0"/>
                          <w:divBdr>
                            <w:top w:val="none" w:sz="0" w:space="0" w:color="auto"/>
                            <w:left w:val="none" w:sz="0" w:space="0" w:color="auto"/>
                            <w:bottom w:val="none" w:sz="0" w:space="0" w:color="auto"/>
                            <w:right w:val="none" w:sz="0" w:space="0" w:color="auto"/>
                          </w:divBdr>
                          <w:divsChild>
                            <w:div w:id="1264804613">
                              <w:marLeft w:val="0"/>
                              <w:marRight w:val="0"/>
                              <w:marTop w:val="0"/>
                              <w:marBottom w:val="0"/>
                              <w:divBdr>
                                <w:top w:val="none" w:sz="0" w:space="0" w:color="auto"/>
                                <w:left w:val="none" w:sz="0" w:space="0" w:color="auto"/>
                                <w:bottom w:val="none" w:sz="0" w:space="0" w:color="auto"/>
                                <w:right w:val="none" w:sz="0" w:space="0" w:color="auto"/>
                              </w:divBdr>
                              <w:divsChild>
                                <w:div w:id="17774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431158">
          <w:marLeft w:val="0"/>
          <w:marRight w:val="0"/>
          <w:marTop w:val="0"/>
          <w:marBottom w:val="0"/>
          <w:divBdr>
            <w:top w:val="none" w:sz="0" w:space="0" w:color="auto"/>
            <w:left w:val="none" w:sz="0" w:space="0" w:color="auto"/>
            <w:bottom w:val="none" w:sz="0" w:space="0" w:color="auto"/>
            <w:right w:val="none" w:sz="0" w:space="0" w:color="auto"/>
          </w:divBdr>
          <w:divsChild>
            <w:div w:id="918247042">
              <w:marLeft w:val="0"/>
              <w:marRight w:val="0"/>
              <w:marTop w:val="0"/>
              <w:marBottom w:val="0"/>
              <w:divBdr>
                <w:top w:val="none" w:sz="0" w:space="0" w:color="auto"/>
                <w:left w:val="none" w:sz="0" w:space="0" w:color="auto"/>
                <w:bottom w:val="none" w:sz="0" w:space="0" w:color="auto"/>
                <w:right w:val="none" w:sz="0" w:space="0" w:color="auto"/>
              </w:divBdr>
              <w:divsChild>
                <w:div w:id="1450852438">
                  <w:marLeft w:val="0"/>
                  <w:marRight w:val="0"/>
                  <w:marTop w:val="0"/>
                  <w:marBottom w:val="0"/>
                  <w:divBdr>
                    <w:top w:val="none" w:sz="0" w:space="0" w:color="auto"/>
                    <w:left w:val="none" w:sz="0" w:space="0" w:color="auto"/>
                    <w:bottom w:val="none" w:sz="0" w:space="0" w:color="auto"/>
                    <w:right w:val="none" w:sz="0" w:space="0" w:color="auto"/>
                  </w:divBdr>
                  <w:divsChild>
                    <w:div w:id="95441891">
                      <w:marLeft w:val="0"/>
                      <w:marRight w:val="0"/>
                      <w:marTop w:val="0"/>
                      <w:marBottom w:val="0"/>
                      <w:divBdr>
                        <w:top w:val="none" w:sz="0" w:space="0" w:color="auto"/>
                        <w:left w:val="none" w:sz="0" w:space="0" w:color="auto"/>
                        <w:bottom w:val="none" w:sz="0" w:space="0" w:color="auto"/>
                        <w:right w:val="none" w:sz="0" w:space="0" w:color="auto"/>
                      </w:divBdr>
                      <w:divsChild>
                        <w:div w:id="871187180">
                          <w:marLeft w:val="0"/>
                          <w:marRight w:val="0"/>
                          <w:marTop w:val="0"/>
                          <w:marBottom w:val="0"/>
                          <w:divBdr>
                            <w:top w:val="none" w:sz="0" w:space="0" w:color="auto"/>
                            <w:left w:val="none" w:sz="0" w:space="0" w:color="auto"/>
                            <w:bottom w:val="none" w:sz="0" w:space="0" w:color="auto"/>
                            <w:right w:val="none" w:sz="0" w:space="0" w:color="auto"/>
                          </w:divBdr>
                          <w:divsChild>
                            <w:div w:id="1400441861">
                              <w:marLeft w:val="0"/>
                              <w:marRight w:val="0"/>
                              <w:marTop w:val="0"/>
                              <w:marBottom w:val="0"/>
                              <w:divBdr>
                                <w:top w:val="none" w:sz="0" w:space="0" w:color="auto"/>
                                <w:left w:val="none" w:sz="0" w:space="0" w:color="auto"/>
                                <w:bottom w:val="none" w:sz="0" w:space="0" w:color="auto"/>
                                <w:right w:val="none" w:sz="0" w:space="0" w:color="auto"/>
                              </w:divBdr>
                              <w:divsChild>
                                <w:div w:id="11494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306372">
          <w:marLeft w:val="0"/>
          <w:marRight w:val="0"/>
          <w:marTop w:val="0"/>
          <w:marBottom w:val="0"/>
          <w:divBdr>
            <w:top w:val="none" w:sz="0" w:space="0" w:color="auto"/>
            <w:left w:val="none" w:sz="0" w:space="0" w:color="auto"/>
            <w:bottom w:val="none" w:sz="0" w:space="0" w:color="auto"/>
            <w:right w:val="none" w:sz="0" w:space="0" w:color="auto"/>
          </w:divBdr>
          <w:divsChild>
            <w:div w:id="1434939934">
              <w:marLeft w:val="0"/>
              <w:marRight w:val="0"/>
              <w:marTop w:val="0"/>
              <w:marBottom w:val="0"/>
              <w:divBdr>
                <w:top w:val="none" w:sz="0" w:space="0" w:color="auto"/>
                <w:left w:val="none" w:sz="0" w:space="0" w:color="auto"/>
                <w:bottom w:val="none" w:sz="0" w:space="0" w:color="auto"/>
                <w:right w:val="none" w:sz="0" w:space="0" w:color="auto"/>
              </w:divBdr>
              <w:divsChild>
                <w:div w:id="927732449">
                  <w:marLeft w:val="0"/>
                  <w:marRight w:val="0"/>
                  <w:marTop w:val="0"/>
                  <w:marBottom w:val="0"/>
                  <w:divBdr>
                    <w:top w:val="none" w:sz="0" w:space="0" w:color="auto"/>
                    <w:left w:val="none" w:sz="0" w:space="0" w:color="auto"/>
                    <w:bottom w:val="none" w:sz="0" w:space="0" w:color="auto"/>
                    <w:right w:val="none" w:sz="0" w:space="0" w:color="auto"/>
                  </w:divBdr>
                  <w:divsChild>
                    <w:div w:id="1888905798">
                      <w:marLeft w:val="0"/>
                      <w:marRight w:val="0"/>
                      <w:marTop w:val="0"/>
                      <w:marBottom w:val="0"/>
                      <w:divBdr>
                        <w:top w:val="none" w:sz="0" w:space="0" w:color="auto"/>
                        <w:left w:val="none" w:sz="0" w:space="0" w:color="auto"/>
                        <w:bottom w:val="none" w:sz="0" w:space="0" w:color="auto"/>
                        <w:right w:val="none" w:sz="0" w:space="0" w:color="auto"/>
                      </w:divBdr>
                      <w:divsChild>
                        <w:div w:id="1458379077">
                          <w:marLeft w:val="0"/>
                          <w:marRight w:val="0"/>
                          <w:marTop w:val="0"/>
                          <w:marBottom w:val="0"/>
                          <w:divBdr>
                            <w:top w:val="none" w:sz="0" w:space="0" w:color="auto"/>
                            <w:left w:val="none" w:sz="0" w:space="0" w:color="auto"/>
                            <w:bottom w:val="none" w:sz="0" w:space="0" w:color="auto"/>
                            <w:right w:val="none" w:sz="0" w:space="0" w:color="auto"/>
                          </w:divBdr>
                          <w:divsChild>
                            <w:div w:id="1975258245">
                              <w:marLeft w:val="0"/>
                              <w:marRight w:val="0"/>
                              <w:marTop w:val="0"/>
                              <w:marBottom w:val="0"/>
                              <w:divBdr>
                                <w:top w:val="none" w:sz="0" w:space="0" w:color="auto"/>
                                <w:left w:val="none" w:sz="0" w:space="0" w:color="auto"/>
                                <w:bottom w:val="none" w:sz="0" w:space="0" w:color="auto"/>
                                <w:right w:val="none" w:sz="0" w:space="0" w:color="auto"/>
                              </w:divBdr>
                              <w:divsChild>
                                <w:div w:id="14313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304606">
      <w:bodyDiv w:val="1"/>
      <w:marLeft w:val="0"/>
      <w:marRight w:val="0"/>
      <w:marTop w:val="0"/>
      <w:marBottom w:val="0"/>
      <w:divBdr>
        <w:top w:val="none" w:sz="0" w:space="0" w:color="auto"/>
        <w:left w:val="none" w:sz="0" w:space="0" w:color="auto"/>
        <w:bottom w:val="none" w:sz="0" w:space="0" w:color="auto"/>
        <w:right w:val="none" w:sz="0" w:space="0" w:color="auto"/>
      </w:divBdr>
      <w:divsChild>
        <w:div w:id="403917298">
          <w:marLeft w:val="0"/>
          <w:marRight w:val="0"/>
          <w:marTop w:val="0"/>
          <w:marBottom w:val="0"/>
          <w:divBdr>
            <w:top w:val="none" w:sz="0" w:space="0" w:color="auto"/>
            <w:left w:val="none" w:sz="0" w:space="0" w:color="auto"/>
            <w:bottom w:val="none" w:sz="0" w:space="0" w:color="auto"/>
            <w:right w:val="none" w:sz="0" w:space="0" w:color="auto"/>
          </w:divBdr>
          <w:divsChild>
            <w:div w:id="313992422">
              <w:marLeft w:val="0"/>
              <w:marRight w:val="0"/>
              <w:marTop w:val="0"/>
              <w:marBottom w:val="0"/>
              <w:divBdr>
                <w:top w:val="none" w:sz="0" w:space="0" w:color="auto"/>
                <w:left w:val="none" w:sz="0" w:space="0" w:color="auto"/>
                <w:bottom w:val="none" w:sz="0" w:space="0" w:color="auto"/>
                <w:right w:val="none" w:sz="0" w:space="0" w:color="auto"/>
              </w:divBdr>
              <w:divsChild>
                <w:div w:id="1855684124">
                  <w:marLeft w:val="0"/>
                  <w:marRight w:val="0"/>
                  <w:marTop w:val="0"/>
                  <w:marBottom w:val="0"/>
                  <w:divBdr>
                    <w:top w:val="none" w:sz="0" w:space="0" w:color="auto"/>
                    <w:left w:val="none" w:sz="0" w:space="0" w:color="auto"/>
                    <w:bottom w:val="none" w:sz="0" w:space="0" w:color="auto"/>
                    <w:right w:val="none" w:sz="0" w:space="0" w:color="auto"/>
                  </w:divBdr>
                  <w:divsChild>
                    <w:div w:id="1450276565">
                      <w:marLeft w:val="0"/>
                      <w:marRight w:val="0"/>
                      <w:marTop w:val="0"/>
                      <w:marBottom w:val="0"/>
                      <w:divBdr>
                        <w:top w:val="none" w:sz="0" w:space="0" w:color="auto"/>
                        <w:left w:val="none" w:sz="0" w:space="0" w:color="auto"/>
                        <w:bottom w:val="none" w:sz="0" w:space="0" w:color="auto"/>
                        <w:right w:val="none" w:sz="0" w:space="0" w:color="auto"/>
                      </w:divBdr>
                      <w:divsChild>
                        <w:div w:id="871187269">
                          <w:marLeft w:val="0"/>
                          <w:marRight w:val="0"/>
                          <w:marTop w:val="0"/>
                          <w:marBottom w:val="0"/>
                          <w:divBdr>
                            <w:top w:val="none" w:sz="0" w:space="0" w:color="auto"/>
                            <w:left w:val="none" w:sz="0" w:space="0" w:color="auto"/>
                            <w:bottom w:val="none" w:sz="0" w:space="0" w:color="auto"/>
                            <w:right w:val="none" w:sz="0" w:space="0" w:color="auto"/>
                          </w:divBdr>
                          <w:divsChild>
                            <w:div w:id="859507581">
                              <w:marLeft w:val="0"/>
                              <w:marRight w:val="0"/>
                              <w:marTop w:val="0"/>
                              <w:marBottom w:val="0"/>
                              <w:divBdr>
                                <w:top w:val="none" w:sz="0" w:space="0" w:color="auto"/>
                                <w:left w:val="none" w:sz="0" w:space="0" w:color="auto"/>
                                <w:bottom w:val="none" w:sz="0" w:space="0" w:color="auto"/>
                                <w:right w:val="none" w:sz="0" w:space="0" w:color="auto"/>
                              </w:divBdr>
                              <w:divsChild>
                                <w:div w:id="7925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466427">
          <w:marLeft w:val="0"/>
          <w:marRight w:val="0"/>
          <w:marTop w:val="0"/>
          <w:marBottom w:val="0"/>
          <w:divBdr>
            <w:top w:val="none" w:sz="0" w:space="0" w:color="auto"/>
            <w:left w:val="none" w:sz="0" w:space="0" w:color="auto"/>
            <w:bottom w:val="none" w:sz="0" w:space="0" w:color="auto"/>
            <w:right w:val="none" w:sz="0" w:space="0" w:color="auto"/>
          </w:divBdr>
          <w:divsChild>
            <w:div w:id="683167366">
              <w:marLeft w:val="0"/>
              <w:marRight w:val="0"/>
              <w:marTop w:val="0"/>
              <w:marBottom w:val="0"/>
              <w:divBdr>
                <w:top w:val="none" w:sz="0" w:space="0" w:color="auto"/>
                <w:left w:val="none" w:sz="0" w:space="0" w:color="auto"/>
                <w:bottom w:val="none" w:sz="0" w:space="0" w:color="auto"/>
                <w:right w:val="none" w:sz="0" w:space="0" w:color="auto"/>
              </w:divBdr>
              <w:divsChild>
                <w:div w:id="1756588030">
                  <w:marLeft w:val="0"/>
                  <w:marRight w:val="0"/>
                  <w:marTop w:val="0"/>
                  <w:marBottom w:val="0"/>
                  <w:divBdr>
                    <w:top w:val="none" w:sz="0" w:space="0" w:color="auto"/>
                    <w:left w:val="none" w:sz="0" w:space="0" w:color="auto"/>
                    <w:bottom w:val="none" w:sz="0" w:space="0" w:color="auto"/>
                    <w:right w:val="none" w:sz="0" w:space="0" w:color="auto"/>
                  </w:divBdr>
                  <w:divsChild>
                    <w:div w:id="1507596799">
                      <w:marLeft w:val="0"/>
                      <w:marRight w:val="0"/>
                      <w:marTop w:val="0"/>
                      <w:marBottom w:val="0"/>
                      <w:divBdr>
                        <w:top w:val="none" w:sz="0" w:space="0" w:color="auto"/>
                        <w:left w:val="none" w:sz="0" w:space="0" w:color="auto"/>
                        <w:bottom w:val="none" w:sz="0" w:space="0" w:color="auto"/>
                        <w:right w:val="none" w:sz="0" w:space="0" w:color="auto"/>
                      </w:divBdr>
                      <w:divsChild>
                        <w:div w:id="215043904">
                          <w:marLeft w:val="0"/>
                          <w:marRight w:val="0"/>
                          <w:marTop w:val="0"/>
                          <w:marBottom w:val="0"/>
                          <w:divBdr>
                            <w:top w:val="none" w:sz="0" w:space="0" w:color="auto"/>
                            <w:left w:val="none" w:sz="0" w:space="0" w:color="auto"/>
                            <w:bottom w:val="none" w:sz="0" w:space="0" w:color="auto"/>
                            <w:right w:val="none" w:sz="0" w:space="0" w:color="auto"/>
                          </w:divBdr>
                          <w:divsChild>
                            <w:div w:id="1826628734">
                              <w:marLeft w:val="0"/>
                              <w:marRight w:val="0"/>
                              <w:marTop w:val="0"/>
                              <w:marBottom w:val="0"/>
                              <w:divBdr>
                                <w:top w:val="none" w:sz="0" w:space="0" w:color="auto"/>
                                <w:left w:val="none" w:sz="0" w:space="0" w:color="auto"/>
                                <w:bottom w:val="none" w:sz="0" w:space="0" w:color="auto"/>
                                <w:right w:val="none" w:sz="0" w:space="0" w:color="auto"/>
                              </w:divBdr>
                              <w:divsChild>
                                <w:div w:id="14981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391865">
          <w:marLeft w:val="0"/>
          <w:marRight w:val="0"/>
          <w:marTop w:val="0"/>
          <w:marBottom w:val="0"/>
          <w:divBdr>
            <w:top w:val="none" w:sz="0" w:space="0" w:color="auto"/>
            <w:left w:val="none" w:sz="0" w:space="0" w:color="auto"/>
            <w:bottom w:val="none" w:sz="0" w:space="0" w:color="auto"/>
            <w:right w:val="none" w:sz="0" w:space="0" w:color="auto"/>
          </w:divBdr>
          <w:divsChild>
            <w:div w:id="1101142750">
              <w:marLeft w:val="0"/>
              <w:marRight w:val="0"/>
              <w:marTop w:val="0"/>
              <w:marBottom w:val="0"/>
              <w:divBdr>
                <w:top w:val="none" w:sz="0" w:space="0" w:color="auto"/>
                <w:left w:val="none" w:sz="0" w:space="0" w:color="auto"/>
                <w:bottom w:val="none" w:sz="0" w:space="0" w:color="auto"/>
                <w:right w:val="none" w:sz="0" w:space="0" w:color="auto"/>
              </w:divBdr>
              <w:divsChild>
                <w:div w:id="88434276">
                  <w:marLeft w:val="0"/>
                  <w:marRight w:val="0"/>
                  <w:marTop w:val="0"/>
                  <w:marBottom w:val="0"/>
                  <w:divBdr>
                    <w:top w:val="none" w:sz="0" w:space="0" w:color="auto"/>
                    <w:left w:val="none" w:sz="0" w:space="0" w:color="auto"/>
                    <w:bottom w:val="none" w:sz="0" w:space="0" w:color="auto"/>
                    <w:right w:val="none" w:sz="0" w:space="0" w:color="auto"/>
                  </w:divBdr>
                  <w:divsChild>
                    <w:div w:id="1827552921">
                      <w:marLeft w:val="0"/>
                      <w:marRight w:val="0"/>
                      <w:marTop w:val="0"/>
                      <w:marBottom w:val="0"/>
                      <w:divBdr>
                        <w:top w:val="none" w:sz="0" w:space="0" w:color="auto"/>
                        <w:left w:val="none" w:sz="0" w:space="0" w:color="auto"/>
                        <w:bottom w:val="none" w:sz="0" w:space="0" w:color="auto"/>
                        <w:right w:val="none" w:sz="0" w:space="0" w:color="auto"/>
                      </w:divBdr>
                      <w:divsChild>
                        <w:div w:id="367533564">
                          <w:marLeft w:val="0"/>
                          <w:marRight w:val="0"/>
                          <w:marTop w:val="0"/>
                          <w:marBottom w:val="0"/>
                          <w:divBdr>
                            <w:top w:val="none" w:sz="0" w:space="0" w:color="auto"/>
                            <w:left w:val="none" w:sz="0" w:space="0" w:color="auto"/>
                            <w:bottom w:val="none" w:sz="0" w:space="0" w:color="auto"/>
                            <w:right w:val="none" w:sz="0" w:space="0" w:color="auto"/>
                          </w:divBdr>
                          <w:divsChild>
                            <w:div w:id="418252591">
                              <w:marLeft w:val="0"/>
                              <w:marRight w:val="0"/>
                              <w:marTop w:val="0"/>
                              <w:marBottom w:val="0"/>
                              <w:divBdr>
                                <w:top w:val="none" w:sz="0" w:space="0" w:color="auto"/>
                                <w:left w:val="none" w:sz="0" w:space="0" w:color="auto"/>
                                <w:bottom w:val="none" w:sz="0" w:space="0" w:color="auto"/>
                                <w:right w:val="none" w:sz="0" w:space="0" w:color="auto"/>
                              </w:divBdr>
                              <w:divsChild>
                                <w:div w:id="13114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156814">
      <w:bodyDiv w:val="1"/>
      <w:marLeft w:val="0"/>
      <w:marRight w:val="0"/>
      <w:marTop w:val="0"/>
      <w:marBottom w:val="0"/>
      <w:divBdr>
        <w:top w:val="none" w:sz="0" w:space="0" w:color="auto"/>
        <w:left w:val="none" w:sz="0" w:space="0" w:color="auto"/>
        <w:bottom w:val="none" w:sz="0" w:space="0" w:color="auto"/>
        <w:right w:val="none" w:sz="0" w:space="0" w:color="auto"/>
      </w:divBdr>
      <w:divsChild>
        <w:div w:id="1368529855">
          <w:marLeft w:val="0"/>
          <w:marRight w:val="0"/>
          <w:marTop w:val="0"/>
          <w:marBottom w:val="0"/>
          <w:divBdr>
            <w:top w:val="none" w:sz="0" w:space="0" w:color="auto"/>
            <w:left w:val="none" w:sz="0" w:space="0" w:color="auto"/>
            <w:bottom w:val="none" w:sz="0" w:space="0" w:color="auto"/>
            <w:right w:val="none" w:sz="0" w:space="0" w:color="auto"/>
          </w:divBdr>
          <w:divsChild>
            <w:div w:id="1360399443">
              <w:marLeft w:val="0"/>
              <w:marRight w:val="0"/>
              <w:marTop w:val="0"/>
              <w:marBottom w:val="0"/>
              <w:divBdr>
                <w:top w:val="none" w:sz="0" w:space="0" w:color="auto"/>
                <w:left w:val="none" w:sz="0" w:space="0" w:color="auto"/>
                <w:bottom w:val="none" w:sz="0" w:space="0" w:color="auto"/>
                <w:right w:val="none" w:sz="0" w:space="0" w:color="auto"/>
              </w:divBdr>
              <w:divsChild>
                <w:div w:id="3292073">
                  <w:marLeft w:val="0"/>
                  <w:marRight w:val="0"/>
                  <w:marTop w:val="0"/>
                  <w:marBottom w:val="0"/>
                  <w:divBdr>
                    <w:top w:val="none" w:sz="0" w:space="0" w:color="auto"/>
                    <w:left w:val="none" w:sz="0" w:space="0" w:color="auto"/>
                    <w:bottom w:val="none" w:sz="0" w:space="0" w:color="auto"/>
                    <w:right w:val="none" w:sz="0" w:space="0" w:color="auto"/>
                  </w:divBdr>
                  <w:divsChild>
                    <w:div w:id="1616257220">
                      <w:marLeft w:val="0"/>
                      <w:marRight w:val="0"/>
                      <w:marTop w:val="0"/>
                      <w:marBottom w:val="0"/>
                      <w:divBdr>
                        <w:top w:val="none" w:sz="0" w:space="0" w:color="auto"/>
                        <w:left w:val="none" w:sz="0" w:space="0" w:color="auto"/>
                        <w:bottom w:val="none" w:sz="0" w:space="0" w:color="auto"/>
                        <w:right w:val="none" w:sz="0" w:space="0" w:color="auto"/>
                      </w:divBdr>
                      <w:divsChild>
                        <w:div w:id="939989990">
                          <w:marLeft w:val="0"/>
                          <w:marRight w:val="0"/>
                          <w:marTop w:val="0"/>
                          <w:marBottom w:val="0"/>
                          <w:divBdr>
                            <w:top w:val="none" w:sz="0" w:space="0" w:color="auto"/>
                            <w:left w:val="none" w:sz="0" w:space="0" w:color="auto"/>
                            <w:bottom w:val="none" w:sz="0" w:space="0" w:color="auto"/>
                            <w:right w:val="none" w:sz="0" w:space="0" w:color="auto"/>
                          </w:divBdr>
                          <w:divsChild>
                            <w:div w:id="21248649">
                              <w:marLeft w:val="0"/>
                              <w:marRight w:val="0"/>
                              <w:marTop w:val="0"/>
                              <w:marBottom w:val="0"/>
                              <w:divBdr>
                                <w:top w:val="none" w:sz="0" w:space="0" w:color="auto"/>
                                <w:left w:val="none" w:sz="0" w:space="0" w:color="auto"/>
                                <w:bottom w:val="none" w:sz="0" w:space="0" w:color="auto"/>
                                <w:right w:val="none" w:sz="0" w:space="0" w:color="auto"/>
                              </w:divBdr>
                              <w:divsChild>
                                <w:div w:id="177821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8790">
          <w:marLeft w:val="0"/>
          <w:marRight w:val="0"/>
          <w:marTop w:val="0"/>
          <w:marBottom w:val="0"/>
          <w:divBdr>
            <w:top w:val="none" w:sz="0" w:space="0" w:color="auto"/>
            <w:left w:val="none" w:sz="0" w:space="0" w:color="auto"/>
            <w:bottom w:val="none" w:sz="0" w:space="0" w:color="auto"/>
            <w:right w:val="none" w:sz="0" w:space="0" w:color="auto"/>
          </w:divBdr>
          <w:divsChild>
            <w:div w:id="743113488">
              <w:marLeft w:val="0"/>
              <w:marRight w:val="0"/>
              <w:marTop w:val="0"/>
              <w:marBottom w:val="0"/>
              <w:divBdr>
                <w:top w:val="none" w:sz="0" w:space="0" w:color="auto"/>
                <w:left w:val="none" w:sz="0" w:space="0" w:color="auto"/>
                <w:bottom w:val="none" w:sz="0" w:space="0" w:color="auto"/>
                <w:right w:val="none" w:sz="0" w:space="0" w:color="auto"/>
              </w:divBdr>
              <w:divsChild>
                <w:div w:id="2041974209">
                  <w:marLeft w:val="0"/>
                  <w:marRight w:val="0"/>
                  <w:marTop w:val="0"/>
                  <w:marBottom w:val="0"/>
                  <w:divBdr>
                    <w:top w:val="none" w:sz="0" w:space="0" w:color="auto"/>
                    <w:left w:val="none" w:sz="0" w:space="0" w:color="auto"/>
                    <w:bottom w:val="none" w:sz="0" w:space="0" w:color="auto"/>
                    <w:right w:val="none" w:sz="0" w:space="0" w:color="auto"/>
                  </w:divBdr>
                  <w:divsChild>
                    <w:div w:id="434063448">
                      <w:marLeft w:val="0"/>
                      <w:marRight w:val="0"/>
                      <w:marTop w:val="0"/>
                      <w:marBottom w:val="0"/>
                      <w:divBdr>
                        <w:top w:val="none" w:sz="0" w:space="0" w:color="auto"/>
                        <w:left w:val="none" w:sz="0" w:space="0" w:color="auto"/>
                        <w:bottom w:val="none" w:sz="0" w:space="0" w:color="auto"/>
                        <w:right w:val="none" w:sz="0" w:space="0" w:color="auto"/>
                      </w:divBdr>
                      <w:divsChild>
                        <w:div w:id="1299604548">
                          <w:marLeft w:val="0"/>
                          <w:marRight w:val="0"/>
                          <w:marTop w:val="0"/>
                          <w:marBottom w:val="0"/>
                          <w:divBdr>
                            <w:top w:val="none" w:sz="0" w:space="0" w:color="auto"/>
                            <w:left w:val="none" w:sz="0" w:space="0" w:color="auto"/>
                            <w:bottom w:val="none" w:sz="0" w:space="0" w:color="auto"/>
                            <w:right w:val="none" w:sz="0" w:space="0" w:color="auto"/>
                          </w:divBdr>
                          <w:divsChild>
                            <w:div w:id="1866021741">
                              <w:marLeft w:val="0"/>
                              <w:marRight w:val="0"/>
                              <w:marTop w:val="0"/>
                              <w:marBottom w:val="0"/>
                              <w:divBdr>
                                <w:top w:val="none" w:sz="0" w:space="0" w:color="auto"/>
                                <w:left w:val="none" w:sz="0" w:space="0" w:color="auto"/>
                                <w:bottom w:val="none" w:sz="0" w:space="0" w:color="auto"/>
                                <w:right w:val="none" w:sz="0" w:space="0" w:color="auto"/>
                              </w:divBdr>
                              <w:divsChild>
                                <w:div w:id="913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132534">
          <w:marLeft w:val="0"/>
          <w:marRight w:val="0"/>
          <w:marTop w:val="0"/>
          <w:marBottom w:val="0"/>
          <w:divBdr>
            <w:top w:val="none" w:sz="0" w:space="0" w:color="auto"/>
            <w:left w:val="none" w:sz="0" w:space="0" w:color="auto"/>
            <w:bottom w:val="none" w:sz="0" w:space="0" w:color="auto"/>
            <w:right w:val="none" w:sz="0" w:space="0" w:color="auto"/>
          </w:divBdr>
          <w:divsChild>
            <w:div w:id="618148749">
              <w:marLeft w:val="0"/>
              <w:marRight w:val="0"/>
              <w:marTop w:val="0"/>
              <w:marBottom w:val="0"/>
              <w:divBdr>
                <w:top w:val="none" w:sz="0" w:space="0" w:color="auto"/>
                <w:left w:val="none" w:sz="0" w:space="0" w:color="auto"/>
                <w:bottom w:val="none" w:sz="0" w:space="0" w:color="auto"/>
                <w:right w:val="none" w:sz="0" w:space="0" w:color="auto"/>
              </w:divBdr>
              <w:divsChild>
                <w:div w:id="143545117">
                  <w:marLeft w:val="0"/>
                  <w:marRight w:val="0"/>
                  <w:marTop w:val="0"/>
                  <w:marBottom w:val="0"/>
                  <w:divBdr>
                    <w:top w:val="none" w:sz="0" w:space="0" w:color="auto"/>
                    <w:left w:val="none" w:sz="0" w:space="0" w:color="auto"/>
                    <w:bottom w:val="none" w:sz="0" w:space="0" w:color="auto"/>
                    <w:right w:val="none" w:sz="0" w:space="0" w:color="auto"/>
                  </w:divBdr>
                  <w:divsChild>
                    <w:div w:id="910116419">
                      <w:marLeft w:val="0"/>
                      <w:marRight w:val="0"/>
                      <w:marTop w:val="0"/>
                      <w:marBottom w:val="0"/>
                      <w:divBdr>
                        <w:top w:val="none" w:sz="0" w:space="0" w:color="auto"/>
                        <w:left w:val="none" w:sz="0" w:space="0" w:color="auto"/>
                        <w:bottom w:val="none" w:sz="0" w:space="0" w:color="auto"/>
                        <w:right w:val="none" w:sz="0" w:space="0" w:color="auto"/>
                      </w:divBdr>
                      <w:divsChild>
                        <w:div w:id="20329250">
                          <w:marLeft w:val="0"/>
                          <w:marRight w:val="0"/>
                          <w:marTop w:val="0"/>
                          <w:marBottom w:val="0"/>
                          <w:divBdr>
                            <w:top w:val="none" w:sz="0" w:space="0" w:color="auto"/>
                            <w:left w:val="none" w:sz="0" w:space="0" w:color="auto"/>
                            <w:bottom w:val="none" w:sz="0" w:space="0" w:color="auto"/>
                            <w:right w:val="none" w:sz="0" w:space="0" w:color="auto"/>
                          </w:divBdr>
                          <w:divsChild>
                            <w:div w:id="634528033">
                              <w:marLeft w:val="0"/>
                              <w:marRight w:val="0"/>
                              <w:marTop w:val="0"/>
                              <w:marBottom w:val="0"/>
                              <w:divBdr>
                                <w:top w:val="none" w:sz="0" w:space="0" w:color="auto"/>
                                <w:left w:val="none" w:sz="0" w:space="0" w:color="auto"/>
                                <w:bottom w:val="none" w:sz="0" w:space="0" w:color="auto"/>
                                <w:right w:val="none" w:sz="0" w:space="0" w:color="auto"/>
                              </w:divBdr>
                              <w:divsChild>
                                <w:div w:id="13118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674255">
      <w:bodyDiv w:val="1"/>
      <w:marLeft w:val="0"/>
      <w:marRight w:val="0"/>
      <w:marTop w:val="0"/>
      <w:marBottom w:val="0"/>
      <w:divBdr>
        <w:top w:val="none" w:sz="0" w:space="0" w:color="auto"/>
        <w:left w:val="none" w:sz="0" w:space="0" w:color="auto"/>
        <w:bottom w:val="none" w:sz="0" w:space="0" w:color="auto"/>
        <w:right w:val="none" w:sz="0" w:space="0" w:color="auto"/>
      </w:divBdr>
      <w:divsChild>
        <w:div w:id="2119256726">
          <w:marLeft w:val="0"/>
          <w:marRight w:val="0"/>
          <w:marTop w:val="0"/>
          <w:marBottom w:val="0"/>
          <w:divBdr>
            <w:top w:val="none" w:sz="0" w:space="0" w:color="auto"/>
            <w:left w:val="none" w:sz="0" w:space="0" w:color="auto"/>
            <w:bottom w:val="none" w:sz="0" w:space="0" w:color="auto"/>
            <w:right w:val="none" w:sz="0" w:space="0" w:color="auto"/>
          </w:divBdr>
          <w:divsChild>
            <w:div w:id="2078016669">
              <w:marLeft w:val="0"/>
              <w:marRight w:val="0"/>
              <w:marTop w:val="0"/>
              <w:marBottom w:val="0"/>
              <w:divBdr>
                <w:top w:val="none" w:sz="0" w:space="0" w:color="auto"/>
                <w:left w:val="none" w:sz="0" w:space="0" w:color="auto"/>
                <w:bottom w:val="none" w:sz="0" w:space="0" w:color="auto"/>
                <w:right w:val="none" w:sz="0" w:space="0" w:color="auto"/>
              </w:divBdr>
              <w:divsChild>
                <w:div w:id="221647326">
                  <w:marLeft w:val="0"/>
                  <w:marRight w:val="0"/>
                  <w:marTop w:val="0"/>
                  <w:marBottom w:val="0"/>
                  <w:divBdr>
                    <w:top w:val="none" w:sz="0" w:space="0" w:color="auto"/>
                    <w:left w:val="none" w:sz="0" w:space="0" w:color="auto"/>
                    <w:bottom w:val="none" w:sz="0" w:space="0" w:color="auto"/>
                    <w:right w:val="none" w:sz="0" w:space="0" w:color="auto"/>
                  </w:divBdr>
                  <w:divsChild>
                    <w:div w:id="2119132798">
                      <w:marLeft w:val="0"/>
                      <w:marRight w:val="0"/>
                      <w:marTop w:val="0"/>
                      <w:marBottom w:val="0"/>
                      <w:divBdr>
                        <w:top w:val="none" w:sz="0" w:space="0" w:color="auto"/>
                        <w:left w:val="none" w:sz="0" w:space="0" w:color="auto"/>
                        <w:bottom w:val="none" w:sz="0" w:space="0" w:color="auto"/>
                        <w:right w:val="none" w:sz="0" w:space="0" w:color="auto"/>
                      </w:divBdr>
                      <w:divsChild>
                        <w:div w:id="402139729">
                          <w:marLeft w:val="0"/>
                          <w:marRight w:val="0"/>
                          <w:marTop w:val="0"/>
                          <w:marBottom w:val="0"/>
                          <w:divBdr>
                            <w:top w:val="none" w:sz="0" w:space="0" w:color="auto"/>
                            <w:left w:val="none" w:sz="0" w:space="0" w:color="auto"/>
                            <w:bottom w:val="none" w:sz="0" w:space="0" w:color="auto"/>
                            <w:right w:val="none" w:sz="0" w:space="0" w:color="auto"/>
                          </w:divBdr>
                          <w:divsChild>
                            <w:div w:id="1067461926">
                              <w:marLeft w:val="0"/>
                              <w:marRight w:val="0"/>
                              <w:marTop w:val="0"/>
                              <w:marBottom w:val="0"/>
                              <w:divBdr>
                                <w:top w:val="none" w:sz="0" w:space="0" w:color="auto"/>
                                <w:left w:val="none" w:sz="0" w:space="0" w:color="auto"/>
                                <w:bottom w:val="none" w:sz="0" w:space="0" w:color="auto"/>
                                <w:right w:val="none" w:sz="0" w:space="0" w:color="auto"/>
                              </w:divBdr>
                              <w:divsChild>
                                <w:div w:id="4294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904752">
          <w:marLeft w:val="0"/>
          <w:marRight w:val="0"/>
          <w:marTop w:val="0"/>
          <w:marBottom w:val="0"/>
          <w:divBdr>
            <w:top w:val="none" w:sz="0" w:space="0" w:color="auto"/>
            <w:left w:val="none" w:sz="0" w:space="0" w:color="auto"/>
            <w:bottom w:val="none" w:sz="0" w:space="0" w:color="auto"/>
            <w:right w:val="none" w:sz="0" w:space="0" w:color="auto"/>
          </w:divBdr>
          <w:divsChild>
            <w:div w:id="1565604242">
              <w:marLeft w:val="0"/>
              <w:marRight w:val="0"/>
              <w:marTop w:val="0"/>
              <w:marBottom w:val="0"/>
              <w:divBdr>
                <w:top w:val="none" w:sz="0" w:space="0" w:color="auto"/>
                <w:left w:val="none" w:sz="0" w:space="0" w:color="auto"/>
                <w:bottom w:val="none" w:sz="0" w:space="0" w:color="auto"/>
                <w:right w:val="none" w:sz="0" w:space="0" w:color="auto"/>
              </w:divBdr>
              <w:divsChild>
                <w:div w:id="1567035118">
                  <w:marLeft w:val="0"/>
                  <w:marRight w:val="0"/>
                  <w:marTop w:val="0"/>
                  <w:marBottom w:val="0"/>
                  <w:divBdr>
                    <w:top w:val="none" w:sz="0" w:space="0" w:color="auto"/>
                    <w:left w:val="none" w:sz="0" w:space="0" w:color="auto"/>
                    <w:bottom w:val="none" w:sz="0" w:space="0" w:color="auto"/>
                    <w:right w:val="none" w:sz="0" w:space="0" w:color="auto"/>
                  </w:divBdr>
                  <w:divsChild>
                    <w:div w:id="2034113674">
                      <w:marLeft w:val="0"/>
                      <w:marRight w:val="0"/>
                      <w:marTop w:val="0"/>
                      <w:marBottom w:val="0"/>
                      <w:divBdr>
                        <w:top w:val="none" w:sz="0" w:space="0" w:color="auto"/>
                        <w:left w:val="none" w:sz="0" w:space="0" w:color="auto"/>
                        <w:bottom w:val="none" w:sz="0" w:space="0" w:color="auto"/>
                        <w:right w:val="none" w:sz="0" w:space="0" w:color="auto"/>
                      </w:divBdr>
                      <w:divsChild>
                        <w:div w:id="424116086">
                          <w:marLeft w:val="0"/>
                          <w:marRight w:val="0"/>
                          <w:marTop w:val="0"/>
                          <w:marBottom w:val="0"/>
                          <w:divBdr>
                            <w:top w:val="none" w:sz="0" w:space="0" w:color="auto"/>
                            <w:left w:val="none" w:sz="0" w:space="0" w:color="auto"/>
                            <w:bottom w:val="none" w:sz="0" w:space="0" w:color="auto"/>
                            <w:right w:val="none" w:sz="0" w:space="0" w:color="auto"/>
                          </w:divBdr>
                          <w:divsChild>
                            <w:div w:id="1221937478">
                              <w:marLeft w:val="0"/>
                              <w:marRight w:val="0"/>
                              <w:marTop w:val="0"/>
                              <w:marBottom w:val="0"/>
                              <w:divBdr>
                                <w:top w:val="none" w:sz="0" w:space="0" w:color="auto"/>
                                <w:left w:val="none" w:sz="0" w:space="0" w:color="auto"/>
                                <w:bottom w:val="none" w:sz="0" w:space="0" w:color="auto"/>
                                <w:right w:val="none" w:sz="0" w:space="0" w:color="auto"/>
                              </w:divBdr>
                              <w:divsChild>
                                <w:div w:id="17739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343170">
          <w:marLeft w:val="0"/>
          <w:marRight w:val="0"/>
          <w:marTop w:val="0"/>
          <w:marBottom w:val="0"/>
          <w:divBdr>
            <w:top w:val="none" w:sz="0" w:space="0" w:color="auto"/>
            <w:left w:val="none" w:sz="0" w:space="0" w:color="auto"/>
            <w:bottom w:val="none" w:sz="0" w:space="0" w:color="auto"/>
            <w:right w:val="none" w:sz="0" w:space="0" w:color="auto"/>
          </w:divBdr>
          <w:divsChild>
            <w:div w:id="1440179262">
              <w:marLeft w:val="0"/>
              <w:marRight w:val="0"/>
              <w:marTop w:val="0"/>
              <w:marBottom w:val="0"/>
              <w:divBdr>
                <w:top w:val="none" w:sz="0" w:space="0" w:color="auto"/>
                <w:left w:val="none" w:sz="0" w:space="0" w:color="auto"/>
                <w:bottom w:val="none" w:sz="0" w:space="0" w:color="auto"/>
                <w:right w:val="none" w:sz="0" w:space="0" w:color="auto"/>
              </w:divBdr>
              <w:divsChild>
                <w:div w:id="944849610">
                  <w:marLeft w:val="0"/>
                  <w:marRight w:val="0"/>
                  <w:marTop w:val="0"/>
                  <w:marBottom w:val="0"/>
                  <w:divBdr>
                    <w:top w:val="none" w:sz="0" w:space="0" w:color="auto"/>
                    <w:left w:val="none" w:sz="0" w:space="0" w:color="auto"/>
                    <w:bottom w:val="none" w:sz="0" w:space="0" w:color="auto"/>
                    <w:right w:val="none" w:sz="0" w:space="0" w:color="auto"/>
                  </w:divBdr>
                  <w:divsChild>
                    <w:div w:id="1949238417">
                      <w:marLeft w:val="0"/>
                      <w:marRight w:val="0"/>
                      <w:marTop w:val="0"/>
                      <w:marBottom w:val="0"/>
                      <w:divBdr>
                        <w:top w:val="none" w:sz="0" w:space="0" w:color="auto"/>
                        <w:left w:val="none" w:sz="0" w:space="0" w:color="auto"/>
                        <w:bottom w:val="none" w:sz="0" w:space="0" w:color="auto"/>
                        <w:right w:val="none" w:sz="0" w:space="0" w:color="auto"/>
                      </w:divBdr>
                      <w:divsChild>
                        <w:div w:id="819805872">
                          <w:marLeft w:val="0"/>
                          <w:marRight w:val="0"/>
                          <w:marTop w:val="0"/>
                          <w:marBottom w:val="0"/>
                          <w:divBdr>
                            <w:top w:val="none" w:sz="0" w:space="0" w:color="auto"/>
                            <w:left w:val="none" w:sz="0" w:space="0" w:color="auto"/>
                            <w:bottom w:val="none" w:sz="0" w:space="0" w:color="auto"/>
                            <w:right w:val="none" w:sz="0" w:space="0" w:color="auto"/>
                          </w:divBdr>
                          <w:divsChild>
                            <w:div w:id="977421605">
                              <w:marLeft w:val="0"/>
                              <w:marRight w:val="0"/>
                              <w:marTop w:val="0"/>
                              <w:marBottom w:val="0"/>
                              <w:divBdr>
                                <w:top w:val="none" w:sz="0" w:space="0" w:color="auto"/>
                                <w:left w:val="none" w:sz="0" w:space="0" w:color="auto"/>
                                <w:bottom w:val="none" w:sz="0" w:space="0" w:color="auto"/>
                                <w:right w:val="none" w:sz="0" w:space="0" w:color="auto"/>
                              </w:divBdr>
                              <w:divsChild>
                                <w:div w:id="13385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8920">
      <w:bodyDiv w:val="1"/>
      <w:marLeft w:val="0"/>
      <w:marRight w:val="0"/>
      <w:marTop w:val="0"/>
      <w:marBottom w:val="0"/>
      <w:divBdr>
        <w:top w:val="none" w:sz="0" w:space="0" w:color="auto"/>
        <w:left w:val="none" w:sz="0" w:space="0" w:color="auto"/>
        <w:bottom w:val="none" w:sz="0" w:space="0" w:color="auto"/>
        <w:right w:val="none" w:sz="0" w:space="0" w:color="auto"/>
      </w:divBdr>
      <w:divsChild>
        <w:div w:id="1912501793">
          <w:marLeft w:val="0"/>
          <w:marRight w:val="0"/>
          <w:marTop w:val="0"/>
          <w:marBottom w:val="0"/>
          <w:divBdr>
            <w:top w:val="none" w:sz="0" w:space="0" w:color="auto"/>
            <w:left w:val="none" w:sz="0" w:space="0" w:color="auto"/>
            <w:bottom w:val="none" w:sz="0" w:space="0" w:color="auto"/>
            <w:right w:val="none" w:sz="0" w:space="0" w:color="auto"/>
          </w:divBdr>
          <w:divsChild>
            <w:div w:id="1076903897">
              <w:marLeft w:val="0"/>
              <w:marRight w:val="0"/>
              <w:marTop w:val="0"/>
              <w:marBottom w:val="0"/>
              <w:divBdr>
                <w:top w:val="none" w:sz="0" w:space="0" w:color="auto"/>
                <w:left w:val="none" w:sz="0" w:space="0" w:color="auto"/>
                <w:bottom w:val="none" w:sz="0" w:space="0" w:color="auto"/>
                <w:right w:val="none" w:sz="0" w:space="0" w:color="auto"/>
              </w:divBdr>
              <w:divsChild>
                <w:div w:id="1340741258">
                  <w:marLeft w:val="0"/>
                  <w:marRight w:val="0"/>
                  <w:marTop w:val="0"/>
                  <w:marBottom w:val="0"/>
                  <w:divBdr>
                    <w:top w:val="none" w:sz="0" w:space="0" w:color="auto"/>
                    <w:left w:val="none" w:sz="0" w:space="0" w:color="auto"/>
                    <w:bottom w:val="none" w:sz="0" w:space="0" w:color="auto"/>
                    <w:right w:val="none" w:sz="0" w:space="0" w:color="auto"/>
                  </w:divBdr>
                  <w:divsChild>
                    <w:div w:id="24379537">
                      <w:marLeft w:val="0"/>
                      <w:marRight w:val="0"/>
                      <w:marTop w:val="0"/>
                      <w:marBottom w:val="0"/>
                      <w:divBdr>
                        <w:top w:val="none" w:sz="0" w:space="0" w:color="auto"/>
                        <w:left w:val="none" w:sz="0" w:space="0" w:color="auto"/>
                        <w:bottom w:val="none" w:sz="0" w:space="0" w:color="auto"/>
                        <w:right w:val="none" w:sz="0" w:space="0" w:color="auto"/>
                      </w:divBdr>
                      <w:divsChild>
                        <w:div w:id="492768380">
                          <w:marLeft w:val="0"/>
                          <w:marRight w:val="0"/>
                          <w:marTop w:val="0"/>
                          <w:marBottom w:val="0"/>
                          <w:divBdr>
                            <w:top w:val="none" w:sz="0" w:space="0" w:color="auto"/>
                            <w:left w:val="none" w:sz="0" w:space="0" w:color="auto"/>
                            <w:bottom w:val="none" w:sz="0" w:space="0" w:color="auto"/>
                            <w:right w:val="none" w:sz="0" w:space="0" w:color="auto"/>
                          </w:divBdr>
                          <w:divsChild>
                            <w:div w:id="644041884">
                              <w:marLeft w:val="0"/>
                              <w:marRight w:val="0"/>
                              <w:marTop w:val="0"/>
                              <w:marBottom w:val="0"/>
                              <w:divBdr>
                                <w:top w:val="none" w:sz="0" w:space="0" w:color="auto"/>
                                <w:left w:val="none" w:sz="0" w:space="0" w:color="auto"/>
                                <w:bottom w:val="none" w:sz="0" w:space="0" w:color="auto"/>
                                <w:right w:val="none" w:sz="0" w:space="0" w:color="auto"/>
                              </w:divBdr>
                              <w:divsChild>
                                <w:div w:id="11076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591988">
          <w:marLeft w:val="0"/>
          <w:marRight w:val="0"/>
          <w:marTop w:val="0"/>
          <w:marBottom w:val="0"/>
          <w:divBdr>
            <w:top w:val="none" w:sz="0" w:space="0" w:color="auto"/>
            <w:left w:val="none" w:sz="0" w:space="0" w:color="auto"/>
            <w:bottom w:val="none" w:sz="0" w:space="0" w:color="auto"/>
            <w:right w:val="none" w:sz="0" w:space="0" w:color="auto"/>
          </w:divBdr>
          <w:divsChild>
            <w:div w:id="1091049780">
              <w:marLeft w:val="0"/>
              <w:marRight w:val="0"/>
              <w:marTop w:val="0"/>
              <w:marBottom w:val="0"/>
              <w:divBdr>
                <w:top w:val="none" w:sz="0" w:space="0" w:color="auto"/>
                <w:left w:val="none" w:sz="0" w:space="0" w:color="auto"/>
                <w:bottom w:val="none" w:sz="0" w:space="0" w:color="auto"/>
                <w:right w:val="none" w:sz="0" w:space="0" w:color="auto"/>
              </w:divBdr>
              <w:divsChild>
                <w:div w:id="245387958">
                  <w:marLeft w:val="0"/>
                  <w:marRight w:val="0"/>
                  <w:marTop w:val="0"/>
                  <w:marBottom w:val="0"/>
                  <w:divBdr>
                    <w:top w:val="none" w:sz="0" w:space="0" w:color="auto"/>
                    <w:left w:val="none" w:sz="0" w:space="0" w:color="auto"/>
                    <w:bottom w:val="none" w:sz="0" w:space="0" w:color="auto"/>
                    <w:right w:val="none" w:sz="0" w:space="0" w:color="auto"/>
                  </w:divBdr>
                  <w:divsChild>
                    <w:div w:id="2013871692">
                      <w:marLeft w:val="0"/>
                      <w:marRight w:val="0"/>
                      <w:marTop w:val="0"/>
                      <w:marBottom w:val="0"/>
                      <w:divBdr>
                        <w:top w:val="none" w:sz="0" w:space="0" w:color="auto"/>
                        <w:left w:val="none" w:sz="0" w:space="0" w:color="auto"/>
                        <w:bottom w:val="none" w:sz="0" w:space="0" w:color="auto"/>
                        <w:right w:val="none" w:sz="0" w:space="0" w:color="auto"/>
                      </w:divBdr>
                      <w:divsChild>
                        <w:div w:id="1339307862">
                          <w:marLeft w:val="0"/>
                          <w:marRight w:val="0"/>
                          <w:marTop w:val="0"/>
                          <w:marBottom w:val="0"/>
                          <w:divBdr>
                            <w:top w:val="none" w:sz="0" w:space="0" w:color="auto"/>
                            <w:left w:val="none" w:sz="0" w:space="0" w:color="auto"/>
                            <w:bottom w:val="none" w:sz="0" w:space="0" w:color="auto"/>
                            <w:right w:val="none" w:sz="0" w:space="0" w:color="auto"/>
                          </w:divBdr>
                          <w:divsChild>
                            <w:div w:id="1316029766">
                              <w:marLeft w:val="0"/>
                              <w:marRight w:val="0"/>
                              <w:marTop w:val="0"/>
                              <w:marBottom w:val="0"/>
                              <w:divBdr>
                                <w:top w:val="none" w:sz="0" w:space="0" w:color="auto"/>
                                <w:left w:val="none" w:sz="0" w:space="0" w:color="auto"/>
                                <w:bottom w:val="none" w:sz="0" w:space="0" w:color="auto"/>
                                <w:right w:val="none" w:sz="0" w:space="0" w:color="auto"/>
                              </w:divBdr>
                              <w:divsChild>
                                <w:div w:id="1540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117082">
          <w:marLeft w:val="0"/>
          <w:marRight w:val="0"/>
          <w:marTop w:val="0"/>
          <w:marBottom w:val="0"/>
          <w:divBdr>
            <w:top w:val="none" w:sz="0" w:space="0" w:color="auto"/>
            <w:left w:val="none" w:sz="0" w:space="0" w:color="auto"/>
            <w:bottom w:val="none" w:sz="0" w:space="0" w:color="auto"/>
            <w:right w:val="none" w:sz="0" w:space="0" w:color="auto"/>
          </w:divBdr>
          <w:divsChild>
            <w:div w:id="95561985">
              <w:marLeft w:val="0"/>
              <w:marRight w:val="0"/>
              <w:marTop w:val="0"/>
              <w:marBottom w:val="0"/>
              <w:divBdr>
                <w:top w:val="none" w:sz="0" w:space="0" w:color="auto"/>
                <w:left w:val="none" w:sz="0" w:space="0" w:color="auto"/>
                <w:bottom w:val="none" w:sz="0" w:space="0" w:color="auto"/>
                <w:right w:val="none" w:sz="0" w:space="0" w:color="auto"/>
              </w:divBdr>
              <w:divsChild>
                <w:div w:id="2050914733">
                  <w:marLeft w:val="0"/>
                  <w:marRight w:val="0"/>
                  <w:marTop w:val="0"/>
                  <w:marBottom w:val="0"/>
                  <w:divBdr>
                    <w:top w:val="none" w:sz="0" w:space="0" w:color="auto"/>
                    <w:left w:val="none" w:sz="0" w:space="0" w:color="auto"/>
                    <w:bottom w:val="none" w:sz="0" w:space="0" w:color="auto"/>
                    <w:right w:val="none" w:sz="0" w:space="0" w:color="auto"/>
                  </w:divBdr>
                  <w:divsChild>
                    <w:div w:id="1354722561">
                      <w:marLeft w:val="0"/>
                      <w:marRight w:val="0"/>
                      <w:marTop w:val="0"/>
                      <w:marBottom w:val="0"/>
                      <w:divBdr>
                        <w:top w:val="none" w:sz="0" w:space="0" w:color="auto"/>
                        <w:left w:val="none" w:sz="0" w:space="0" w:color="auto"/>
                        <w:bottom w:val="none" w:sz="0" w:space="0" w:color="auto"/>
                        <w:right w:val="none" w:sz="0" w:space="0" w:color="auto"/>
                      </w:divBdr>
                      <w:divsChild>
                        <w:div w:id="1025985463">
                          <w:marLeft w:val="0"/>
                          <w:marRight w:val="0"/>
                          <w:marTop w:val="0"/>
                          <w:marBottom w:val="0"/>
                          <w:divBdr>
                            <w:top w:val="none" w:sz="0" w:space="0" w:color="auto"/>
                            <w:left w:val="none" w:sz="0" w:space="0" w:color="auto"/>
                            <w:bottom w:val="none" w:sz="0" w:space="0" w:color="auto"/>
                            <w:right w:val="none" w:sz="0" w:space="0" w:color="auto"/>
                          </w:divBdr>
                          <w:divsChild>
                            <w:div w:id="509175833">
                              <w:marLeft w:val="0"/>
                              <w:marRight w:val="0"/>
                              <w:marTop w:val="0"/>
                              <w:marBottom w:val="0"/>
                              <w:divBdr>
                                <w:top w:val="none" w:sz="0" w:space="0" w:color="auto"/>
                                <w:left w:val="none" w:sz="0" w:space="0" w:color="auto"/>
                                <w:bottom w:val="none" w:sz="0" w:space="0" w:color="auto"/>
                                <w:right w:val="none" w:sz="0" w:space="0" w:color="auto"/>
                              </w:divBdr>
                              <w:divsChild>
                                <w:div w:id="393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691004">
      <w:bodyDiv w:val="1"/>
      <w:marLeft w:val="0"/>
      <w:marRight w:val="0"/>
      <w:marTop w:val="0"/>
      <w:marBottom w:val="0"/>
      <w:divBdr>
        <w:top w:val="none" w:sz="0" w:space="0" w:color="auto"/>
        <w:left w:val="none" w:sz="0" w:space="0" w:color="auto"/>
        <w:bottom w:val="none" w:sz="0" w:space="0" w:color="auto"/>
        <w:right w:val="none" w:sz="0" w:space="0" w:color="auto"/>
      </w:divBdr>
      <w:divsChild>
        <w:div w:id="1823428967">
          <w:marLeft w:val="0"/>
          <w:marRight w:val="0"/>
          <w:marTop w:val="0"/>
          <w:marBottom w:val="0"/>
          <w:divBdr>
            <w:top w:val="none" w:sz="0" w:space="0" w:color="auto"/>
            <w:left w:val="none" w:sz="0" w:space="0" w:color="auto"/>
            <w:bottom w:val="none" w:sz="0" w:space="0" w:color="auto"/>
            <w:right w:val="none" w:sz="0" w:space="0" w:color="auto"/>
          </w:divBdr>
          <w:divsChild>
            <w:div w:id="1473139487">
              <w:marLeft w:val="0"/>
              <w:marRight w:val="0"/>
              <w:marTop w:val="0"/>
              <w:marBottom w:val="0"/>
              <w:divBdr>
                <w:top w:val="none" w:sz="0" w:space="0" w:color="auto"/>
                <w:left w:val="none" w:sz="0" w:space="0" w:color="auto"/>
                <w:bottom w:val="none" w:sz="0" w:space="0" w:color="auto"/>
                <w:right w:val="none" w:sz="0" w:space="0" w:color="auto"/>
              </w:divBdr>
              <w:divsChild>
                <w:div w:id="198588172">
                  <w:marLeft w:val="0"/>
                  <w:marRight w:val="0"/>
                  <w:marTop w:val="0"/>
                  <w:marBottom w:val="0"/>
                  <w:divBdr>
                    <w:top w:val="none" w:sz="0" w:space="0" w:color="auto"/>
                    <w:left w:val="none" w:sz="0" w:space="0" w:color="auto"/>
                    <w:bottom w:val="none" w:sz="0" w:space="0" w:color="auto"/>
                    <w:right w:val="none" w:sz="0" w:space="0" w:color="auto"/>
                  </w:divBdr>
                  <w:divsChild>
                    <w:div w:id="271717227">
                      <w:marLeft w:val="0"/>
                      <w:marRight w:val="0"/>
                      <w:marTop w:val="0"/>
                      <w:marBottom w:val="0"/>
                      <w:divBdr>
                        <w:top w:val="none" w:sz="0" w:space="0" w:color="auto"/>
                        <w:left w:val="none" w:sz="0" w:space="0" w:color="auto"/>
                        <w:bottom w:val="none" w:sz="0" w:space="0" w:color="auto"/>
                        <w:right w:val="none" w:sz="0" w:space="0" w:color="auto"/>
                      </w:divBdr>
                      <w:divsChild>
                        <w:div w:id="528303339">
                          <w:marLeft w:val="0"/>
                          <w:marRight w:val="0"/>
                          <w:marTop w:val="0"/>
                          <w:marBottom w:val="0"/>
                          <w:divBdr>
                            <w:top w:val="none" w:sz="0" w:space="0" w:color="auto"/>
                            <w:left w:val="none" w:sz="0" w:space="0" w:color="auto"/>
                            <w:bottom w:val="none" w:sz="0" w:space="0" w:color="auto"/>
                            <w:right w:val="none" w:sz="0" w:space="0" w:color="auto"/>
                          </w:divBdr>
                          <w:divsChild>
                            <w:div w:id="2109886957">
                              <w:marLeft w:val="0"/>
                              <w:marRight w:val="0"/>
                              <w:marTop w:val="0"/>
                              <w:marBottom w:val="0"/>
                              <w:divBdr>
                                <w:top w:val="none" w:sz="0" w:space="0" w:color="auto"/>
                                <w:left w:val="none" w:sz="0" w:space="0" w:color="auto"/>
                                <w:bottom w:val="none" w:sz="0" w:space="0" w:color="auto"/>
                                <w:right w:val="none" w:sz="0" w:space="0" w:color="auto"/>
                              </w:divBdr>
                              <w:divsChild>
                                <w:div w:id="21024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22382">
          <w:marLeft w:val="0"/>
          <w:marRight w:val="0"/>
          <w:marTop w:val="0"/>
          <w:marBottom w:val="0"/>
          <w:divBdr>
            <w:top w:val="none" w:sz="0" w:space="0" w:color="auto"/>
            <w:left w:val="none" w:sz="0" w:space="0" w:color="auto"/>
            <w:bottom w:val="none" w:sz="0" w:space="0" w:color="auto"/>
            <w:right w:val="none" w:sz="0" w:space="0" w:color="auto"/>
          </w:divBdr>
          <w:divsChild>
            <w:div w:id="293801204">
              <w:marLeft w:val="0"/>
              <w:marRight w:val="0"/>
              <w:marTop w:val="0"/>
              <w:marBottom w:val="0"/>
              <w:divBdr>
                <w:top w:val="none" w:sz="0" w:space="0" w:color="auto"/>
                <w:left w:val="none" w:sz="0" w:space="0" w:color="auto"/>
                <w:bottom w:val="none" w:sz="0" w:space="0" w:color="auto"/>
                <w:right w:val="none" w:sz="0" w:space="0" w:color="auto"/>
              </w:divBdr>
              <w:divsChild>
                <w:div w:id="1208420937">
                  <w:marLeft w:val="0"/>
                  <w:marRight w:val="0"/>
                  <w:marTop w:val="0"/>
                  <w:marBottom w:val="0"/>
                  <w:divBdr>
                    <w:top w:val="none" w:sz="0" w:space="0" w:color="auto"/>
                    <w:left w:val="none" w:sz="0" w:space="0" w:color="auto"/>
                    <w:bottom w:val="none" w:sz="0" w:space="0" w:color="auto"/>
                    <w:right w:val="none" w:sz="0" w:space="0" w:color="auto"/>
                  </w:divBdr>
                  <w:divsChild>
                    <w:div w:id="1509711630">
                      <w:marLeft w:val="0"/>
                      <w:marRight w:val="0"/>
                      <w:marTop w:val="0"/>
                      <w:marBottom w:val="0"/>
                      <w:divBdr>
                        <w:top w:val="none" w:sz="0" w:space="0" w:color="auto"/>
                        <w:left w:val="none" w:sz="0" w:space="0" w:color="auto"/>
                        <w:bottom w:val="none" w:sz="0" w:space="0" w:color="auto"/>
                        <w:right w:val="none" w:sz="0" w:space="0" w:color="auto"/>
                      </w:divBdr>
                      <w:divsChild>
                        <w:div w:id="508954200">
                          <w:marLeft w:val="0"/>
                          <w:marRight w:val="0"/>
                          <w:marTop w:val="0"/>
                          <w:marBottom w:val="0"/>
                          <w:divBdr>
                            <w:top w:val="none" w:sz="0" w:space="0" w:color="auto"/>
                            <w:left w:val="none" w:sz="0" w:space="0" w:color="auto"/>
                            <w:bottom w:val="none" w:sz="0" w:space="0" w:color="auto"/>
                            <w:right w:val="none" w:sz="0" w:space="0" w:color="auto"/>
                          </w:divBdr>
                          <w:divsChild>
                            <w:div w:id="940263910">
                              <w:marLeft w:val="0"/>
                              <w:marRight w:val="0"/>
                              <w:marTop w:val="0"/>
                              <w:marBottom w:val="0"/>
                              <w:divBdr>
                                <w:top w:val="none" w:sz="0" w:space="0" w:color="auto"/>
                                <w:left w:val="none" w:sz="0" w:space="0" w:color="auto"/>
                                <w:bottom w:val="none" w:sz="0" w:space="0" w:color="auto"/>
                                <w:right w:val="none" w:sz="0" w:space="0" w:color="auto"/>
                              </w:divBdr>
                              <w:divsChild>
                                <w:div w:id="1496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203684">
          <w:marLeft w:val="0"/>
          <w:marRight w:val="0"/>
          <w:marTop w:val="0"/>
          <w:marBottom w:val="0"/>
          <w:divBdr>
            <w:top w:val="none" w:sz="0" w:space="0" w:color="auto"/>
            <w:left w:val="none" w:sz="0" w:space="0" w:color="auto"/>
            <w:bottom w:val="none" w:sz="0" w:space="0" w:color="auto"/>
            <w:right w:val="none" w:sz="0" w:space="0" w:color="auto"/>
          </w:divBdr>
          <w:divsChild>
            <w:div w:id="859121014">
              <w:marLeft w:val="0"/>
              <w:marRight w:val="0"/>
              <w:marTop w:val="0"/>
              <w:marBottom w:val="0"/>
              <w:divBdr>
                <w:top w:val="none" w:sz="0" w:space="0" w:color="auto"/>
                <w:left w:val="none" w:sz="0" w:space="0" w:color="auto"/>
                <w:bottom w:val="none" w:sz="0" w:space="0" w:color="auto"/>
                <w:right w:val="none" w:sz="0" w:space="0" w:color="auto"/>
              </w:divBdr>
              <w:divsChild>
                <w:div w:id="2056275941">
                  <w:marLeft w:val="0"/>
                  <w:marRight w:val="0"/>
                  <w:marTop w:val="0"/>
                  <w:marBottom w:val="0"/>
                  <w:divBdr>
                    <w:top w:val="none" w:sz="0" w:space="0" w:color="auto"/>
                    <w:left w:val="none" w:sz="0" w:space="0" w:color="auto"/>
                    <w:bottom w:val="none" w:sz="0" w:space="0" w:color="auto"/>
                    <w:right w:val="none" w:sz="0" w:space="0" w:color="auto"/>
                  </w:divBdr>
                  <w:divsChild>
                    <w:div w:id="256522374">
                      <w:marLeft w:val="0"/>
                      <w:marRight w:val="0"/>
                      <w:marTop w:val="0"/>
                      <w:marBottom w:val="0"/>
                      <w:divBdr>
                        <w:top w:val="none" w:sz="0" w:space="0" w:color="auto"/>
                        <w:left w:val="none" w:sz="0" w:space="0" w:color="auto"/>
                        <w:bottom w:val="none" w:sz="0" w:space="0" w:color="auto"/>
                        <w:right w:val="none" w:sz="0" w:space="0" w:color="auto"/>
                      </w:divBdr>
                      <w:divsChild>
                        <w:div w:id="1526558598">
                          <w:marLeft w:val="0"/>
                          <w:marRight w:val="0"/>
                          <w:marTop w:val="0"/>
                          <w:marBottom w:val="0"/>
                          <w:divBdr>
                            <w:top w:val="none" w:sz="0" w:space="0" w:color="auto"/>
                            <w:left w:val="none" w:sz="0" w:space="0" w:color="auto"/>
                            <w:bottom w:val="none" w:sz="0" w:space="0" w:color="auto"/>
                            <w:right w:val="none" w:sz="0" w:space="0" w:color="auto"/>
                          </w:divBdr>
                          <w:divsChild>
                            <w:div w:id="990597391">
                              <w:marLeft w:val="0"/>
                              <w:marRight w:val="0"/>
                              <w:marTop w:val="0"/>
                              <w:marBottom w:val="0"/>
                              <w:divBdr>
                                <w:top w:val="none" w:sz="0" w:space="0" w:color="auto"/>
                                <w:left w:val="none" w:sz="0" w:space="0" w:color="auto"/>
                                <w:bottom w:val="none" w:sz="0" w:space="0" w:color="auto"/>
                                <w:right w:val="none" w:sz="0" w:space="0" w:color="auto"/>
                              </w:divBdr>
                              <w:divsChild>
                                <w:div w:id="136972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vbinfo.ru/" TargetMode="External"/><Relationship Id="rId5" Type="http://schemas.openxmlformats.org/officeDocument/2006/relationships/webSettings" Target="webSettings.xml"/><Relationship Id="rId10" Type="http://schemas.openxmlformats.org/officeDocument/2006/relationships/hyperlink" Target="https://bvbinfo.ru/" TargetMode="External"/><Relationship Id="rId4" Type="http://schemas.openxmlformats.org/officeDocument/2006/relationships/settings" Target="settings.xml"/><Relationship Id="rId9" Type="http://schemas.openxmlformats.org/officeDocument/2006/relationships/hyperlink" Target="https://bvbinfo.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7DD9B-27ED-434B-A571-682908A6D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594</Pages>
  <Words>236455</Words>
  <Characters>1347797</Characters>
  <Application>Microsoft Office Word</Application>
  <DocSecurity>0</DocSecurity>
  <Lines>11231</Lines>
  <Paragraphs>3162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Эмма Николаевна</dc:creator>
  <cp:keywords/>
  <dc:description/>
  <cp:lastModifiedBy>ПК</cp:lastModifiedBy>
  <cp:revision>2</cp:revision>
  <cp:lastPrinted>2024-01-11T13:50:00Z</cp:lastPrinted>
  <dcterms:created xsi:type="dcterms:W3CDTF">2024-01-11T13:56:00Z</dcterms:created>
  <dcterms:modified xsi:type="dcterms:W3CDTF">2024-01-11T13:56:00Z</dcterms:modified>
</cp:coreProperties>
</file>