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CE" w:rsidRPr="00161BCE" w:rsidRDefault="00161BCE" w:rsidP="00161BC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161BCE" w:rsidRDefault="000E2C6D" w:rsidP="00161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078CDA" wp14:editId="2EDFCC47">
            <wp:extent cx="6645910" cy="936434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6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BCE" w:rsidRPr="00161BCE" w:rsidRDefault="00161BCE" w:rsidP="00161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C6D" w:rsidRDefault="000E2C6D" w:rsidP="00161BCE">
      <w:pPr>
        <w:spacing w:after="150" w:line="255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C6D" w:rsidRDefault="000E2C6D" w:rsidP="00161BCE">
      <w:pPr>
        <w:spacing w:after="150" w:line="255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CE" w:rsidRPr="00161BCE" w:rsidRDefault="00161BCE" w:rsidP="00161BCE">
      <w:pPr>
        <w:spacing w:after="150" w:line="255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«Биология.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здоровье»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2023-2024</w:t>
      </w: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для обучающихся  8-го класса МБОУ Островской СОШ разработана в соответствии с требованиями следующих документов:</w:t>
      </w:r>
    </w:p>
    <w:p w:rsidR="00161BCE" w:rsidRPr="00161BCE" w:rsidRDefault="00161BCE" w:rsidP="00161BCE">
      <w:pPr>
        <w:numPr>
          <w:ilvl w:val="0"/>
          <w:numId w:val="1"/>
        </w:numPr>
        <w:spacing w:after="20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Федеральным законом от 29.12.2012</w:t>
      </w: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«Об образовании в Российской Федерации»;</w:t>
      </w:r>
    </w:p>
    <w:p w:rsidR="00161BCE" w:rsidRPr="00161BCE" w:rsidRDefault="00C12E98" w:rsidP="00161BCE">
      <w:pPr>
        <w:numPr>
          <w:ilvl w:val="0"/>
          <w:numId w:val="1"/>
        </w:numPr>
        <w:spacing w:after="20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/document/99/603340708/" w:history="1">
        <w:r w:rsidR="00161BCE" w:rsidRPr="00161BC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Приказом Минпросвещения от 22.03.2021 № 115</w:t>
        </w:r>
      </w:hyperlink>
      <w:r w:rsidR="00161BCE"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года);</w:t>
      </w:r>
    </w:p>
    <w:p w:rsidR="00161BCE" w:rsidRPr="00161BCE" w:rsidRDefault="00161BCE" w:rsidP="00161BCE">
      <w:pPr>
        <w:numPr>
          <w:ilvl w:val="0"/>
          <w:numId w:val="1"/>
        </w:numPr>
        <w:spacing w:after="20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Приказ Министерства</w:t>
      </w: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Российской Федерации от11.12. № 712 “О внесении изменений в некоторые федеральные </w:t>
      </w:r>
      <w:proofErr w:type="gramStart"/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 образовательные</w:t>
      </w:r>
      <w:proofErr w:type="gramEnd"/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стандарты общего образования по вопросам воспитания обучающихся”.</w:t>
      </w:r>
    </w:p>
    <w:p w:rsidR="00161BCE" w:rsidRPr="00161BCE" w:rsidRDefault="00161BCE" w:rsidP="00161BCE">
      <w:pPr>
        <w:numPr>
          <w:ilvl w:val="0"/>
          <w:numId w:val="1"/>
        </w:numPr>
        <w:spacing w:after="20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Приказом </w:t>
      </w:r>
      <w:proofErr w:type="spellStart"/>
      <w:r w:rsidRPr="00161B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Минобрнауки</w:t>
      </w:r>
      <w:proofErr w:type="spellEnd"/>
      <w:r w:rsidRPr="00161B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от 17.05.2012 № 413</w:t>
      </w: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 утверждении федерального государственного образовательного стандарта среднего общего образования» </w:t>
      </w:r>
    </w:p>
    <w:p w:rsidR="00161BCE" w:rsidRPr="00161BCE" w:rsidRDefault="00161BCE" w:rsidP="00161BCE">
      <w:pPr>
        <w:numPr>
          <w:ilvl w:val="0"/>
          <w:numId w:val="1"/>
        </w:numPr>
        <w:spacing w:after="20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Приказом </w:t>
      </w:r>
      <w:proofErr w:type="spellStart"/>
      <w:r w:rsidRPr="00161B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Минобрнауки</w:t>
      </w:r>
      <w:proofErr w:type="spellEnd"/>
      <w:r w:rsidRPr="00161B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от 31.12.2015 №</w:t>
      </w:r>
      <w:r w:rsidRPr="00161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61B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1578</w:t>
      </w: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161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 внесении изменений в Федеральный </w:t>
      </w:r>
      <w:proofErr w:type="spellStart"/>
      <w:r w:rsidRPr="00161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</w:t>
      </w:r>
      <w:proofErr w:type="spellEnd"/>
      <w:r w:rsidRPr="00161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-венный </w:t>
      </w:r>
      <w:proofErr w:type="gramStart"/>
      <w:r w:rsidRPr="00161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образовательный  стандарт</w:t>
      </w:r>
      <w:proofErr w:type="gramEnd"/>
      <w:r w:rsidRPr="00161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среднего  общего образования”</w:t>
      </w:r>
    </w:p>
    <w:p w:rsidR="00161BCE" w:rsidRPr="00161BCE" w:rsidRDefault="00161BCE" w:rsidP="00161BCE">
      <w:pPr>
        <w:numPr>
          <w:ilvl w:val="0"/>
          <w:numId w:val="1"/>
        </w:numPr>
        <w:spacing w:after="20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Федеральным законом от 31.07.2020г № 304-ФЗ</w:t>
      </w:r>
      <w:r w:rsidRPr="00161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“О внесении изменений в Федеральный закон “Об образовании в Российской Федерации”</w:t>
      </w:r>
    </w:p>
    <w:p w:rsidR="00161BCE" w:rsidRPr="00161BCE" w:rsidRDefault="00C12E98" w:rsidP="00161BCE">
      <w:pPr>
        <w:numPr>
          <w:ilvl w:val="0"/>
          <w:numId w:val="1"/>
        </w:numPr>
        <w:spacing w:after="20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99/566085656/ZAP23UG3D9/" w:history="1">
        <w:r w:rsidR="00161BCE" w:rsidRPr="00161BC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СП 2.4.3648-20</w:t>
        </w:r>
      </w:hyperlink>
      <w:r w:rsidR="00161BCE"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утвержденные </w:t>
      </w:r>
      <w:hyperlink r:id="rId8" w:anchor="/document/99/566085656/" w:history="1">
        <w:r w:rsidR="00161BCE" w:rsidRPr="00161BC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России от 28.09.2020 № 28</w:t>
        </w:r>
      </w:hyperlink>
      <w:r w:rsidR="00161BCE"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BCE" w:rsidRPr="00161BCE" w:rsidRDefault="00C12E98" w:rsidP="00161BCE">
      <w:pPr>
        <w:numPr>
          <w:ilvl w:val="0"/>
          <w:numId w:val="1"/>
        </w:numPr>
        <w:spacing w:after="20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99/573500115/XA00LVA2M9/" w:history="1">
        <w:r w:rsidR="00161BCE" w:rsidRPr="00161BC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СанПиН 1.2.3685-21</w:t>
        </w:r>
      </w:hyperlink>
      <w:r w:rsidR="00161BCE"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утвержденные </w:t>
      </w:r>
      <w:hyperlink r:id="rId10" w:anchor="/document/97/486051/" w:history="1">
        <w:r w:rsidR="00161BCE" w:rsidRPr="00161BC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главного санитарного врача от 28.01.2021 № 2</w:t>
        </w:r>
      </w:hyperlink>
      <w:r w:rsidR="00161BCE"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BCE" w:rsidRPr="00161BCE" w:rsidRDefault="00161BCE" w:rsidP="00161BCE">
      <w:pPr>
        <w:numPr>
          <w:ilvl w:val="0"/>
          <w:numId w:val="1"/>
        </w:numPr>
        <w:spacing w:after="20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воспитания МБОУ Островской СОШ</w:t>
      </w: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среднего общего образования, разработанной на основе Примерной программы воспитания, одобренной </w:t>
      </w:r>
      <w:proofErr w:type="gramStart"/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 федерального</w:t>
      </w:r>
      <w:proofErr w:type="gramEnd"/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учебно-методического объединения по общему образованию (протокол №2/20 от 02 июня 2020г).</w:t>
      </w:r>
    </w:p>
    <w:p w:rsidR="00161BCE" w:rsidRPr="00161BCE" w:rsidRDefault="00C12E98" w:rsidP="00161BCE">
      <w:pPr>
        <w:numPr>
          <w:ilvl w:val="0"/>
          <w:numId w:val="1"/>
        </w:numPr>
        <w:spacing w:after="20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/document/97/482254/" w:history="1">
        <w:r w:rsidR="00161BCE" w:rsidRPr="00161BC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Приказом Минпросвещения от 20.05.2020 № 254</w:t>
        </w:r>
      </w:hyperlink>
      <w:r w:rsidR="00161BCE"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161BCE" w:rsidRPr="00161BCE" w:rsidRDefault="00161BCE" w:rsidP="00161BCE">
      <w:pPr>
        <w:numPr>
          <w:ilvl w:val="0"/>
          <w:numId w:val="1"/>
        </w:numPr>
        <w:spacing w:after="20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E">
        <w:rPr>
          <w:rFonts w:ascii="Times New Roman" w:eastAsia="Calibri" w:hAnsi="Times New Roman" w:cs="Times New Roman"/>
          <w:b/>
          <w:sz w:val="24"/>
          <w:szCs w:val="24"/>
        </w:rPr>
        <w:t>Концепция преподавания учебного предмета "Биология"</w:t>
      </w:r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 в образовательных организациях Российской Федерации, реализующих основные общеобразовательные программы (одобрена решением </w:t>
      </w:r>
      <w:proofErr w:type="spellStart"/>
      <w:r w:rsidRPr="00161BCE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 – методического объединения по общему образованию, протокол от 29.04.2022 №2/22)</w:t>
      </w:r>
    </w:p>
    <w:p w:rsidR="00161BCE" w:rsidRPr="00161BCE" w:rsidRDefault="00161BCE" w:rsidP="00161BCE">
      <w:pPr>
        <w:numPr>
          <w:ilvl w:val="0"/>
          <w:numId w:val="1"/>
        </w:numPr>
        <w:spacing w:after="20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ндарным учебным графиком на 2023-2024</w:t>
      </w: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161BCE" w:rsidRPr="00161BCE" w:rsidRDefault="00161BCE" w:rsidP="00161BCE">
      <w:pPr>
        <w:numPr>
          <w:ilvl w:val="0"/>
          <w:numId w:val="1"/>
        </w:numPr>
        <w:spacing w:after="20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МБОУ Островской СОШ.</w:t>
      </w:r>
    </w:p>
    <w:p w:rsidR="00161BCE" w:rsidRPr="00161BCE" w:rsidRDefault="00161BCE" w:rsidP="00161BCE">
      <w:pPr>
        <w:numPr>
          <w:ilvl w:val="0"/>
          <w:numId w:val="1"/>
        </w:numPr>
        <w:spacing w:after="20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формах, периодичности, порядке текущего контроля успеваемости и промежуточной аттестации обучающихся в МБОУ Островской СОШ.</w:t>
      </w:r>
    </w:p>
    <w:p w:rsidR="00161BCE" w:rsidRPr="00161BCE" w:rsidRDefault="00161BCE" w:rsidP="00161BC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Цель изучения предмета «Биология. Человек и его здоровье» </w:t>
      </w:r>
    </w:p>
    <w:p w:rsidR="00161BCE" w:rsidRPr="00161BCE" w:rsidRDefault="00161BCE" w:rsidP="00161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человеке как биосоциальном существе; о роли биологической науки в практической деятельности людей; методах познания живой природы</w:t>
      </w:r>
    </w:p>
    <w:p w:rsidR="00161BCE" w:rsidRPr="00161BCE" w:rsidRDefault="00161BCE" w:rsidP="00161BC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161B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  изучения</w:t>
      </w:r>
      <w:proofErr w:type="gramEnd"/>
      <w:r w:rsidRPr="00161B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предмета «Биология. Человек и его здоровье» </w:t>
      </w:r>
    </w:p>
    <w:p w:rsidR="00161BCE" w:rsidRPr="00161BCE" w:rsidRDefault="00161BCE" w:rsidP="00161BC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 ценностного отношения к собственному здоровью и здоровью других людей; культуры поведения в природе;</w:t>
      </w:r>
    </w:p>
    <w:p w:rsidR="00161BCE" w:rsidRPr="00161BCE" w:rsidRDefault="00161BCE" w:rsidP="00161BC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</w:t>
      </w: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</w:t>
      </w: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жизни, профилактики заболеваний, травматизма и стрессов, вредных привычек, ВИЧ-инфекции</w:t>
      </w:r>
    </w:p>
    <w:p w:rsidR="00161BCE" w:rsidRPr="00161BCE" w:rsidRDefault="00161BCE" w:rsidP="00161B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61BCE" w:rsidRPr="00161BCE" w:rsidRDefault="00161BCE" w:rsidP="00161BC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161BCE" w:rsidRPr="00161BCE" w:rsidRDefault="00161BCE" w:rsidP="00161BC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BCE" w:rsidRPr="00161BCE" w:rsidRDefault="00161BCE" w:rsidP="00161BCE">
      <w:pPr>
        <w:widowControl w:val="0"/>
        <w:autoSpaceDE w:val="0"/>
        <w:autoSpaceDN w:val="0"/>
        <w:adjustRightInd w:val="0"/>
        <w:spacing w:after="12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УУД</w:t>
      </w:r>
    </w:p>
    <w:p w:rsidR="00161BCE" w:rsidRPr="00161BCE" w:rsidRDefault="00161BCE" w:rsidP="00161BCE">
      <w:pPr>
        <w:spacing w:after="0" w:line="255" w:lineRule="atLeast"/>
        <w:jc w:val="both"/>
        <w:rPr>
          <w:rFonts w:ascii="Calibri" w:eastAsia="Calibri" w:hAnsi="Calibri" w:cs="Times New Roman"/>
        </w:rPr>
      </w:pPr>
      <w:r w:rsidRPr="00161BCE">
        <w:rPr>
          <w:rFonts w:ascii="Calibri" w:eastAsia="Calibri" w:hAnsi="Calibri" w:cs="Times New Roman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 (</w:t>
      </w:r>
      <w:r w:rsidRPr="00161BCE">
        <w:rPr>
          <w:rFonts w:ascii="Calibri" w:eastAsia="Calibri" w:hAnsi="Calibri" w:cs="Times New Roman"/>
          <w:b/>
        </w:rPr>
        <w:t>гражданское  и патриотическое воспитание</w:t>
      </w:r>
      <w:r w:rsidRPr="00161BCE">
        <w:rPr>
          <w:rFonts w:ascii="Calibri" w:eastAsia="Calibri" w:hAnsi="Calibri" w:cs="Times New Roman"/>
        </w:rPr>
        <w:t>);</w:t>
      </w:r>
    </w:p>
    <w:p w:rsidR="00161BCE" w:rsidRPr="00161BCE" w:rsidRDefault="00161BCE" w:rsidP="00161BCE">
      <w:pPr>
        <w:spacing w:after="0" w:line="255" w:lineRule="atLeast"/>
        <w:jc w:val="both"/>
        <w:rPr>
          <w:rFonts w:ascii="Calibri" w:eastAsia="Calibri" w:hAnsi="Calibri" w:cs="Times New Roman"/>
        </w:rPr>
      </w:pPr>
      <w:r w:rsidRPr="00161BCE">
        <w:rPr>
          <w:rFonts w:ascii="Calibri" w:eastAsia="Calibri" w:hAnsi="Calibri" w:cs="Times New Roman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 (</w:t>
      </w:r>
      <w:r w:rsidRPr="00161BCE">
        <w:rPr>
          <w:rFonts w:ascii="Calibri" w:eastAsia="Calibri" w:hAnsi="Calibri" w:cs="Times New Roman"/>
          <w:b/>
        </w:rPr>
        <w:t>ценности научного познания</w:t>
      </w:r>
      <w:r w:rsidRPr="00161BCE">
        <w:rPr>
          <w:rFonts w:ascii="Calibri" w:eastAsia="Calibri" w:hAnsi="Calibri" w:cs="Times New Roman"/>
        </w:rPr>
        <w:t>);</w:t>
      </w:r>
    </w:p>
    <w:p w:rsidR="00161BCE" w:rsidRPr="00161BCE" w:rsidRDefault="00161BCE" w:rsidP="00161BCE">
      <w:pPr>
        <w:spacing w:after="0" w:line="255" w:lineRule="atLeast"/>
        <w:jc w:val="both"/>
        <w:rPr>
          <w:rFonts w:ascii="Calibri" w:eastAsia="Calibri" w:hAnsi="Calibri" w:cs="Times New Roman"/>
        </w:rPr>
      </w:pPr>
      <w:r w:rsidRPr="00161BCE">
        <w:rPr>
          <w:rFonts w:ascii="Calibri" w:eastAsia="Calibri" w:hAnsi="Calibri" w:cs="Times New Roman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 (</w:t>
      </w:r>
      <w:r w:rsidRPr="00161BCE">
        <w:rPr>
          <w:rFonts w:ascii="Calibri" w:eastAsia="Calibri" w:hAnsi="Calibri" w:cs="Times New Roman"/>
          <w:b/>
        </w:rPr>
        <w:t>ценности научного познания</w:t>
      </w:r>
      <w:r w:rsidRPr="00161BCE">
        <w:rPr>
          <w:rFonts w:ascii="Calibri" w:eastAsia="Calibri" w:hAnsi="Calibri" w:cs="Times New Roman"/>
        </w:rPr>
        <w:t>);</w:t>
      </w:r>
    </w:p>
    <w:p w:rsidR="00161BCE" w:rsidRPr="00161BCE" w:rsidRDefault="00161BCE" w:rsidP="00161BCE">
      <w:pPr>
        <w:spacing w:after="0" w:line="255" w:lineRule="atLeast"/>
        <w:jc w:val="both"/>
        <w:rPr>
          <w:rFonts w:ascii="Calibri" w:eastAsia="Calibri" w:hAnsi="Calibri" w:cs="Times New Roman"/>
          <w:b/>
        </w:rPr>
      </w:pPr>
      <w:r w:rsidRPr="00161BCE">
        <w:rPr>
          <w:rFonts w:ascii="Calibri" w:eastAsia="Calibri" w:hAnsi="Calibri" w:cs="Times New Roman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 (</w:t>
      </w:r>
      <w:r w:rsidRPr="00161BCE">
        <w:rPr>
          <w:rFonts w:ascii="Calibri" w:eastAsia="Calibri" w:hAnsi="Calibri" w:cs="Times New Roman"/>
          <w:b/>
        </w:rPr>
        <w:t>духовно-нравственное воспитание);</w:t>
      </w:r>
    </w:p>
    <w:p w:rsidR="00161BCE" w:rsidRPr="00161BCE" w:rsidRDefault="00161BCE" w:rsidP="00161BCE">
      <w:pPr>
        <w:spacing w:after="0" w:line="255" w:lineRule="atLeast"/>
        <w:jc w:val="both"/>
        <w:rPr>
          <w:rFonts w:ascii="Calibri" w:eastAsia="Calibri" w:hAnsi="Calibri" w:cs="Times New Roman"/>
        </w:rPr>
      </w:pPr>
      <w:r w:rsidRPr="00161BCE">
        <w:rPr>
          <w:rFonts w:ascii="Calibri" w:eastAsia="Calibri" w:hAnsi="Calibri" w:cs="Times New Roman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</w:t>
      </w:r>
      <w:r w:rsidRPr="00161BCE">
        <w:rPr>
          <w:rFonts w:ascii="Calibri" w:eastAsia="Calibri" w:hAnsi="Calibri" w:cs="Times New Roman"/>
          <w:b/>
        </w:rPr>
        <w:t>гражданское воспитание</w:t>
      </w:r>
      <w:r w:rsidRPr="00161BCE">
        <w:rPr>
          <w:rFonts w:ascii="Calibri" w:eastAsia="Calibri" w:hAnsi="Calibri" w:cs="Times New Roman"/>
        </w:rPr>
        <w:t>),</w:t>
      </w:r>
    </w:p>
    <w:p w:rsidR="00161BCE" w:rsidRPr="00161BCE" w:rsidRDefault="00161BCE" w:rsidP="00161BCE">
      <w:pPr>
        <w:spacing w:after="0" w:line="255" w:lineRule="atLeast"/>
        <w:jc w:val="both"/>
        <w:rPr>
          <w:rFonts w:ascii="Calibri" w:eastAsia="Calibri" w:hAnsi="Calibri" w:cs="Times New Roman"/>
        </w:rPr>
      </w:pPr>
      <w:r w:rsidRPr="00161BCE">
        <w:rPr>
          <w:rFonts w:ascii="Calibri" w:eastAsia="Calibri" w:hAnsi="Calibri" w:cs="Times New Roman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</w:t>
      </w:r>
      <w:r w:rsidRPr="00161BCE">
        <w:rPr>
          <w:rFonts w:ascii="Calibri" w:eastAsia="Calibri" w:hAnsi="Calibri" w:cs="Times New Roman"/>
          <w:b/>
        </w:rPr>
        <w:t>духовно-нравственное воспитание</w:t>
      </w:r>
      <w:r w:rsidRPr="00161BCE">
        <w:rPr>
          <w:rFonts w:ascii="Calibri" w:eastAsia="Calibri" w:hAnsi="Calibri" w:cs="Times New Roman"/>
        </w:rPr>
        <w:t>),</w:t>
      </w:r>
    </w:p>
    <w:p w:rsidR="00161BCE" w:rsidRPr="00161BCE" w:rsidRDefault="00161BCE" w:rsidP="00161BCE">
      <w:pPr>
        <w:spacing w:after="0" w:line="255" w:lineRule="atLeast"/>
        <w:jc w:val="both"/>
        <w:rPr>
          <w:rFonts w:ascii="Calibri" w:eastAsia="Calibri" w:hAnsi="Calibri" w:cs="Times New Roman"/>
        </w:rPr>
      </w:pPr>
      <w:r w:rsidRPr="00161BCE">
        <w:rPr>
          <w:rFonts w:ascii="Calibri" w:eastAsia="Calibri" w:hAnsi="Calibri" w:cs="Times New Roman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 (</w:t>
      </w:r>
      <w:r w:rsidRPr="00161BCE">
        <w:rPr>
          <w:rFonts w:ascii="Calibri" w:eastAsia="Calibri" w:hAnsi="Calibri" w:cs="Times New Roman"/>
          <w:b/>
        </w:rPr>
        <w:t>духовно-нравственное, трудовое воспитание</w:t>
      </w:r>
      <w:r w:rsidRPr="00161BCE">
        <w:rPr>
          <w:rFonts w:ascii="Calibri" w:eastAsia="Calibri" w:hAnsi="Calibri" w:cs="Times New Roman"/>
        </w:rPr>
        <w:t>),</w:t>
      </w:r>
    </w:p>
    <w:p w:rsidR="00161BCE" w:rsidRPr="00161BCE" w:rsidRDefault="00161BCE" w:rsidP="00161BCE">
      <w:pPr>
        <w:spacing w:after="0" w:line="255" w:lineRule="atLeast"/>
        <w:jc w:val="both"/>
        <w:rPr>
          <w:rFonts w:ascii="Calibri" w:eastAsia="Calibri" w:hAnsi="Calibri" w:cs="Times New Roman"/>
          <w:b/>
        </w:rPr>
      </w:pPr>
      <w:r w:rsidRPr="00161BCE">
        <w:rPr>
          <w:rFonts w:ascii="Calibri" w:eastAsia="Calibri" w:hAnsi="Calibri" w:cs="Times New Roman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 (</w:t>
      </w:r>
      <w:r w:rsidRPr="00161BCE">
        <w:rPr>
          <w:rFonts w:ascii="Calibri" w:eastAsia="Calibri" w:hAnsi="Calibri" w:cs="Times New Roman"/>
          <w:b/>
        </w:rPr>
        <w:t>экологическое воспитание, физическое воспитание, формирование культуры здорового образа жизни и эмоционального благополучия);</w:t>
      </w:r>
    </w:p>
    <w:p w:rsidR="00161BCE" w:rsidRPr="00161BCE" w:rsidRDefault="00161BCE" w:rsidP="00161BCE">
      <w:pPr>
        <w:spacing w:after="0" w:line="255" w:lineRule="atLeast"/>
        <w:jc w:val="both"/>
        <w:rPr>
          <w:rFonts w:ascii="Calibri" w:eastAsia="Calibri" w:hAnsi="Calibri" w:cs="Times New Roman"/>
        </w:rPr>
      </w:pPr>
      <w:r w:rsidRPr="00161BCE">
        <w:rPr>
          <w:rFonts w:ascii="Calibri" w:eastAsia="Calibri" w:hAnsi="Calibri" w:cs="Times New Roman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 оценочной и практической деятельности в жизненных ситуациях (</w:t>
      </w:r>
      <w:r w:rsidRPr="00161BCE">
        <w:rPr>
          <w:rFonts w:ascii="Calibri" w:eastAsia="Calibri" w:hAnsi="Calibri" w:cs="Times New Roman"/>
          <w:b/>
        </w:rPr>
        <w:t>экологическое воспитание</w:t>
      </w:r>
      <w:r w:rsidRPr="00161BCE">
        <w:rPr>
          <w:rFonts w:ascii="Calibri" w:eastAsia="Calibri" w:hAnsi="Calibri" w:cs="Times New Roman"/>
        </w:rPr>
        <w:t>);</w:t>
      </w:r>
    </w:p>
    <w:p w:rsidR="00161BCE" w:rsidRPr="00161BCE" w:rsidRDefault="00161BCE" w:rsidP="00161BCE">
      <w:pPr>
        <w:spacing w:after="0" w:line="255" w:lineRule="atLeast"/>
        <w:jc w:val="both"/>
        <w:rPr>
          <w:rFonts w:ascii="Calibri" w:eastAsia="Calibri" w:hAnsi="Calibri" w:cs="Times New Roman"/>
        </w:rPr>
      </w:pPr>
      <w:r w:rsidRPr="00161BCE">
        <w:rPr>
          <w:rFonts w:ascii="Calibri" w:eastAsia="Calibri" w:hAnsi="Calibri" w:cs="Times New Roman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 (</w:t>
      </w:r>
      <w:r w:rsidRPr="00161BCE">
        <w:rPr>
          <w:rFonts w:ascii="Calibri" w:eastAsia="Calibri" w:hAnsi="Calibri" w:cs="Times New Roman"/>
          <w:b/>
        </w:rPr>
        <w:t>Духовно-нравственное воспитание</w:t>
      </w:r>
      <w:r w:rsidRPr="00161BCE">
        <w:rPr>
          <w:rFonts w:ascii="Calibri" w:eastAsia="Calibri" w:hAnsi="Calibri" w:cs="Times New Roman"/>
        </w:rPr>
        <w:t>)</w:t>
      </w:r>
    </w:p>
    <w:p w:rsidR="00161BCE" w:rsidRPr="00161BCE" w:rsidRDefault="00161BCE" w:rsidP="00161BCE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BCE">
        <w:rPr>
          <w:rFonts w:ascii="Calibri" w:eastAsia="Calibri" w:hAnsi="Calibri" w:cs="Times New Roman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 (</w:t>
      </w:r>
      <w:r w:rsidRPr="00161BCE">
        <w:rPr>
          <w:rFonts w:ascii="Calibri" w:eastAsia="Calibri" w:hAnsi="Calibri" w:cs="Times New Roman"/>
          <w:b/>
        </w:rPr>
        <w:t>эстетическое воспитание</w:t>
      </w:r>
      <w:r w:rsidRPr="00161BCE">
        <w:rPr>
          <w:rFonts w:ascii="Calibri" w:eastAsia="Calibri" w:hAnsi="Calibri" w:cs="Times New Roman"/>
        </w:rPr>
        <w:t>);</w:t>
      </w:r>
    </w:p>
    <w:p w:rsidR="00161BCE" w:rsidRPr="00161BCE" w:rsidRDefault="00161BCE" w:rsidP="00161BCE">
      <w:pPr>
        <w:spacing w:after="0" w:line="255" w:lineRule="atLeast"/>
        <w:jc w:val="both"/>
        <w:rPr>
          <w:rFonts w:ascii="Calibri" w:eastAsia="Calibri" w:hAnsi="Calibri" w:cs="Times New Roman"/>
        </w:rPr>
      </w:pPr>
      <w:r w:rsidRPr="00161BCE">
        <w:rPr>
          <w:rFonts w:ascii="Calibri" w:eastAsia="Calibri" w:hAnsi="Calibri" w:cs="Times New Roman"/>
        </w:rPr>
        <w:t>12)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 (</w:t>
      </w:r>
      <w:r w:rsidRPr="00161BCE">
        <w:rPr>
          <w:rFonts w:ascii="Calibri" w:eastAsia="Calibri" w:hAnsi="Calibri" w:cs="Times New Roman"/>
          <w:b/>
        </w:rPr>
        <w:t>трудовое воспитание</w:t>
      </w:r>
      <w:r w:rsidRPr="00161BCE">
        <w:rPr>
          <w:rFonts w:ascii="Calibri" w:eastAsia="Calibri" w:hAnsi="Calibri" w:cs="Times New Roman"/>
        </w:rPr>
        <w:t>);</w:t>
      </w:r>
    </w:p>
    <w:p w:rsidR="00161BCE" w:rsidRPr="00161BCE" w:rsidRDefault="00161BCE" w:rsidP="00161BCE">
      <w:pPr>
        <w:spacing w:after="0" w:line="255" w:lineRule="atLeast"/>
        <w:jc w:val="both"/>
        <w:rPr>
          <w:rFonts w:ascii="Calibri" w:eastAsia="Calibri" w:hAnsi="Calibri" w:cs="Times New Roman"/>
        </w:rPr>
      </w:pPr>
      <w:r w:rsidRPr="00161BCE">
        <w:rPr>
          <w:rFonts w:ascii="Calibri" w:eastAsia="Calibri" w:hAnsi="Calibri" w:cs="Times New Roman"/>
        </w:rPr>
        <w:t>13)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 (</w:t>
      </w:r>
      <w:r w:rsidRPr="00161BCE">
        <w:rPr>
          <w:rFonts w:ascii="Calibri" w:eastAsia="Calibri" w:hAnsi="Calibri" w:cs="Times New Roman"/>
          <w:b/>
        </w:rPr>
        <w:t>физическое воспитание, формирование культуры здорового образа жизни и эмоционального благополучия).</w:t>
      </w:r>
    </w:p>
    <w:p w:rsidR="00161BCE" w:rsidRPr="00161BCE" w:rsidRDefault="00161BCE" w:rsidP="00161B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BCE" w:rsidRPr="00161BCE" w:rsidRDefault="00161BCE" w:rsidP="00161BCE">
      <w:pPr>
        <w:widowControl w:val="0"/>
        <w:autoSpaceDE w:val="0"/>
        <w:autoSpaceDN w:val="0"/>
        <w:adjustRightInd w:val="0"/>
        <w:spacing w:after="120" w:line="240" w:lineRule="auto"/>
        <w:ind w:right="20"/>
        <w:rPr>
          <w:rFonts w:ascii="Times New Roman" w:eastAsia="Times New Roman" w:hAnsi="Times New Roman" w:cs="Times New Roman"/>
          <w:b/>
          <w:lang w:eastAsia="ru-RU"/>
        </w:rPr>
      </w:pPr>
      <w:r w:rsidRPr="00161BCE">
        <w:rPr>
          <w:rFonts w:ascii="Times New Roman" w:eastAsia="Times New Roman" w:hAnsi="Times New Roman" w:cs="Times New Roman"/>
          <w:b/>
          <w:lang w:eastAsia="ru-RU"/>
        </w:rPr>
        <w:t>Метапредметные УУД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3614"/>
        <w:gridCol w:w="3275"/>
        <w:gridCol w:w="4003"/>
      </w:tblGrid>
      <w:tr w:rsidR="00161BCE" w:rsidRPr="00161BCE" w:rsidTr="00161BCE">
        <w:trPr>
          <w:trHeight w:val="3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1BCE" w:rsidRPr="00161BCE" w:rsidRDefault="00161BCE" w:rsidP="00161BCE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b/>
              </w:rPr>
            </w:pPr>
            <w:r w:rsidRPr="00161BCE">
              <w:rPr>
                <w:rFonts w:ascii="Times New Roman" w:hAnsi="Times New Roman"/>
                <w:b/>
              </w:rPr>
              <w:t>регулятивные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1BCE" w:rsidRPr="00161BCE" w:rsidRDefault="00161BCE" w:rsidP="00161BCE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b/>
              </w:rPr>
            </w:pPr>
            <w:r w:rsidRPr="00161BCE">
              <w:rPr>
                <w:rFonts w:ascii="Times New Roman" w:hAnsi="Times New Roman"/>
                <w:b/>
              </w:rPr>
              <w:t>коммуникативные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1BCE" w:rsidRPr="00161BCE" w:rsidRDefault="00161BCE" w:rsidP="00161BCE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161BC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</w:tc>
      </w:tr>
      <w:tr w:rsidR="00161BCE" w:rsidRPr="00161BCE" w:rsidTr="00161BCE">
        <w:trPr>
          <w:trHeight w:val="267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 xml:space="preserve">1. Умение самостоятельно определять цели обучения, ставить </w:t>
            </w:r>
            <w:r w:rsidRPr="00161BCE">
              <w:rPr>
                <w:rFonts w:ascii="Times New Roman" w:hAnsi="Times New Roman"/>
              </w:rPr>
              <w:lastRenderedPageBreak/>
              <w:t>и формулировать новые задачи в учебе и познавательной деятельности, развивать мотивы и интересы своей познавательной деятельности:</w:t>
            </w: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ind w:left="76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•</w:t>
            </w:r>
            <w:r w:rsidRPr="00161BCE">
              <w:rPr>
                <w:rFonts w:ascii="Times New Roman" w:hAnsi="Times New Roman"/>
              </w:rPr>
              <w:tab/>
              <w:t>анализировать существующие и планировать будущие образовательные результаты;</w:t>
            </w: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ind w:left="76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•</w:t>
            </w:r>
            <w:r w:rsidRPr="00161BCE">
              <w:rPr>
                <w:rFonts w:ascii="Times New Roman" w:hAnsi="Times New Roman"/>
              </w:rPr>
              <w:tab/>
              <w:t>идентифицировать собственные проблемы и определять главную проблему;</w:t>
            </w: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ind w:left="76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•</w:t>
            </w:r>
            <w:r w:rsidRPr="00161BCE">
              <w:rPr>
                <w:rFonts w:ascii="Times New Roman" w:hAnsi="Times New Roman"/>
              </w:rPr>
              <w:tab/>
              <w:t>ставить цель деятельности на основе определенной проблемы и существующих возможностей;</w:t>
            </w: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ind w:left="76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•</w:t>
            </w:r>
            <w:r w:rsidRPr="00161BCE">
              <w:rPr>
                <w:rFonts w:ascii="Times New Roman" w:hAnsi="Times New Roman"/>
              </w:rPr>
              <w:tab/>
              <w:t>формулировать учебные задачи как шаги достижения поставленной цели деятельности;</w:t>
            </w: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      </w: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•</w:t>
            </w:r>
            <w:r w:rsidRPr="00161BCE">
              <w:rPr>
                <w:rFonts w:ascii="Times New Roman" w:hAnsi="Times New Roman"/>
              </w:rPr>
              <w:tab/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•</w:t>
            </w:r>
            <w:r w:rsidRPr="00161BCE">
              <w:rPr>
                <w:rFonts w:ascii="Times New Roman" w:hAnsi="Times New Roman"/>
              </w:rPr>
              <w:tab/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•</w:t>
            </w:r>
            <w:r w:rsidRPr="00161BCE">
              <w:rPr>
                <w:rFonts w:ascii="Times New Roman" w:hAnsi="Times New Roman"/>
              </w:rPr>
              <w:tab/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•</w:t>
            </w:r>
            <w:r w:rsidRPr="00161BCE">
              <w:rPr>
                <w:rFonts w:ascii="Times New Roman" w:hAnsi="Times New Roman"/>
              </w:rPr>
              <w:tab/>
              <w:t>составлять план решения проблемы (выполнения проекта, проведения исследования);</w:t>
            </w: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•</w:t>
            </w:r>
            <w:r w:rsidRPr="00161BCE">
              <w:rPr>
                <w:rFonts w:ascii="Times New Roman" w:hAnsi="Times New Roman"/>
              </w:rPr>
              <w:tab/>
              <w:t>планировать и корректировать свою индивидуальную образовательную траекторию.</w:t>
            </w: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      </w: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•</w:t>
            </w:r>
            <w:r w:rsidRPr="00161BCE">
              <w:rPr>
                <w:rFonts w:ascii="Times New Roman" w:hAnsi="Times New Roman"/>
              </w:rPr>
              <w:tab/>
              <w:t xml:space="preserve">отбирать инструменты для оценивания своей деятельности, осуществлять самоконтроль своей деятельности в рамках </w:t>
            </w:r>
            <w:r w:rsidRPr="00161BCE">
              <w:rPr>
                <w:rFonts w:ascii="Times New Roman" w:hAnsi="Times New Roman"/>
              </w:rPr>
              <w:lastRenderedPageBreak/>
              <w:t>предложенных условий и требований;</w:t>
            </w: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•</w:t>
            </w:r>
            <w:r w:rsidRPr="00161BCE">
              <w:rPr>
                <w:rFonts w:ascii="Times New Roman" w:hAnsi="Times New Roman"/>
              </w:rPr>
              <w:tab/>
              <w:t>оценивать свою деятельность, аргументируя причины достижения или отсутствия планируемого результата;</w:t>
            </w: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•</w:t>
            </w:r>
            <w:r w:rsidRPr="00161BCE">
              <w:rPr>
                <w:rFonts w:ascii="Times New Roman" w:hAnsi="Times New Roman"/>
              </w:rPr>
              <w:tab/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•</w:t>
            </w:r>
            <w:r w:rsidRPr="00161BCE">
              <w:rPr>
                <w:rFonts w:ascii="Times New Roman" w:hAnsi="Times New Roman"/>
              </w:rPr>
              <w:tab/>
              <w:t>сверять свои действия с целью и, при необходимости, исправлять ошибки самостоятельно.</w:t>
            </w: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4. Умение оценивать правильность выполнения учебной задачи, собственные возможности ее решения:</w:t>
            </w: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•</w:t>
            </w:r>
            <w:r w:rsidRPr="00161BCE">
              <w:rPr>
                <w:rFonts w:ascii="Times New Roman" w:hAnsi="Times New Roman"/>
              </w:rPr>
              <w:tab/>
              <w:t>определять критерии правильности (корректности) выполнения учебной задачи;</w:t>
            </w: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•</w:t>
            </w:r>
            <w:r w:rsidRPr="00161BCE">
              <w:rPr>
                <w:rFonts w:ascii="Times New Roman" w:hAnsi="Times New Roman"/>
              </w:rPr>
              <w:tab/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•</w:t>
            </w:r>
            <w:r w:rsidRPr="00161BCE">
              <w:rPr>
                <w:rFonts w:ascii="Times New Roman" w:hAnsi="Times New Roman"/>
              </w:rPr>
              <w:tab/>
              <w:t>фиксировать и анализировать динамику собственных образовательных результатов.</w:t>
            </w: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5. Владение основами самоконтроля, самооценки, принятия решений и осуществления осознанного выбора в учебной и познавательной:</w:t>
            </w: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•</w:t>
            </w:r>
            <w:r w:rsidRPr="00161BCE">
              <w:rPr>
                <w:rFonts w:ascii="Times New Roman" w:hAnsi="Times New Roman"/>
                <w:sz w:val="24"/>
                <w:szCs w:val="24"/>
              </w:rPr>
              <w:tab/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•</w:t>
            </w:r>
            <w:r w:rsidRPr="00161BCE">
              <w:rPr>
                <w:rFonts w:ascii="Times New Roman" w:hAnsi="Times New Roman"/>
                <w:sz w:val="24"/>
                <w:szCs w:val="24"/>
              </w:rPr>
              <w:tab/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•</w:t>
            </w:r>
            <w:r w:rsidRPr="00161BCE">
              <w:rPr>
                <w:rFonts w:ascii="Times New Roman" w:hAnsi="Times New Roman"/>
                <w:sz w:val="24"/>
                <w:szCs w:val="24"/>
              </w:rPr>
              <w:tab/>
              <w:t>принимать решение в учебной ситуации и нести за него ответственность;</w:t>
            </w: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•</w:t>
            </w:r>
            <w:r w:rsidRPr="00161BCE">
              <w:rPr>
                <w:rFonts w:ascii="Times New Roman" w:hAnsi="Times New Roman"/>
                <w:sz w:val="24"/>
                <w:szCs w:val="24"/>
              </w:rPr>
              <w:tab/>
              <w:t xml:space="preserve">самостоятельно определять причины своего успеха или неуспеха и </w:t>
            </w:r>
            <w:r w:rsidRPr="00161BCE">
              <w:rPr>
                <w:rFonts w:ascii="Times New Roman" w:hAnsi="Times New Roman"/>
                <w:sz w:val="24"/>
                <w:szCs w:val="24"/>
              </w:rPr>
              <w:lastRenderedPageBreak/>
              <w:t>находить способы выхода из ситуации неуспеха;</w:t>
            </w: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•</w:t>
            </w:r>
            <w:r w:rsidRPr="00161BCE">
              <w:rPr>
                <w:rFonts w:ascii="Times New Roman" w:hAnsi="Times New Roman"/>
                <w:sz w:val="24"/>
                <w:szCs w:val="24"/>
              </w:rPr>
              <w:tab/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CE" w:rsidRPr="00161BCE" w:rsidRDefault="00161BCE" w:rsidP="00161BCE">
            <w:pPr>
              <w:widowControl w:val="0"/>
              <w:tabs>
                <w:tab w:val="left" w:pos="426"/>
              </w:tabs>
              <w:ind w:left="176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lastRenderedPageBreak/>
              <w:t xml:space="preserve">1. Умение организовывать учебное сотрудничество и </w:t>
            </w:r>
            <w:r w:rsidRPr="00161BCE">
              <w:rPr>
                <w:rFonts w:ascii="Times New Roman" w:hAnsi="Times New Roman"/>
              </w:rPr>
              <w:lastRenderedPageBreak/>
              <w:t>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определять возможные роли в совместной деятельности;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строить позитивные отношения в процессе учебной и познавательной деятельности;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выделять общую точку зрения в дискуссии;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161BCE" w:rsidRPr="00161BCE" w:rsidRDefault="00161BCE" w:rsidP="00161BCE">
            <w:pPr>
              <w:widowControl w:val="0"/>
              <w:tabs>
                <w:tab w:val="left" w:pos="142"/>
              </w:tabs>
              <w:ind w:left="176"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ind w:left="176"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определять задачу коммуникации и в соответствии с ней отбирать речевые средства;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ind w:left="176"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lastRenderedPageBreak/>
              <w:t>представлять в устной или письменной форме развернутый план собственной деятельности;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ind w:left="176"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ind w:left="176"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161BCE" w:rsidRPr="00161BCE" w:rsidRDefault="00161BCE" w:rsidP="00161BCE">
            <w:pPr>
              <w:widowControl w:val="0"/>
              <w:tabs>
                <w:tab w:val="left" w:pos="993"/>
              </w:tabs>
              <w:ind w:left="176"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3. Формирование и развитие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176"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176"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176"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176"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176"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использовать информацию с учетом этических и правовых норм;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176"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161BCE" w:rsidRPr="00161BCE" w:rsidRDefault="00161BCE" w:rsidP="00161BC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161BCE" w:rsidRDefault="00161BCE" w:rsidP="00161BCE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161BCE">
              <w:lastRenderedPageBreak/>
              <w:t xml:space="preserve">1. </w:t>
            </w:r>
            <w:r w:rsidRPr="00161BCE">
              <w:rPr>
                <w:rFonts w:ascii="Times New Roman" w:hAnsi="Times New Roman"/>
              </w:rPr>
              <w:t xml:space="preserve">Умение определять понятия, создавать обобщения, устанавливать </w:t>
            </w:r>
            <w:r w:rsidRPr="00161BCE">
              <w:rPr>
                <w:rFonts w:ascii="Times New Roman" w:hAnsi="Times New Roman"/>
              </w:rPr>
              <w:lastRenderedPageBreak/>
              <w:t>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выводы:</w:t>
            </w:r>
          </w:p>
          <w:p w:rsidR="00161BCE" w:rsidRPr="00161BCE" w:rsidRDefault="00161BCE" w:rsidP="00161BCE">
            <w:pPr>
              <w:widowControl w:val="0"/>
              <w:numPr>
                <w:ilvl w:val="3"/>
                <w:numId w:val="4"/>
              </w:numPr>
              <w:tabs>
                <w:tab w:val="left" w:pos="396"/>
              </w:tabs>
              <w:autoSpaceDE w:val="0"/>
              <w:autoSpaceDN w:val="0"/>
              <w:adjustRightInd w:val="0"/>
              <w:ind w:left="254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 xml:space="preserve"> выделять общий признак двух или нескольких </w:t>
            </w:r>
            <w:proofErr w:type="gramStart"/>
            <w:r w:rsidRPr="00161BCE">
              <w:rPr>
                <w:rFonts w:ascii="Times New Roman" w:hAnsi="Times New Roman"/>
              </w:rPr>
              <w:t>предметов</w:t>
            </w:r>
            <w:proofErr w:type="gramEnd"/>
            <w:r w:rsidRPr="00161BCE">
              <w:rPr>
                <w:rFonts w:ascii="Times New Roman" w:hAnsi="Times New Roman"/>
              </w:rPr>
              <w:t xml:space="preserve"> или явлений и объяснять их сходство;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4"/>
              </w:numPr>
              <w:tabs>
                <w:tab w:val="left" w:pos="538"/>
              </w:tabs>
              <w:ind w:left="254"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4"/>
              </w:numPr>
              <w:tabs>
                <w:tab w:val="left" w:pos="538"/>
              </w:tabs>
              <w:ind w:left="254"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4"/>
              </w:numPr>
              <w:tabs>
                <w:tab w:val="left" w:pos="538"/>
              </w:tabs>
              <w:ind w:left="254"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4"/>
              </w:numPr>
              <w:tabs>
                <w:tab w:val="left" w:pos="538"/>
              </w:tabs>
              <w:ind w:left="254"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излагать полученную информацию, интерпретируя ее в контексте решаемой задачи;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4"/>
              </w:numPr>
              <w:tabs>
                <w:tab w:val="left" w:pos="538"/>
              </w:tabs>
              <w:ind w:left="254"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4"/>
              </w:numPr>
              <w:tabs>
                <w:tab w:val="left" w:pos="538"/>
              </w:tabs>
              <w:ind w:left="254"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161BCE" w:rsidRPr="00161BCE" w:rsidRDefault="00161BCE" w:rsidP="00161BCE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2. Умение создавать, применять и преобразовывать знаки и символы, модели и схемы для решения учебных и познавательных задач: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5"/>
              </w:numPr>
              <w:tabs>
                <w:tab w:val="left" w:pos="491"/>
              </w:tabs>
              <w:autoSpaceDE w:val="0"/>
              <w:autoSpaceDN w:val="0"/>
              <w:adjustRightInd w:val="0"/>
              <w:ind w:left="349" w:firstLine="11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 xml:space="preserve"> обозначать символом и знаком предмет и/или явление;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5"/>
              </w:numPr>
              <w:tabs>
                <w:tab w:val="left" w:pos="491"/>
              </w:tabs>
              <w:autoSpaceDE w:val="0"/>
              <w:autoSpaceDN w:val="0"/>
              <w:adjustRightInd w:val="0"/>
              <w:ind w:left="349" w:firstLine="11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 xml:space="preserve"> строить модель/схему на основе условий задачи и/или способа ее решения;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5"/>
              </w:numPr>
              <w:tabs>
                <w:tab w:val="left" w:pos="491"/>
              </w:tabs>
              <w:autoSpaceDE w:val="0"/>
              <w:autoSpaceDN w:val="0"/>
              <w:adjustRightInd w:val="0"/>
              <w:ind w:left="349" w:firstLine="11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5"/>
              </w:numPr>
              <w:tabs>
                <w:tab w:val="left" w:pos="491"/>
              </w:tabs>
              <w:autoSpaceDE w:val="0"/>
              <w:autoSpaceDN w:val="0"/>
              <w:adjustRightInd w:val="0"/>
              <w:ind w:left="349" w:firstLine="11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</w:t>
            </w:r>
            <w:r w:rsidRPr="00161BCE">
              <w:rPr>
                <w:rFonts w:ascii="Times New Roman" w:hAnsi="Times New Roman"/>
              </w:rPr>
              <w:lastRenderedPageBreak/>
              <w:t>ситуации, поставленной цели и/или заданных критериев оценки продукта/результата.</w:t>
            </w:r>
          </w:p>
          <w:p w:rsidR="00161BCE" w:rsidRPr="00161BCE" w:rsidRDefault="00161BCE" w:rsidP="00161BCE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3. Смысловое чтение: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161BCE" w:rsidRPr="00161BCE" w:rsidRDefault="00161BCE" w:rsidP="00161BCE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 xml:space="preserve"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 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7"/>
              </w:numPr>
              <w:tabs>
                <w:tab w:val="left" w:pos="349"/>
              </w:tabs>
              <w:autoSpaceDE w:val="0"/>
              <w:autoSpaceDN w:val="0"/>
              <w:adjustRightInd w:val="0"/>
              <w:ind w:left="66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определять свое отношение к природной среде;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7"/>
              </w:numPr>
              <w:tabs>
                <w:tab w:val="left" w:pos="349"/>
                <w:tab w:val="left" w:pos="1134"/>
              </w:tabs>
              <w:autoSpaceDE w:val="0"/>
              <w:autoSpaceDN w:val="0"/>
              <w:adjustRightInd w:val="0"/>
              <w:ind w:left="66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анализировать влияние экологических факторов на среду обитания живых организмов;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7"/>
              </w:numPr>
              <w:tabs>
                <w:tab w:val="left" w:pos="349"/>
                <w:tab w:val="left" w:pos="1134"/>
              </w:tabs>
              <w:autoSpaceDE w:val="0"/>
              <w:autoSpaceDN w:val="0"/>
              <w:adjustRightInd w:val="0"/>
              <w:ind w:left="66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7"/>
              </w:numPr>
              <w:tabs>
                <w:tab w:val="left" w:pos="349"/>
                <w:tab w:val="left" w:pos="1134"/>
              </w:tabs>
              <w:autoSpaceDE w:val="0"/>
              <w:autoSpaceDN w:val="0"/>
              <w:adjustRightInd w:val="0"/>
              <w:ind w:left="66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161BCE" w:rsidRPr="00161BCE" w:rsidRDefault="00161BCE" w:rsidP="00161BCE">
            <w:pPr>
              <w:widowControl w:val="0"/>
              <w:numPr>
                <w:ilvl w:val="0"/>
                <w:numId w:val="7"/>
              </w:numPr>
              <w:tabs>
                <w:tab w:val="left" w:pos="349"/>
                <w:tab w:val="left" w:pos="1134"/>
              </w:tabs>
              <w:autoSpaceDE w:val="0"/>
              <w:autoSpaceDN w:val="0"/>
              <w:adjustRightInd w:val="0"/>
              <w:ind w:left="66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выражать свое отношение к природе через рисунки, сочинения, модели, проектные работы.</w:t>
            </w:r>
          </w:p>
          <w:p w:rsidR="00161BCE" w:rsidRPr="00161BCE" w:rsidRDefault="00161BCE" w:rsidP="00161BCE">
            <w:pPr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5.  Развитие мотивации к овладению культурой активного использования словарей и других поисковых систем:</w:t>
            </w:r>
          </w:p>
          <w:p w:rsidR="00161BCE" w:rsidRPr="00161BCE" w:rsidRDefault="00161BCE" w:rsidP="00161B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определять необходимые ключевые поисковые слова и запросы;</w:t>
            </w:r>
          </w:p>
          <w:p w:rsidR="00161BCE" w:rsidRPr="00161BCE" w:rsidRDefault="00161BCE" w:rsidP="00161B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осуществлять взаимодействие с электронными поисковыми системами, словарями;</w:t>
            </w:r>
          </w:p>
          <w:p w:rsidR="00161BCE" w:rsidRPr="00161BCE" w:rsidRDefault="00161BCE" w:rsidP="00161B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161BCE">
              <w:rPr>
                <w:rFonts w:ascii="Times New Roman" w:hAnsi="Times New Roman"/>
              </w:rPr>
              <w:t>соотносить полученные результаты поиска со своей деятельностью.</w:t>
            </w:r>
          </w:p>
        </w:tc>
      </w:tr>
    </w:tbl>
    <w:p w:rsidR="00161BCE" w:rsidRPr="00161BCE" w:rsidRDefault="00161BCE" w:rsidP="00161B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BCE" w:rsidRPr="00161BCE" w:rsidRDefault="00161BCE" w:rsidP="00161BCE">
      <w:pPr>
        <w:widowControl w:val="0"/>
        <w:autoSpaceDE w:val="0"/>
        <w:autoSpaceDN w:val="0"/>
        <w:adjustRightInd w:val="0"/>
        <w:spacing w:after="12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УУД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727"/>
        <w:gridCol w:w="5165"/>
      </w:tblGrid>
      <w:tr w:rsidR="00161BCE" w:rsidRPr="00161BCE" w:rsidTr="00161BC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161BCE" w:rsidRDefault="00161BCE" w:rsidP="00161BCE">
            <w:pPr>
              <w:widowControl w:val="0"/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 научится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161BCE" w:rsidRDefault="00161BCE" w:rsidP="00161BCE">
            <w:pPr>
              <w:widowControl w:val="0"/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 получит возможность научиться</w:t>
            </w:r>
          </w:p>
        </w:tc>
      </w:tr>
      <w:tr w:rsidR="00161BCE" w:rsidRPr="00161BCE" w:rsidTr="00161BC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CE" w:rsidRPr="00161BCE" w:rsidRDefault="00161BCE" w:rsidP="00161BCE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выделять существенные признаки биологических объектов (систем органов человека) и процессов жизнедеятельности, характерных для организма человека;</w:t>
            </w:r>
          </w:p>
          <w:p w:rsidR="00161BCE" w:rsidRPr="00161BCE" w:rsidRDefault="00161BCE" w:rsidP="00161BCE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аргументировать, приводить доказательства взаимосвязи человека и окружающей среды, родства человека с животными;</w:t>
            </w:r>
          </w:p>
          <w:p w:rsidR="00161BCE" w:rsidRPr="00161BCE" w:rsidRDefault="00161BCE" w:rsidP="00161BCE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аргументировать, приводить доказательства отличий человека от животных;</w:t>
            </w:r>
          </w:p>
          <w:p w:rsidR="00161BCE" w:rsidRPr="00161BCE" w:rsidRDefault="00161BCE" w:rsidP="00161BCE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      </w:r>
          </w:p>
          <w:p w:rsidR="00161BCE" w:rsidRPr="00161BCE" w:rsidRDefault="00161BCE" w:rsidP="00161BCE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объяснять эволюцию вида Человек разумный на примерах сопоставления биологических объектов и других материальных артефактов;</w:t>
            </w:r>
          </w:p>
          <w:p w:rsidR="00161BCE" w:rsidRPr="00161BCE" w:rsidRDefault="00161BCE" w:rsidP="00161BCE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      </w:r>
          </w:p>
          <w:p w:rsidR="00161BCE" w:rsidRPr="00161BCE" w:rsidRDefault="00161BCE" w:rsidP="00161BCE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161BCE" w:rsidRPr="00161BCE" w:rsidRDefault="00161BCE" w:rsidP="00161BCE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</w:p>
          <w:p w:rsidR="00161BCE" w:rsidRPr="00161BCE" w:rsidRDefault="00161BCE" w:rsidP="00161BCE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161BCE" w:rsidRPr="00161BCE" w:rsidRDefault="00161BCE" w:rsidP="00161BCE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:rsidR="00161BCE" w:rsidRPr="00161BCE" w:rsidRDefault="00161BCE" w:rsidP="00161BCE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161BCE" w:rsidRPr="00161BCE" w:rsidRDefault="00161BCE" w:rsidP="00161BCE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анализировать и оценивать влияние факторов риска на здоровье человека;</w:t>
            </w:r>
          </w:p>
          <w:p w:rsidR="00161BCE" w:rsidRPr="00161BCE" w:rsidRDefault="00161BCE" w:rsidP="00161BCE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описывать и использовать приемы оказания первой помощи;</w:t>
            </w:r>
          </w:p>
          <w:p w:rsidR="00161BCE" w:rsidRPr="00161BCE" w:rsidRDefault="00161BCE" w:rsidP="00161BCE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знать и соблюдать правила работы в кабинете биологии.</w:t>
            </w:r>
          </w:p>
          <w:p w:rsidR="00161BCE" w:rsidRPr="00161BCE" w:rsidRDefault="00161BCE" w:rsidP="00161BCE">
            <w:pPr>
              <w:widowControl w:val="0"/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CE" w:rsidRPr="00161BCE" w:rsidRDefault="00161BCE" w:rsidP="00161BCE">
            <w:pPr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      </w:r>
          </w:p>
          <w:p w:rsidR="00161BCE" w:rsidRPr="00161BCE" w:rsidRDefault="00161BCE" w:rsidP="00161BCE">
            <w:pPr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161BCE" w:rsidRPr="00161BCE" w:rsidRDefault="00161BCE" w:rsidP="00161BCE">
            <w:pPr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161BCE" w:rsidRPr="00161BCE" w:rsidRDefault="00161BCE" w:rsidP="00161BCE">
            <w:pPr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161BCE" w:rsidRPr="00161BCE" w:rsidRDefault="00161BCE" w:rsidP="00161BCE">
            <w:pPr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:rsidR="00161BCE" w:rsidRPr="00161BCE" w:rsidRDefault="00161BCE" w:rsidP="00161BCE">
            <w:pPr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iCs/>
                <w:sz w:val="24"/>
                <w:szCs w:val="24"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161BCE" w:rsidRPr="00161BCE" w:rsidRDefault="00161BCE" w:rsidP="00161BCE">
            <w:pPr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работать в группе сверстников при решении </w:t>
            </w:r>
            <w:proofErr w:type="gramStart"/>
            <w:r w:rsidRPr="00161BCE">
              <w:rPr>
                <w:rFonts w:ascii="Times New Roman" w:hAnsi="Times New Roman"/>
                <w:sz w:val="24"/>
                <w:szCs w:val="24"/>
              </w:rPr>
              <w:t>познавательных задач</w:t>
            </w:r>
            <w:proofErr w:type="gramEnd"/>
            <w:r w:rsidRPr="00161BCE">
              <w:rPr>
                <w:rFonts w:ascii="Times New Roman" w:hAnsi="Times New Roman"/>
                <w:sz w:val="24"/>
                <w:szCs w:val="24"/>
              </w:rPr>
              <w:t xml:space="preserve"> связанных с особенностями строения и жизнедеятельности организма человека, планировать совместную деятельность, учитывать мнение окружающих </w:t>
            </w:r>
            <w:r w:rsidRPr="00161B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адекватно оценивать собственный вклад в деятельность группы. </w:t>
            </w:r>
          </w:p>
          <w:p w:rsidR="00161BCE" w:rsidRPr="00161BCE" w:rsidRDefault="00161BCE" w:rsidP="00161BCE">
            <w:pPr>
              <w:widowControl w:val="0"/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1BCE" w:rsidRPr="00161BCE" w:rsidRDefault="00161BCE" w:rsidP="00161BCE">
      <w:pPr>
        <w:widowControl w:val="0"/>
        <w:autoSpaceDE w:val="0"/>
        <w:autoSpaceDN w:val="0"/>
        <w:adjustRightInd w:val="0"/>
        <w:spacing w:after="12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BCE" w:rsidRPr="00161BCE" w:rsidRDefault="00161BCE" w:rsidP="00161B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оценки планируемых результатов</w:t>
      </w:r>
    </w:p>
    <w:p w:rsidR="00161BCE" w:rsidRPr="00161BCE" w:rsidRDefault="00161BCE" w:rsidP="00161B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Оценка   "5" 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ставится, если ученик: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1.Показывает глубокое и полное знание и понимание всего программного материала; полное понимание сущности рассматриваемых понятий, явлений и закономерностей, теорий, взаимосвязей.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 примерами, фактами; самостоятельно и аргументировано делать анализ, обобщения, выводы; устанавливать </w:t>
      </w:r>
      <w:proofErr w:type="spellStart"/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межпредметные</w:t>
      </w:r>
      <w:proofErr w:type="spellEnd"/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связи (на основе ранее приобретённых знаний) и </w:t>
      </w:r>
      <w:proofErr w:type="spellStart"/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внутрипредметные</w:t>
      </w:r>
      <w:proofErr w:type="spellEnd"/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 последовательности с использованием принятой терминологии; делать собственные 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 сопровождающих ответ; использовать для доказательства выводов из наблюдений и опытов.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3.      Самостоятельно, уверенно и безошибочно применяет полученные знания в решении 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   "4"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ставится, если ученик: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1.      Показывает знания всего изученного программного материала. Даёт полный и правильный ответ на основе изученных теорий; допускает незначительные ошибки и 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2.Умеет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внутрипредметные</w:t>
      </w:r>
      <w:proofErr w:type="spellEnd"/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связи. Может применять полученные знания на практике в видоизменённой ситуации, соблюдать основные правила культуры устной речи; использовать при ответе научные термины.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3.      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 </w:t>
      </w:r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   "3"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ставится, если ученик: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1.  Усваивает основное содержание учебного материала, но имеет пробелы, не препятствующие дальнейшему усвоению программного материала.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2.  Излагает материал </w:t>
      </w:r>
      <w:proofErr w:type="spellStart"/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несистематизированно</w:t>
      </w:r>
      <w:proofErr w:type="spellEnd"/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фрагментарно, не всегда последовательно; показывает недостаточную  </w:t>
      </w:r>
      <w:proofErr w:type="spellStart"/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сформированность</w:t>
      </w:r>
      <w:proofErr w:type="spellEnd"/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отдельных знаний и умений; слабо аргументирует выводы и 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 определения понятий.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3.  Испытывает затруднения в применении знаний, необходимых для решения задач различных типов, практических заданий; при объяснении конкретных явлений на основе теорий и законов; отвечает неполно на вопросы учителя или воспроизводит 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   "2"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ставится, если ученик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1.  Не усваивает и не раскрывает основное содержание материала; не знает или не понимает значительную часть программного материала в пределах поставленных вопросов; не делает выводов и обобщений.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2.  Имеет слабо сформированные и неполные знания, не умеет применять их при решении конкретных вопросов, задач, заданий по образцу.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3.  При ответе на один вопрос допускает более двух грубых ошибок, которые не может исправить даже при помощи учителя.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   Оценка    «1»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 в случае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1.    Нет ответа.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161BCE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Примечание. </w:t>
      </w:r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По окончании устного ответа учащегося педагогом даётся краткий анализ ответа, объявляется мотивированная оценка, возможно привлечение других учащихся для анализа ответа.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161BCE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Критерии и нормы оценки знаний и умений обучающихся за самостоятельные письменные и контрольные работы.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</w:t>
      </w:r>
      <w:proofErr w:type="gramStart"/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   «</w:t>
      </w:r>
      <w:proofErr w:type="gramEnd"/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5»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ставится, если уч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ник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1.  Выполняет работу без ошибок и /или/ допускает не более одного недочёта.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2.  Соблюдает культуру письменной речи; правила оформления письменных работ. 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</w:t>
      </w:r>
      <w:proofErr w:type="gramStart"/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   «</w:t>
      </w:r>
      <w:proofErr w:type="gramEnd"/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4»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ставится, если ученик:</w:t>
      </w:r>
    </w:p>
    <w:p w:rsidR="00161BCE" w:rsidRPr="00161BCE" w:rsidRDefault="00161BCE" w:rsidP="00161BCE">
      <w:pPr>
        <w:numPr>
          <w:ilvl w:val="0"/>
          <w:numId w:val="11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61BCE">
        <w:rPr>
          <w:rFonts w:ascii="Times New Roman" w:eastAsia="Calibri" w:hAnsi="Times New Roman" w:cs="Times New Roman"/>
          <w:color w:val="0D0D0D"/>
        </w:rPr>
        <w:t>Выполняет письменную работу полностью, но допускает в ней не более одной негрубой ошибки и одного недочёта и /или/ не более двух недочётов.</w:t>
      </w:r>
    </w:p>
    <w:p w:rsidR="00161BCE" w:rsidRPr="00161BCE" w:rsidRDefault="00161BCE" w:rsidP="00161BCE">
      <w:pPr>
        <w:numPr>
          <w:ilvl w:val="0"/>
          <w:numId w:val="11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61BCE">
        <w:rPr>
          <w:rFonts w:ascii="Times New Roman" w:eastAsia="Calibri" w:hAnsi="Times New Roman" w:cs="Times New Roman"/>
          <w:color w:val="0D0D0D"/>
        </w:rPr>
        <w:t>  Соблюдает культуру письменной речи, правила оформления письменных работ, но -допускает небольшие помарки при ведении записей.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</w:t>
      </w:r>
      <w:proofErr w:type="gramStart"/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   «</w:t>
      </w:r>
      <w:proofErr w:type="gramEnd"/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3»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ставится, если ученик:</w:t>
      </w:r>
    </w:p>
    <w:p w:rsidR="00161BCE" w:rsidRPr="00161BCE" w:rsidRDefault="00161BCE" w:rsidP="00161BCE">
      <w:pPr>
        <w:numPr>
          <w:ilvl w:val="0"/>
          <w:numId w:val="12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61BCE">
        <w:rPr>
          <w:rFonts w:ascii="Times New Roman" w:eastAsia="Calibri" w:hAnsi="Times New Roman" w:cs="Times New Roman"/>
          <w:color w:val="0D0D0D"/>
        </w:rPr>
        <w:t>  Правильно выполняет не менее половины работы.</w:t>
      </w:r>
    </w:p>
    <w:p w:rsidR="00161BCE" w:rsidRPr="00161BCE" w:rsidRDefault="00161BCE" w:rsidP="00161BCE">
      <w:pPr>
        <w:numPr>
          <w:ilvl w:val="0"/>
          <w:numId w:val="12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61BCE">
        <w:rPr>
          <w:rFonts w:ascii="Times New Roman" w:eastAsia="Calibri" w:hAnsi="Times New Roman" w:cs="Times New Roman"/>
          <w:color w:val="0D0D0D"/>
        </w:rPr>
        <w:t>Допускает не более двух грубых ошибок, или не более одной грубой, одной 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 пяти недочётов. </w:t>
      </w:r>
    </w:p>
    <w:p w:rsidR="00161BCE" w:rsidRPr="00161BCE" w:rsidRDefault="00161BCE" w:rsidP="00161BCE">
      <w:pPr>
        <w:numPr>
          <w:ilvl w:val="0"/>
          <w:numId w:val="12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61BCE">
        <w:rPr>
          <w:rFonts w:ascii="Times New Roman" w:eastAsia="Calibri" w:hAnsi="Times New Roman" w:cs="Times New Roman"/>
          <w:color w:val="0D0D0D"/>
        </w:rPr>
        <w:t>Допускает незначительное несоблюдение основных норм культуры письменной речи, правил оформления письменных работ. 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</w:t>
      </w:r>
      <w:proofErr w:type="gramStart"/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   «</w:t>
      </w:r>
      <w:proofErr w:type="gramEnd"/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2»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ставится, если ученик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</w:p>
    <w:p w:rsidR="00161BCE" w:rsidRPr="00161BCE" w:rsidRDefault="00161BCE" w:rsidP="00161BCE">
      <w:pPr>
        <w:numPr>
          <w:ilvl w:val="0"/>
          <w:numId w:val="13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61BCE">
        <w:rPr>
          <w:rFonts w:ascii="Times New Roman" w:eastAsia="Calibri" w:hAnsi="Times New Roman" w:cs="Times New Roman"/>
          <w:color w:val="0D0D0D"/>
        </w:rPr>
        <w:t> Правильно выполняет менее половины письменной работы.</w:t>
      </w:r>
    </w:p>
    <w:p w:rsidR="00161BCE" w:rsidRPr="00161BCE" w:rsidRDefault="00161BCE" w:rsidP="00161BCE">
      <w:pPr>
        <w:numPr>
          <w:ilvl w:val="0"/>
          <w:numId w:val="13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61BCE">
        <w:rPr>
          <w:rFonts w:ascii="Times New Roman" w:eastAsia="Calibri" w:hAnsi="Times New Roman" w:cs="Times New Roman"/>
          <w:color w:val="0D0D0D"/>
        </w:rPr>
        <w:t>Допускает число ошибок и недочётов, превосходящее норму, при которой может быть выставлена оценка "3".</w:t>
      </w:r>
    </w:p>
    <w:p w:rsidR="00161BCE" w:rsidRPr="00161BCE" w:rsidRDefault="00161BCE" w:rsidP="00161BCE">
      <w:pPr>
        <w:numPr>
          <w:ilvl w:val="0"/>
          <w:numId w:val="13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61BCE">
        <w:rPr>
          <w:rFonts w:ascii="Times New Roman" w:eastAsia="Calibri" w:hAnsi="Times New Roman" w:cs="Times New Roman"/>
          <w:color w:val="0D0D0D"/>
        </w:rPr>
        <w:t>Допускает значительное несоблюдение основных норм культуры письменной речи, правил оформления письменных работ.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 </w:t>
      </w:r>
      <w:proofErr w:type="gramStart"/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   «</w:t>
      </w:r>
      <w:proofErr w:type="gramEnd"/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1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» ставится в случае:</w:t>
      </w:r>
    </w:p>
    <w:p w:rsidR="00161BCE" w:rsidRPr="00161BCE" w:rsidRDefault="00161BCE" w:rsidP="00161BCE">
      <w:pPr>
        <w:numPr>
          <w:ilvl w:val="0"/>
          <w:numId w:val="14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61BCE">
        <w:rPr>
          <w:rFonts w:ascii="Times New Roman" w:eastAsia="Calibri" w:hAnsi="Times New Roman" w:cs="Times New Roman"/>
          <w:color w:val="0D0D0D"/>
        </w:rPr>
        <w:t>Нет ответа.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Примечание. </w:t>
      </w:r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— учитель имеет право поставить ученику оценку выше той, которая предусмотрена нормами, если им работа выполнена в оригинальном варианте. — оценки с анализом работ доводятся до сведения учащихся, как правило, на последующем   уроке; предусматривается работа над ошибками и устранение пробелов в знаниях и </w:t>
      </w:r>
      <w:proofErr w:type="gramStart"/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умениях  учеников</w:t>
      </w:r>
      <w:proofErr w:type="gramEnd"/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.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161BC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Критерии и нормы оценки знаний и умений обучающихся за практические и лабораторные работы.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   «5»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ставится, если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1.  Правильной самостоятельно  определяет цель данных работ; выполняет работу в полном объёме с соблюдением необходимой  последовательности проведения опытов, измерений.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2.  Самостоятельно, рационально выбирает и готовит для выполнения работ необходимое оборудование; проводит данные работы в условиях, обеспечивающих получение наиболее точных результатов.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3.  Грамотно, логично описывает ход практических (лабораторных) работ, правильно формулирует выводы; точно и аккуратно выполняет все записи, таблицы, рисунки, чертежи, графики, вычисления.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4.  Проявляет организационно-трудовые умения: поддерживает чистоту рабочего места, порядок на 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столе, экономно расходует материалы; соблюдает правила техники безопасности при выполнении работ. 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   «4»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ставится, если ученик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1.  Выполняет практическую (лабораторную) работу полностью в соответствии с требованиями при оценивании результатов на "5", но допускает в вычислениях, измерениях два — три недочёта или одну негрубую ошибку и один недочёт.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2.  При оформлении работ допускает неточности в описании хода действий; делает неполные выводы при обобщении. 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   «3»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ставится, если ученик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 </w:t>
      </w:r>
    </w:p>
    <w:p w:rsidR="00161BCE" w:rsidRPr="00161BCE" w:rsidRDefault="00161BCE" w:rsidP="00161BCE">
      <w:pPr>
        <w:numPr>
          <w:ilvl w:val="0"/>
          <w:numId w:val="15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D0D0D"/>
        </w:rPr>
      </w:pPr>
      <w:r w:rsidRPr="00161BCE">
        <w:rPr>
          <w:rFonts w:ascii="Times New Roman" w:eastAsia="Calibri" w:hAnsi="Times New Roman" w:cs="Times New Roman"/>
          <w:color w:val="0D0D0D"/>
        </w:rPr>
        <w:t>Правильно выполняет работу не менее, чем на 50%, однако объём выполненной части таков, что позволяет получить верные результаты и сделать выводы по основным, принципиальным важным задачам работы.</w:t>
      </w:r>
      <w:r w:rsidRPr="00161BCE">
        <w:rPr>
          <w:rFonts w:ascii="Times New Roman" w:eastAsia="Calibri" w:hAnsi="Times New Roman" w:cs="Times New Roman"/>
          <w:color w:val="0D0D0D"/>
        </w:rPr>
        <w:br/>
        <w:t>2.  Подбирает оборудование, материал, начинает работу с помощью учителя; или в ходе проведения измерений, вычислений, наблюдений допускает ошибки, неточно формулирует выводы, обобщения.</w:t>
      </w:r>
      <w:r w:rsidRPr="00161BCE">
        <w:rPr>
          <w:rFonts w:ascii="Times New Roman" w:eastAsia="Calibri" w:hAnsi="Times New Roman" w:cs="Times New Roman"/>
          <w:color w:val="0D0D0D"/>
        </w:rPr>
        <w:br/>
        <w:t>3.  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  <w:r w:rsidRPr="00161BCE">
        <w:rPr>
          <w:rFonts w:ascii="Times New Roman" w:eastAsia="Calibri" w:hAnsi="Times New Roman" w:cs="Times New Roman"/>
          <w:color w:val="0D0D0D"/>
        </w:rPr>
        <w:br/>
        <w:t>4.  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   </w:t>
      </w:r>
      <w:r w:rsidRPr="00161BCE">
        <w:rPr>
          <w:rFonts w:ascii="Times New Roman" w:eastAsia="Calibri" w:hAnsi="Times New Roman" w:cs="Times New Roman"/>
          <w:color w:val="0D0D0D"/>
        </w:rPr>
        <w:br/>
      </w:r>
      <w:r w:rsidRPr="00161BCE">
        <w:rPr>
          <w:rFonts w:ascii="Times New Roman" w:eastAsia="Calibri" w:hAnsi="Times New Roman" w:cs="Times New Roman"/>
          <w:b/>
          <w:color w:val="0D0D0D"/>
          <w:u w:val="single"/>
        </w:rPr>
        <w:t>Оценка   "2"</w:t>
      </w:r>
      <w:r w:rsidRPr="00161BCE">
        <w:rPr>
          <w:rFonts w:ascii="Times New Roman" w:eastAsia="Calibri" w:hAnsi="Times New Roman" w:cs="Times New Roman"/>
          <w:color w:val="0D0D0D"/>
          <w:u w:val="single"/>
        </w:rPr>
        <w:t xml:space="preserve"> ставится, если ученик</w:t>
      </w:r>
      <w:r w:rsidRPr="00161BCE">
        <w:rPr>
          <w:rFonts w:ascii="Times New Roman" w:eastAsia="Calibri" w:hAnsi="Times New Roman" w:cs="Times New Roman"/>
          <w:color w:val="0D0D0D"/>
        </w:rPr>
        <w:t>:</w:t>
      </w:r>
      <w:r w:rsidRPr="00161BCE">
        <w:rPr>
          <w:rFonts w:ascii="Times New Roman" w:eastAsia="Calibri" w:hAnsi="Times New Roman" w:cs="Times New Roman"/>
          <w:color w:val="0D0D0D"/>
        </w:rPr>
        <w:br/>
        <w:t>1.  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  <w:r w:rsidRPr="00161BCE">
        <w:rPr>
          <w:rFonts w:ascii="Times New Roman" w:eastAsia="Calibri" w:hAnsi="Times New Roman" w:cs="Times New Roman"/>
          <w:color w:val="0D0D0D"/>
        </w:rPr>
        <w:br/>
        <w:t>2.  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 </w:t>
      </w:r>
      <w:r w:rsidRPr="00161BCE">
        <w:rPr>
          <w:rFonts w:ascii="Times New Roman" w:eastAsia="Calibri" w:hAnsi="Times New Roman" w:cs="Times New Roman"/>
          <w:color w:val="0D0D0D"/>
        </w:rPr>
        <w:br/>
        <w:t>    </w:t>
      </w:r>
      <w:r w:rsidRPr="00161BCE">
        <w:rPr>
          <w:rFonts w:ascii="Times New Roman" w:eastAsia="Calibri" w:hAnsi="Times New Roman" w:cs="Times New Roman"/>
          <w:b/>
          <w:color w:val="0D0D0D"/>
          <w:u w:val="single"/>
        </w:rPr>
        <w:t>Оценка    «1»</w:t>
      </w:r>
      <w:r w:rsidRPr="00161BCE">
        <w:rPr>
          <w:rFonts w:ascii="Times New Roman" w:eastAsia="Calibri" w:hAnsi="Times New Roman" w:cs="Times New Roman"/>
          <w:color w:val="0D0D0D"/>
          <w:u w:val="single"/>
        </w:rPr>
        <w:t xml:space="preserve"> ставится в случае:</w:t>
      </w:r>
      <w:r w:rsidRPr="00161BCE">
        <w:rPr>
          <w:rFonts w:ascii="Times New Roman" w:eastAsia="Calibri" w:hAnsi="Times New Roman" w:cs="Times New Roman"/>
          <w:color w:val="0D0D0D"/>
        </w:rPr>
        <w:br/>
        <w:t>1.      Нет ответа.</w:t>
      </w:r>
      <w:r w:rsidRPr="00161BCE">
        <w:rPr>
          <w:rFonts w:ascii="Times New Roman" w:eastAsia="Calibri" w:hAnsi="Times New Roman" w:cs="Times New Roman"/>
          <w:color w:val="0D0D0D"/>
        </w:rPr>
        <w:br/>
      </w:r>
      <w:r w:rsidRPr="00161BCE">
        <w:rPr>
          <w:rFonts w:ascii="Times New Roman" w:eastAsia="Calibri" w:hAnsi="Times New Roman" w:cs="Times New Roman"/>
          <w:b/>
          <w:color w:val="0070C0"/>
          <w:u w:val="single"/>
        </w:rPr>
        <w:t>Критерии и нормы оценки знаний и умений обучающихся за наблюдением объектов.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br/>
      </w:r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   «5»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ставится, если ученик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1.  Правильно проводит наблюдение по заданию учителя.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2.  Выделяет существенные признаки у наблюдаемого объекта, процесса.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3.      Грамотно, логично оформляет результаты своих наблюдений, делает обобщения, выводы. 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    "4"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ставится, если ученик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1.  Правильно проводит наблюдение по заданию учителя.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2.  Допускает неточности в ходе наблюдений: при выделении существенных признаков у наблюдаемого объекта, процесса называет второстепенные.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3.      Небрежно или неточно оформляет результаты наблюдений.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 </w:t>
      </w:r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   "3"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ставится, если ученик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1.  Допускает одну-две грубые ошибки или неточности в проведении наблюдений по заданию учителя.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2.  При выделении существенных признаков у наблюдаемого объекта, процесса называет лишь некоторые из них.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3.  Допускает одну-две грубые ошибки в оформлении результатов, наблюдений и выводов.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   «2»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ставится, если ученик: 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1.Допускает три-четыре грубые ошибки в проведении наблюдений по заданию учителя.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2.  Неправильно выделяет признаки наблюдаемого объекта, процесса.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3.  Допускает три-четыре грубые ошибки в оформлении результатов наблюдений и выводов.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    «1»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 в случае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   1.    Нет ответа.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161BCE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Примечание.   </w:t>
      </w:r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161BCE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Общая классификация ошибок.</w:t>
      </w:r>
      <w:r w:rsidRPr="00161BC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При оценке знаний, умений, навыков следует учитывать все ошибки (грубые и негрубые), недочёты в соответствии с возрастом учащихся.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 </w:t>
      </w:r>
      <w:r w:rsidRPr="00161BCE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u w:val="single"/>
          <w:lang w:eastAsia="ru-RU"/>
        </w:rPr>
        <w:t>Грубыми считаются  ошибки</w:t>
      </w:r>
      <w:r w:rsidRPr="00161BCE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:</w:t>
      </w:r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br/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   незнание определения основных понятий, законов, правил, основных положений   , теории, незнание формул, общепринятых символов обозначений величин, единиц их измерения, наименований этих единиц;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-   неумение выделить в ответе главное; обобщить результаты изучения;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   неумение применить знания для решения задач, объяснения явления;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   неумение читать и строить графики, принципиальные схемы;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   неумение подготовить установку или лабораторное оборудование, провести опыт, ,, наблюдение, сделать необходимые расчёты или использовать полученные данные для выводов;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   неумение пользоваться первоисточниками, учебником, справочником;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   нарушение техники безопасности, небрежное отношение к оборудованию, приборам, материалам.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161BCE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u w:val="single"/>
          <w:lang w:eastAsia="ru-RU"/>
        </w:rPr>
        <w:t>К негрубым относятся ошибки</w:t>
      </w:r>
      <w:r w:rsidRPr="00161BCE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:</w:t>
      </w:r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br/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   неточность формулировок, определений, понятий, законов, теорий, вызванная неполнотой охвата основных признаков определяемого понятия или заменой  1 — 3 из этих признаков второстепенными;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   ошибки при снятии показаний с измерительных приборов, не связанные с определением цены деления шкалы;   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   ошибки, вызванные несоблюдением условий проведения опыта, наблюдения, условий работы прибора, оборудования;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   ошибки в условных обозначениях на схемах, неточность графика;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   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   нерациональные методы работы со справочной литературой;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     неумение решать задачи, выполнять задания в общем виде.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 </w:t>
      </w:r>
      <w:r w:rsidRPr="00161BCE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u w:val="single"/>
          <w:lang w:eastAsia="ru-RU"/>
        </w:rPr>
        <w:t>Недочётами являются:</w:t>
      </w:r>
      <w:r w:rsidRPr="00161BC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br/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   нерациональные приёмы вычислений и преобразований, выполнения опытов, наблюдений, практических заданий;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   арифметические ошибки в вычислениях;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   небрежное выполнение записей, чертежей, схем, графиков, таблиц;</w:t>
      </w:r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-   орфографические и </w:t>
      </w:r>
      <w:proofErr w:type="spellStart"/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пунктационные</w:t>
      </w:r>
      <w:proofErr w:type="spellEnd"/>
      <w:r w:rsidRPr="00161B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ошибки.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u w:val="single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color w:val="0070C0"/>
          <w:u w:val="single"/>
          <w:lang w:eastAsia="ru-RU"/>
        </w:rPr>
        <w:t>Требования к написанию школьного реферата.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  <w:r w:rsidRPr="00161BCE">
        <w:rPr>
          <w:rFonts w:ascii="Times New Roman" w:eastAsia="Times New Roman" w:hAnsi="Times New Roman" w:cs="Times New Roman"/>
          <w:color w:val="0D0D0D"/>
          <w:lang w:eastAsia="ru-RU"/>
        </w:rPr>
        <w:t>Зашита реферата — одна из форм проведения устной итого</w:t>
      </w:r>
      <w:r w:rsidRPr="00161BCE">
        <w:rPr>
          <w:rFonts w:ascii="Times New Roman" w:eastAsia="Times New Roman" w:hAnsi="Times New Roman" w:cs="Times New Roman"/>
          <w:color w:val="0D0D0D"/>
          <w:lang w:eastAsia="ru-RU"/>
        </w:rPr>
        <w:softHyphen/>
        <w:t>вой аттестации учащихся. Она предполагает предварительный выбор выпускником интересующей его проблемы, ее глубокое изучение, изложение результатов и выводов. Термин «реферат» имеет латинские корни и в дословном переводе означает «докладываю, сообщаю». Словари определяют его зна</w:t>
      </w:r>
      <w:r w:rsidRPr="00161BCE">
        <w:rPr>
          <w:rFonts w:ascii="Times New Roman" w:eastAsia="Times New Roman" w:hAnsi="Times New Roman" w:cs="Times New Roman"/>
          <w:color w:val="0D0D0D"/>
          <w:lang w:eastAsia="ru-RU"/>
        </w:rPr>
        <w:softHyphen/>
        <w:t>чение как «краткое изложение в письменном виде или в форме пуб</w:t>
      </w:r>
      <w:r w:rsidRPr="00161BCE">
        <w:rPr>
          <w:rFonts w:ascii="Times New Roman" w:eastAsia="Times New Roman" w:hAnsi="Times New Roman" w:cs="Times New Roman"/>
          <w:color w:val="0D0D0D"/>
          <w:lang w:eastAsia="ru-RU"/>
        </w:rPr>
        <w:softHyphen/>
        <w:t>личного доклада содержания книги, учения, научной проблемы, ре</w:t>
      </w:r>
      <w:r w:rsidRPr="00161BCE">
        <w:rPr>
          <w:rFonts w:ascii="Times New Roman" w:eastAsia="Times New Roman" w:hAnsi="Times New Roman" w:cs="Times New Roman"/>
          <w:color w:val="0D0D0D"/>
          <w:lang w:eastAsia="ru-RU"/>
        </w:rPr>
        <w:softHyphen/>
        <w:t>зультатов научного исследования; доклад на определенную тему, ос</w:t>
      </w:r>
      <w:r w:rsidRPr="00161BCE">
        <w:rPr>
          <w:rFonts w:ascii="Times New Roman" w:eastAsia="Times New Roman" w:hAnsi="Times New Roman" w:cs="Times New Roman"/>
          <w:color w:val="0D0D0D"/>
          <w:lang w:eastAsia="ru-RU"/>
        </w:rPr>
        <w:softHyphen/>
        <w:t>вещающий ее на основе обзора литературы и других источников». Од</w:t>
      </w:r>
      <w:r w:rsidRPr="00161BCE">
        <w:rPr>
          <w:rFonts w:ascii="Times New Roman" w:eastAsia="Times New Roman" w:hAnsi="Times New Roman" w:cs="Times New Roman"/>
          <w:color w:val="0D0D0D"/>
          <w:lang w:eastAsia="ru-RU"/>
        </w:rPr>
        <w:softHyphen/>
        <w:t>нако выпускники школы не всегда достаточно хорошо подготовлены к этой форме работы и осведомлены о тех требованиях, которые предъ</w:t>
      </w:r>
      <w:r w:rsidRPr="00161BCE">
        <w:rPr>
          <w:rFonts w:ascii="Times New Roman" w:eastAsia="Times New Roman" w:hAnsi="Times New Roman" w:cs="Times New Roman"/>
          <w:color w:val="0D0D0D"/>
          <w:lang w:eastAsia="ru-RU"/>
        </w:rPr>
        <w:softHyphen/>
        <w:t>являются к ее выполнению</w:t>
      </w:r>
    </w:p>
    <w:p w:rsidR="00161BCE" w:rsidRPr="00161BCE" w:rsidRDefault="00161BCE" w:rsidP="00161BCE">
      <w:pPr>
        <w:numPr>
          <w:ilvl w:val="0"/>
          <w:numId w:val="16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61BCE">
        <w:rPr>
          <w:rFonts w:ascii="Times New Roman" w:eastAsia="Calibri" w:hAnsi="Times New Roman" w:cs="Times New Roman"/>
          <w:color w:val="0D0D0D"/>
        </w:rPr>
        <w:t>Тема реферата и ее выбор.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  <w:r w:rsidRPr="00161BCE">
        <w:rPr>
          <w:rFonts w:ascii="Times New Roman" w:eastAsia="Times New Roman" w:hAnsi="Times New Roman" w:cs="Times New Roman"/>
          <w:color w:val="0D0D0D"/>
          <w:lang w:eastAsia="ru-RU"/>
        </w:rPr>
        <w:t>Основные требования к этой части реферата:</w:t>
      </w:r>
    </w:p>
    <w:p w:rsidR="00161BCE" w:rsidRPr="00161BCE" w:rsidRDefault="00161BCE" w:rsidP="00161BCE">
      <w:pPr>
        <w:numPr>
          <w:ilvl w:val="0"/>
          <w:numId w:val="17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u w:val="single"/>
        </w:rPr>
      </w:pPr>
      <w:r w:rsidRPr="00161BCE">
        <w:rPr>
          <w:rFonts w:ascii="Times New Roman" w:eastAsia="Calibri" w:hAnsi="Times New Roman" w:cs="Times New Roman"/>
          <w:color w:val="0D0D0D"/>
        </w:rPr>
        <w:t>тема должна быть сформулирована грамотно с литератур</w:t>
      </w:r>
      <w:r w:rsidRPr="00161BCE">
        <w:rPr>
          <w:rFonts w:ascii="Times New Roman" w:eastAsia="Calibri" w:hAnsi="Times New Roman" w:cs="Times New Roman"/>
          <w:color w:val="0D0D0D"/>
        </w:rPr>
        <w:softHyphen/>
        <w:t>ной точки зрения</w:t>
      </w:r>
    </w:p>
    <w:p w:rsidR="00161BCE" w:rsidRPr="00161BCE" w:rsidRDefault="00161BCE" w:rsidP="00161BCE">
      <w:pPr>
        <w:numPr>
          <w:ilvl w:val="0"/>
          <w:numId w:val="17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u w:val="single"/>
        </w:rPr>
      </w:pPr>
      <w:r w:rsidRPr="00161BCE">
        <w:rPr>
          <w:rFonts w:ascii="Times New Roman" w:eastAsia="Calibri" w:hAnsi="Times New Roman" w:cs="Times New Roman"/>
          <w:color w:val="0D0D0D"/>
        </w:rPr>
        <w:t> в названии реферата следует определить четкие рамки рас</w:t>
      </w:r>
      <w:r w:rsidRPr="00161BCE">
        <w:rPr>
          <w:rFonts w:ascii="Times New Roman" w:eastAsia="Calibri" w:hAnsi="Times New Roman" w:cs="Times New Roman"/>
          <w:color w:val="0D0D0D"/>
        </w:rPr>
        <w:softHyphen/>
        <w:t>смотрения темы, которые не должны быть слишком широ</w:t>
      </w:r>
      <w:r w:rsidRPr="00161BCE">
        <w:rPr>
          <w:rFonts w:ascii="Times New Roman" w:eastAsia="Calibri" w:hAnsi="Times New Roman" w:cs="Times New Roman"/>
          <w:color w:val="0D0D0D"/>
        </w:rPr>
        <w:softHyphen/>
        <w:t>кими или слишком узкими </w:t>
      </w:r>
    </w:p>
    <w:p w:rsidR="00161BCE" w:rsidRPr="00161BCE" w:rsidRDefault="00161BCE" w:rsidP="00161BCE">
      <w:pPr>
        <w:numPr>
          <w:ilvl w:val="0"/>
          <w:numId w:val="17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u w:val="single"/>
        </w:rPr>
      </w:pPr>
      <w:r w:rsidRPr="00161BCE">
        <w:rPr>
          <w:rFonts w:ascii="Times New Roman" w:eastAsia="Calibri" w:hAnsi="Times New Roman" w:cs="Times New Roman"/>
          <w:color w:val="0D0D0D"/>
        </w:rPr>
        <w:t>следует по возможности воздерживаться от использования в названии спорных с научной точки зрения терминов, излиш</w:t>
      </w:r>
      <w:r w:rsidRPr="00161BCE">
        <w:rPr>
          <w:rFonts w:ascii="Times New Roman" w:eastAsia="Calibri" w:hAnsi="Times New Roman" w:cs="Times New Roman"/>
          <w:color w:val="0D0D0D"/>
        </w:rPr>
        <w:softHyphen/>
        <w:t>ней наукообразности, а также от чрезмерного упрощения формулировок, желательно избегать длинных названий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  <w:r w:rsidRPr="00161BCE">
        <w:rPr>
          <w:rFonts w:ascii="Times New Roman" w:eastAsia="Times New Roman" w:hAnsi="Times New Roman" w:cs="Times New Roman"/>
          <w:color w:val="0D0D0D"/>
          <w:lang w:eastAsia="ru-RU"/>
        </w:rPr>
        <w:t>2.Требования к оформлению титульного листа.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61BCE">
        <w:rPr>
          <w:rFonts w:ascii="Times New Roman" w:eastAsia="Calibri" w:hAnsi="Times New Roman" w:cs="Times New Roman"/>
          <w:color w:val="0D0D0D"/>
        </w:rPr>
        <w:t xml:space="preserve">В правом верхнем углу указывается название учебного заведения, в центре -тема реферата, ниже темы справа — Ф.И.О. учащегося, класс. Ф.И.О. руководителя, внизу – населенный </w:t>
      </w:r>
      <w:proofErr w:type="gramStart"/>
      <w:r w:rsidRPr="00161BCE">
        <w:rPr>
          <w:rFonts w:ascii="Times New Roman" w:eastAsia="Calibri" w:hAnsi="Times New Roman" w:cs="Times New Roman"/>
          <w:color w:val="0D0D0D"/>
        </w:rPr>
        <w:t>пункт  и</w:t>
      </w:r>
      <w:proofErr w:type="gramEnd"/>
      <w:r w:rsidRPr="00161BCE">
        <w:rPr>
          <w:rFonts w:ascii="Times New Roman" w:eastAsia="Calibri" w:hAnsi="Times New Roman" w:cs="Times New Roman"/>
          <w:color w:val="0D0D0D"/>
        </w:rPr>
        <w:t xml:space="preserve"> год написания.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  <w:r w:rsidRPr="00161BCE">
        <w:rPr>
          <w:rFonts w:ascii="Times New Roman" w:eastAsia="Times New Roman" w:hAnsi="Times New Roman" w:cs="Times New Roman"/>
          <w:bCs/>
          <w:color w:val="0D0D0D"/>
          <w:lang w:eastAsia="ru-RU"/>
        </w:rPr>
        <w:t>3.Оглавление</w:t>
      </w:r>
      <w:r w:rsidRPr="00161BCE">
        <w:rPr>
          <w:rFonts w:ascii="Times New Roman" w:eastAsia="Times New Roman" w:hAnsi="Times New Roman" w:cs="Times New Roman"/>
          <w:color w:val="0D0D0D"/>
          <w:lang w:eastAsia="ru-RU"/>
        </w:rPr>
        <w:t xml:space="preserve">. </w:t>
      </w:r>
      <w:r w:rsidRPr="00161BCE">
        <w:rPr>
          <w:rFonts w:ascii="Times New Roman" w:eastAsia="Calibri" w:hAnsi="Times New Roman" w:cs="Times New Roman"/>
          <w:color w:val="0D0D0D"/>
        </w:rPr>
        <w:t>Следующим после титульного листа должно идти оглавление. К сожалению, очень часто учителя не настаивают на этом кажущемся им формальном требовании, а ведь именно с подобных «мелочей» начи</w:t>
      </w:r>
      <w:r w:rsidRPr="00161BCE">
        <w:rPr>
          <w:rFonts w:ascii="Times New Roman" w:eastAsia="Calibri" w:hAnsi="Times New Roman" w:cs="Times New Roman"/>
          <w:color w:val="0D0D0D"/>
        </w:rPr>
        <w:softHyphen/>
        <w:t>нается культура научного труда. Школьный реферат следует составлять из четырех основных частей: введения, основной части, заключения и списка литературы.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  <w:r w:rsidRPr="00161BCE">
        <w:rPr>
          <w:rFonts w:ascii="Times New Roman" w:eastAsia="Times New Roman" w:hAnsi="Times New Roman" w:cs="Times New Roman"/>
          <w:color w:val="0D0D0D"/>
          <w:lang w:eastAsia="ru-RU"/>
        </w:rPr>
        <w:t xml:space="preserve">4. </w:t>
      </w:r>
      <w:r w:rsidRPr="00161BCE">
        <w:rPr>
          <w:rFonts w:ascii="Times New Roman" w:eastAsia="Calibri" w:hAnsi="Times New Roman" w:cs="Times New Roman"/>
          <w:color w:val="0D0D0D"/>
        </w:rPr>
        <w:t>Основные требования к введению.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spacing w:after="200" w:line="276" w:lineRule="auto"/>
        <w:jc w:val="both"/>
        <w:rPr>
          <w:rFonts w:ascii="Times New Roman" w:eastAsia="Calibri" w:hAnsi="Times New Roman" w:cs="Times New Roman"/>
          <w:color w:val="0D0D0D"/>
        </w:rPr>
      </w:pPr>
      <w:r w:rsidRPr="00161BCE">
        <w:rPr>
          <w:rFonts w:ascii="Times New Roman" w:eastAsia="Calibri" w:hAnsi="Times New Roman" w:cs="Times New Roman"/>
          <w:color w:val="0D0D0D"/>
        </w:rPr>
        <w:t>Введение должно включать в себя краткое обоснование акту</w:t>
      </w:r>
      <w:r w:rsidRPr="00161BCE">
        <w:rPr>
          <w:rFonts w:ascii="Times New Roman" w:eastAsia="Calibri" w:hAnsi="Times New Roman" w:cs="Times New Roman"/>
          <w:color w:val="0D0D0D"/>
        </w:rPr>
        <w:softHyphen/>
        <w:t xml:space="preserve">альности темы реферата, которая может рассматриваться в связи с </w:t>
      </w:r>
      <w:proofErr w:type="spellStart"/>
      <w:r w:rsidRPr="00161BCE">
        <w:rPr>
          <w:rFonts w:ascii="Times New Roman" w:eastAsia="Calibri" w:hAnsi="Times New Roman" w:cs="Times New Roman"/>
          <w:color w:val="0D0D0D"/>
        </w:rPr>
        <w:t>не</w:t>
      </w:r>
      <w:r w:rsidRPr="00161BCE">
        <w:rPr>
          <w:rFonts w:ascii="Times New Roman" w:eastAsia="Calibri" w:hAnsi="Times New Roman" w:cs="Times New Roman"/>
          <w:color w:val="0D0D0D"/>
        </w:rPr>
        <w:softHyphen/>
        <w:t>выясненностью</w:t>
      </w:r>
      <w:proofErr w:type="spellEnd"/>
      <w:r w:rsidRPr="00161BCE">
        <w:rPr>
          <w:rFonts w:ascii="Times New Roman" w:eastAsia="Calibri" w:hAnsi="Times New Roman" w:cs="Times New Roman"/>
          <w:color w:val="0D0D0D"/>
        </w:rPr>
        <w:t xml:space="preserve"> вопроса в науке, с его объективной сложностью для изучения, а также в связи с многочисленными теориями и спорами, которые вокруг нее возникают. В этой части необходимо также пока</w:t>
      </w:r>
      <w:r w:rsidRPr="00161BCE">
        <w:rPr>
          <w:rFonts w:ascii="Times New Roman" w:eastAsia="Calibri" w:hAnsi="Times New Roman" w:cs="Times New Roman"/>
          <w:color w:val="0D0D0D"/>
        </w:rPr>
        <w:softHyphen/>
        <w:t>зать, почему данный вопрос может представлять научный интерес и какое может иметь практическое значение. Таким образом, тема рефе</w:t>
      </w:r>
      <w:r w:rsidRPr="00161BCE">
        <w:rPr>
          <w:rFonts w:ascii="Times New Roman" w:eastAsia="Calibri" w:hAnsi="Times New Roman" w:cs="Times New Roman"/>
          <w:color w:val="0D0D0D"/>
        </w:rPr>
        <w:softHyphen/>
        <w:t>рата должна быть актуальна либо с научной точки зрения, либо из практических соображений. Очень важно, чтобы школьник умел выделить цель (или не</w:t>
      </w:r>
      <w:r w:rsidRPr="00161BCE">
        <w:rPr>
          <w:rFonts w:ascii="Times New Roman" w:eastAsia="Calibri" w:hAnsi="Times New Roman" w:cs="Times New Roman"/>
          <w:color w:val="0D0D0D"/>
        </w:rPr>
        <w:softHyphen/>
        <w:t xml:space="preserve">сколько целей), а также задачи, которые </w:t>
      </w:r>
      <w:r w:rsidRPr="00161BCE">
        <w:rPr>
          <w:rFonts w:ascii="Times New Roman" w:eastAsia="Calibri" w:hAnsi="Times New Roman" w:cs="Times New Roman"/>
          <w:color w:val="0D0D0D"/>
        </w:rPr>
        <w:lastRenderedPageBreak/>
        <w:t>требуется решить для реали</w:t>
      </w:r>
      <w:r w:rsidRPr="00161BCE">
        <w:rPr>
          <w:rFonts w:ascii="Times New Roman" w:eastAsia="Calibri" w:hAnsi="Times New Roman" w:cs="Times New Roman"/>
          <w:color w:val="0D0D0D"/>
        </w:rPr>
        <w:softHyphen/>
        <w:t>зации цели. Например, целью может быть показ разных точек зрения на ту или иную личность, а задачами могут выступать описание ее личностных качеств с позиций ряда авторов, освещение ее обществен</w:t>
      </w:r>
      <w:r w:rsidRPr="00161BCE">
        <w:rPr>
          <w:rFonts w:ascii="Times New Roman" w:eastAsia="Calibri" w:hAnsi="Times New Roman" w:cs="Times New Roman"/>
          <w:color w:val="0D0D0D"/>
        </w:rPr>
        <w:softHyphen/>
        <w:t>ной деятельности и т.д. Обычно одна задача ставится на один параграф реферата. 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spacing w:after="200" w:line="276" w:lineRule="auto"/>
        <w:jc w:val="both"/>
        <w:rPr>
          <w:rFonts w:ascii="Times New Roman" w:eastAsia="Calibri" w:hAnsi="Times New Roman" w:cs="Times New Roman"/>
          <w:color w:val="0D0D0D"/>
        </w:rPr>
      </w:pPr>
      <w:r w:rsidRPr="00161BCE">
        <w:rPr>
          <w:rFonts w:ascii="Times New Roman" w:eastAsia="Calibri" w:hAnsi="Times New Roman" w:cs="Times New Roman"/>
          <w:color w:val="0D0D0D"/>
        </w:rPr>
        <w:t>5.Требования к основной части реферата.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spacing w:after="200" w:line="276" w:lineRule="auto"/>
        <w:jc w:val="both"/>
        <w:rPr>
          <w:rFonts w:ascii="Times New Roman" w:eastAsia="Calibri" w:hAnsi="Times New Roman" w:cs="Times New Roman"/>
          <w:color w:val="0D0D0D"/>
        </w:rPr>
      </w:pPr>
      <w:r w:rsidRPr="00161BCE">
        <w:rPr>
          <w:rFonts w:ascii="Times New Roman" w:eastAsia="Calibri" w:hAnsi="Times New Roman" w:cs="Times New Roman"/>
          <w:color w:val="0D0D0D"/>
        </w:rPr>
        <w:t> Основная часть реферата содержит материал, который отобран учеником для рассмотрения проблемы. Не стоит требовать от школь</w:t>
      </w:r>
      <w:r w:rsidRPr="00161BCE">
        <w:rPr>
          <w:rFonts w:ascii="Times New Roman" w:eastAsia="Calibri" w:hAnsi="Times New Roman" w:cs="Times New Roman"/>
          <w:color w:val="0D0D0D"/>
        </w:rPr>
        <w:softHyphen/>
        <w:t>ников очень объемных рефератов, превращая их труд в механическое переписывание из различных источников первого попавшегося мате</w:t>
      </w:r>
      <w:r w:rsidRPr="00161BCE">
        <w:rPr>
          <w:rFonts w:ascii="Times New Roman" w:eastAsia="Calibri" w:hAnsi="Times New Roman" w:cs="Times New Roman"/>
          <w:color w:val="0D0D0D"/>
        </w:rPr>
        <w:softHyphen/>
        <w:t>риала. Средний объем основной части реферата — 10 страниц. Учите</w:t>
      </w:r>
      <w:r w:rsidRPr="00161BCE">
        <w:rPr>
          <w:rFonts w:ascii="Times New Roman" w:eastAsia="Calibri" w:hAnsi="Times New Roman" w:cs="Times New Roman"/>
          <w:color w:val="0D0D0D"/>
        </w:rPr>
        <w:softHyphen/>
        <w:t>лю при рецензии, а ученику при написании необходимо обратить вни</w:t>
      </w:r>
      <w:r w:rsidRPr="00161BCE">
        <w:rPr>
          <w:rFonts w:ascii="Times New Roman" w:eastAsia="Calibri" w:hAnsi="Times New Roman" w:cs="Times New Roman"/>
          <w:color w:val="0D0D0D"/>
        </w:rPr>
        <w:softHyphen/>
        <w:t>мание на обоснованное распределение материала на параграфы, уме</w:t>
      </w:r>
      <w:r w:rsidRPr="00161BCE">
        <w:rPr>
          <w:rFonts w:ascii="Times New Roman" w:eastAsia="Calibri" w:hAnsi="Times New Roman" w:cs="Times New Roman"/>
          <w:color w:val="0D0D0D"/>
        </w:rPr>
        <w:softHyphen/>
        <w:t>ние формулировать их название, соблюдение логики изложения. Основная часть реферата, кроме содержания, выбранного из</w:t>
      </w:r>
      <w:r w:rsidRPr="00161BCE">
        <w:rPr>
          <w:rFonts w:ascii="Times New Roman" w:eastAsia="Calibri" w:hAnsi="Times New Roman" w:cs="Times New Roman"/>
          <w:i/>
          <w:iCs/>
          <w:color w:val="0D0D0D"/>
        </w:rPr>
        <w:t> </w:t>
      </w:r>
      <w:r w:rsidRPr="00161BCE">
        <w:rPr>
          <w:rFonts w:ascii="Times New Roman" w:eastAsia="Calibri" w:hAnsi="Times New Roman" w:cs="Times New Roman"/>
          <w:color w:val="0D0D0D"/>
        </w:rPr>
        <w:t>разных литературных источников, также должна включать в себя соб</w:t>
      </w:r>
      <w:r w:rsidRPr="00161BCE">
        <w:rPr>
          <w:rFonts w:ascii="Times New Roman" w:eastAsia="Calibri" w:hAnsi="Times New Roman" w:cs="Times New Roman"/>
          <w:color w:val="0D0D0D"/>
        </w:rPr>
        <w:softHyphen/>
        <w:t>ственное мнение учащегося и сформулированные самостоятельные выводы, опирающиеся на приведенные факты.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spacing w:after="200" w:line="276" w:lineRule="auto"/>
        <w:jc w:val="both"/>
        <w:rPr>
          <w:rFonts w:ascii="Times New Roman" w:eastAsia="Calibri" w:hAnsi="Times New Roman" w:cs="Times New Roman"/>
          <w:color w:val="0D0D0D"/>
        </w:rPr>
      </w:pPr>
      <w:r w:rsidRPr="00161BCE">
        <w:rPr>
          <w:rFonts w:ascii="Times New Roman" w:eastAsia="Calibri" w:hAnsi="Times New Roman" w:cs="Times New Roman"/>
          <w:color w:val="0D0D0D"/>
        </w:rPr>
        <w:t>6. Требования к заключению.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spacing w:after="200" w:line="276" w:lineRule="auto"/>
        <w:jc w:val="both"/>
        <w:rPr>
          <w:rFonts w:ascii="Times New Roman" w:eastAsia="Calibri" w:hAnsi="Times New Roman" w:cs="Times New Roman"/>
          <w:color w:val="0D0D0D"/>
        </w:rPr>
      </w:pPr>
      <w:r w:rsidRPr="00161BCE">
        <w:rPr>
          <w:rFonts w:ascii="Times New Roman" w:eastAsia="Calibri" w:hAnsi="Times New Roman" w:cs="Times New Roman"/>
          <w:color w:val="0D0D0D"/>
        </w:rPr>
        <w:t>Заключение — часть реферата, в которой формулируются выво</w:t>
      </w:r>
      <w:r w:rsidRPr="00161BCE">
        <w:rPr>
          <w:rFonts w:ascii="Times New Roman" w:eastAsia="Calibri" w:hAnsi="Times New Roman" w:cs="Times New Roman"/>
          <w:color w:val="0D0D0D"/>
        </w:rPr>
        <w:softHyphen/>
        <w:t>ды по параграфам, обращается внимание на выполнение поставленных во введении задач и целей (или цели). Заключение должно быть чет</w:t>
      </w:r>
      <w:r w:rsidRPr="00161BCE">
        <w:rPr>
          <w:rFonts w:ascii="Times New Roman" w:eastAsia="Calibri" w:hAnsi="Times New Roman" w:cs="Times New Roman"/>
          <w:color w:val="0D0D0D"/>
        </w:rPr>
        <w:softHyphen/>
        <w:t>ким, кратким, вытекающим из основной части. Очень часто ученики (да и учителя) путают заключение с литературным послесловием, где пытаются представить материал, продолжающий изложение пробле</w:t>
      </w:r>
      <w:r w:rsidRPr="00161BCE">
        <w:rPr>
          <w:rFonts w:ascii="Times New Roman" w:eastAsia="Calibri" w:hAnsi="Times New Roman" w:cs="Times New Roman"/>
          <w:color w:val="0D0D0D"/>
        </w:rPr>
        <w:softHyphen/>
        <w:t xml:space="preserve">мы. Объем </w:t>
      </w:r>
      <w:proofErr w:type="gramStart"/>
      <w:r w:rsidRPr="00161BCE">
        <w:rPr>
          <w:rFonts w:ascii="Times New Roman" w:eastAsia="Calibri" w:hAnsi="Times New Roman" w:cs="Times New Roman"/>
          <w:color w:val="0D0D0D"/>
        </w:rPr>
        <w:t>заключения  2</w:t>
      </w:r>
      <w:proofErr w:type="gramEnd"/>
      <w:r w:rsidRPr="00161BCE">
        <w:rPr>
          <w:rFonts w:ascii="Times New Roman" w:eastAsia="Calibri" w:hAnsi="Times New Roman" w:cs="Times New Roman"/>
          <w:color w:val="0D0D0D"/>
        </w:rPr>
        <w:t>-3 страницы.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  <w:r w:rsidRPr="00161BCE">
        <w:rPr>
          <w:rFonts w:ascii="Times New Roman" w:eastAsia="Times New Roman" w:hAnsi="Times New Roman" w:cs="Times New Roman"/>
          <w:color w:val="0D0D0D"/>
          <w:lang w:eastAsia="ru-RU"/>
        </w:rPr>
        <w:t>7.Основные требования к списку изученной литературы.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  <w:r w:rsidRPr="00161BCE">
        <w:rPr>
          <w:rFonts w:ascii="Times New Roman" w:eastAsia="Times New Roman" w:hAnsi="Times New Roman" w:cs="Times New Roman"/>
          <w:color w:val="0D0D0D"/>
          <w:lang w:eastAsia="ru-RU"/>
        </w:rPr>
        <w:t>Источники должны быть перечислены в алфавитной последова</w:t>
      </w:r>
      <w:r w:rsidRPr="00161BCE">
        <w:rPr>
          <w:rFonts w:ascii="Times New Roman" w:eastAsia="Times New Roman" w:hAnsi="Times New Roman" w:cs="Times New Roman"/>
          <w:color w:val="0D0D0D"/>
          <w:lang w:eastAsia="ru-RU"/>
        </w:rPr>
        <w:softHyphen/>
        <w:t>тельности (по первым буквам фамилий авторов или по названиям сборников). Необходимо указать место издания, название издательст</w:t>
      </w:r>
      <w:r w:rsidRPr="00161BCE">
        <w:rPr>
          <w:rFonts w:ascii="Times New Roman" w:eastAsia="Times New Roman" w:hAnsi="Times New Roman" w:cs="Times New Roman"/>
          <w:color w:val="0D0D0D"/>
          <w:lang w:eastAsia="ru-RU"/>
        </w:rPr>
        <w:softHyphen/>
        <w:t>ва, год издания.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  <w:r w:rsidRPr="00161BCE">
        <w:rPr>
          <w:rFonts w:ascii="Times New Roman" w:eastAsia="Times New Roman" w:hAnsi="Times New Roman" w:cs="Times New Roman"/>
          <w:color w:val="0D0D0D"/>
          <w:lang w:eastAsia="ru-RU"/>
        </w:rPr>
        <w:t>8.Основные требования к написанию реферата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  <w:r w:rsidRPr="00161BCE">
        <w:rPr>
          <w:rFonts w:ascii="Times New Roman" w:eastAsia="Times New Roman" w:hAnsi="Times New Roman" w:cs="Times New Roman"/>
          <w:color w:val="0D0D0D"/>
          <w:lang w:eastAsia="ru-RU"/>
        </w:rPr>
        <w:t>Основные требования к написанию реферата следующие:</w:t>
      </w:r>
    </w:p>
    <w:p w:rsidR="00161BCE" w:rsidRPr="00161BCE" w:rsidRDefault="00161BCE" w:rsidP="00161BCE">
      <w:pPr>
        <w:numPr>
          <w:ilvl w:val="0"/>
          <w:numId w:val="18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u w:val="single"/>
        </w:rPr>
      </w:pPr>
      <w:r w:rsidRPr="00161BCE">
        <w:rPr>
          <w:rFonts w:ascii="Times New Roman" w:eastAsia="Calibri" w:hAnsi="Times New Roman" w:cs="Times New Roman"/>
          <w:color w:val="0D0D0D"/>
        </w:rPr>
        <w:t>Должна соблюдаться определенная форма (титульный лист, оглавление и т.д.)</w:t>
      </w:r>
    </w:p>
    <w:p w:rsidR="00161BCE" w:rsidRPr="00161BCE" w:rsidRDefault="00161BCE" w:rsidP="00161BCE">
      <w:pPr>
        <w:numPr>
          <w:ilvl w:val="0"/>
          <w:numId w:val="18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u w:val="single"/>
        </w:rPr>
      </w:pPr>
      <w:r w:rsidRPr="00161BCE">
        <w:rPr>
          <w:rFonts w:ascii="Times New Roman" w:eastAsia="Calibri" w:hAnsi="Times New Roman" w:cs="Times New Roman"/>
          <w:color w:val="0D0D0D"/>
        </w:rPr>
        <w:t>Выбранная тема должна содержать определенную проблему и быть адекватной школьному уровню по объему и степени научности</w:t>
      </w:r>
    </w:p>
    <w:p w:rsidR="00161BCE" w:rsidRPr="00161BCE" w:rsidRDefault="00161BCE" w:rsidP="00161BCE">
      <w:pPr>
        <w:numPr>
          <w:ilvl w:val="0"/>
          <w:numId w:val="18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u w:val="single"/>
        </w:rPr>
      </w:pPr>
      <w:r w:rsidRPr="00161BCE">
        <w:rPr>
          <w:rFonts w:ascii="Times New Roman" w:eastAsia="Calibri" w:hAnsi="Times New Roman" w:cs="Times New Roman"/>
          <w:color w:val="0D0D0D"/>
        </w:rPr>
        <w:t>Не следует требовать написания очень объемных по количе</w:t>
      </w:r>
      <w:r w:rsidRPr="00161BCE">
        <w:rPr>
          <w:rFonts w:ascii="Times New Roman" w:eastAsia="Calibri" w:hAnsi="Times New Roman" w:cs="Times New Roman"/>
          <w:color w:val="0D0D0D"/>
        </w:rPr>
        <w:softHyphen/>
        <w:t>ству страниц рефератов</w:t>
      </w:r>
    </w:p>
    <w:p w:rsidR="00161BCE" w:rsidRPr="00161BCE" w:rsidRDefault="00161BCE" w:rsidP="00161BCE">
      <w:pPr>
        <w:numPr>
          <w:ilvl w:val="0"/>
          <w:numId w:val="18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u w:val="single"/>
        </w:rPr>
      </w:pPr>
      <w:r w:rsidRPr="00161BCE">
        <w:rPr>
          <w:rFonts w:ascii="Times New Roman" w:eastAsia="Calibri" w:hAnsi="Times New Roman" w:cs="Times New Roman"/>
          <w:color w:val="0D0D0D"/>
        </w:rPr>
        <w:t>Введение и заключение должны быть осмыслением основной части реферата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  <w:r w:rsidRPr="00161BCE">
        <w:rPr>
          <w:rFonts w:ascii="Times New Roman" w:eastAsia="Times New Roman" w:hAnsi="Times New Roman" w:cs="Times New Roman"/>
          <w:color w:val="0D0D0D"/>
          <w:lang w:eastAsia="ru-RU"/>
        </w:rPr>
        <w:t>9.Выставление оценки за реферат.</w:t>
      </w:r>
    </w:p>
    <w:p w:rsidR="00161BCE" w:rsidRPr="00161BCE" w:rsidRDefault="00161BCE" w:rsidP="00161BC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  <w:r w:rsidRPr="00161BCE">
        <w:rPr>
          <w:rFonts w:ascii="Times New Roman" w:eastAsia="Times New Roman" w:hAnsi="Times New Roman" w:cs="Times New Roman"/>
          <w:color w:val="0D0D0D"/>
          <w:lang w:eastAsia="ru-RU"/>
        </w:rPr>
        <w:t>В итоге оценка складывается из ряда моментов: </w:t>
      </w:r>
    </w:p>
    <w:p w:rsidR="00161BCE" w:rsidRPr="00161BCE" w:rsidRDefault="00161BCE" w:rsidP="00161BCE">
      <w:pPr>
        <w:numPr>
          <w:ilvl w:val="0"/>
          <w:numId w:val="19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u w:val="single"/>
        </w:rPr>
      </w:pPr>
      <w:r w:rsidRPr="00161BCE">
        <w:rPr>
          <w:rFonts w:ascii="Times New Roman" w:eastAsia="Calibri" w:hAnsi="Times New Roman" w:cs="Times New Roman"/>
          <w:color w:val="0D0D0D"/>
        </w:rPr>
        <w:t>соблюдения формальных требований к реферату.</w:t>
      </w:r>
    </w:p>
    <w:p w:rsidR="00161BCE" w:rsidRPr="00161BCE" w:rsidRDefault="00161BCE" w:rsidP="00161BCE">
      <w:pPr>
        <w:numPr>
          <w:ilvl w:val="0"/>
          <w:numId w:val="19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u w:val="single"/>
        </w:rPr>
      </w:pPr>
      <w:r w:rsidRPr="00161BCE">
        <w:rPr>
          <w:rFonts w:ascii="Times New Roman" w:eastAsia="Calibri" w:hAnsi="Times New Roman" w:cs="Times New Roman"/>
          <w:color w:val="0D0D0D"/>
        </w:rPr>
        <w:t>грамотного раскрытия темы:</w:t>
      </w:r>
    </w:p>
    <w:p w:rsidR="00161BCE" w:rsidRPr="00161BCE" w:rsidRDefault="00161BCE" w:rsidP="00161BCE">
      <w:pPr>
        <w:numPr>
          <w:ilvl w:val="0"/>
          <w:numId w:val="19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u w:val="single"/>
        </w:rPr>
      </w:pPr>
      <w:r w:rsidRPr="00161BCE">
        <w:rPr>
          <w:rFonts w:ascii="Times New Roman" w:eastAsia="Calibri" w:hAnsi="Times New Roman" w:cs="Times New Roman"/>
          <w:color w:val="0D0D0D"/>
        </w:rPr>
        <w:t>умения четко рассказать о представленном реферате</w:t>
      </w:r>
    </w:p>
    <w:p w:rsidR="00161BCE" w:rsidRPr="00161BCE" w:rsidRDefault="00161BCE" w:rsidP="00161BCE">
      <w:pPr>
        <w:numPr>
          <w:ilvl w:val="0"/>
          <w:numId w:val="19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u w:val="single"/>
        </w:rPr>
      </w:pPr>
      <w:r w:rsidRPr="00161BCE">
        <w:rPr>
          <w:rFonts w:ascii="Times New Roman" w:eastAsia="Calibri" w:hAnsi="Times New Roman" w:cs="Times New Roman"/>
          <w:color w:val="0D0D0D"/>
        </w:rPr>
        <w:t> способности понять суть задаваемых по работе вопросов и сформулировать точные ответы на них.</w:t>
      </w:r>
    </w:p>
    <w:p w:rsidR="00161BCE" w:rsidRPr="00161BCE" w:rsidRDefault="00161BCE" w:rsidP="00161BCE">
      <w:pPr>
        <w:tabs>
          <w:tab w:val="left" w:pos="3500"/>
        </w:tabs>
        <w:spacing w:after="200" w:line="276" w:lineRule="auto"/>
        <w:ind w:left="1428" w:firstLine="696"/>
        <w:contextualSpacing/>
        <w:rPr>
          <w:rFonts w:ascii="Times New Roman" w:eastAsia="Calibri" w:hAnsi="Times New Roman" w:cs="Times New Roman"/>
          <w:color w:val="0070C0"/>
        </w:rPr>
      </w:pPr>
      <w:r w:rsidRPr="00161BCE">
        <w:rPr>
          <w:rFonts w:ascii="Times New Roman" w:eastAsia="Calibri" w:hAnsi="Times New Roman" w:cs="Times New Roman"/>
          <w:b/>
          <w:color w:val="0070C0"/>
        </w:rPr>
        <w:t>ОЦЕНКА РЕФЕРАТОВ ПО БИОЛОГИИ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241"/>
        <w:gridCol w:w="3119"/>
        <w:gridCol w:w="3402"/>
        <w:gridCol w:w="3543"/>
      </w:tblGrid>
      <w:tr w:rsidR="00161BCE" w:rsidRPr="00161BCE" w:rsidTr="00161BC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оценка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Оформление реферата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Содержание реферата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Речевое оформление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 xml:space="preserve">Грамотность </w:t>
            </w:r>
          </w:p>
        </w:tc>
      </w:tr>
      <w:tr w:rsidR="00161BCE" w:rsidRPr="00161BCE" w:rsidTr="00161BC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«5»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1. Титульный лист оформлен в соответствии с требованиями (приложение)</w:t>
            </w:r>
          </w:p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2. Наличие плана </w:t>
            </w:r>
          </w:p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3. В тексте имеются ссылки на авторство</w:t>
            </w:r>
          </w:p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4. Наличие списка использованной литературы в соответствии с правилами библиографии.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1. Содержание работы полностью соответствует теме.</w:t>
            </w:r>
          </w:p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2. Фактические ошибки отсутствуют.</w:t>
            </w:r>
          </w:p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3. Стройный по композиции, логичное и последовательное в изложении мыслей.</w:t>
            </w:r>
          </w:p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4. Объем реферата 10-12 листов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1. Написан правильным литературным языком и стилистически соответствует содержанию.</w:t>
            </w:r>
          </w:p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2. В реферате допускается незначительная неточность в содержании и 1-2 речевых недочета.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Допускается: одна орфографическая. Или одна пунктуационная, или одна грамматическая ошибка</w:t>
            </w:r>
          </w:p>
        </w:tc>
      </w:tr>
      <w:tr w:rsidR="00161BCE" w:rsidRPr="00161BCE" w:rsidTr="00161BC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«4»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1. Оформление в основном соответствует требованиям, но нарушен один из 4-х пунктов требований.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1. Содержание работы в основном соответствует теме (имеются незначительные отклонения от темы)</w:t>
            </w:r>
          </w:p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2.Содержание в основном достоверно, но имеются единичные фактические неточности.</w:t>
            </w:r>
          </w:p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lastRenderedPageBreak/>
              <w:t>3.Имеются незначительные нарушения последовательности в изложении мысли.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lastRenderedPageBreak/>
              <w:t xml:space="preserve">1. Написан правильным литературным языком и </w:t>
            </w:r>
            <w:proofErr w:type="gramStart"/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стилистически  соответствует</w:t>
            </w:r>
            <w:proofErr w:type="gramEnd"/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содержанию. </w:t>
            </w:r>
          </w:p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2.достоверно: </w:t>
            </w:r>
          </w:p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2-3 неточности в содержании, не более 3-4 речевых недочетов.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Допускаются:</w:t>
            </w:r>
          </w:p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 орфографические, или 2 пунктуационные, или 1 орфографическая и 3 пунктуационные ошибки, а также 2</w:t>
            </w:r>
          </w:p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грамматические ошибки </w:t>
            </w:r>
          </w:p>
        </w:tc>
      </w:tr>
      <w:tr w:rsidR="00161BCE" w:rsidRPr="00161BCE" w:rsidTr="00161BC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«3»</w:t>
            </w:r>
          </w:p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1. Оформление не соответствует  выше перечисленным требованиям.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1. В главном и основном раскрывается тема, в целом дан верный, но односторонний или недостаточно полный ответ на тему.</w:t>
            </w:r>
          </w:p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2. допущены отклонения от темы или имеются отдельные ошибки в изложении фактического материала.</w:t>
            </w:r>
          </w:p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3.Допущены отдельные нарушения последовательности изложения.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1. Стиль работы отличается единством, обнаруживается владение основами письменной речи.</w:t>
            </w:r>
          </w:p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2.Допускается: не более 4 недочетов в содержании и 5 речевых недочетов.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Допускаются: 4 орфографические и 4 пунктуационные, или 3 орфографические и 5 пунктуационных ошибок, или 7 пунктуационных ошибок при отсутствии орфографических ошибок.</w:t>
            </w:r>
          </w:p>
        </w:tc>
      </w:tr>
    </w:tbl>
    <w:p w:rsidR="00161BCE" w:rsidRPr="00161BCE" w:rsidRDefault="00161BCE" w:rsidP="00161BCE">
      <w:pPr>
        <w:tabs>
          <w:tab w:val="left" w:pos="3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lang w:eastAsia="ru-RU"/>
        </w:rPr>
      </w:pPr>
    </w:p>
    <w:p w:rsidR="00161BCE" w:rsidRPr="00161BCE" w:rsidRDefault="00161BCE" w:rsidP="00161BCE">
      <w:pPr>
        <w:tabs>
          <w:tab w:val="left" w:pos="3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color w:val="0D0D0D"/>
          <w:lang w:eastAsia="ru-RU"/>
        </w:rPr>
        <w:t>КРИТЕРИИ ОЦЕНКИ ТЕСТОВЫХ ЗАДАНИЙ ПО БИОЛОГИИ</w:t>
      </w:r>
    </w:p>
    <w:p w:rsidR="00161BCE" w:rsidRPr="00161BCE" w:rsidRDefault="00161BCE" w:rsidP="00161BCE">
      <w:pPr>
        <w:tabs>
          <w:tab w:val="left" w:pos="3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color w:val="0D0D0D"/>
          <w:lang w:eastAsia="ru-RU"/>
        </w:rPr>
        <w:t>с помощью коэффициента усвоения К</w:t>
      </w:r>
    </w:p>
    <w:tbl>
      <w:tblPr>
        <w:tblpPr w:leftFromText="180" w:rightFromText="180" w:bottomFromText="200" w:vertAnchor="text" w:horzAnchor="margin" w:tblpXSpec="right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1"/>
      </w:tblGrid>
      <w:tr w:rsidR="00161BCE" w:rsidRPr="00161BCE" w:rsidTr="00161B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Коэффициент  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Оценка</w:t>
            </w:r>
          </w:p>
        </w:tc>
      </w:tr>
      <w:tr w:rsidR="00161BCE" w:rsidRPr="00161BCE" w:rsidTr="00161B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0,9-1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«5»</w:t>
            </w:r>
          </w:p>
        </w:tc>
      </w:tr>
      <w:tr w:rsidR="00161BCE" w:rsidRPr="00161BCE" w:rsidTr="00161B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0,8-0,89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«4»</w:t>
            </w:r>
          </w:p>
        </w:tc>
      </w:tr>
      <w:tr w:rsidR="00161BCE" w:rsidRPr="00161BCE" w:rsidTr="00161B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0,7-0,79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«3»</w:t>
            </w:r>
          </w:p>
        </w:tc>
      </w:tr>
      <w:tr w:rsidR="00161BCE" w:rsidRPr="00161BCE" w:rsidTr="00161B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Меньше 0,7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161BCE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«2»</w:t>
            </w:r>
          </w:p>
        </w:tc>
      </w:tr>
    </w:tbl>
    <w:p w:rsidR="00161BCE" w:rsidRPr="00161BCE" w:rsidRDefault="00161BCE" w:rsidP="00161BCE">
      <w:pPr>
        <w:tabs>
          <w:tab w:val="left" w:pos="3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161BCE" w:rsidRPr="00161BCE" w:rsidRDefault="00161BCE" w:rsidP="00161BCE">
      <w:pPr>
        <w:tabs>
          <w:tab w:val="left" w:pos="3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К = </w:t>
      </w:r>
      <w:proofErr w:type="gramStart"/>
      <w:r w:rsidRPr="00161BCE">
        <w:rPr>
          <w:rFonts w:ascii="Times New Roman" w:eastAsia="Times New Roman" w:hAnsi="Times New Roman" w:cs="Times New Roman"/>
          <w:b/>
          <w:color w:val="0D0D0D"/>
          <w:lang w:eastAsia="ru-RU"/>
        </w:rPr>
        <w:t>А:Р</w:t>
      </w:r>
      <w:proofErr w:type="gramEnd"/>
      <w:r w:rsidRPr="00161BCE">
        <w:rPr>
          <w:rFonts w:ascii="Times New Roman" w:eastAsia="Times New Roman" w:hAnsi="Times New Roman" w:cs="Times New Roman"/>
          <w:b/>
          <w:color w:val="0D0D0D"/>
          <w:lang w:eastAsia="ru-RU"/>
        </w:rPr>
        <w:t>, где              А – число правильных ответов в тесте</w:t>
      </w:r>
    </w:p>
    <w:p w:rsidR="00161BCE" w:rsidRPr="00161BCE" w:rsidRDefault="00161BCE" w:rsidP="00161BCE">
      <w:pPr>
        <w:tabs>
          <w:tab w:val="left" w:pos="3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                                     Р – общее число ответов</w:t>
      </w:r>
    </w:p>
    <w:p w:rsidR="00161BCE" w:rsidRPr="00161BCE" w:rsidRDefault="00161BCE" w:rsidP="00161BCE">
      <w:pPr>
        <w:tabs>
          <w:tab w:val="left" w:pos="3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color w:val="0D0D0D"/>
          <w:lang w:eastAsia="ru-RU"/>
        </w:rPr>
        <w:t> </w:t>
      </w:r>
    </w:p>
    <w:p w:rsidR="00161BCE" w:rsidRPr="00161BCE" w:rsidRDefault="00161BCE" w:rsidP="00161BCE">
      <w:pPr>
        <w:tabs>
          <w:tab w:val="left" w:pos="3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 </w:t>
      </w:r>
    </w:p>
    <w:p w:rsidR="00161BCE" w:rsidRPr="00161BCE" w:rsidRDefault="00161BCE" w:rsidP="00161B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BCE" w:rsidRPr="00161BCE" w:rsidRDefault="00161BCE" w:rsidP="00161BCE">
      <w:pPr>
        <w:adjustRightInd w:val="0"/>
        <w:snapToGrid w:val="0"/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161BC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Тематическое планирование по учебному предмету </w:t>
      </w:r>
    </w:p>
    <w:p w:rsidR="00161BCE" w:rsidRPr="00161BCE" w:rsidRDefault="00161BCE" w:rsidP="00161BCE">
      <w:pPr>
        <w:adjustRightInd w:val="0"/>
        <w:snapToGrid w:val="0"/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tbl>
      <w:tblPr>
        <w:tblStyle w:val="3"/>
        <w:tblW w:w="0" w:type="dxa"/>
        <w:tblLayout w:type="fixed"/>
        <w:tblLook w:val="04A0" w:firstRow="1" w:lastRow="0" w:firstColumn="1" w:lastColumn="0" w:noHBand="0" w:noVBand="1"/>
      </w:tblPr>
      <w:tblGrid>
        <w:gridCol w:w="704"/>
        <w:gridCol w:w="4933"/>
        <w:gridCol w:w="992"/>
        <w:gridCol w:w="8788"/>
      </w:tblGrid>
      <w:tr w:rsidR="00161BCE" w:rsidRPr="00161BCE" w:rsidTr="00161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Тема, 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Количество часов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hAnsi="Times New Roman"/>
                <w:b/>
                <w:sz w:val="24"/>
                <w:szCs w:val="24"/>
              </w:rPr>
              <w:t>Формы реализации воспитательного потенциала</w:t>
            </w:r>
          </w:p>
        </w:tc>
      </w:tr>
      <w:tr w:rsidR="00161BCE" w:rsidRPr="00161BCE" w:rsidTr="00161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Общий обзор организма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внимания обучающихся к ценностному аспекту изучаемых на уроках предметов, явлений и событий.</w:t>
            </w:r>
          </w:p>
        </w:tc>
      </w:tr>
      <w:tr w:rsidR="00161BCE" w:rsidRPr="00161BCE" w:rsidTr="00161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61BCE">
              <w:rPr>
                <w:rFonts w:ascii="Times New Roman" w:hAnsi="Times New Roman"/>
                <w:sz w:val="24"/>
                <w:szCs w:val="24"/>
                <w:lang w:eastAsia="ru-RU"/>
              </w:rPr>
              <w:t>Инициирование обсуждений, высказываний своего мнения, выработки своего личностного отношения к изучаемым событиям, явлениям, лицам.</w:t>
            </w:r>
          </w:p>
        </w:tc>
      </w:tr>
      <w:tr w:rsidR="00161BCE" w:rsidRPr="00161BCE" w:rsidTr="00161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Органы чувств. Анализаторы.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интерактивных форм учебной работы — интеллектуальных, стимулирующих познавательную мотивацию,</w:t>
            </w:r>
          </w:p>
        </w:tc>
      </w:tr>
      <w:tr w:rsidR="00161BCE" w:rsidRPr="00161BCE" w:rsidTr="00161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Поведение  человека и высшая нервная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hAnsi="Times New Roman"/>
                <w:sz w:val="24"/>
                <w:szCs w:val="24"/>
                <w:lang w:eastAsia="ru-RU"/>
              </w:rPr>
              <w:t>Инициирование и поддержка исследовательской деятельности обучающихся в форме индивидуальных и групповых проектов.</w:t>
            </w:r>
          </w:p>
        </w:tc>
      </w:tr>
      <w:tr w:rsidR="00161BCE" w:rsidRPr="00161BCE" w:rsidTr="00161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Опорно-двигательная система.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hAnsi="Times New Roman"/>
                <w:sz w:val="24"/>
                <w:szCs w:val="24"/>
                <w:lang w:eastAsia="ru-RU"/>
              </w:rPr>
              <w:t>Инициирование и поддержка исследовательской деятельности обучающихся в форме индивидуальных и групповых проектов.</w:t>
            </w:r>
          </w:p>
        </w:tc>
      </w:tr>
      <w:tr w:rsidR="00161BCE" w:rsidRPr="00161BCE" w:rsidTr="00161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Кровеносная система. Внутренняя среда организма.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соответствующего тематического содержания, текстов для чтения, задач для решения, проблемных ситуаций для обсуждений</w:t>
            </w:r>
          </w:p>
        </w:tc>
      </w:tr>
      <w:tr w:rsidR="00161BCE" w:rsidRPr="00161BCE" w:rsidTr="00161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Дыхательная система.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 работы, которая учит строить отношения и действовать в ко-манде, способствует развитию критического мышления;</w:t>
            </w:r>
          </w:p>
        </w:tc>
      </w:tr>
      <w:tr w:rsidR="00161BCE" w:rsidRPr="00161BCE" w:rsidTr="00161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Пищеварительная система.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Организацию шефства мотивированных и эрудированных обучающихся над неуспевающими одноклассниками.</w:t>
            </w:r>
          </w:p>
        </w:tc>
      </w:tr>
      <w:tr w:rsidR="00161BCE" w:rsidRPr="00161BCE" w:rsidTr="00161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Обмен веществ и энергии.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интерактивных форм учебной работы — интеллектуальных, стимулирующих познавательную мотивацию</w:t>
            </w:r>
          </w:p>
        </w:tc>
      </w:tr>
      <w:tr w:rsidR="00161BCE" w:rsidRPr="00161BCE" w:rsidTr="00161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Мочевыделительная система.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hAnsi="Times New Roman"/>
                <w:sz w:val="24"/>
                <w:szCs w:val="24"/>
                <w:lang w:eastAsia="ru-RU"/>
              </w:rPr>
              <w:t>Инициирование и поддержка исследовательской деятельности обучающихся в форме индивидуальных и групповых проектов.</w:t>
            </w:r>
          </w:p>
        </w:tc>
      </w:tr>
      <w:tr w:rsidR="00161BCE" w:rsidRPr="00161BCE" w:rsidTr="00161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Кожа.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внимания обучающихся к ценностному аспекту изучаемых на уроках предметов, явлений и событий.</w:t>
            </w:r>
          </w:p>
        </w:tc>
      </w:tr>
      <w:tr w:rsidR="00161BCE" w:rsidRPr="00161BCE" w:rsidTr="00161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lastRenderedPageBreak/>
              <w:t>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Эндокринная  система.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</w:t>
            </w:r>
          </w:p>
        </w:tc>
      </w:tr>
      <w:tr w:rsidR="00161BCE" w:rsidRPr="00161BCE" w:rsidTr="00161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Половая система. Индивидуальное развитие организма.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sz w:val="24"/>
                <w:szCs w:val="24"/>
              </w:rPr>
            </w:pPr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ценностей.</w:t>
            </w:r>
          </w:p>
        </w:tc>
      </w:tr>
      <w:tr w:rsidR="00161BCE" w:rsidRPr="00161BCE" w:rsidTr="00161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djustRightInd w:val="0"/>
              <w:snapToGrid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djustRightInd w:val="0"/>
              <w:snapToGrid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161BC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70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djustRightInd w:val="0"/>
              <w:snapToGrid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</w:tbl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BCE" w:rsidRPr="00161BCE" w:rsidRDefault="00161BCE" w:rsidP="00161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61BCE" w:rsidRPr="00161BCE" w:rsidRDefault="00161BCE" w:rsidP="00161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1BCE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 УЧЕБНОГО ПРЕДМЕТА</w:t>
      </w:r>
    </w:p>
    <w:p w:rsidR="00161BCE" w:rsidRPr="00161BCE" w:rsidRDefault="00161BCE" w:rsidP="00161B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1BCE">
        <w:rPr>
          <w:rFonts w:ascii="Times New Roman" w:eastAsia="Calibri" w:hAnsi="Times New Roman" w:cs="Times New Roman"/>
          <w:b/>
          <w:sz w:val="24"/>
          <w:szCs w:val="24"/>
        </w:rPr>
        <w:t xml:space="preserve">Глава 1.Общий обзор организма человека. </w:t>
      </w:r>
    </w:p>
    <w:p w:rsidR="00161BCE" w:rsidRPr="00161BCE" w:rsidRDefault="00161BCE" w:rsidP="00161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Биологические и социальные факторы в становлении человека. Принципиальные отличия условий жизни человека, связанные с появлением социальной среды. Ее преимущества и издержки. Зависимость человека как от природной, так и от социальной среды. Значение знаний о строении и функциях организма для поддержания своего здоровья и здоровья окружающих.</w:t>
      </w:r>
    </w:p>
    <w:p w:rsidR="00161BCE" w:rsidRPr="00161BCE" w:rsidRDefault="00161BCE" w:rsidP="00161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Науки об организме человека: анатомия, физиология, гигиена. Санитарно-гигиеническая служба. Функции санитарно-эпидемиологических центров (СЭЦ). Ответственность людей, нарушающих санитарные нормы общежития. Строение организма человека. Структура тела. Место человека в природе. Сходство и отличия человека от животных. Морфофизиологические особенности человека, связанные с </w:t>
      </w:r>
      <w:proofErr w:type="spellStart"/>
      <w:r w:rsidRPr="00161BCE">
        <w:rPr>
          <w:rFonts w:ascii="Times New Roman" w:eastAsia="Calibri" w:hAnsi="Times New Roman" w:cs="Times New Roman"/>
          <w:sz w:val="24"/>
          <w:szCs w:val="24"/>
        </w:rPr>
        <w:t>прямохождением</w:t>
      </w:r>
      <w:proofErr w:type="spellEnd"/>
      <w:r w:rsidRPr="00161BCE">
        <w:rPr>
          <w:rFonts w:ascii="Times New Roman" w:eastAsia="Calibri" w:hAnsi="Times New Roman" w:cs="Times New Roman"/>
          <w:sz w:val="24"/>
          <w:szCs w:val="24"/>
        </w:rPr>
        <w:t>, развитием головного мозга, трудом, социальным образом жизни.</w:t>
      </w:r>
    </w:p>
    <w:p w:rsidR="00161BCE" w:rsidRPr="00161BCE" w:rsidRDefault="00161BCE" w:rsidP="00161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Происхождение человека. Расы.</w:t>
      </w:r>
    </w:p>
    <w:p w:rsidR="00161BCE" w:rsidRPr="00161BCE" w:rsidRDefault="00161BCE" w:rsidP="00161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Клетка. Строение, химический состав, жизнедеятельность: обмен веществ, ферменты, биосинтез и биологическое окисление, рост, развитие, возбудимость, деление.</w:t>
      </w:r>
    </w:p>
    <w:p w:rsidR="00161BCE" w:rsidRPr="00161BCE" w:rsidRDefault="00161BCE" w:rsidP="00161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Ткани животных и человека: эпителиальные, соединительные, мышечные, нервная. Строение нейрона: тело, дендриты, аксон, синапсы.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Уровни организации организма. Орган и системы органов. </w:t>
      </w:r>
    </w:p>
    <w:p w:rsidR="00161BCE" w:rsidRPr="00161BCE" w:rsidRDefault="00161BCE" w:rsidP="00161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b/>
          <w:sz w:val="24"/>
          <w:szCs w:val="24"/>
        </w:rPr>
        <w:t>Демонстраци</w:t>
      </w:r>
      <w:r w:rsidRPr="00161BCE">
        <w:rPr>
          <w:rFonts w:ascii="Times New Roman" w:eastAsia="Calibri" w:hAnsi="Times New Roman" w:cs="Times New Roman"/>
          <w:sz w:val="24"/>
          <w:szCs w:val="24"/>
        </w:rPr>
        <w:t>я: разложение ферментом каталазой пероксида водорода.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1BCE">
        <w:rPr>
          <w:rFonts w:ascii="Times New Roman" w:eastAsia="Calibri" w:hAnsi="Times New Roman" w:cs="Times New Roman"/>
          <w:b/>
          <w:sz w:val="24"/>
          <w:szCs w:val="24"/>
        </w:rPr>
        <w:t xml:space="preserve">Глава 2. Регуляторные системы 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1BCE">
        <w:rPr>
          <w:rFonts w:ascii="Times New Roman" w:eastAsia="Calibri" w:hAnsi="Times New Roman" w:cs="Times New Roman"/>
          <w:sz w:val="24"/>
          <w:szCs w:val="24"/>
        </w:rPr>
        <w:t>Общие принципы регуляции жизнедеятельности организма.</w:t>
      </w:r>
      <w:r w:rsidRPr="00161B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Гуморальная регуляция. Роль эндокринных желез и вырабатываемых ими гормонов. Железы внешней, внутренней и смешанной секреции. </w:t>
      </w:r>
    </w:p>
    <w:p w:rsidR="00161BCE" w:rsidRPr="00161BCE" w:rsidRDefault="00161BCE" w:rsidP="00161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Роль гормонов в обмене веществ, росте и развитии организма. Соматотропный гормон гипофиза, гормоны щитовидной железы. Болезни, связанные с гипофункцией (карликовость) и с гиперфункцией (гигантизм) гипофиза. Болезни щитовидной железы: базедова болезнь, слизистый отек. Гормон поджелудочной железы инсулин и заболевание сахарным диабетом. Гормоны надпочечников, их роль в приспособлении организма к стрессовым нагрузкам.</w:t>
      </w:r>
    </w:p>
    <w:p w:rsidR="00161BCE" w:rsidRPr="00161BCE" w:rsidRDefault="00161BCE" w:rsidP="00161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Значение нервной системы, ее части и отделы. Нервная регуляция. Части и отделы нервной системы. Рефлекс, рефлекторная дуга, процессы возбуждения и торможения. Рефлекторный принцип работы. Прямые и обратные связи.</w:t>
      </w:r>
    </w:p>
    <w:p w:rsidR="00161BCE" w:rsidRPr="00161BCE" w:rsidRDefault="00161BCE" w:rsidP="00161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 Функция автономного (вегетативного) отдела. Симпатический и парасимпатический подотделы. Нейрогуморальная (нейрогормональная) регуляция: взаимосвязь нервной и эндокринной систем. </w:t>
      </w:r>
    </w:p>
    <w:p w:rsidR="00161BCE" w:rsidRPr="00161BCE" w:rsidRDefault="00161BCE" w:rsidP="00161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Строение и функции спинного мозга.</w:t>
      </w:r>
    </w:p>
    <w:p w:rsidR="00161BCE" w:rsidRPr="00161BCE" w:rsidRDefault="00161BCE" w:rsidP="00161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 Отделы головного мозга, их строение и функции. Аналитико-синтетическая функция коры больших полушарий.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1BCE"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Демонстрации: </w:t>
      </w:r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Модели головного мозга, коленного рефлекса спинного мозга, мигательного, глотательного рефлексов продолговатого мозга, функций мозжечка и среднего мозга. 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Практическая </w:t>
      </w:r>
      <w:proofErr w:type="gramStart"/>
      <w:r w:rsidRPr="00161BCE">
        <w:rPr>
          <w:rFonts w:ascii="Times New Roman" w:eastAsia="Calibri" w:hAnsi="Times New Roman" w:cs="Times New Roman"/>
          <w:sz w:val="24"/>
          <w:szCs w:val="24"/>
        </w:rPr>
        <w:t>работа  «</w:t>
      </w:r>
      <w:proofErr w:type="gramEnd"/>
      <w:r w:rsidRPr="00161BCE">
        <w:rPr>
          <w:rFonts w:ascii="Times New Roman" w:eastAsia="Calibri" w:hAnsi="Times New Roman" w:cs="Times New Roman"/>
          <w:sz w:val="24"/>
          <w:szCs w:val="24"/>
        </w:rPr>
        <w:t>Изучение действия прямых и обратных связей»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Практическая работа «Изучение функций отделов головного мозга»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1BCE">
        <w:rPr>
          <w:rFonts w:ascii="Times New Roman" w:eastAsia="Calibri" w:hAnsi="Times New Roman" w:cs="Times New Roman"/>
          <w:b/>
          <w:sz w:val="24"/>
          <w:szCs w:val="24"/>
        </w:rPr>
        <w:t xml:space="preserve">Глава 3. Органы чувств. Анализаторы. </w:t>
      </w:r>
    </w:p>
    <w:p w:rsidR="00161BCE" w:rsidRPr="00161BCE" w:rsidRDefault="00161BCE" w:rsidP="00161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Функции органов чувств и анализаторов. Ощущения и восприятия. Взаимосвязь анализаторов в отражении внешнего мира.</w:t>
      </w:r>
    </w:p>
    <w:p w:rsidR="00161BCE" w:rsidRPr="00161BCE" w:rsidRDefault="00161BCE" w:rsidP="00161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Роль глазных мышц в формировании зрительных восприятий. Бинокулярное зрение. </w:t>
      </w:r>
    </w:p>
    <w:p w:rsidR="00161BCE" w:rsidRPr="00161BCE" w:rsidRDefault="00161BCE" w:rsidP="00161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Заболевание и повреждение глаз, профилактика. Гигиена зрения.</w:t>
      </w:r>
    </w:p>
    <w:p w:rsidR="00161BCE" w:rsidRPr="00161BCE" w:rsidRDefault="00161BCE" w:rsidP="00161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Орган слуха. Положение пирамид височных костей в черепе. Строение и функции наружного, среднего и внутреннего уха. Преддверие и улитка. </w:t>
      </w:r>
      <w:proofErr w:type="spellStart"/>
      <w:r w:rsidRPr="00161BCE">
        <w:rPr>
          <w:rFonts w:ascii="Times New Roman" w:eastAsia="Calibri" w:hAnsi="Times New Roman" w:cs="Times New Roman"/>
          <w:sz w:val="24"/>
          <w:szCs w:val="24"/>
        </w:rPr>
        <w:t>Звукопередающий</w:t>
      </w:r>
      <w:proofErr w:type="spellEnd"/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 и звуковоспринимающий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 Вестибулярный аппарат – орган равновесия. Функции мешочков преддверия внутреннего уха и полукружных каналов.</w:t>
      </w:r>
    </w:p>
    <w:p w:rsidR="00161BCE" w:rsidRPr="00161BCE" w:rsidRDefault="00161BCE" w:rsidP="00161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Органы осязания, обоняния, вкуса, их анализаторы. Взаимосвязь ощущений – результат аналитико-синтетической деятельности коры больших полушарий.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1BCE"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Демонстрации: </w:t>
      </w:r>
      <w:r w:rsidRPr="00161BCE">
        <w:rPr>
          <w:rFonts w:ascii="Times New Roman" w:eastAsia="Calibri" w:hAnsi="Times New Roman" w:cs="Times New Roman"/>
          <w:sz w:val="24"/>
          <w:szCs w:val="24"/>
        </w:rPr>
        <w:t>Модели черепа, глаза и уха.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1BCE">
        <w:rPr>
          <w:rFonts w:ascii="Times New Roman" w:eastAsia="Calibri" w:hAnsi="Times New Roman" w:cs="Times New Roman"/>
          <w:b/>
          <w:sz w:val="24"/>
          <w:szCs w:val="24"/>
        </w:rPr>
        <w:t xml:space="preserve">Глава 4. Опорно-двигательная система. 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Типы мышц, их строение и значение. Обзор основных мышц человека. Динамическая и статическая работа мышц. Энергетика мышечного сокращения. Регуляция мышечных движений.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Нарушение правильной осанки. Плоскостопие. Коррекция. Развитие опорно-двигательной системы: роль зарядки, уроков физкультуры и спорта в развитии организма. Тренировочный эффект и способы его достижения.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Практические </w:t>
      </w:r>
      <w:proofErr w:type="gramStart"/>
      <w:r w:rsidRPr="00161BCE">
        <w:rPr>
          <w:rFonts w:ascii="Times New Roman" w:eastAsia="Calibri" w:hAnsi="Times New Roman" w:cs="Times New Roman"/>
          <w:sz w:val="24"/>
          <w:szCs w:val="24"/>
        </w:rPr>
        <w:t>работы  :</w:t>
      </w:r>
      <w:proofErr w:type="gramEnd"/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«Изучение расположения мышц головы»,  «Проверка правильности осанки», «Выявление </w:t>
      </w:r>
      <w:proofErr w:type="spellStart"/>
      <w:r w:rsidRPr="00161BCE">
        <w:rPr>
          <w:rFonts w:ascii="Times New Roman" w:eastAsia="Calibri" w:hAnsi="Times New Roman" w:cs="Times New Roman"/>
          <w:sz w:val="24"/>
          <w:szCs w:val="24"/>
        </w:rPr>
        <w:t>плоскостопия»,«Оценка</w:t>
      </w:r>
      <w:proofErr w:type="spellEnd"/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 гибкости позвоночника»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1BCE">
        <w:rPr>
          <w:rFonts w:ascii="Times New Roman" w:eastAsia="Calibri" w:hAnsi="Times New Roman" w:cs="Times New Roman"/>
          <w:b/>
          <w:sz w:val="24"/>
          <w:szCs w:val="24"/>
        </w:rPr>
        <w:t xml:space="preserve">Глава 5. Кровеносная система. Внутренняя среда организма. 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Внутренняя среда: кровь, тканевая жидкость, лимфа; их круговорот. Значение крови и ее состав: плазма и клеточные элементы. Их функции. Свертываемость крови.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Иммунитет.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 Лечебные сыворотки. Классификация иммунитета. Тканевая совместимость и переливание крови. I, II, III, IV группы крови – проявление наследственного иммунитета. Резус-фактор. Резус-конфликт как следствие приобретенного иммунитета.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Сердце и сосуды –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Функции лимфоузлов. Движение крови по сосудам. Давление крови на стенки сосуда. Скорость кровотока. Измерение артериального давления. Перераспределение крови в организме. Регуляция работы сердца и сосудов. Автоматизм сердечной мышцы. Болезни сердечно-сосудистой системы и их предупреждение. Первая помощь при кровотечениях.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161BCE">
        <w:rPr>
          <w:rFonts w:ascii="Times New Roman" w:eastAsia="Calibri" w:hAnsi="Times New Roman" w:cs="Times New Roman"/>
          <w:b/>
          <w:sz w:val="24"/>
          <w:szCs w:val="24"/>
        </w:rPr>
        <w:t>Демонстрации:</w:t>
      </w:r>
      <w:r w:rsidRPr="00161BCE">
        <w:rPr>
          <w:rFonts w:ascii="Times New Roman" w:eastAsia="Calibri" w:hAnsi="Times New Roman" w:cs="Times New Roman"/>
          <w:sz w:val="24"/>
          <w:szCs w:val="24"/>
        </w:rPr>
        <w:t>приборов</w:t>
      </w:r>
      <w:proofErr w:type="spellEnd"/>
      <w:proofErr w:type="gramEnd"/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 для измерения артериального давления (тонометра и фонендоскопа) и способов их использования.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Лабораторная работа «Сравнение крови человека с кровью лягушки»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Практические работы «Определению ЧСС, скорости кровотока»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1BCE">
        <w:rPr>
          <w:rFonts w:ascii="Times New Roman" w:eastAsia="Calibri" w:hAnsi="Times New Roman" w:cs="Times New Roman"/>
          <w:b/>
          <w:sz w:val="24"/>
          <w:szCs w:val="24"/>
        </w:rPr>
        <w:t xml:space="preserve">Глава 6. Дыхательная система. 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   Значение дыхательной системы, ее связь с кровеносной системой. Верхние дыхательные пути. Гортань – орган голосообразования. Трахея, главные бронхи, бронхиальное дерево, альвеолы. Легкие. Пристеночная и легочные плевры, плевральная полость. Обмен газов в легких и тканях. Дыхательные движения. Нервная и гуморальная регуляции дыхания. Болезни органов дыхания, их предупреждение. Гигиена дыхания. Первая помощь при поражении органов дыхания. Понятие о клинической и биологической смерти. Приемы искусственного дыхания изо рта в рот и непрямого массажа сердца.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1BCE">
        <w:rPr>
          <w:rFonts w:ascii="Times New Roman" w:eastAsia="Calibri" w:hAnsi="Times New Roman" w:cs="Times New Roman"/>
          <w:b/>
          <w:sz w:val="24"/>
          <w:szCs w:val="24"/>
        </w:rPr>
        <w:t xml:space="preserve">Глава 7. Пищеварительная система. 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Значение пищи и ее состав. Пищевые продукты и питательные вещества. Органы пищеварения. Пищеварение в ротовой полости, желудке и кишечнике. Строение органов пищеварительного тракта и пищеварительных желез. Форма и функции зубов.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lastRenderedPageBreak/>
        <w:t>Пищеварительные ферменты ротовой полости и желудка. Переваривание пищи в двенадцатиперстной кишке (ферменты поджелудочной железы, роль желчи в пищеварении). Всасывание питательных веществ. Строение и функции тонкой и толстой кишки. Аппендикс. Симптомы аппендицита. Регуляция пищеварения.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Заболевание органов пищеварения и их профилактика. Питание и здоровье.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Лабораторная работа «Действие ферментов слюны на крахмал» 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1BCE">
        <w:rPr>
          <w:rFonts w:ascii="Times New Roman" w:eastAsia="Calibri" w:hAnsi="Times New Roman" w:cs="Times New Roman"/>
          <w:b/>
          <w:sz w:val="24"/>
          <w:szCs w:val="24"/>
        </w:rPr>
        <w:t xml:space="preserve">Глава 8. Обмен веществ и энергии. 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Превращения белков, жиров и углеводов. Обменные процессы в организме. Подготовительная и заключительная стадии обмена. Обмен веществ и энергии в клетке: пластический обмен и энергетический обмен. </w:t>
      </w:r>
      <w:proofErr w:type="spellStart"/>
      <w:r w:rsidRPr="00161BCE">
        <w:rPr>
          <w:rFonts w:ascii="Times New Roman" w:eastAsia="Calibri" w:hAnsi="Times New Roman" w:cs="Times New Roman"/>
          <w:sz w:val="24"/>
          <w:szCs w:val="24"/>
        </w:rPr>
        <w:t>Энергозатраты</w:t>
      </w:r>
      <w:proofErr w:type="spellEnd"/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 человека: основной и общий обмен. Энергетическая емкость пищи. Энергетический баланс. Определение норм питания. Качественный состав пищи. Значение витаминов. </w:t>
      </w:r>
      <w:proofErr w:type="spellStart"/>
      <w:r w:rsidRPr="00161BCE">
        <w:rPr>
          <w:rFonts w:ascii="Times New Roman" w:eastAsia="Calibri" w:hAnsi="Times New Roman" w:cs="Times New Roman"/>
          <w:sz w:val="24"/>
          <w:szCs w:val="24"/>
        </w:rPr>
        <w:t>Гипо</w:t>
      </w:r>
      <w:proofErr w:type="spellEnd"/>
      <w:r w:rsidRPr="00161BCE">
        <w:rPr>
          <w:rFonts w:ascii="Times New Roman" w:eastAsia="Calibri" w:hAnsi="Times New Roman" w:cs="Times New Roman"/>
          <w:sz w:val="24"/>
          <w:szCs w:val="24"/>
        </w:rPr>
        <w:t>- и гипервитаминозы А, В1, С, D. Водорастворимые и жирорастворимые витамины. Витамины и цепи питания вида. Авитаминозы: А ("куриная слепота"), В1 (болезнь бери-бери), С (цинга), D (рахит). Их предупреждение и лечение.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1BCE">
        <w:rPr>
          <w:rFonts w:ascii="Times New Roman" w:eastAsia="Calibri" w:hAnsi="Times New Roman" w:cs="Times New Roman"/>
          <w:b/>
          <w:sz w:val="24"/>
          <w:szCs w:val="24"/>
        </w:rPr>
        <w:t>Глава 9. Мочевыделительная система и кожа</w:t>
      </w:r>
    </w:p>
    <w:p w:rsidR="00161BCE" w:rsidRPr="00161BCE" w:rsidRDefault="00161BCE" w:rsidP="00161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Роль различных систем в удалении ненужных вредных веществ, образующихся в организме. Роль органов мочевыделения, их значение. Строение и функции почек. Нефрон –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мочеиспускательного канала. </w:t>
      </w:r>
    </w:p>
    <w:p w:rsidR="00161BCE" w:rsidRPr="00161BCE" w:rsidRDefault="00161BCE" w:rsidP="00161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Предупреждение заболеваний почек. Питьевой режим. Значение воды и минеральных солей для организма. Гигиеническая оценка питьевой воды.</w:t>
      </w:r>
    </w:p>
    <w:p w:rsidR="00161BCE" w:rsidRPr="00161BCE" w:rsidRDefault="00161BCE" w:rsidP="00161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– роговые придатки кожи. Кожные рецепторы, потовые и сальные железы.</w:t>
      </w:r>
    </w:p>
    <w:p w:rsidR="00161BCE" w:rsidRPr="00161BCE" w:rsidRDefault="00161BCE" w:rsidP="00161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 Нарушения кожных покровов и их причины. Оказание первой помощи при ожогах и обморожениях. Грибковые заболевания кожи (стригущий лишай, чесотка); их предупреждение и меры защиты от заражения.</w:t>
      </w:r>
    </w:p>
    <w:p w:rsidR="00161BCE" w:rsidRPr="00161BCE" w:rsidRDefault="00161BCE" w:rsidP="00161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Теплообразование, теплоотдача и терморегуляция организма. Роль кожи в терморегуляции. Закаливание организма. Первая помощь при тепловом и солнечном ударах.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1BCE">
        <w:rPr>
          <w:rFonts w:ascii="Times New Roman" w:eastAsia="Calibri" w:hAnsi="Times New Roman" w:cs="Times New Roman"/>
          <w:b/>
          <w:sz w:val="24"/>
          <w:szCs w:val="24"/>
        </w:rPr>
        <w:t xml:space="preserve">Глава 10. Поведение и высшая нервная деятельность 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Общие представления о поведении и психике человека. </w:t>
      </w:r>
    </w:p>
    <w:p w:rsidR="00161BCE" w:rsidRPr="00161BCE" w:rsidRDefault="00161BCE" w:rsidP="00161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Врожденные формы поведения: безусловные рефлексы, инстинкты, запечатление. Приобретенные формы поведения: условные рефлексы, динамический стереотип, рассудочная деятельность.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Открытие И.М. Сеченовым центрального торможения. Работы И.П. Павлова: открытие безусловного и условного торможения, закон взаимной индукции возбуждения – торможения. А.А. Ухтомский. Открытие явления доминанты. </w:t>
      </w:r>
    </w:p>
    <w:p w:rsidR="00161BCE" w:rsidRPr="00161BCE" w:rsidRDefault="00161BCE" w:rsidP="00161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Биологические ритмы: сон и его значение, фазы сна, сновидения.</w:t>
      </w:r>
    </w:p>
    <w:p w:rsidR="00161BCE" w:rsidRPr="00161BCE" w:rsidRDefault="00161BCE" w:rsidP="00161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действий. Познавательные процессы: ощущение, восприятие, память, воображение, мышление. Виды памяти, приемы запоминания. Особенности мышления, его развитие.</w:t>
      </w:r>
    </w:p>
    <w:p w:rsidR="00161BCE" w:rsidRPr="00161BCE" w:rsidRDefault="00161BCE" w:rsidP="00161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Воля, эмоции, внимание. Анализ волевого акта. Качество воли. Физиологическая основа эмоций. Внимание. Непроизвольное и произвольное внимание. Способы поддержания внимания.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Психологические особенности личности: темперамент, характер, интересы, склонности, способности. Роль наследственности и приобретенного опыта в развитии способностей. 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61BCE"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Демонстрации:  </w:t>
      </w:r>
      <w:r w:rsidRPr="00161BCE">
        <w:rPr>
          <w:rFonts w:ascii="Times New Roman" w:eastAsia="Calibri" w:hAnsi="Times New Roman" w:cs="Times New Roman"/>
          <w:sz w:val="24"/>
          <w:szCs w:val="24"/>
        </w:rPr>
        <w:t>Модели</w:t>
      </w:r>
      <w:proofErr w:type="gramEnd"/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 головного мозга, двойственных изображений, выработки динамического стереотипа зеркального письма, иллюзий установки.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Практическая работа</w:t>
      </w:r>
      <w:proofErr w:type="gramStart"/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61BCE">
        <w:rPr>
          <w:rFonts w:ascii="Times New Roman" w:eastAsia="Calibri" w:hAnsi="Times New Roman" w:cs="Times New Roman"/>
          <w:sz w:val="24"/>
          <w:szCs w:val="24"/>
        </w:rPr>
        <w:t>Перестройка динамического стереотипа»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1BCE">
        <w:rPr>
          <w:rFonts w:ascii="Times New Roman" w:eastAsia="Calibri" w:hAnsi="Times New Roman" w:cs="Times New Roman"/>
          <w:b/>
          <w:sz w:val="24"/>
          <w:szCs w:val="24"/>
        </w:rPr>
        <w:t xml:space="preserve">Глава 11. Индивидуальное развитие организма. 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lastRenderedPageBreak/>
        <w:t>Роль половых хромосом в определении развития организма либо по мужскому, либо по женскому типу. Женская половая (репродуктивная) система. Развитие яйцеклетки в фолликуле, овуляция, менструация. Мужская половая система. Образование сперматозоидов. Поллюции. Гигиена промежности.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Наследственные и врожденные заболевания. Болезни, передающиеся половым путем (СПИД, сифилис, гонорея).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Внутриутробное развитие. Оплодотворение, образование зародыша и плода. Закон Геккеля – Мюллера и причины отклонения от него. Развитие организма после рождения. Изменения, связанные с </w:t>
      </w:r>
      <w:proofErr w:type="spellStart"/>
      <w:r w:rsidRPr="00161BCE">
        <w:rPr>
          <w:rFonts w:ascii="Times New Roman" w:eastAsia="Calibri" w:hAnsi="Times New Roman" w:cs="Times New Roman"/>
          <w:sz w:val="24"/>
          <w:szCs w:val="24"/>
        </w:rPr>
        <w:t>пубертатом</w:t>
      </w:r>
      <w:proofErr w:type="spellEnd"/>
      <w:r w:rsidRPr="00161BCE">
        <w:rPr>
          <w:rFonts w:ascii="Times New Roman" w:eastAsia="Calibri" w:hAnsi="Times New Roman" w:cs="Times New Roman"/>
          <w:sz w:val="24"/>
          <w:szCs w:val="24"/>
        </w:rPr>
        <w:t>. Календарный, биологический и социальный возрасты человека.</w:t>
      </w:r>
    </w:p>
    <w:p w:rsidR="00161BCE" w:rsidRPr="00161BCE" w:rsidRDefault="00161BCE" w:rsidP="00161B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1BCE">
        <w:rPr>
          <w:rFonts w:ascii="Times New Roman" w:eastAsia="Calibri" w:hAnsi="Times New Roman" w:cs="Times New Roman"/>
          <w:b/>
          <w:sz w:val="24"/>
          <w:szCs w:val="24"/>
        </w:rPr>
        <w:t>Глава 12. Здоровье. Охрана здоровья.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Изменение работоспособности, борьба с утомлением. Стадии работоспособности: врабатывание, устойчивая работоспособность, утомление. Организация отдыха на разных стадиях работоспособности. Режим дня. Влияние </w:t>
      </w:r>
      <w:proofErr w:type="spellStart"/>
      <w:r w:rsidRPr="00161BCE">
        <w:rPr>
          <w:rFonts w:ascii="Times New Roman" w:eastAsia="Calibri" w:hAnsi="Times New Roman" w:cs="Times New Roman"/>
          <w:sz w:val="24"/>
          <w:szCs w:val="24"/>
        </w:rPr>
        <w:t>наркогенных</w:t>
      </w:r>
      <w:proofErr w:type="spellEnd"/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 веществ на здоровье и судьбу человека. Человек – часть живой природы. Влияние экологических факторов на жизнь человека.</w:t>
      </w:r>
    </w:p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BCE" w:rsidRPr="00161BCE" w:rsidRDefault="00161BCE" w:rsidP="00161B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BCE" w:rsidRPr="00161BCE" w:rsidRDefault="00161BCE" w:rsidP="00161B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BCE" w:rsidRPr="00161BCE" w:rsidRDefault="00161BCE" w:rsidP="00161B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BCE" w:rsidRPr="00161BCE" w:rsidRDefault="00161BCE" w:rsidP="0016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Календарно –тематическое планирование учебного предмета</w:t>
      </w:r>
    </w:p>
    <w:p w:rsidR="00161BCE" w:rsidRPr="00161BCE" w:rsidRDefault="00161BCE" w:rsidP="00161B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e"/>
        <w:tblW w:w="15170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570"/>
        <w:gridCol w:w="8363"/>
        <w:gridCol w:w="993"/>
        <w:gridCol w:w="1380"/>
        <w:gridCol w:w="12"/>
        <w:gridCol w:w="12"/>
        <w:gridCol w:w="1572"/>
        <w:gridCol w:w="2268"/>
      </w:tblGrid>
      <w:tr w:rsidR="00161BCE" w:rsidRPr="00161BCE" w:rsidTr="007168DF">
        <w:trPr>
          <w:trHeight w:val="35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Разделы и темы уроков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Кол-во часов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Домашнее задание</w:t>
            </w: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</w:p>
        </w:tc>
      </w:tr>
      <w:tr w:rsidR="00161BCE" w:rsidRPr="00161BCE" w:rsidTr="007168DF">
        <w:trPr>
          <w:trHeight w:val="44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CE" w:rsidRPr="00161BCE" w:rsidRDefault="00161BCE" w:rsidP="00161BCE">
            <w:pPr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CE" w:rsidRPr="00161BCE" w:rsidRDefault="00161BCE" w:rsidP="00161BCE">
            <w:pPr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CE" w:rsidRPr="00161BCE" w:rsidRDefault="00161BCE" w:rsidP="00161BCE">
            <w:pPr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план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CE" w:rsidRPr="00161BCE" w:rsidRDefault="00161BCE" w:rsidP="00161BCE">
            <w:pPr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</w:p>
        </w:tc>
      </w:tr>
      <w:tr w:rsidR="00161BCE" w:rsidRPr="00161BCE" w:rsidTr="007168DF">
        <w:trPr>
          <w:trHeight w:val="33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BCE">
              <w:rPr>
                <w:rFonts w:ascii="Times New Roman" w:hAnsi="Times New Roman"/>
                <w:b/>
                <w:sz w:val="24"/>
                <w:szCs w:val="24"/>
              </w:rPr>
              <w:t>Глава 1.Общий обзор организма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5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</w:p>
        </w:tc>
      </w:tr>
      <w:tr w:rsidR="00161BCE" w:rsidRPr="00161BCE" w:rsidTr="007168DF">
        <w:trPr>
          <w:trHeight w:val="57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Биологические и социальные факторы в становлении человека. Науки об организме человека: анатомия, физиология, гигиена. Строение организма человека. Структура тела. Место человека в природе.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161BCE" w:rsidP="00161BC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05.09.2023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lang w:eastAsia="ru-RU"/>
              </w:rPr>
              <w:t>С. 4-5. *1вопр с 10*2 ТАБЛ 1</w:t>
            </w:r>
          </w:p>
        </w:tc>
      </w:tr>
      <w:tr w:rsidR="00161BCE" w:rsidRPr="00161BCE" w:rsidTr="007168DF">
        <w:trPr>
          <w:trHeight w:val="3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Происхождение человека. Расы.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61BCE" w:rsidRPr="00161BCE" w:rsidRDefault="00161BCE" w:rsidP="00161BC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07.09.2023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lang w:eastAsia="ru-RU"/>
              </w:rPr>
              <w:t xml:space="preserve">*3 </w:t>
            </w:r>
          </w:p>
        </w:tc>
      </w:tr>
      <w:tr w:rsidR="00161BCE" w:rsidRPr="00161BCE" w:rsidTr="007168DF">
        <w:trPr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Клетка. Строение, химический состав, жизнедеятельность. </w:t>
            </w:r>
          </w:p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b/>
                <w:sz w:val="24"/>
                <w:szCs w:val="24"/>
              </w:rPr>
              <w:t>Демонстраци</w:t>
            </w:r>
            <w:r w:rsidRPr="00161BCE">
              <w:rPr>
                <w:rFonts w:ascii="Times New Roman" w:hAnsi="Times New Roman"/>
                <w:sz w:val="24"/>
                <w:szCs w:val="24"/>
              </w:rPr>
              <w:t>я: разложение ферментом каталазой пероксида водорода.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161BCE" w:rsidP="00161BCE">
            <w:pPr>
              <w:rPr>
                <w:color w:val="000000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12.09.2023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&amp;4, вопросы 1-7</w:t>
            </w:r>
          </w:p>
        </w:tc>
      </w:tr>
      <w:tr w:rsidR="00161BCE" w:rsidRPr="00161BCE" w:rsidTr="007168DF">
        <w:trPr>
          <w:trHeight w:val="2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Ткани животных и человека: эпителиальные, соединительные, мышечные, нервная.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61BCE" w:rsidRPr="00161BCE" w:rsidRDefault="00161BCE" w:rsidP="00161BC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14.09.2023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&amp;5, вопросы 1-9</w:t>
            </w:r>
          </w:p>
        </w:tc>
      </w:tr>
      <w:tr w:rsidR="00161BCE" w:rsidRPr="00161BCE" w:rsidTr="007168DF">
        <w:trPr>
          <w:trHeight w:val="50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Уровни организации организма. </w:t>
            </w:r>
          </w:p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Орган и системы органов.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61BCE" w:rsidRPr="00161BCE" w:rsidRDefault="00161BCE" w:rsidP="00161BC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19.09.2023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*6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b/>
                <w:sz w:val="24"/>
                <w:szCs w:val="24"/>
              </w:rPr>
              <w:t>Глава 2. Регуляторные системы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161BCE" w:rsidRPr="00161BCE" w:rsidRDefault="00161BCE" w:rsidP="00161BCE">
            <w:pPr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CE" w:rsidRPr="00161BCE" w:rsidTr="007168DF">
        <w:trPr>
          <w:trHeight w:val="2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Общие принципы регуляции жизнедеятельности организма.</w:t>
            </w:r>
            <w:r w:rsidRPr="00161B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1BCE">
              <w:rPr>
                <w:rFonts w:ascii="Times New Roman" w:hAnsi="Times New Roman"/>
                <w:sz w:val="24"/>
                <w:szCs w:val="24"/>
              </w:rPr>
              <w:t>Гуморальная регуляция.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161BCE" w:rsidP="00161BC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21.09.2023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*7 </w:t>
            </w:r>
            <w:proofErr w:type="spellStart"/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7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Роль эндокринных желез и вырабатываемых ими гормонов. Железы внешней, внутренней и смешанной секреции.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161BCE" w:rsidP="00161BC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26.09.2023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*8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7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Значение нервной системы, ее части и отделы. Нервная регуляция. Части и отделы нервной системы.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28.09.2023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*9 </w:t>
            </w:r>
            <w:proofErr w:type="spellStart"/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03.10.2023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1BCE" w:rsidRPr="00161BCE" w:rsidTr="007168DF">
        <w:trPr>
          <w:trHeight w:val="3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Функция автономного (вегетативного) отдела. Симпатический и парасимпатический подотделы. Нейрогуморальная (нейрогормональная) регуляция: взаимосвязь нервной и эндокринной систем.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05.10.2023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*10 </w:t>
            </w:r>
            <w:proofErr w:type="spellStart"/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Строение и функции спинного мозга.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10.10.2023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*11 </w:t>
            </w:r>
            <w:proofErr w:type="spellStart"/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8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1BCE">
              <w:rPr>
                <w:rFonts w:ascii="Times New Roman" w:hAnsi="Times New Roman"/>
                <w:sz w:val="24"/>
                <w:szCs w:val="24"/>
              </w:rPr>
              <w:t>Отделы головного мозга, их строение и функции. Аналитико-синтетическая функция коры больших полушарий.</w:t>
            </w: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Практическая работа  «Изучение функций отделов головного мозга»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12.10.2023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*12 </w:t>
            </w:r>
            <w:proofErr w:type="spellStart"/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7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1BCE">
              <w:rPr>
                <w:rFonts w:ascii="Times New Roman" w:hAnsi="Times New Roman"/>
                <w:b/>
                <w:sz w:val="24"/>
                <w:szCs w:val="24"/>
              </w:rPr>
              <w:t xml:space="preserve">Глава 3. Органы чувств. Анализаторы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161BCE" w:rsidRPr="00161BCE" w:rsidRDefault="00161BCE" w:rsidP="00161BCE">
            <w:pPr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1BCE" w:rsidRPr="00161BCE" w:rsidTr="007168DF">
        <w:trPr>
          <w:trHeight w:val="5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Функции органов чувств и анализаторов. Ощущения и восприятия. Взаимосвязь анализаторов в отражении внешнего мира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17.10.2023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*13 </w:t>
            </w:r>
            <w:proofErr w:type="spellStart"/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11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Роль глазных мышц в формировании зрительных восприятий. Бинокулярное зрение.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19.10.2023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*14 </w:t>
            </w:r>
            <w:proofErr w:type="spellStart"/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Заболевание и повреждение глаз, профилактика. Гигиена зрения.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24.10.2023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*15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57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Орган слуха. Строение и функции наружного, среднего и внутреннего уха. Слуховой анализатор. Гигиена слуха. Вестибулярный аппарат – орган равновесия. Функции мешочков преддверия внутреннего уха и полукружных каналов.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161BC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26.10.2023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*16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1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Органы осязания, обоняния, вкуса, их анализаторы. Взаимосвязь ощущений – результат аналитико-синтетической деятельности коры больших полушарий.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AF1D4E" w:rsidP="00AF1D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07.11.2023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*17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Контрольная работа по главам «</w:t>
            </w:r>
            <w:proofErr w:type="gramStart"/>
            <w:r w:rsidRPr="00161B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Нервная  система</w:t>
            </w:r>
            <w:proofErr w:type="gramEnd"/>
            <w:r w:rsidRPr="00161B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», «</w:t>
            </w:r>
            <w:r w:rsidRPr="00161BCE">
              <w:rPr>
                <w:rFonts w:ascii="Times New Roman" w:hAnsi="Times New Roman"/>
                <w:b/>
                <w:sz w:val="24"/>
                <w:szCs w:val="24"/>
              </w:rPr>
              <w:t>Органы чувств. Анализаторы»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09.11.2023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CE" w:rsidRPr="00161BCE" w:rsidTr="007168DF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1BCE">
              <w:rPr>
                <w:rFonts w:ascii="Times New Roman" w:hAnsi="Times New Roman"/>
                <w:b/>
                <w:sz w:val="24"/>
                <w:szCs w:val="24"/>
              </w:rPr>
              <w:t xml:space="preserve">Глава 4. Опорно-двигательная система.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161BCE" w:rsidRPr="00161BCE" w:rsidRDefault="00161BCE" w:rsidP="00161BCE">
            <w:pPr>
              <w:rPr>
                <w:color w:val="00000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1BCE" w:rsidRPr="00161BCE" w:rsidTr="007168DF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Строение, состав и типы соединения костей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14.11.2023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*18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161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1BCE" w:rsidRPr="00161BCE" w:rsidTr="007168DF">
        <w:trPr>
          <w:trHeight w:val="2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Обзор скелета головы и туловища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16.11.2023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*19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3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 Скелет поясов и свободных конечностей.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21.11.2023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*20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Первая помощь при травмах скелета и мышц.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23.11.2023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*21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Обзор основных мышц человека. </w:t>
            </w:r>
          </w:p>
          <w:p w:rsidR="00161BCE" w:rsidRPr="00161BCE" w:rsidRDefault="00161BCE" w:rsidP="00161B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161B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1BCE">
              <w:rPr>
                <w:rFonts w:ascii="Times New Roman" w:hAnsi="Times New Roman"/>
                <w:sz w:val="24"/>
                <w:szCs w:val="24"/>
              </w:rPr>
              <w:t xml:space="preserve">«Изучение рас положения мышц головы»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28.11.2023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*22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5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Динамическая и статическая работа мышц. Энергетика мышечного сокращения. Регуляция мышечных движений.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30.11.2023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*23 </w:t>
            </w:r>
            <w:proofErr w:type="spellStart"/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Нарушение правильной осанки. Плоскостопие. Коррекция. Развитие опорно-двигательной системы.</w:t>
            </w:r>
          </w:p>
          <w:p w:rsidR="00161BCE" w:rsidRPr="00161BCE" w:rsidRDefault="00161BCE" w:rsidP="00161B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Практические работа «Проверка правильности осанки</w:t>
            </w:r>
            <w:r w:rsidRPr="00161BCE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161BCE">
              <w:rPr>
                <w:rFonts w:ascii="Times New Roman" w:hAnsi="Times New Roman"/>
                <w:sz w:val="24"/>
                <w:szCs w:val="24"/>
              </w:rPr>
              <w:t xml:space="preserve">«Выявление плоскостопия» «Оценка гибкости позвоночника»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05.12.2023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*24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1BCE">
              <w:rPr>
                <w:rFonts w:ascii="Times New Roman" w:hAnsi="Times New Roman"/>
                <w:b/>
                <w:sz w:val="24"/>
                <w:szCs w:val="24"/>
              </w:rPr>
              <w:t xml:space="preserve">Глава 5. Кровеносная система. Внутренняя среда организма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CE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Внутренняя среда: кровь, тканевая жидкость, лимфа; их круговорот. Значение крови и ее состав: плазма и клеточные элементы. Их функции. Лабораторная работа «Сравнение крови человека с кровью лягушки»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07.12.2023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*25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Иммунитет. Органы иммунной системы.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12.12.2023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*26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Тканевая совместимость. Переливание крови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14.12.2023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*27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Сердце и сосуды –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19.12.2023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*28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Отток лимфы. Движение крови по сосудам. Давление крови на стенки сосуда. Скорость кровотока. Практические работы</w:t>
            </w:r>
            <w:r w:rsidRPr="00161B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1BCE">
              <w:rPr>
                <w:rFonts w:ascii="Times New Roman" w:hAnsi="Times New Roman"/>
                <w:sz w:val="24"/>
                <w:szCs w:val="24"/>
              </w:rPr>
              <w:t>«Определению ЧСС, скорости кровотока»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21.12.2023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*29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Регуляция работы сердца и сосудов. Болезни сердечно-сосудистой системы и их предупреждение.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26.12.2023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*30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Первая помощь при кровотечениях.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161BC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28.12.2023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*31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161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1BCE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Контрольная работа по главе «Кровеносная система», «Опорно- двигательная система»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09.01.2024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CE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1BCE">
              <w:rPr>
                <w:rFonts w:ascii="Times New Roman" w:hAnsi="Times New Roman"/>
                <w:b/>
                <w:sz w:val="24"/>
                <w:szCs w:val="24"/>
              </w:rPr>
              <w:t xml:space="preserve">  Глава 6.  Дыхательная система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CE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Значение дыхательной системы, ее связь с кровеносной системой. Верхние дыхательные пути. Гортань – орган голосообразования. Трахея, главные бронхи, бронхиальное дерево, альвеолы.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11.01.2024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*32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Легкие. Пристеночная и легочные плевры, плевральная полость. Обмен газов в легких и тканях.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16.01.2024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*33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Дыхательные движения. Нервная и гуморальная регуляции дыхания. Практическая работа №8 «Измерение обхвата груд ной клетки»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18.01.2024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*34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Болезни органов дыхания, их предупреждение. Гигиена дыхания.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23.01.2024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*35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Первая помощь при поражении органов дыхания. Понятие о клинической и биологической смерти. Приемы искусственного дыхания изо рта в рот и непрямого массажа сердца.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25.01.2024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*36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b/>
                <w:sz w:val="24"/>
                <w:szCs w:val="24"/>
              </w:rPr>
              <w:t>Глава 7. Пищеварительная система.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161BCE" w:rsidRPr="00161BCE" w:rsidRDefault="00161BCE" w:rsidP="00161BCE">
            <w:pPr>
              <w:rPr>
                <w:color w:val="00000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CE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Значение пищи и ее состав. Пищевые продукты и питательные вещества.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30.01.2024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*37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Значение пищеварения. Органы пищеварения.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01.02.2024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*38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Форма и функции зубов. Пищеварение в ротовой полости и желудке.</w:t>
            </w:r>
          </w:p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Лабораторная работа  «Действие ферментов слюны на крахмал»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06.02.2024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*39 </w:t>
            </w:r>
            <w:proofErr w:type="spellStart"/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Переваривание пищи в двенадцатиперстной кишке (ферменты поджелудочной железы, роль желчи в пищеварении).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AF1D4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08.02.2024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*40 </w:t>
            </w:r>
            <w:proofErr w:type="spellStart"/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Регуляция пищеварения. Гигиена питания. Значение пищи и её состав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AF1D4E" w:rsidP="007800CB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13.02.2024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*41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Заболевание органов пищеварения и их профилактика. Питание и здоровье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7800CB" w:rsidP="007800CB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15.02.2024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*42 </w:t>
            </w:r>
            <w:proofErr w:type="spellStart"/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13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Контрольная работа по главе «Дыхательная система» «Пищеварительная система»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61BCE" w:rsidRPr="00161BCE" w:rsidRDefault="007800CB" w:rsidP="007800CB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20.02.2024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CE" w:rsidRPr="00161BCE" w:rsidTr="007168DF">
        <w:trPr>
          <w:trHeight w:val="13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1BCE">
              <w:rPr>
                <w:rFonts w:ascii="Times New Roman" w:hAnsi="Times New Roman"/>
                <w:b/>
                <w:sz w:val="24"/>
                <w:szCs w:val="24"/>
              </w:rPr>
              <w:t>Глава 8. Обмен веществ и энергии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161BCE" w:rsidRPr="00161BCE" w:rsidRDefault="00161BCE" w:rsidP="00161BCE">
            <w:pPr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CE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Обменные процессы в организме Превращения белков, жиров и углеводов. Подготовительная и заключительная стадии обмена.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7800CB" w:rsidP="007800CB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22.02.2024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*43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ворп</w:t>
            </w:r>
            <w:proofErr w:type="spellEnd"/>
          </w:p>
        </w:tc>
      </w:tr>
      <w:tr w:rsidR="00161BCE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Энергозатраты</w:t>
            </w:r>
            <w:proofErr w:type="spellEnd"/>
            <w:r w:rsidRPr="00161BCE">
              <w:rPr>
                <w:rFonts w:ascii="Times New Roman" w:hAnsi="Times New Roman"/>
                <w:sz w:val="24"/>
                <w:szCs w:val="24"/>
              </w:rPr>
              <w:t xml:space="preserve"> человека: основной и общий обмен. Энергетическая емкость пищи. Энергетический баланс. Определение норм питания.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7800CB" w:rsidP="007800CB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27.02.2024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*44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Значение витаминов.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Гипо</w:t>
            </w:r>
            <w:proofErr w:type="spellEnd"/>
            <w:r w:rsidRPr="00161BCE">
              <w:rPr>
                <w:rFonts w:ascii="Times New Roman" w:hAnsi="Times New Roman"/>
                <w:sz w:val="24"/>
                <w:szCs w:val="24"/>
              </w:rPr>
              <w:t xml:space="preserve">- и гипервитаминозы А, В1, С, D. Водорастворимые и жирорастворимые витамины. Витамины и цепи питания вида.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7800CB" w:rsidP="007800CB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29.02.2024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*45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1B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9. Мочевыделительная система и кожа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CE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и функции почек.</w:t>
            </w:r>
            <w:r w:rsidRPr="00161BCE">
              <w:rPr>
                <w:rFonts w:ascii="Times New Roman" w:hAnsi="Times New Roman"/>
                <w:sz w:val="24"/>
                <w:szCs w:val="24"/>
              </w:rPr>
              <w:t xml:space="preserve"> Нефрон – функциональная единица почки. Образование первичной и конечной мочи.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7800CB" w:rsidP="007800CB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05.03.2024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*46 </w:t>
            </w:r>
            <w:proofErr w:type="spellStart"/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Предупреждение заболеваний почек. Питьевой режим.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7800CB" w:rsidP="007800CB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07.03.2024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*47 </w:t>
            </w:r>
            <w:proofErr w:type="spellStart"/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Значение и строение кожных покровов и слизистых оболочек, защищающих организм от внешних воздействий.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7800CB" w:rsidP="007800CB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12.03.2024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*48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Нарушения кожных покровов и их причины. Оказание первой помощи при ожогах и обморожениях. Грибковые заболевания кожи (стригущий лишай, чесотка); их предупреждение и меры защиты от заражения.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7800CB" w:rsidP="00161BCE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14.03.2024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*49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80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Теплообразование, теплоотдача и терморегуляция организма. Роль кожи в терморегуляции. Закаливание организма. Первая помощь при тепловом и солнечном ударах.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61BCE" w:rsidRPr="007168DF" w:rsidRDefault="007168DF" w:rsidP="007800CB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26/03/24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*50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161BCE" w:rsidRPr="00161BCE" w:rsidTr="007168DF">
        <w:trPr>
          <w:trHeight w:val="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BCE">
              <w:rPr>
                <w:rFonts w:ascii="Times New Roman" w:hAnsi="Times New Roman"/>
                <w:b/>
                <w:sz w:val="24"/>
                <w:szCs w:val="24"/>
              </w:rPr>
              <w:t xml:space="preserve">Глава 10. Поведение и высшая нервная деятельность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161BCE" w:rsidRPr="00161BCE" w:rsidRDefault="00161BCE" w:rsidP="00161BCE">
            <w:pPr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1BCE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Общие представления о поведении и психике человека.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BCE" w:rsidRPr="00161BCE" w:rsidRDefault="007168DF" w:rsidP="007800CB">
            <w:pPr>
              <w:rPr>
                <w:color w:val="000000"/>
              </w:rPr>
            </w:pPr>
            <w:r>
              <w:rPr>
                <w:color w:val="000000"/>
              </w:rPr>
              <w:t>28.03.24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*51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7168DF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Врожденные формы поведения. Приобретенные формы поведения.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168DF" w:rsidRPr="00161BCE" w:rsidRDefault="007168DF" w:rsidP="007168DF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02.04.2024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*52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7168DF" w:rsidRPr="00161BCE" w:rsidTr="00952B27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Открытие И.М. Сеченовым центрального торможения. Работы И.П. Павлова: открытие безусловного и условного торможения, закон взаимной индукции возбуждения – торможения. А.А. Ухтомский. Открытие явления доминанты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DF" w:rsidRPr="00161BCE" w:rsidRDefault="007168DF" w:rsidP="007168DF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04.04.2024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*53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7168DF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Биологические ритмы: сон и его значение, фазы сна, сновидения.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DF" w:rsidRPr="00161BCE" w:rsidRDefault="007168DF" w:rsidP="007168DF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09.04.2024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*54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7168DF" w:rsidRPr="00161BCE" w:rsidTr="00952B27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Особенности высшей нервной деятельности человека. Речь и сознание. Познавательные процессы. Виды памяти, приемы запоминания. Особенности мышления, его развитие.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DF" w:rsidRPr="00161BCE" w:rsidRDefault="007168DF" w:rsidP="007168DF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11.04.2024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*55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7168DF" w:rsidRPr="00161BCE" w:rsidTr="00952B27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Воля, эмоции, внимание. Качество воли. Физиологическая основа эмоций. Внимание.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DF" w:rsidRPr="00161BCE" w:rsidRDefault="007168DF" w:rsidP="007168DF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16.04.2024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*56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7168DF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Психологические особенности личности: темперамент, характер, интересы, склонности, способности. Роль наследственности и приобретенного опыта в развитии способностей.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DF" w:rsidRPr="00161BCE" w:rsidRDefault="007168DF" w:rsidP="007168DF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18.04.2024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*57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7168DF" w:rsidRPr="00161BCE" w:rsidTr="00952B27">
        <w:trPr>
          <w:trHeight w:val="2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тестовой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DF" w:rsidRPr="00161BCE" w:rsidRDefault="007168DF" w:rsidP="007168DF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23.04.2024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*57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7168DF" w:rsidRPr="00161BCE" w:rsidTr="007168DF">
        <w:trPr>
          <w:trHeight w:val="23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68DF" w:rsidRPr="00161BCE" w:rsidRDefault="007168DF" w:rsidP="00716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b/>
                <w:sz w:val="24"/>
                <w:szCs w:val="24"/>
              </w:rPr>
              <w:t>Глава 11. Индивидуальное развитие организма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7168DF" w:rsidRPr="00161BCE" w:rsidRDefault="007168DF" w:rsidP="007168DF">
            <w:pPr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F" w:rsidRPr="00161BCE" w:rsidRDefault="007168DF" w:rsidP="00716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DF" w:rsidRPr="00161BCE" w:rsidTr="001B1CAA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Строение половой системы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DF" w:rsidRPr="00161BCE" w:rsidRDefault="007168DF" w:rsidP="007168DF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25.04.2024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*58 </w:t>
            </w:r>
            <w:proofErr w:type="spellStart"/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</w:p>
        </w:tc>
      </w:tr>
      <w:tr w:rsidR="007168DF" w:rsidRPr="00161BCE" w:rsidTr="001B1CAA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Наследственные и врожденные заболевания. Болезни, передающиеся половым путем (СПИД, сифилис, гонорея).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168DF" w:rsidRPr="00161BCE" w:rsidRDefault="007168DF" w:rsidP="007168DF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02.05.2024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*59 </w:t>
            </w:r>
            <w:proofErr w:type="spellStart"/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</w:p>
        </w:tc>
      </w:tr>
      <w:tr w:rsidR="007168DF" w:rsidRPr="00161BCE" w:rsidTr="00C747E0">
        <w:trPr>
          <w:trHeight w:val="8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Внутриутробное развитие. Оплодотворение, образование зародыша и плода. Закон Геккеля – Мюллера и причины отклонения от него. Развитие организма после рождения.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DF" w:rsidRPr="00161BCE" w:rsidRDefault="007168DF" w:rsidP="007168DF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07.05.2024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*60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7168DF" w:rsidRPr="00161BCE" w:rsidTr="007168DF">
        <w:trPr>
          <w:trHeight w:val="2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68DF" w:rsidRPr="00161BCE" w:rsidRDefault="007168DF" w:rsidP="007168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1BCE">
              <w:rPr>
                <w:rFonts w:ascii="Times New Roman" w:hAnsi="Times New Roman"/>
                <w:b/>
                <w:sz w:val="24"/>
                <w:szCs w:val="24"/>
              </w:rPr>
              <w:t>Глава 12. Здоровье. Охрана здоровья.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7168DF" w:rsidRPr="00161BCE" w:rsidRDefault="007168DF" w:rsidP="007168DF">
            <w:pPr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F" w:rsidRPr="00161BCE" w:rsidRDefault="007168DF" w:rsidP="00716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DF" w:rsidRPr="00161BCE" w:rsidTr="007168DF">
        <w:trPr>
          <w:trHeight w:val="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Изменение работоспособности, борьба с утомлением. Стадии работоспособности. Организация отдыха на разных стадиях работоспособности. Режим дня.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DF" w:rsidRPr="00161BCE" w:rsidRDefault="007168DF" w:rsidP="007168DF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14.05.2024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*61 </w:t>
            </w:r>
            <w:proofErr w:type="spellStart"/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</w:p>
        </w:tc>
      </w:tr>
      <w:tr w:rsidR="007168DF" w:rsidRPr="00161BCE" w:rsidTr="007168DF">
        <w:trPr>
          <w:trHeight w:val="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наркогенных</w:t>
            </w:r>
            <w:proofErr w:type="spellEnd"/>
            <w:r w:rsidRPr="00161BCE">
              <w:rPr>
                <w:rFonts w:ascii="Times New Roman" w:hAnsi="Times New Roman"/>
                <w:sz w:val="24"/>
                <w:szCs w:val="24"/>
              </w:rPr>
              <w:t xml:space="preserve"> веществ на здоровье и судьбу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F" w:rsidRPr="00161BCE" w:rsidRDefault="007168DF" w:rsidP="007168DF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16.05.2024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*62 </w:t>
            </w:r>
            <w:proofErr w:type="spellStart"/>
            <w:r w:rsidRPr="00161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</w:p>
        </w:tc>
      </w:tr>
      <w:tr w:rsidR="007168DF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Человек – часть живой природы. Влияние экологических факторов на жизнь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DF" w:rsidRPr="00161BCE" w:rsidRDefault="007168DF" w:rsidP="007168DF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21.05.2024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 xml:space="preserve">*63 </w:t>
            </w:r>
            <w:proofErr w:type="spellStart"/>
            <w:r w:rsidRPr="00161BCE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7168DF" w:rsidRPr="00161BCE" w:rsidTr="007168DF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BCE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8DF" w:rsidRPr="00161BCE" w:rsidRDefault="007168DF" w:rsidP="007168DF">
            <w:pPr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23.05.2024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F" w:rsidRPr="00161BCE" w:rsidRDefault="007168DF" w:rsidP="00716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F" w:rsidRPr="00161BCE" w:rsidRDefault="007168DF" w:rsidP="00716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BCE" w:rsidRPr="00161BCE" w:rsidRDefault="00161BCE" w:rsidP="00161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BCE" w:rsidRPr="00161BCE" w:rsidRDefault="00161BCE" w:rsidP="00161BCE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BCE" w:rsidRPr="00161BCE" w:rsidRDefault="00161BCE" w:rsidP="00161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61BCE" w:rsidRPr="00161BCE" w:rsidRDefault="00161BCE" w:rsidP="00161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61BCE" w:rsidRPr="00161BCE" w:rsidRDefault="00161BCE" w:rsidP="00161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"Учебно-</w:t>
      </w:r>
      <w:proofErr w:type="gramStart"/>
      <w:r w:rsidRPr="00161B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методическое  обеспечение</w:t>
      </w:r>
      <w:proofErr w:type="gramEnd"/>
      <w:r w:rsidRPr="00161B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образовательного процесса"</w:t>
      </w:r>
    </w:p>
    <w:p w:rsidR="00161BCE" w:rsidRPr="00161BCE" w:rsidRDefault="00161BCE" w:rsidP="00161B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CE" w:rsidRPr="00161BCE" w:rsidRDefault="00161BCE" w:rsidP="00161B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CE" w:rsidRPr="00161BCE" w:rsidRDefault="00161BCE" w:rsidP="00161B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</w:t>
      </w:r>
    </w:p>
    <w:p w:rsidR="00161BCE" w:rsidRPr="00161BCE" w:rsidRDefault="00161BCE" w:rsidP="00161B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«Биология» </w:t>
      </w: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А.Г. </w:t>
      </w:r>
      <w:proofErr w:type="spellStart"/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Драгомилов</w:t>
      </w:r>
      <w:proofErr w:type="spellEnd"/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>, Р.Д. Маш М; «</w:t>
      </w:r>
      <w:proofErr w:type="spellStart"/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Граф», 2016</w:t>
      </w:r>
    </w:p>
    <w:p w:rsidR="00161BCE" w:rsidRPr="00161BCE" w:rsidRDefault="00161BCE" w:rsidP="00161B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CE" w:rsidRPr="00161BCE" w:rsidRDefault="00161BCE" w:rsidP="00161B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</w:t>
      </w:r>
    </w:p>
    <w:p w:rsidR="00161BCE" w:rsidRPr="00161BCE" w:rsidRDefault="00161BCE" w:rsidP="00161B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«Биология» </w:t>
      </w: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А.Г. </w:t>
      </w:r>
      <w:proofErr w:type="spellStart"/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Драгомилов</w:t>
      </w:r>
      <w:proofErr w:type="spellEnd"/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>, Р.Д. Маш</w:t>
      </w: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М; «</w:t>
      </w:r>
      <w:proofErr w:type="spellStart"/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Граф», 2016</w:t>
      </w:r>
    </w:p>
    <w:p w:rsidR="00161BCE" w:rsidRPr="00161BCE" w:rsidRDefault="00161BCE" w:rsidP="00161B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Биология в таблицах </w:t>
      </w: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Козлова Т.А</w:t>
      </w: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М.: Дрофа,2004 </w:t>
      </w: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1BCE" w:rsidRPr="00161BCE" w:rsidRDefault="00161BCE" w:rsidP="00161B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Поурочное планирование к учебнику «Биология. Человек"</w:t>
      </w: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Пепеляева О.А., </w:t>
      </w:r>
      <w:proofErr w:type="spellStart"/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Сунцова</w:t>
      </w:r>
      <w:proofErr w:type="spellEnd"/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</w:t>
      </w: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Москва, ВАКО, </w:t>
      </w:r>
      <w:r w:rsidRPr="00161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2014</w:t>
      </w:r>
    </w:p>
    <w:p w:rsidR="00161BCE" w:rsidRPr="00161BCE" w:rsidRDefault="00161BCE" w:rsidP="00161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BCE" w:rsidRPr="00161BCE" w:rsidRDefault="00161BCE" w:rsidP="00161B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BCE" w:rsidRPr="00161BCE" w:rsidRDefault="00161BCE" w:rsidP="00161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BCE" w:rsidRPr="00161BCE" w:rsidRDefault="00161BCE" w:rsidP="00161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BCE" w:rsidRPr="00161BCE" w:rsidRDefault="00161BCE" w:rsidP="00161B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BCE" w:rsidRPr="00161BCE" w:rsidRDefault="00161BCE" w:rsidP="00161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BCE" w:rsidRPr="00161BCE" w:rsidRDefault="00161BCE" w:rsidP="00161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BCE">
        <w:rPr>
          <w:rFonts w:ascii="Times New Roman" w:eastAsia="Calibri" w:hAnsi="Times New Roman" w:cs="Times New Roman"/>
          <w:b/>
          <w:sz w:val="24"/>
          <w:szCs w:val="24"/>
        </w:rPr>
        <w:t>ЛИСТ КОРРЕКТИРОВКИ ПОУРОЧНОГО ПЛАНИРОВАНИЯ</w:t>
      </w:r>
    </w:p>
    <w:p w:rsidR="00161BCE" w:rsidRPr="00161BCE" w:rsidRDefault="007168DF" w:rsidP="00161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2023 – 2024</w:t>
      </w:r>
      <w:r w:rsidR="00161BCE" w:rsidRPr="00161BCE">
        <w:rPr>
          <w:rFonts w:ascii="Times New Roman" w:eastAsia="Calibri" w:hAnsi="Times New Roman" w:cs="Times New Roman"/>
          <w:b/>
          <w:sz w:val="24"/>
          <w:szCs w:val="24"/>
        </w:rPr>
        <w:t xml:space="preserve"> г </w:t>
      </w:r>
    </w:p>
    <w:p w:rsidR="00161BCE" w:rsidRPr="00161BCE" w:rsidRDefault="00161BCE" w:rsidP="00161B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1BCE" w:rsidRPr="00161BCE" w:rsidRDefault="00161BCE" w:rsidP="00161B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>Согласовано заместитель______________________</w:t>
      </w:r>
    </w:p>
    <w:p w:rsidR="00161BCE" w:rsidRPr="00161BCE" w:rsidRDefault="00161BCE" w:rsidP="00161B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директора по УВР МБОУ Островской СОШ </w:t>
      </w:r>
    </w:p>
    <w:p w:rsidR="00161BCE" w:rsidRPr="00161BCE" w:rsidRDefault="00161BCE" w:rsidP="00161B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1BCE">
        <w:rPr>
          <w:rFonts w:ascii="Times New Roman" w:eastAsia="Calibri" w:hAnsi="Times New Roman" w:cs="Times New Roman"/>
          <w:sz w:val="24"/>
          <w:szCs w:val="24"/>
        </w:rPr>
        <w:t xml:space="preserve">Сусликова Э.Н. </w:t>
      </w:r>
    </w:p>
    <w:p w:rsidR="00161BCE" w:rsidRPr="00161BCE" w:rsidRDefault="007168DF" w:rsidP="00161B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«____» _____________ 2023</w:t>
      </w:r>
      <w:r w:rsidR="00161BCE" w:rsidRPr="00161BC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161BCE" w:rsidRPr="00161BCE" w:rsidRDefault="00161BCE" w:rsidP="00161B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1B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 – Биология. Человек и его здоровье.</w:t>
      </w:r>
    </w:p>
    <w:p w:rsidR="00161BCE" w:rsidRPr="00161BCE" w:rsidRDefault="00161BCE" w:rsidP="00161B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1BCE">
        <w:rPr>
          <w:rFonts w:ascii="Times New Roman" w:eastAsia="Calibri" w:hAnsi="Times New Roman" w:cs="Times New Roman"/>
          <w:sz w:val="24"/>
          <w:szCs w:val="24"/>
          <w:lang w:eastAsia="ru-RU"/>
        </w:rPr>
        <w:t>Класс: 8</w:t>
      </w:r>
    </w:p>
    <w:p w:rsidR="00161BCE" w:rsidRPr="00161BCE" w:rsidRDefault="00161BCE" w:rsidP="00161B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1BCE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 -  Беляева Е.М</w:t>
      </w:r>
    </w:p>
    <w:p w:rsidR="00161BCE" w:rsidRPr="00161BCE" w:rsidRDefault="00161BCE" w:rsidP="00161B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6"/>
        <w:tblW w:w="15446" w:type="dxa"/>
        <w:tblLook w:val="04A0" w:firstRow="1" w:lastRow="0" w:firstColumn="1" w:lastColumn="0" w:noHBand="0" w:noVBand="1"/>
      </w:tblPr>
      <w:tblGrid>
        <w:gridCol w:w="800"/>
        <w:gridCol w:w="969"/>
        <w:gridCol w:w="963"/>
        <w:gridCol w:w="5920"/>
        <w:gridCol w:w="1132"/>
        <w:gridCol w:w="1132"/>
        <w:gridCol w:w="2406"/>
        <w:gridCol w:w="2124"/>
      </w:tblGrid>
      <w:tr w:rsidR="00161BCE" w:rsidRPr="00161BCE" w:rsidTr="00161B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</w:p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hAnsi="Times New Roman"/>
                <w:sz w:val="24"/>
                <w:szCs w:val="24"/>
                <w:lang w:eastAsia="ru-RU"/>
              </w:rPr>
              <w:t>факту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 по факту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hAnsi="Times New Roman"/>
                <w:sz w:val="24"/>
                <w:szCs w:val="24"/>
                <w:lang w:eastAsia="ru-RU"/>
              </w:rPr>
              <w:t>Причина</w:t>
            </w:r>
          </w:p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корректировки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 </w:t>
            </w:r>
          </w:p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BCE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корректировки</w:t>
            </w:r>
          </w:p>
        </w:tc>
      </w:tr>
      <w:tr w:rsidR="00161BCE" w:rsidRPr="00161BCE" w:rsidTr="00161B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1BCE" w:rsidRPr="00161BCE" w:rsidTr="00161B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1BCE" w:rsidRPr="00161BCE" w:rsidTr="00161B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1BCE" w:rsidRPr="00161BCE" w:rsidTr="00161B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1BCE" w:rsidRPr="00161BCE" w:rsidTr="00161B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1BCE" w:rsidRPr="00161BCE" w:rsidTr="00161B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1BCE" w:rsidRPr="00161BCE" w:rsidTr="00161B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1BCE" w:rsidRPr="00161BCE" w:rsidTr="00161B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1BCE" w:rsidRPr="00161BCE" w:rsidTr="00161B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E" w:rsidRPr="00161BCE" w:rsidRDefault="00161BCE" w:rsidP="00161B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1BCE" w:rsidRPr="00161BCE" w:rsidRDefault="00161BCE" w:rsidP="00161B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1BCE" w:rsidRPr="00161BCE" w:rsidRDefault="00161BCE" w:rsidP="00161B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1BCE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Учитель___________________</w:t>
      </w:r>
      <w:proofErr w:type="gramStart"/>
      <w:r w:rsidRPr="00161BCE">
        <w:rPr>
          <w:rFonts w:ascii="Times New Roman" w:eastAsia="Calibri" w:hAnsi="Times New Roman" w:cs="Times New Roman"/>
          <w:sz w:val="24"/>
          <w:szCs w:val="24"/>
          <w:lang w:eastAsia="ru-RU"/>
        </w:rPr>
        <w:t>_  _</w:t>
      </w:r>
      <w:proofErr w:type="gramEnd"/>
      <w:r w:rsidRPr="00161B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/________________________/ </w:t>
      </w:r>
    </w:p>
    <w:p w:rsidR="00161BCE" w:rsidRPr="00161BCE" w:rsidRDefault="00161BCE" w:rsidP="00161B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61BCE">
        <w:rPr>
          <w:rFonts w:ascii="Times New Roman" w:eastAsia="Calibri" w:hAnsi="Times New Roman" w:cs="Times New Roman"/>
          <w:sz w:val="24"/>
          <w:szCs w:val="24"/>
          <w:lang w:eastAsia="ru-RU"/>
        </w:rPr>
        <w:t>Дата:_</w:t>
      </w:r>
      <w:proofErr w:type="gramEnd"/>
      <w:r w:rsidRPr="00161BC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</w:t>
      </w:r>
    </w:p>
    <w:p w:rsidR="00793D09" w:rsidRDefault="00793D09"/>
    <w:sectPr w:rsidR="00793D09" w:rsidSect="000E2C6D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153"/>
    <w:multiLevelType w:val="hybridMultilevel"/>
    <w:tmpl w:val="087E0FCC"/>
    <w:lvl w:ilvl="0" w:tplc="041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0DDC5042"/>
    <w:multiLevelType w:val="hybridMultilevel"/>
    <w:tmpl w:val="50AA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23A7"/>
    <w:multiLevelType w:val="hybridMultilevel"/>
    <w:tmpl w:val="05DAE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45D2"/>
    <w:multiLevelType w:val="hybridMultilevel"/>
    <w:tmpl w:val="B6A8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061A1"/>
    <w:multiLevelType w:val="hybridMultilevel"/>
    <w:tmpl w:val="23F6D99A"/>
    <w:lvl w:ilvl="0" w:tplc="6CDCB220">
      <w:start w:val="1"/>
      <w:numFmt w:val="decimal"/>
      <w:lvlText w:val="%1."/>
      <w:lvlJc w:val="left"/>
      <w:pPr>
        <w:ind w:left="1140" w:hanging="4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710225"/>
    <w:multiLevelType w:val="hybridMultilevel"/>
    <w:tmpl w:val="0D6E751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702C8F"/>
    <w:multiLevelType w:val="hybridMultilevel"/>
    <w:tmpl w:val="195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1385A"/>
    <w:multiLevelType w:val="hybridMultilevel"/>
    <w:tmpl w:val="4C4E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A08C6"/>
    <w:multiLevelType w:val="hybridMultilevel"/>
    <w:tmpl w:val="01EE8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E0819"/>
    <w:multiLevelType w:val="hybridMultilevel"/>
    <w:tmpl w:val="8B7812A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D4BD3"/>
    <w:multiLevelType w:val="hybridMultilevel"/>
    <w:tmpl w:val="D082C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C6305"/>
    <w:multiLevelType w:val="hybridMultilevel"/>
    <w:tmpl w:val="EE5E2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1625F"/>
    <w:multiLevelType w:val="multilevel"/>
    <w:tmpl w:val="527026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620E19"/>
    <w:multiLevelType w:val="hybridMultilevel"/>
    <w:tmpl w:val="5464D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A47D56"/>
    <w:multiLevelType w:val="hybridMultilevel"/>
    <w:tmpl w:val="379A7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C35AD"/>
    <w:multiLevelType w:val="hybridMultilevel"/>
    <w:tmpl w:val="B2F25B8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E7101D7"/>
    <w:multiLevelType w:val="hybridMultilevel"/>
    <w:tmpl w:val="A15A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5"/>
  </w:num>
  <w:num w:numId="5">
    <w:abstractNumId w:val="18"/>
  </w:num>
  <w:num w:numId="6">
    <w:abstractNumId w:val="3"/>
  </w:num>
  <w:num w:numId="7">
    <w:abstractNumId w:val="13"/>
  </w:num>
  <w:num w:numId="8">
    <w:abstractNumId w:val="1"/>
  </w:num>
  <w:num w:numId="9">
    <w:abstractNumId w:val="9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CE"/>
    <w:rsid w:val="000E2C6D"/>
    <w:rsid w:val="00161BCE"/>
    <w:rsid w:val="00461FAC"/>
    <w:rsid w:val="0056479F"/>
    <w:rsid w:val="007168DF"/>
    <w:rsid w:val="007800CB"/>
    <w:rsid w:val="00793D09"/>
    <w:rsid w:val="00AF1D4E"/>
    <w:rsid w:val="00C1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89F43-6840-49C4-8E35-3A001368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1BCE"/>
  </w:style>
  <w:style w:type="paragraph" w:styleId="a3">
    <w:name w:val="footnote text"/>
    <w:basedOn w:val="a"/>
    <w:link w:val="a4"/>
    <w:uiPriority w:val="99"/>
    <w:semiHidden/>
    <w:unhideWhenUsed/>
    <w:rsid w:val="00161BC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1BCE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61B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61BC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61B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61BC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61BC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BCE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161BC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161B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d">
    <w:name w:val="footnote reference"/>
    <w:basedOn w:val="a0"/>
    <w:uiPriority w:val="99"/>
    <w:semiHidden/>
    <w:unhideWhenUsed/>
    <w:rsid w:val="00161BCE"/>
    <w:rPr>
      <w:vertAlign w:val="superscript"/>
    </w:rPr>
  </w:style>
  <w:style w:type="table" w:styleId="ae">
    <w:name w:val="Table Grid"/>
    <w:basedOn w:val="a1"/>
    <w:uiPriority w:val="59"/>
    <w:rsid w:val="00161B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161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161B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161B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161B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uiPriority w:val="59"/>
    <w:rsid w:val="00161B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39"/>
    <w:rsid w:val="00161B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39"/>
    <w:rsid w:val="00161B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39"/>
    <w:rsid w:val="00161B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161BC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61B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9617</Words>
  <Characters>54821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Эмма Николаевна</cp:lastModifiedBy>
  <cp:revision>2</cp:revision>
  <dcterms:created xsi:type="dcterms:W3CDTF">2023-11-19T15:18:00Z</dcterms:created>
  <dcterms:modified xsi:type="dcterms:W3CDTF">2023-11-19T15:18:00Z</dcterms:modified>
</cp:coreProperties>
</file>