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130" w:rsidRPr="00127CCB" w:rsidRDefault="00AD5130">
      <w:pPr>
        <w:rPr>
          <w:b/>
          <w:sz w:val="24"/>
          <w:szCs w:val="24"/>
        </w:rPr>
      </w:pPr>
      <w:r w:rsidRPr="00127CCB">
        <w:rPr>
          <w:b/>
          <w:sz w:val="24"/>
          <w:szCs w:val="24"/>
        </w:rPr>
        <w:t>Аннотаци</w:t>
      </w:r>
      <w:r w:rsidR="00127CCB">
        <w:rPr>
          <w:b/>
          <w:sz w:val="24"/>
          <w:szCs w:val="24"/>
        </w:rPr>
        <w:t>я к программе по технологии в 1-</w:t>
      </w:r>
      <w:bookmarkStart w:id="0" w:name="_GoBack"/>
      <w:bookmarkEnd w:id="0"/>
      <w:r w:rsidRPr="00127CCB">
        <w:rPr>
          <w:b/>
          <w:sz w:val="24"/>
          <w:szCs w:val="24"/>
        </w:rPr>
        <w:t>4 классе</w:t>
      </w:r>
    </w:p>
    <w:p w:rsidR="00AD5130" w:rsidRDefault="00AD5130">
      <w:r>
        <w:t>П</w:t>
      </w:r>
      <w:r>
        <w:t xml:space="preserve">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rsidR="00AD5130" w:rsidRDefault="00AD5130">
      <w:proofErr w:type="gramStart"/>
      <w:r>
        <w:t xml:space="preserve">В </w:t>
      </w:r>
      <w:r>
        <w:t xml:space="preserve"> соответствии</w:t>
      </w:r>
      <w:proofErr w:type="gramEnd"/>
      <w:r>
        <w:t xml:space="preserve">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w:t>
      </w:r>
    </w:p>
    <w:p w:rsidR="00AD5130" w:rsidRDefault="00AD5130">
      <w:r>
        <w:t xml:space="preserve">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w:t>
      </w:r>
    </w:p>
    <w:p w:rsidR="00AD5130" w:rsidRDefault="00AD5130">
      <w:r>
        <w:t xml:space="preserve">В частности, курс технологии обладает возможностями в укреплении фундамента для развития умственной деятельности обучающихся начальных классов. </w:t>
      </w:r>
    </w:p>
    <w:p w:rsidR="00AD5130" w:rsidRDefault="00AD5130">
      <w:r>
        <w:t xml:space="preserve">В курсе технологии осуществляется реализация широкого спектра </w:t>
      </w:r>
      <w:proofErr w:type="spellStart"/>
      <w:r>
        <w:t>межпредметных</w:t>
      </w:r>
      <w:proofErr w:type="spellEnd"/>
      <w:r>
        <w:t xml:space="preserve"> связей. Математика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w:t>
      </w:r>
      <w:proofErr w:type="gramStart"/>
      <w:r>
        <w:t>искусство  —</w:t>
      </w:r>
      <w:proofErr w:type="gramEnd"/>
      <w:r>
        <w:t xml:space="preserve"> использование средств художественной выразительности, законов и правил декоративно-прикладного искусства и дизайна. </w:t>
      </w:r>
    </w:p>
    <w:p w:rsidR="00AD5130" w:rsidRDefault="00AD5130">
      <w:r>
        <w:t xml:space="preserve">Окружающий </w:t>
      </w:r>
      <w:proofErr w:type="gramStart"/>
      <w:r>
        <w:t>мир  —</w:t>
      </w:r>
      <w:proofErr w:type="gramEnd"/>
      <w:r>
        <w:t xml:space="preserve">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w:t>
      </w:r>
    </w:p>
    <w:p w:rsidR="00B56594" w:rsidRDefault="00AD5130">
      <w:r>
        <w:t xml:space="preserve">Родной </w:t>
      </w:r>
      <w:proofErr w:type="gramStart"/>
      <w:r>
        <w:t>язык  —</w:t>
      </w:r>
      <w:proofErr w:type="gramEnd"/>
      <w:r>
        <w:t xml:space="preserve">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w:t>
      </w:r>
      <w:proofErr w:type="gramStart"/>
      <w:r>
        <w:t>чтение  —</w:t>
      </w:r>
      <w:proofErr w:type="gramEnd"/>
      <w:r>
        <w:t xml:space="preserve"> работа с текстами для создания образа, реализуемого в изделии. Важнейшая особенность уроков технологии в начальной школе — предметно-практическая деятельность как необходимая составляющая целостного процесса </w:t>
      </w:r>
      <w:proofErr w:type="gramStart"/>
      <w:r>
        <w:t>интелл</w:t>
      </w:r>
      <w:r>
        <w:t xml:space="preserve">ектуального, </w:t>
      </w:r>
      <w:r>
        <w:t xml:space="preserve"> а</w:t>
      </w:r>
      <w:proofErr w:type="gramEnd"/>
      <w:r>
        <w:t xml:space="preserve">  также духовного и нравственного развития обучающихся младшего школьного возраста. </w:t>
      </w:r>
    </w:p>
    <w:p w:rsidR="00B56594" w:rsidRDefault="00AD5130">
      <w:r>
        <w:t xml:space="preserve">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 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 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B56594" w:rsidRDefault="00B56594">
      <w:r>
        <w:t xml:space="preserve">Цели изучения предмета </w:t>
      </w:r>
      <w:r w:rsidR="00127CCB" w:rsidRPr="00127CCB">
        <w:t>“</w:t>
      </w:r>
      <w:proofErr w:type="gramStart"/>
      <w:r>
        <w:t>Технология</w:t>
      </w:r>
      <w:r w:rsidR="00127CCB" w:rsidRPr="00127CCB">
        <w:t>”</w:t>
      </w:r>
      <w:r>
        <w:t xml:space="preserve">  в</w:t>
      </w:r>
      <w:proofErr w:type="gramEnd"/>
      <w:r>
        <w:t xml:space="preserve"> 1-4 классах</w:t>
      </w:r>
    </w:p>
    <w:p w:rsidR="00B56594" w:rsidRDefault="00AD5130">
      <w:r>
        <w:t xml:space="preserve">Основной целью предмета является успешная социализация обучающихся, формирование у них функциональной грамотности на базе освоения культурологических и </w:t>
      </w:r>
      <w:proofErr w:type="spellStart"/>
      <w:r>
        <w:t>конструкторскотехно</w:t>
      </w:r>
      <w:proofErr w:type="spellEnd"/>
      <w:r w:rsidR="00B56594">
        <w:t>-</w:t>
      </w:r>
      <w:r>
        <w:t xml:space="preserve">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Для реализации основной цели и концептуальной идеи данного </w:t>
      </w:r>
      <w:r>
        <w:lastRenderedPageBreak/>
        <w:t xml:space="preserve">предмета необходимо решение системы приоритетных задач: образовательных, развивающих и воспитательных. Образовательные задачи курса: </w:t>
      </w:r>
    </w:p>
    <w:p w:rsidR="00B56594" w:rsidRDefault="00AD5130">
      <w:r>
        <w:t xml:space="preserve">—формирование общих представлений о культуре и организации трудовой деятельности как важной части общей культуры человека; </w:t>
      </w:r>
    </w:p>
    <w:p w:rsidR="00B56594" w:rsidRDefault="00AD5130">
      <w:r>
        <w:t xml:space="preserve">—становление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 —формирование основ </w:t>
      </w:r>
      <w:proofErr w:type="spellStart"/>
      <w:r>
        <w:t>чертёжно</w:t>
      </w:r>
      <w:proofErr w:type="spellEnd"/>
      <w:r>
        <w:t xml:space="preserve">-графической грамотности, умения работать с простейшей технологической документацией (рисунок, чертёж, эскиз, схема); </w:t>
      </w:r>
    </w:p>
    <w:p w:rsidR="00B56594" w:rsidRDefault="00AD5130">
      <w:r>
        <w:t xml:space="preserve">—формирование элементарных знаний и представлений о различных материалах, технологиях их обработки и соответствующих умений. Развивающие задачи: —развитие сенсомоторных процессов, психомоторной координации, глазомера через формирование практических умений; —расширение культурного кругозора, развитие способности творческого использования полученных знаний и умений </w:t>
      </w:r>
      <w:proofErr w:type="gramStart"/>
      <w:r>
        <w:t>в  практической</w:t>
      </w:r>
      <w:proofErr w:type="gramEnd"/>
      <w:r>
        <w:t xml:space="preserve"> деятельности; </w:t>
      </w:r>
    </w:p>
    <w:p w:rsidR="00B56594" w:rsidRDefault="00AD5130">
      <w:r>
        <w:t xml:space="preserve">—развитие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 —развитие гибкости и вариативности мышления, способностей к изобретательской деятельности. Воспитательные задачи: </w:t>
      </w:r>
    </w:p>
    <w:p w:rsidR="00B56594" w:rsidRDefault="00AD5130">
      <w:r>
        <w:t xml:space="preserve">—воспитание уважительного отношения к людям труда, к культурным традициям, понимания ценности предшествующих культур, отражённых в материальном мире; </w:t>
      </w:r>
    </w:p>
    <w:p w:rsidR="00B56594" w:rsidRDefault="00AD5130">
      <w:r>
        <w:t xml:space="preserve">—развитие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w:t>
      </w:r>
      <w:proofErr w:type="spellStart"/>
      <w:r>
        <w:t>саморегуляции</w:t>
      </w:r>
      <w:proofErr w:type="spellEnd"/>
      <w:r>
        <w:t xml:space="preserve">, активности и инициативности; </w:t>
      </w:r>
    </w:p>
    <w:p w:rsidR="00127CCB" w:rsidRDefault="00AD5130">
      <w:r>
        <w:t xml:space="preserve">—воспитание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 —становление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 </w:t>
      </w:r>
    </w:p>
    <w:p w:rsidR="00127CCB" w:rsidRDefault="00AD5130">
      <w: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127CCB" w:rsidRDefault="00127CCB">
      <w:r>
        <w:t xml:space="preserve">Место учебного предмета </w:t>
      </w:r>
      <w:r w:rsidRPr="00127CCB">
        <w:t>“</w:t>
      </w:r>
      <w:r>
        <w:t>Технология</w:t>
      </w:r>
      <w:r w:rsidRPr="00127CCB">
        <w:t>”</w:t>
      </w:r>
      <w:r>
        <w:t xml:space="preserve"> в учебном плане</w:t>
      </w:r>
    </w:p>
    <w:p w:rsidR="00927738" w:rsidRDefault="00127CCB">
      <w:r>
        <w:t xml:space="preserve"> </w:t>
      </w:r>
      <w:r w:rsidR="00AD5130">
        <w:t>Согласно требованиям ФГОС общее число часов на изучение курса «Технология» в 1—4 классах — 135 (по 1 часу в неделю): 33 часа в 1 классе и по 34 часа во 2—4 классах. По усмотрению образовательной организации это число может быть увеличено за счёт части, формируемой участни</w:t>
      </w:r>
      <w:r>
        <w:t>ками образовательных отношений.</w:t>
      </w:r>
    </w:p>
    <w:sectPr w:rsidR="009277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BC"/>
    <w:rsid w:val="00127CCB"/>
    <w:rsid w:val="00506B40"/>
    <w:rsid w:val="00927738"/>
    <w:rsid w:val="00AD5130"/>
    <w:rsid w:val="00B56594"/>
    <w:rsid w:val="00FF7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0A556-F3E7-44AC-A06B-ACF9A972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4994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2023-06-28T09:21:00Z</dcterms:created>
  <dcterms:modified xsi:type="dcterms:W3CDTF">2023-06-28T09:21:00Z</dcterms:modified>
</cp:coreProperties>
</file>